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304D" w14:textId="77777777" w:rsidR="00AB2BA3" w:rsidRPr="00987589" w:rsidRDefault="00BC33E0" w:rsidP="00AB2BA3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ru-RU"/>
        </w:rPr>
      </w:pPr>
      <w:r w:rsidRPr="00987589">
        <w:rPr>
          <w:rFonts w:ascii="Arial" w:hAnsi="Arial" w:cs="Arial"/>
          <w:b/>
          <w:szCs w:val="28"/>
          <w:lang w:val="uk-UA"/>
        </w:rPr>
        <w:t>ПОВІДОМЛЕННЯ ПРО ПЕРЕМОЖЦЯ ТЕНДЕРА</w:t>
      </w:r>
      <w:r w:rsidR="00AB2BA3" w:rsidRPr="00987589">
        <w:rPr>
          <w:rFonts w:ascii="Arial" w:hAnsi="Arial" w:cs="Arial"/>
          <w:b/>
          <w:szCs w:val="28"/>
          <w:lang w:val="ru-RU"/>
        </w:rPr>
        <w:t xml:space="preserve"> / </w:t>
      </w:r>
      <w:r w:rsidR="00AB2BA3" w:rsidRPr="00987589">
        <w:rPr>
          <w:rFonts w:ascii="Arial" w:hAnsi="Arial" w:cs="Arial"/>
          <w:b/>
          <w:szCs w:val="28"/>
        </w:rPr>
        <w:t>AWARD NOTICE</w:t>
      </w:r>
    </w:p>
    <w:p w14:paraId="6DEA5724" w14:textId="77777777" w:rsidR="00C810E4" w:rsidRPr="00987589" w:rsidRDefault="00C810E4" w:rsidP="00D06D58">
      <w:pPr>
        <w:jc w:val="center"/>
        <w:rPr>
          <w:rStyle w:val="Strong"/>
          <w:rFonts w:ascii="Arial" w:hAnsi="Arial" w:cs="Arial"/>
          <w:lang w:val="uk-UA"/>
        </w:rPr>
      </w:pPr>
    </w:p>
    <w:p w14:paraId="78798BEA" w14:textId="7944C24D" w:rsidR="00AB2BA3" w:rsidRPr="00987589" w:rsidRDefault="009264C7" w:rsidP="00AB2BA3">
      <w:pPr>
        <w:rPr>
          <w:rStyle w:val="Strong"/>
          <w:rFonts w:ascii="Arial" w:hAnsi="Arial" w:cs="Arial"/>
          <w:b w:val="0"/>
          <w:sz w:val="20"/>
          <w:szCs w:val="20"/>
          <w:lang w:val="uk-UA"/>
        </w:rPr>
      </w:pPr>
      <w:r w:rsidRPr="00987589">
        <w:rPr>
          <w:rStyle w:val="Strong"/>
          <w:rFonts w:ascii="Arial" w:hAnsi="Arial" w:cs="Arial"/>
          <w:b w:val="0"/>
          <w:sz w:val="20"/>
          <w:szCs w:val="20"/>
          <w:lang w:val="uk-UA"/>
        </w:rPr>
        <w:t xml:space="preserve">Організація-замовник, </w:t>
      </w:r>
      <w:r w:rsidR="00D12D80" w:rsidRPr="00987589">
        <w:rPr>
          <w:rStyle w:val="Strong"/>
          <w:rFonts w:ascii="Arial" w:hAnsi="Arial" w:cs="Arial"/>
          <w:b w:val="0"/>
          <w:sz w:val="20"/>
          <w:szCs w:val="20"/>
          <w:lang w:val="uk-UA"/>
        </w:rPr>
        <w:t>Благодійна Організація "Благодійний Фонд "Адвентистське агентство допомоги та розвитку в Україні"</w:t>
      </w:r>
      <w:r w:rsidRPr="00987589">
        <w:rPr>
          <w:rStyle w:val="Strong"/>
          <w:rFonts w:ascii="Arial" w:hAnsi="Arial" w:cs="Arial"/>
          <w:b w:val="0"/>
          <w:sz w:val="20"/>
          <w:szCs w:val="20"/>
          <w:lang w:val="uk-UA"/>
        </w:rPr>
        <w:t>, рада оголосити про укладення наведеного нижче договору</w:t>
      </w:r>
      <w:r w:rsidR="00AB2BA3" w:rsidRPr="00987589">
        <w:rPr>
          <w:rStyle w:val="Strong"/>
          <w:rFonts w:ascii="Arial" w:hAnsi="Arial" w:cs="Arial"/>
          <w:b w:val="0"/>
          <w:sz w:val="20"/>
          <w:szCs w:val="20"/>
          <w:lang w:val="uk-UA"/>
        </w:rPr>
        <w:t xml:space="preserve"> / </w:t>
      </w:r>
      <w:r w:rsidR="00AB2BA3" w:rsidRPr="00987589">
        <w:rPr>
          <w:rStyle w:val="Strong"/>
          <w:rFonts w:ascii="Arial" w:hAnsi="Arial" w:cs="Arial"/>
          <w:b w:val="0"/>
          <w:sz w:val="20"/>
          <w:szCs w:val="20"/>
          <w:lang w:val="en-GB"/>
        </w:rPr>
        <w:t>The</w:t>
      </w:r>
      <w:r w:rsidR="00AB2BA3" w:rsidRPr="00987589">
        <w:rPr>
          <w:rStyle w:val="Strong"/>
          <w:rFonts w:ascii="Arial" w:hAnsi="Arial" w:cs="Arial"/>
          <w:b w:val="0"/>
          <w:sz w:val="20"/>
          <w:szCs w:val="20"/>
          <w:lang w:val="uk-UA"/>
        </w:rPr>
        <w:t xml:space="preserve"> </w:t>
      </w:r>
      <w:r w:rsidR="00AB2BA3" w:rsidRPr="00987589">
        <w:rPr>
          <w:rStyle w:val="Strong"/>
          <w:rFonts w:ascii="Arial" w:hAnsi="Arial" w:cs="Arial"/>
          <w:b w:val="0"/>
          <w:sz w:val="20"/>
          <w:szCs w:val="20"/>
          <w:lang w:val="en-GB"/>
        </w:rPr>
        <w:t>Contracting</w:t>
      </w:r>
      <w:r w:rsidR="00AB2BA3" w:rsidRPr="00987589">
        <w:rPr>
          <w:rStyle w:val="Strong"/>
          <w:rFonts w:ascii="Arial" w:hAnsi="Arial" w:cs="Arial"/>
          <w:b w:val="0"/>
          <w:sz w:val="20"/>
          <w:szCs w:val="20"/>
          <w:lang w:val="uk-UA"/>
        </w:rPr>
        <w:t xml:space="preserve"> </w:t>
      </w:r>
      <w:r w:rsidR="00AB2BA3" w:rsidRPr="00987589">
        <w:rPr>
          <w:rStyle w:val="Strong"/>
          <w:rFonts w:ascii="Arial" w:hAnsi="Arial" w:cs="Arial"/>
          <w:b w:val="0"/>
          <w:sz w:val="20"/>
          <w:szCs w:val="20"/>
          <w:lang w:val="en-GB"/>
        </w:rPr>
        <w:t>Authority</w:t>
      </w:r>
      <w:r w:rsidR="00AB2BA3" w:rsidRPr="00987589">
        <w:rPr>
          <w:rStyle w:val="Strong"/>
          <w:rFonts w:ascii="Arial" w:hAnsi="Arial" w:cs="Arial"/>
          <w:b w:val="0"/>
          <w:sz w:val="20"/>
          <w:szCs w:val="20"/>
          <w:lang w:val="uk-UA"/>
        </w:rPr>
        <w:t xml:space="preserve">, </w:t>
      </w:r>
      <w:r w:rsidR="00D12D80" w:rsidRPr="00987589">
        <w:rPr>
          <w:rStyle w:val="Strong"/>
          <w:rFonts w:ascii="Arial" w:hAnsi="Arial" w:cs="Arial"/>
          <w:b w:val="0"/>
          <w:sz w:val="20"/>
          <w:szCs w:val="20"/>
          <w:lang w:val="uk-UA"/>
        </w:rPr>
        <w:t xml:space="preserve">Charitable Organisation "Charitable Fund "Adventist </w:t>
      </w:r>
      <w:r w:rsidR="00D12D80" w:rsidRPr="00987589">
        <w:rPr>
          <w:rStyle w:val="Strong"/>
          <w:rFonts w:ascii="Arial" w:hAnsi="Arial" w:cs="Arial"/>
          <w:b w:val="0"/>
          <w:sz w:val="20"/>
          <w:szCs w:val="20"/>
          <w:lang w:val="en-US"/>
        </w:rPr>
        <w:t>d</w:t>
      </w:r>
      <w:r w:rsidR="00D12D80" w:rsidRPr="00987589">
        <w:rPr>
          <w:rStyle w:val="Strong"/>
          <w:rFonts w:ascii="Arial" w:hAnsi="Arial" w:cs="Arial"/>
          <w:b w:val="0"/>
          <w:sz w:val="20"/>
          <w:szCs w:val="20"/>
          <w:lang w:val="uk-UA"/>
        </w:rPr>
        <w:t xml:space="preserve">evelopment </w:t>
      </w:r>
      <w:r w:rsidR="00D12D80" w:rsidRPr="00987589">
        <w:rPr>
          <w:rStyle w:val="Strong"/>
          <w:rFonts w:ascii="Arial" w:hAnsi="Arial" w:cs="Arial"/>
          <w:b w:val="0"/>
          <w:sz w:val="20"/>
          <w:szCs w:val="20"/>
          <w:lang w:val="en-US"/>
        </w:rPr>
        <w:t>a</w:t>
      </w:r>
      <w:r w:rsidR="00D12D80" w:rsidRPr="00987589">
        <w:rPr>
          <w:rStyle w:val="Strong"/>
          <w:rFonts w:ascii="Arial" w:hAnsi="Arial" w:cs="Arial"/>
          <w:b w:val="0"/>
          <w:sz w:val="20"/>
          <w:szCs w:val="20"/>
          <w:lang w:val="uk-UA"/>
        </w:rPr>
        <w:t xml:space="preserve">nd </w:t>
      </w:r>
      <w:r w:rsidR="00D12D80" w:rsidRPr="00987589">
        <w:rPr>
          <w:rStyle w:val="Strong"/>
          <w:rFonts w:ascii="Arial" w:hAnsi="Arial" w:cs="Arial"/>
          <w:b w:val="0"/>
          <w:sz w:val="20"/>
          <w:szCs w:val="20"/>
          <w:lang w:val="en-US"/>
        </w:rPr>
        <w:t>r</w:t>
      </w:r>
      <w:r w:rsidR="00D12D80" w:rsidRPr="00987589">
        <w:rPr>
          <w:rStyle w:val="Strong"/>
          <w:rFonts w:ascii="Arial" w:hAnsi="Arial" w:cs="Arial"/>
          <w:b w:val="0"/>
          <w:sz w:val="20"/>
          <w:szCs w:val="20"/>
          <w:lang w:val="uk-UA"/>
        </w:rPr>
        <w:t xml:space="preserve">elief </w:t>
      </w:r>
      <w:r w:rsidR="00D12D80" w:rsidRPr="00987589">
        <w:rPr>
          <w:rStyle w:val="Strong"/>
          <w:rFonts w:ascii="Arial" w:hAnsi="Arial" w:cs="Arial"/>
          <w:b w:val="0"/>
          <w:sz w:val="20"/>
          <w:szCs w:val="20"/>
          <w:lang w:val="en-US"/>
        </w:rPr>
        <w:t>a</w:t>
      </w:r>
      <w:r w:rsidR="00D12D80" w:rsidRPr="00987589">
        <w:rPr>
          <w:rStyle w:val="Strong"/>
          <w:rFonts w:ascii="Arial" w:hAnsi="Arial" w:cs="Arial"/>
          <w:b w:val="0"/>
          <w:sz w:val="20"/>
          <w:szCs w:val="20"/>
          <w:lang w:val="uk-UA"/>
        </w:rPr>
        <w:t xml:space="preserve">gency </w:t>
      </w:r>
      <w:proofErr w:type="spellStart"/>
      <w:r w:rsidR="00D12D80" w:rsidRPr="00987589">
        <w:rPr>
          <w:rStyle w:val="Strong"/>
          <w:rFonts w:ascii="Arial" w:hAnsi="Arial" w:cs="Arial"/>
          <w:b w:val="0"/>
          <w:sz w:val="20"/>
          <w:szCs w:val="20"/>
          <w:lang w:val="en-US"/>
        </w:rPr>
        <w:t>i</w:t>
      </w:r>
      <w:proofErr w:type="spellEnd"/>
      <w:r w:rsidR="00D12D80" w:rsidRPr="00987589">
        <w:rPr>
          <w:rStyle w:val="Strong"/>
          <w:rFonts w:ascii="Arial" w:hAnsi="Arial" w:cs="Arial"/>
          <w:b w:val="0"/>
          <w:sz w:val="20"/>
          <w:szCs w:val="20"/>
          <w:lang w:val="uk-UA"/>
        </w:rPr>
        <w:t xml:space="preserve">n Ukraine", </w:t>
      </w:r>
      <w:r w:rsidR="00AB2BA3" w:rsidRPr="00987589">
        <w:rPr>
          <w:rStyle w:val="Strong"/>
          <w:rFonts w:ascii="Arial" w:hAnsi="Arial" w:cs="Arial"/>
          <w:b w:val="0"/>
          <w:sz w:val="20"/>
          <w:szCs w:val="20"/>
          <w:lang w:val="en-GB"/>
        </w:rPr>
        <w:t>is</w:t>
      </w:r>
      <w:r w:rsidR="00AB2BA3" w:rsidRPr="00987589">
        <w:rPr>
          <w:rStyle w:val="Strong"/>
          <w:rFonts w:ascii="Arial" w:hAnsi="Arial" w:cs="Arial"/>
          <w:b w:val="0"/>
          <w:sz w:val="20"/>
          <w:szCs w:val="20"/>
          <w:lang w:val="uk-UA"/>
        </w:rPr>
        <w:t xml:space="preserve"> </w:t>
      </w:r>
      <w:r w:rsidR="00AB2BA3" w:rsidRPr="00987589">
        <w:rPr>
          <w:rStyle w:val="Strong"/>
          <w:rFonts w:ascii="Arial" w:hAnsi="Arial" w:cs="Arial"/>
          <w:b w:val="0"/>
          <w:sz w:val="20"/>
          <w:szCs w:val="20"/>
          <w:lang w:val="en-GB"/>
        </w:rPr>
        <w:t>pleased</w:t>
      </w:r>
      <w:r w:rsidR="00AB2BA3" w:rsidRPr="00987589">
        <w:rPr>
          <w:rStyle w:val="Strong"/>
          <w:rFonts w:ascii="Arial" w:hAnsi="Arial" w:cs="Arial"/>
          <w:b w:val="0"/>
          <w:sz w:val="20"/>
          <w:szCs w:val="20"/>
          <w:lang w:val="uk-UA"/>
        </w:rPr>
        <w:t xml:space="preserve"> </w:t>
      </w:r>
      <w:r w:rsidR="00AB2BA3" w:rsidRPr="00987589">
        <w:rPr>
          <w:rStyle w:val="Strong"/>
          <w:rFonts w:ascii="Arial" w:hAnsi="Arial" w:cs="Arial"/>
          <w:b w:val="0"/>
          <w:sz w:val="20"/>
          <w:szCs w:val="20"/>
          <w:lang w:val="en-GB"/>
        </w:rPr>
        <w:t>to</w:t>
      </w:r>
      <w:r w:rsidR="00AB2BA3" w:rsidRPr="00987589">
        <w:rPr>
          <w:rStyle w:val="Strong"/>
          <w:rFonts w:ascii="Arial" w:hAnsi="Arial" w:cs="Arial"/>
          <w:b w:val="0"/>
          <w:sz w:val="20"/>
          <w:szCs w:val="20"/>
          <w:lang w:val="uk-UA"/>
        </w:rPr>
        <w:t xml:space="preserve"> </w:t>
      </w:r>
      <w:r w:rsidR="00AB2BA3" w:rsidRPr="00987589">
        <w:rPr>
          <w:rStyle w:val="Strong"/>
          <w:rFonts w:ascii="Arial" w:hAnsi="Arial" w:cs="Arial"/>
          <w:b w:val="0"/>
          <w:sz w:val="20"/>
          <w:szCs w:val="20"/>
          <w:lang w:val="en-GB"/>
        </w:rPr>
        <w:t>announce</w:t>
      </w:r>
      <w:r w:rsidR="00AB2BA3" w:rsidRPr="00987589">
        <w:rPr>
          <w:rStyle w:val="Strong"/>
          <w:rFonts w:ascii="Arial" w:hAnsi="Arial" w:cs="Arial"/>
          <w:b w:val="0"/>
          <w:sz w:val="20"/>
          <w:szCs w:val="20"/>
          <w:lang w:val="uk-UA"/>
        </w:rPr>
        <w:t xml:space="preserve"> </w:t>
      </w:r>
      <w:r w:rsidR="00AB2BA3" w:rsidRPr="00987589">
        <w:rPr>
          <w:rStyle w:val="Strong"/>
          <w:rFonts w:ascii="Arial" w:hAnsi="Arial" w:cs="Arial"/>
          <w:b w:val="0"/>
          <w:sz w:val="20"/>
          <w:szCs w:val="20"/>
          <w:lang w:val="en-GB"/>
        </w:rPr>
        <w:t>the</w:t>
      </w:r>
      <w:r w:rsidR="00AB2BA3" w:rsidRPr="00987589">
        <w:rPr>
          <w:rStyle w:val="Strong"/>
          <w:rFonts w:ascii="Arial" w:hAnsi="Arial" w:cs="Arial"/>
          <w:b w:val="0"/>
          <w:sz w:val="20"/>
          <w:szCs w:val="20"/>
          <w:lang w:val="uk-UA"/>
        </w:rPr>
        <w:t xml:space="preserve"> </w:t>
      </w:r>
      <w:r w:rsidR="00AB2BA3" w:rsidRPr="00987589">
        <w:rPr>
          <w:rStyle w:val="Strong"/>
          <w:rFonts w:ascii="Arial" w:hAnsi="Arial" w:cs="Arial"/>
          <w:b w:val="0"/>
          <w:sz w:val="20"/>
          <w:szCs w:val="20"/>
          <w:lang w:val="en-GB"/>
        </w:rPr>
        <w:t>following</w:t>
      </w:r>
      <w:r w:rsidR="00AB2BA3" w:rsidRPr="00987589">
        <w:rPr>
          <w:rStyle w:val="Strong"/>
          <w:rFonts w:ascii="Arial" w:hAnsi="Arial" w:cs="Arial"/>
          <w:b w:val="0"/>
          <w:sz w:val="20"/>
          <w:szCs w:val="20"/>
          <w:lang w:val="uk-UA"/>
        </w:rPr>
        <w:t xml:space="preserve"> </w:t>
      </w:r>
      <w:r w:rsidR="00AB2BA3" w:rsidRPr="00987589">
        <w:rPr>
          <w:rStyle w:val="Strong"/>
          <w:rFonts w:ascii="Arial" w:hAnsi="Arial" w:cs="Arial"/>
          <w:b w:val="0"/>
          <w:sz w:val="20"/>
          <w:szCs w:val="20"/>
          <w:lang w:val="en-GB"/>
        </w:rPr>
        <w:t>contract</w:t>
      </w:r>
      <w:r w:rsidR="00AB2BA3" w:rsidRPr="00987589">
        <w:rPr>
          <w:rStyle w:val="Strong"/>
          <w:rFonts w:ascii="Arial" w:hAnsi="Arial" w:cs="Arial"/>
          <w:b w:val="0"/>
          <w:sz w:val="20"/>
          <w:szCs w:val="20"/>
          <w:lang w:val="uk-UA"/>
        </w:rPr>
        <w:t>:</w:t>
      </w:r>
    </w:p>
    <w:p w14:paraId="61DB7479" w14:textId="77777777" w:rsidR="00F94645" w:rsidRPr="00987589" w:rsidRDefault="00F94645" w:rsidP="009264C7">
      <w:pPr>
        <w:rPr>
          <w:rStyle w:val="Strong"/>
          <w:rFonts w:ascii="Arial" w:hAnsi="Arial" w:cs="Arial"/>
          <w:b w:val="0"/>
          <w:sz w:val="20"/>
          <w:szCs w:val="20"/>
          <w:lang w:val="uk-UA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5666"/>
      </w:tblGrid>
      <w:tr w:rsidR="0018675B" w:rsidRPr="00987589" w14:paraId="2F0246F5" w14:textId="77777777" w:rsidTr="00B36D31">
        <w:tc>
          <w:tcPr>
            <w:tcW w:w="4677" w:type="dxa"/>
          </w:tcPr>
          <w:p w14:paraId="3B10360D" w14:textId="6BA049FC" w:rsidR="00F94645" w:rsidRPr="00987589" w:rsidRDefault="00F94645" w:rsidP="009264C7">
            <w:pPr>
              <w:rPr>
                <w:rStyle w:val="Strong"/>
                <w:rFonts w:ascii="Arial" w:hAnsi="Arial" w:cs="Arial"/>
                <w:sz w:val="20"/>
                <w:szCs w:val="20"/>
                <w:lang w:val="uk-UA"/>
              </w:rPr>
            </w:pPr>
            <w:r w:rsidRPr="00987589">
              <w:rPr>
                <w:rStyle w:val="Strong"/>
                <w:rFonts w:ascii="Arial" w:hAnsi="Arial" w:cs="Arial"/>
                <w:sz w:val="20"/>
                <w:szCs w:val="20"/>
                <w:lang w:val="uk-UA"/>
              </w:rPr>
              <w:t>Назва договору</w:t>
            </w:r>
            <w:r w:rsidR="00AB2BA3" w:rsidRPr="00987589">
              <w:rPr>
                <w:rStyle w:val="Strong"/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="00AB2BA3" w:rsidRPr="00987589">
              <w:rPr>
                <w:rStyle w:val="Strong"/>
                <w:rFonts w:ascii="Arial" w:hAnsi="Arial" w:cs="Arial"/>
                <w:sz w:val="20"/>
                <w:szCs w:val="20"/>
                <w:lang w:val="en-GB"/>
              </w:rPr>
              <w:t>Contract title</w:t>
            </w:r>
            <w:r w:rsidRPr="00987589">
              <w:rPr>
                <w:rStyle w:val="Strong"/>
                <w:rFonts w:ascii="Arial" w:hAnsi="Arial" w:cs="Arial"/>
                <w:sz w:val="20"/>
                <w:szCs w:val="20"/>
                <w:lang w:val="uk-UA"/>
              </w:rPr>
              <w:t>:</w:t>
            </w:r>
          </w:p>
        </w:tc>
        <w:tc>
          <w:tcPr>
            <w:tcW w:w="5666" w:type="dxa"/>
          </w:tcPr>
          <w:p w14:paraId="41DBF993" w14:textId="26F78FC9" w:rsidR="00F94645" w:rsidRPr="00987589" w:rsidRDefault="003F606C" w:rsidP="009264C7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  <w:lang w:val="uk-UA"/>
              </w:rPr>
            </w:pPr>
            <w:r w:rsidRPr="003F606C">
              <w:rPr>
                <w:rStyle w:val="Strong"/>
                <w:rFonts w:ascii="Arial" w:hAnsi="Arial" w:cs="Arial"/>
                <w:b w:val="0"/>
                <w:sz w:val="20"/>
                <w:szCs w:val="20"/>
                <w:lang w:val="uk-UA"/>
              </w:rPr>
              <w:t xml:space="preserve">Договір постачання матеріалів для теплоізоляції теплотрас / Contract for the supply of materials for thermal insulation of heating mains </w:t>
            </w:r>
          </w:p>
        </w:tc>
      </w:tr>
      <w:tr w:rsidR="0018675B" w:rsidRPr="00987589" w14:paraId="44820390" w14:textId="77777777" w:rsidTr="00B36D31">
        <w:tc>
          <w:tcPr>
            <w:tcW w:w="4677" w:type="dxa"/>
          </w:tcPr>
          <w:p w14:paraId="00B699E8" w14:textId="77777777" w:rsidR="00AB2BA3" w:rsidRPr="00987589" w:rsidRDefault="007C2E4A" w:rsidP="00AB2BA3">
            <w:pPr>
              <w:outlineLvl w:val="0"/>
              <w:rPr>
                <w:rStyle w:val="Strong"/>
                <w:rFonts w:ascii="Arial" w:hAnsi="Arial" w:cs="Arial"/>
                <w:sz w:val="20"/>
                <w:szCs w:val="20"/>
                <w:lang w:val="en-GB"/>
              </w:rPr>
            </w:pPr>
            <w:r w:rsidRPr="00987589">
              <w:rPr>
                <w:rStyle w:val="Strong"/>
                <w:rFonts w:ascii="Arial" w:hAnsi="Arial" w:cs="Arial"/>
                <w:sz w:val="20"/>
                <w:szCs w:val="20"/>
                <w:lang w:val="uk-UA"/>
              </w:rPr>
              <w:t>Дата договору</w:t>
            </w:r>
            <w:r w:rsidR="00AB2BA3" w:rsidRPr="00987589">
              <w:rPr>
                <w:rStyle w:val="Strong"/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="00AB2BA3" w:rsidRPr="00987589">
              <w:rPr>
                <w:rStyle w:val="Strong"/>
                <w:rFonts w:ascii="Arial" w:hAnsi="Arial" w:cs="Arial"/>
                <w:sz w:val="20"/>
                <w:szCs w:val="20"/>
                <w:lang w:val="en-GB"/>
              </w:rPr>
              <w:t>Contract date</w:t>
            </w:r>
          </w:p>
          <w:p w14:paraId="267BA7DC" w14:textId="77777777" w:rsidR="007C2E4A" w:rsidRPr="00987589" w:rsidRDefault="007C2E4A" w:rsidP="007C2E4A">
            <w:pPr>
              <w:rPr>
                <w:rStyle w:val="Strong"/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5666" w:type="dxa"/>
          </w:tcPr>
          <w:p w14:paraId="4E57BD58" w14:textId="3B013B1F" w:rsidR="00AB2BA3" w:rsidRPr="00987589" w:rsidRDefault="008B0E75" w:rsidP="00AB2BA3">
            <w:pPr>
              <w:pStyle w:val="Blockquote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987589" w:rsidRPr="00987589">
              <w:rPr>
                <w:rFonts w:ascii="Arial" w:hAnsi="Arial" w:cs="Arial"/>
                <w:sz w:val="20"/>
              </w:rPr>
              <w:t>/0</w:t>
            </w:r>
            <w:r w:rsidR="00D455A0">
              <w:rPr>
                <w:rFonts w:ascii="Arial" w:hAnsi="Arial" w:cs="Arial"/>
                <w:sz w:val="20"/>
              </w:rPr>
              <w:t>9</w:t>
            </w:r>
            <w:r w:rsidR="00987589" w:rsidRPr="00987589">
              <w:rPr>
                <w:rFonts w:ascii="Arial" w:hAnsi="Arial" w:cs="Arial"/>
                <w:sz w:val="20"/>
              </w:rPr>
              <w:t>/2025</w:t>
            </w:r>
          </w:p>
          <w:p w14:paraId="60840A0A" w14:textId="77777777" w:rsidR="007C2E4A" w:rsidRPr="00987589" w:rsidRDefault="007C2E4A" w:rsidP="007C2E4A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  <w:lang w:val="uk-UA"/>
              </w:rPr>
            </w:pPr>
          </w:p>
        </w:tc>
      </w:tr>
      <w:tr w:rsidR="0018675B" w:rsidRPr="00987589" w14:paraId="2A1B2756" w14:textId="77777777" w:rsidTr="00B36D31">
        <w:tc>
          <w:tcPr>
            <w:tcW w:w="4677" w:type="dxa"/>
          </w:tcPr>
          <w:p w14:paraId="4ACF94A9" w14:textId="4D8A6BD5" w:rsidR="007C2E4A" w:rsidRPr="00987589" w:rsidRDefault="007C2E4A" w:rsidP="007C2E4A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  <w:lang w:val="uk-UA"/>
              </w:rPr>
            </w:pPr>
            <w:r w:rsidRPr="009875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uk-UA"/>
              </w:rPr>
              <w:t>Організація-замовник</w:t>
            </w:r>
            <w:r w:rsidR="00AB2BA3" w:rsidRPr="009875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/ </w:t>
            </w:r>
            <w:r w:rsidR="00AB2BA3" w:rsidRPr="009875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Contracting Authority</w:t>
            </w:r>
            <w:r w:rsidRPr="009875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5666" w:type="dxa"/>
          </w:tcPr>
          <w:p w14:paraId="25A79723" w14:textId="77777777" w:rsidR="007C2E4A" w:rsidRPr="00987589" w:rsidRDefault="00987589" w:rsidP="007C2E4A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</w:pPr>
            <w:r w:rsidRPr="00987589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БО «БФ «АДРА Україна» / CO “CF”ADRA Ukraine”</w:t>
            </w:r>
          </w:p>
          <w:p w14:paraId="4AA111A3" w14:textId="77777777" w:rsidR="00987589" w:rsidRPr="00987589" w:rsidRDefault="00987589" w:rsidP="007C2E4A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987589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 xml:space="preserve">Київ / </w:t>
            </w:r>
            <w:r w:rsidRPr="00987589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Kyiv</w:t>
            </w:r>
          </w:p>
          <w:p w14:paraId="0E1A82DE" w14:textId="68A8E68E" w:rsidR="00987589" w:rsidRPr="00987589" w:rsidRDefault="00987589" w:rsidP="007C2E4A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87589">
              <w:rPr>
                <w:rStyle w:val="Strong"/>
                <w:rFonts w:ascii="Arial" w:hAnsi="Arial" w:cs="Arial"/>
                <w:b w:val="0"/>
                <w:sz w:val="20"/>
                <w:szCs w:val="20"/>
                <w:lang w:val="uk-UA"/>
              </w:rPr>
              <w:t>Україна</w:t>
            </w:r>
            <w:r w:rsidRPr="00987589">
              <w:rPr>
                <w:rStyle w:val="Strong"/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987589">
              <w:rPr>
                <w:rStyle w:val="Strong"/>
                <w:rFonts w:ascii="Arial" w:hAnsi="Arial" w:cs="Arial"/>
                <w:b w:val="0"/>
                <w:sz w:val="20"/>
                <w:szCs w:val="20"/>
                <w:lang w:val="uk-UA"/>
              </w:rPr>
              <w:t>/ Ukraine</w:t>
            </w:r>
          </w:p>
        </w:tc>
      </w:tr>
      <w:tr w:rsidR="00987589" w:rsidRPr="00987589" w14:paraId="37DC83DD" w14:textId="77777777" w:rsidTr="00B36D31">
        <w:tc>
          <w:tcPr>
            <w:tcW w:w="4677" w:type="dxa"/>
          </w:tcPr>
          <w:p w14:paraId="6EC0D9EB" w14:textId="5F362B88" w:rsidR="00987589" w:rsidRPr="00987589" w:rsidRDefault="00987589" w:rsidP="00987589">
            <w:pPr>
              <w:outlineLvl w:val="0"/>
              <w:rPr>
                <w:rStyle w:val="Strong"/>
                <w:rFonts w:ascii="Arial" w:hAnsi="Arial" w:cs="Arial"/>
                <w:sz w:val="20"/>
                <w:szCs w:val="20"/>
                <w:lang w:val="uk-UA"/>
              </w:rPr>
            </w:pPr>
            <w:r w:rsidRPr="00987589">
              <w:rPr>
                <w:rStyle w:val="Strong"/>
                <w:rFonts w:ascii="Arial" w:hAnsi="Arial" w:cs="Arial"/>
                <w:sz w:val="20"/>
                <w:szCs w:val="20"/>
                <w:lang w:val="uk-UA"/>
              </w:rPr>
              <w:t>Номер тендера</w:t>
            </w:r>
            <w:r w:rsidRPr="00987589">
              <w:rPr>
                <w:rStyle w:val="Strong"/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Pr="00987589">
              <w:rPr>
                <w:rStyle w:val="Strong"/>
                <w:rFonts w:ascii="Arial" w:hAnsi="Arial" w:cs="Arial"/>
                <w:sz w:val="20"/>
                <w:szCs w:val="20"/>
                <w:lang w:val="en-GB"/>
              </w:rPr>
              <w:t>Reference</w:t>
            </w:r>
            <w:r w:rsidRPr="00987589">
              <w:rPr>
                <w:rStyle w:val="Strong"/>
                <w:rFonts w:ascii="Arial" w:hAnsi="Arial" w:cs="Arial"/>
                <w:sz w:val="20"/>
                <w:szCs w:val="20"/>
                <w:lang w:val="uk-UA"/>
              </w:rPr>
              <w:t>:</w:t>
            </w:r>
          </w:p>
          <w:p w14:paraId="7774F7BE" w14:textId="77777777" w:rsidR="00987589" w:rsidRPr="00987589" w:rsidRDefault="00987589" w:rsidP="00987589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  <w:lang w:val="uk-UA"/>
              </w:rPr>
            </w:pPr>
          </w:p>
        </w:tc>
        <w:tc>
          <w:tcPr>
            <w:tcW w:w="5666" w:type="dxa"/>
          </w:tcPr>
          <w:p w14:paraId="0B3CD5A3" w14:textId="72FFAC4A" w:rsidR="00987589" w:rsidRPr="00A8160A" w:rsidRDefault="00987589" w:rsidP="00987589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  <w:lang w:val="ru-RU"/>
              </w:rPr>
            </w:pPr>
            <w:r w:rsidRPr="00987589">
              <w:rPr>
                <w:rFonts w:ascii="Arial" w:hAnsi="Arial" w:cs="Arial"/>
                <w:sz w:val="20"/>
                <w:szCs w:val="20"/>
                <w:lang w:val="en-US"/>
              </w:rPr>
              <w:t>ADRA/UKR/</w:t>
            </w:r>
            <w:r w:rsidR="00D455A0">
              <w:rPr>
                <w:rFonts w:ascii="Arial" w:hAnsi="Arial" w:cs="Arial"/>
                <w:sz w:val="20"/>
                <w:szCs w:val="20"/>
                <w:lang w:val="en-US"/>
              </w:rPr>
              <w:t>ITB</w:t>
            </w:r>
            <w:r w:rsidRPr="00987589">
              <w:rPr>
                <w:rFonts w:ascii="Arial" w:hAnsi="Arial" w:cs="Arial"/>
                <w:sz w:val="20"/>
                <w:szCs w:val="20"/>
                <w:lang w:val="en-US"/>
              </w:rPr>
              <w:t>/2025-00</w:t>
            </w:r>
            <w:r w:rsidR="00A8160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987589" w:rsidRPr="00987589" w14:paraId="4EA19627" w14:textId="77777777" w:rsidTr="00B36D31">
        <w:tc>
          <w:tcPr>
            <w:tcW w:w="4677" w:type="dxa"/>
          </w:tcPr>
          <w:p w14:paraId="21BB9139" w14:textId="623CA817" w:rsidR="00987589" w:rsidRPr="00987589" w:rsidRDefault="00987589" w:rsidP="00987589">
            <w:pPr>
              <w:outlineLvl w:val="0"/>
              <w:rPr>
                <w:rStyle w:val="Strong"/>
                <w:rFonts w:ascii="Arial" w:hAnsi="Arial" w:cs="Arial"/>
                <w:sz w:val="20"/>
                <w:szCs w:val="20"/>
                <w:lang w:val="uk-UA"/>
              </w:rPr>
            </w:pPr>
            <w:r w:rsidRPr="00987589">
              <w:rPr>
                <w:rStyle w:val="Strong"/>
                <w:rFonts w:ascii="Arial" w:hAnsi="Arial" w:cs="Arial"/>
                <w:sz w:val="20"/>
                <w:szCs w:val="20"/>
                <w:lang w:val="uk-UA"/>
              </w:rPr>
              <w:t>Дата публікації повідомлення про проведення тендера</w:t>
            </w:r>
            <w:r w:rsidRPr="00987589">
              <w:rPr>
                <w:rStyle w:val="Strong"/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Pr="00987589">
              <w:rPr>
                <w:rStyle w:val="Strong"/>
                <w:rFonts w:ascii="Arial" w:hAnsi="Arial" w:cs="Arial"/>
                <w:sz w:val="20"/>
                <w:szCs w:val="20"/>
                <w:lang w:val="en-GB"/>
              </w:rPr>
              <w:t>Publication date of the Tender Notice</w:t>
            </w:r>
            <w:r w:rsidRPr="00987589">
              <w:rPr>
                <w:rStyle w:val="Strong"/>
                <w:rFonts w:ascii="Arial" w:hAnsi="Arial" w:cs="Arial"/>
                <w:sz w:val="20"/>
                <w:szCs w:val="20"/>
                <w:lang w:val="uk-UA"/>
              </w:rPr>
              <w:t>:</w:t>
            </w:r>
          </w:p>
          <w:p w14:paraId="33BF0CAD" w14:textId="77777777" w:rsidR="00987589" w:rsidRPr="00987589" w:rsidRDefault="00987589" w:rsidP="00987589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  <w:lang w:val="uk-UA"/>
              </w:rPr>
            </w:pPr>
          </w:p>
        </w:tc>
        <w:tc>
          <w:tcPr>
            <w:tcW w:w="5666" w:type="dxa"/>
          </w:tcPr>
          <w:p w14:paraId="3A69BF23" w14:textId="7F603C92" w:rsidR="00987589" w:rsidRPr="00987589" w:rsidRDefault="00987589" w:rsidP="00987589">
            <w:pPr>
              <w:pStyle w:val="Blockquote"/>
              <w:ind w:left="0"/>
              <w:rPr>
                <w:rFonts w:ascii="Arial" w:hAnsi="Arial" w:cs="Arial"/>
                <w:sz w:val="20"/>
              </w:rPr>
            </w:pPr>
            <w:r w:rsidRPr="00987589">
              <w:rPr>
                <w:rFonts w:ascii="Arial" w:hAnsi="Arial" w:cs="Arial"/>
                <w:sz w:val="20"/>
              </w:rPr>
              <w:t>0</w:t>
            </w:r>
            <w:r w:rsidR="001947C7">
              <w:rPr>
                <w:rFonts w:ascii="Arial" w:hAnsi="Arial" w:cs="Arial"/>
                <w:sz w:val="20"/>
              </w:rPr>
              <w:t>5</w:t>
            </w:r>
            <w:r w:rsidRPr="00987589">
              <w:rPr>
                <w:rFonts w:ascii="Arial" w:hAnsi="Arial" w:cs="Arial"/>
                <w:sz w:val="20"/>
              </w:rPr>
              <w:t>.0</w:t>
            </w:r>
            <w:r w:rsidR="001947C7">
              <w:rPr>
                <w:rFonts w:ascii="Arial" w:hAnsi="Arial" w:cs="Arial"/>
                <w:sz w:val="20"/>
              </w:rPr>
              <w:t>8</w:t>
            </w:r>
            <w:r w:rsidRPr="00987589">
              <w:rPr>
                <w:rFonts w:ascii="Arial" w:hAnsi="Arial" w:cs="Arial"/>
                <w:sz w:val="20"/>
              </w:rPr>
              <w:t>.2025</w:t>
            </w:r>
          </w:p>
          <w:p w14:paraId="5A60CCE7" w14:textId="77777777" w:rsidR="00987589" w:rsidRPr="00987589" w:rsidRDefault="00987589" w:rsidP="00987589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  <w:lang w:val="uk-UA"/>
              </w:rPr>
            </w:pPr>
          </w:p>
        </w:tc>
      </w:tr>
      <w:tr w:rsidR="00987589" w:rsidRPr="00987589" w14:paraId="0E18949E" w14:textId="77777777" w:rsidTr="00B36D31">
        <w:tc>
          <w:tcPr>
            <w:tcW w:w="4677" w:type="dxa"/>
          </w:tcPr>
          <w:p w14:paraId="280A4703" w14:textId="303A69B7" w:rsidR="00987589" w:rsidRPr="00987589" w:rsidRDefault="00987589" w:rsidP="00987589">
            <w:pPr>
              <w:outlineLvl w:val="0"/>
              <w:rPr>
                <w:rStyle w:val="Strong"/>
                <w:rFonts w:ascii="Arial" w:hAnsi="Arial" w:cs="Arial"/>
                <w:sz w:val="20"/>
                <w:szCs w:val="20"/>
                <w:lang w:val="uk-UA"/>
              </w:rPr>
            </w:pPr>
            <w:r w:rsidRPr="00987589">
              <w:rPr>
                <w:rStyle w:val="Strong"/>
                <w:rFonts w:ascii="Arial" w:hAnsi="Arial" w:cs="Arial"/>
                <w:sz w:val="20"/>
                <w:szCs w:val="20"/>
                <w:lang w:val="uk-UA"/>
              </w:rPr>
              <w:t>Назва та номер партії</w:t>
            </w:r>
            <w:r w:rsidRPr="00987589">
              <w:rPr>
                <w:rStyle w:val="Strong"/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Pr="00987589">
              <w:rPr>
                <w:rStyle w:val="Strong"/>
                <w:rFonts w:ascii="Arial" w:hAnsi="Arial" w:cs="Arial"/>
                <w:sz w:val="20"/>
                <w:szCs w:val="20"/>
                <w:lang w:val="en-GB"/>
              </w:rPr>
              <w:t>Lot number and title</w:t>
            </w:r>
            <w:r w:rsidRPr="00987589">
              <w:rPr>
                <w:rStyle w:val="Strong"/>
                <w:rFonts w:ascii="Arial" w:hAnsi="Arial" w:cs="Arial"/>
                <w:sz w:val="20"/>
                <w:szCs w:val="20"/>
                <w:lang w:val="uk-UA"/>
              </w:rPr>
              <w:t>:</w:t>
            </w:r>
          </w:p>
          <w:p w14:paraId="2D5306B2" w14:textId="77777777" w:rsidR="00987589" w:rsidRPr="00987589" w:rsidRDefault="00987589" w:rsidP="00987589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  <w:lang w:val="uk-UA"/>
              </w:rPr>
            </w:pPr>
          </w:p>
        </w:tc>
        <w:tc>
          <w:tcPr>
            <w:tcW w:w="5666" w:type="dxa"/>
          </w:tcPr>
          <w:p w14:paraId="320BE9E4" w14:textId="385E4730" w:rsidR="00987589" w:rsidRPr="00987589" w:rsidRDefault="00987589" w:rsidP="00987589">
            <w:pPr>
              <w:pStyle w:val="Blockquote"/>
              <w:ind w:left="0"/>
              <w:rPr>
                <w:rStyle w:val="Strong"/>
                <w:rFonts w:ascii="Arial" w:hAnsi="Arial" w:cs="Arial"/>
                <w:b w:val="0"/>
                <w:sz w:val="20"/>
              </w:rPr>
            </w:pPr>
            <w:r w:rsidRPr="00987589">
              <w:rPr>
                <w:rFonts w:ascii="Arial" w:hAnsi="Arial" w:cs="Arial"/>
                <w:sz w:val="20"/>
              </w:rPr>
              <w:t xml:space="preserve">Lot </w:t>
            </w:r>
            <w:r w:rsidR="001947C7">
              <w:rPr>
                <w:rFonts w:ascii="Arial" w:hAnsi="Arial" w:cs="Arial"/>
                <w:sz w:val="20"/>
              </w:rPr>
              <w:t>Sup</w:t>
            </w:r>
            <w:r w:rsidRPr="00987589">
              <w:rPr>
                <w:rFonts w:ascii="Arial" w:hAnsi="Arial" w:cs="Arial"/>
                <w:sz w:val="20"/>
              </w:rPr>
              <w:t xml:space="preserve"> 1</w:t>
            </w:r>
          </w:p>
        </w:tc>
      </w:tr>
      <w:tr w:rsidR="00987589" w:rsidRPr="00987589" w14:paraId="4BC80B79" w14:textId="77777777" w:rsidTr="00B36D31">
        <w:tc>
          <w:tcPr>
            <w:tcW w:w="4677" w:type="dxa"/>
          </w:tcPr>
          <w:p w14:paraId="600A1B22" w14:textId="4AFE94B0" w:rsidR="00987589" w:rsidRPr="00987589" w:rsidRDefault="00987589" w:rsidP="00987589">
            <w:pPr>
              <w:outlineLvl w:val="0"/>
              <w:rPr>
                <w:rStyle w:val="Strong"/>
                <w:rFonts w:ascii="Arial" w:hAnsi="Arial" w:cs="Arial"/>
                <w:sz w:val="20"/>
                <w:szCs w:val="20"/>
                <w:lang w:val="uk-UA"/>
              </w:rPr>
            </w:pPr>
            <w:r w:rsidRPr="00987589">
              <w:rPr>
                <w:rStyle w:val="Strong"/>
                <w:rFonts w:ascii="Arial" w:hAnsi="Arial" w:cs="Arial"/>
                <w:sz w:val="20"/>
                <w:szCs w:val="20"/>
                <w:lang w:val="uk-UA"/>
              </w:rPr>
              <w:t>Вартість договору</w:t>
            </w:r>
            <w:r w:rsidRPr="00987589">
              <w:rPr>
                <w:rStyle w:val="Strong"/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Pr="00987589">
              <w:rPr>
                <w:rStyle w:val="Strong"/>
                <w:rFonts w:ascii="Arial" w:hAnsi="Arial" w:cs="Arial"/>
                <w:sz w:val="20"/>
                <w:szCs w:val="20"/>
                <w:lang w:val="en-GB"/>
              </w:rPr>
              <w:t>Contract value</w:t>
            </w:r>
            <w:r w:rsidRPr="00987589">
              <w:rPr>
                <w:rStyle w:val="Strong"/>
                <w:rFonts w:ascii="Arial" w:hAnsi="Arial" w:cs="Arial"/>
                <w:sz w:val="20"/>
                <w:szCs w:val="20"/>
                <w:lang w:val="uk-UA"/>
              </w:rPr>
              <w:t>:</w:t>
            </w:r>
          </w:p>
          <w:p w14:paraId="7EBFC7DB" w14:textId="77777777" w:rsidR="00987589" w:rsidRPr="00987589" w:rsidRDefault="00987589" w:rsidP="00987589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  <w:lang w:val="uk-UA"/>
              </w:rPr>
            </w:pPr>
          </w:p>
        </w:tc>
        <w:tc>
          <w:tcPr>
            <w:tcW w:w="5666" w:type="dxa"/>
          </w:tcPr>
          <w:p w14:paraId="74CF85DB" w14:textId="65ECE47B" w:rsidR="00987589" w:rsidRPr="00987589" w:rsidRDefault="000C51F5" w:rsidP="00987589">
            <w:pPr>
              <w:pStyle w:val="Blockquote"/>
              <w:ind w:left="0"/>
              <w:rPr>
                <w:rFonts w:ascii="Arial" w:hAnsi="Arial" w:cs="Arial"/>
                <w:sz w:val="20"/>
                <w:lang w:val="uk-UA"/>
              </w:rPr>
            </w:pPr>
            <w:r w:rsidRPr="000C51F5">
              <w:rPr>
                <w:rFonts w:ascii="Arial" w:hAnsi="Arial" w:cs="Arial"/>
                <w:sz w:val="20"/>
              </w:rPr>
              <w:t>2 390 267,76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87589" w:rsidRPr="00987589">
              <w:rPr>
                <w:rFonts w:ascii="Arial" w:hAnsi="Arial" w:cs="Arial"/>
                <w:sz w:val="20"/>
                <w:lang w:val="uk-UA"/>
              </w:rPr>
              <w:t xml:space="preserve">грн. з ПДВ / </w:t>
            </w:r>
            <w:r w:rsidR="00987589" w:rsidRPr="00987589">
              <w:rPr>
                <w:rFonts w:ascii="Arial" w:hAnsi="Arial" w:cs="Arial"/>
                <w:sz w:val="20"/>
              </w:rPr>
              <w:t>UAH</w:t>
            </w:r>
            <w:r w:rsidR="00987589" w:rsidRPr="00987589">
              <w:rPr>
                <w:rFonts w:ascii="Arial" w:hAnsi="Arial" w:cs="Arial"/>
                <w:sz w:val="20"/>
                <w:lang w:val="uk-UA"/>
              </w:rPr>
              <w:t xml:space="preserve"> </w:t>
            </w:r>
            <w:r w:rsidR="00987589" w:rsidRPr="00987589">
              <w:rPr>
                <w:rFonts w:ascii="Arial" w:hAnsi="Arial" w:cs="Arial"/>
                <w:sz w:val="20"/>
              </w:rPr>
              <w:t>with VAT</w:t>
            </w:r>
          </w:p>
          <w:p w14:paraId="5B0E39B0" w14:textId="77777777" w:rsidR="00987589" w:rsidRPr="00987589" w:rsidRDefault="00987589" w:rsidP="00987589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  <w:lang w:val="uk-UA"/>
              </w:rPr>
            </w:pPr>
          </w:p>
        </w:tc>
      </w:tr>
      <w:tr w:rsidR="00987589" w:rsidRPr="00987589" w14:paraId="7C112045" w14:textId="77777777" w:rsidTr="00B36D31">
        <w:tc>
          <w:tcPr>
            <w:tcW w:w="4677" w:type="dxa"/>
          </w:tcPr>
          <w:p w14:paraId="546D086F" w14:textId="759C8A32" w:rsidR="00987589" w:rsidRPr="00987589" w:rsidRDefault="00987589" w:rsidP="00987589">
            <w:pPr>
              <w:outlineLvl w:val="0"/>
              <w:rPr>
                <w:rStyle w:val="Strong"/>
                <w:rFonts w:ascii="Arial" w:hAnsi="Arial" w:cs="Arial"/>
                <w:sz w:val="20"/>
                <w:szCs w:val="20"/>
                <w:lang w:val="uk-UA"/>
              </w:rPr>
            </w:pPr>
            <w:r w:rsidRPr="00987589">
              <w:rPr>
                <w:rStyle w:val="Strong"/>
                <w:rFonts w:ascii="Arial" w:hAnsi="Arial" w:cs="Arial"/>
                <w:sz w:val="20"/>
                <w:szCs w:val="20"/>
                <w:lang w:val="uk-UA"/>
              </w:rPr>
              <w:t>Кількість одержаних заявок</w:t>
            </w:r>
            <w:r w:rsidRPr="00987589">
              <w:rPr>
                <w:rStyle w:val="Strong"/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Pr="00987589">
              <w:rPr>
                <w:rStyle w:val="Strong"/>
                <w:rFonts w:ascii="Arial" w:hAnsi="Arial" w:cs="Arial"/>
                <w:sz w:val="20"/>
                <w:szCs w:val="20"/>
                <w:lang w:val="en-GB"/>
              </w:rPr>
              <w:t>Number of offers received</w:t>
            </w:r>
            <w:r w:rsidRPr="00987589">
              <w:rPr>
                <w:rStyle w:val="Strong"/>
                <w:rFonts w:ascii="Arial" w:hAnsi="Arial" w:cs="Arial"/>
                <w:sz w:val="20"/>
                <w:szCs w:val="20"/>
                <w:lang w:val="uk-UA"/>
              </w:rPr>
              <w:t>:</w:t>
            </w:r>
          </w:p>
          <w:p w14:paraId="75E95E3E" w14:textId="77777777" w:rsidR="00987589" w:rsidRPr="00987589" w:rsidRDefault="00987589" w:rsidP="00987589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  <w:lang w:val="uk-UA"/>
              </w:rPr>
            </w:pPr>
          </w:p>
        </w:tc>
        <w:tc>
          <w:tcPr>
            <w:tcW w:w="5666" w:type="dxa"/>
          </w:tcPr>
          <w:p w14:paraId="1289291A" w14:textId="2380BB55" w:rsidR="00987589" w:rsidRPr="00987589" w:rsidRDefault="000C51F5" w:rsidP="00987589">
            <w:pPr>
              <w:pStyle w:val="Blockquote"/>
              <w:ind w:left="0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</w:t>
            </w:r>
          </w:p>
          <w:p w14:paraId="3EA28690" w14:textId="77777777" w:rsidR="00987589" w:rsidRPr="00987589" w:rsidRDefault="00987589" w:rsidP="00987589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  <w:lang w:val="uk-UA"/>
              </w:rPr>
            </w:pPr>
          </w:p>
        </w:tc>
      </w:tr>
      <w:tr w:rsidR="00987589" w:rsidRPr="00987589" w14:paraId="64A6592A" w14:textId="77777777" w:rsidTr="00B36D31">
        <w:tc>
          <w:tcPr>
            <w:tcW w:w="4677" w:type="dxa"/>
          </w:tcPr>
          <w:p w14:paraId="419F79BB" w14:textId="77777777" w:rsidR="00987589" w:rsidRPr="00987589" w:rsidRDefault="00987589" w:rsidP="00987589">
            <w:pPr>
              <w:outlineLvl w:val="0"/>
              <w:rPr>
                <w:rStyle w:val="Strong"/>
                <w:rFonts w:ascii="Arial" w:hAnsi="Arial" w:cs="Arial"/>
                <w:sz w:val="20"/>
                <w:szCs w:val="20"/>
                <w:lang w:val="en-GB"/>
              </w:rPr>
            </w:pPr>
            <w:r w:rsidRPr="00987589">
              <w:rPr>
                <w:rStyle w:val="Strong"/>
                <w:rFonts w:ascii="Arial" w:hAnsi="Arial" w:cs="Arial"/>
                <w:sz w:val="20"/>
                <w:szCs w:val="20"/>
                <w:lang w:val="uk-UA"/>
              </w:rPr>
              <w:t>Назва та країна підрядника-переможця</w:t>
            </w:r>
            <w:r w:rsidRPr="00987589">
              <w:rPr>
                <w:rStyle w:val="Strong"/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Pr="00987589">
              <w:rPr>
                <w:rStyle w:val="Strong"/>
                <w:rFonts w:ascii="Arial" w:hAnsi="Arial" w:cs="Arial"/>
                <w:sz w:val="20"/>
                <w:szCs w:val="20"/>
                <w:lang w:val="en-GB"/>
              </w:rPr>
              <w:t>Name and country of successful contractor</w:t>
            </w:r>
          </w:p>
          <w:p w14:paraId="380FEEBA" w14:textId="1E0DE2F0" w:rsidR="00987589" w:rsidRPr="00987589" w:rsidRDefault="00987589" w:rsidP="00987589">
            <w:pPr>
              <w:outlineLvl w:val="0"/>
              <w:rPr>
                <w:rStyle w:val="Strong"/>
                <w:rFonts w:ascii="Arial" w:hAnsi="Arial" w:cs="Arial"/>
                <w:sz w:val="20"/>
                <w:szCs w:val="20"/>
                <w:lang w:val="en-GB"/>
              </w:rPr>
            </w:pPr>
          </w:p>
          <w:p w14:paraId="5646328E" w14:textId="77777777" w:rsidR="00987589" w:rsidRPr="00987589" w:rsidRDefault="00987589" w:rsidP="00987589">
            <w:pPr>
              <w:ind w:left="644"/>
              <w:outlineLvl w:val="0"/>
              <w:rPr>
                <w:rStyle w:val="Strong"/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5666" w:type="dxa"/>
          </w:tcPr>
          <w:p w14:paraId="67D4AAB9" w14:textId="5B8C1F40" w:rsidR="00987589" w:rsidRPr="00987589" w:rsidRDefault="00C407BB" w:rsidP="0098758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ТОВ </w:t>
            </w:r>
            <w:r w:rsidR="00BA7A94" w:rsidRPr="00BA7A94">
              <w:rPr>
                <w:rFonts w:ascii="Arial" w:hAnsi="Arial" w:cs="Arial"/>
                <w:sz w:val="20"/>
                <w:szCs w:val="20"/>
                <w:lang w:val="uk-UA"/>
              </w:rPr>
              <w:t>«КОРПОРАЦІЯ «ЕНЕРГОРЕСУРСІНВЕСТ»</w:t>
            </w:r>
            <w:r w:rsidR="00987589" w:rsidRPr="00987589">
              <w:rPr>
                <w:rFonts w:ascii="Arial" w:hAnsi="Arial" w:cs="Arial"/>
                <w:sz w:val="20"/>
                <w:szCs w:val="20"/>
                <w:lang w:val="uk-UA"/>
              </w:rPr>
              <w:t xml:space="preserve">, Україна/ </w:t>
            </w:r>
            <w:r w:rsidR="00B004CE">
              <w:rPr>
                <w:rFonts w:ascii="Arial" w:hAnsi="Arial" w:cs="Arial"/>
                <w:sz w:val="20"/>
                <w:szCs w:val="20"/>
                <w:lang w:val="en-US"/>
              </w:rPr>
              <w:t>LLC</w:t>
            </w:r>
            <w:r w:rsidR="00987589" w:rsidRPr="00987589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58673D" w:rsidRPr="0058673D">
              <w:rPr>
                <w:rFonts w:ascii="Arial" w:hAnsi="Arial" w:cs="Arial"/>
                <w:sz w:val="20"/>
                <w:szCs w:val="20"/>
                <w:lang w:val="uk-UA"/>
              </w:rPr>
              <w:t>«CORPORATION«ENERGORESURSINVEST»</w:t>
            </w:r>
            <w:r w:rsidR="00987589" w:rsidRPr="00987589">
              <w:rPr>
                <w:rFonts w:ascii="Arial" w:hAnsi="Arial" w:cs="Arial"/>
                <w:sz w:val="20"/>
                <w:szCs w:val="20"/>
                <w:lang w:val="uk-UA"/>
              </w:rPr>
              <w:t xml:space="preserve">, </w:t>
            </w:r>
            <w:r w:rsidR="00987589" w:rsidRPr="00987589">
              <w:rPr>
                <w:rFonts w:ascii="Arial" w:hAnsi="Arial" w:cs="Arial"/>
                <w:sz w:val="20"/>
                <w:szCs w:val="20"/>
                <w:lang w:val="en-US"/>
              </w:rPr>
              <w:t>Ukraine</w:t>
            </w:r>
          </w:p>
        </w:tc>
      </w:tr>
    </w:tbl>
    <w:p w14:paraId="5CB797EB" w14:textId="77777777" w:rsidR="00F94645" w:rsidRPr="00987589" w:rsidRDefault="00F94645" w:rsidP="009264C7">
      <w:pPr>
        <w:rPr>
          <w:rStyle w:val="Strong"/>
          <w:rFonts w:ascii="Arial" w:hAnsi="Arial" w:cs="Arial"/>
          <w:b w:val="0"/>
          <w:sz w:val="22"/>
          <w:szCs w:val="22"/>
          <w:lang w:val="uk-UA"/>
        </w:rPr>
      </w:pPr>
    </w:p>
    <w:p w14:paraId="0A4BEF49" w14:textId="77777777" w:rsidR="009264C7" w:rsidRPr="00987589" w:rsidRDefault="009264C7" w:rsidP="009264C7">
      <w:pPr>
        <w:rPr>
          <w:rStyle w:val="Strong"/>
          <w:rFonts w:ascii="Arial" w:hAnsi="Arial" w:cs="Arial"/>
          <w:b w:val="0"/>
          <w:sz w:val="22"/>
          <w:szCs w:val="22"/>
          <w:lang w:val="uk-UA"/>
        </w:rPr>
      </w:pPr>
    </w:p>
    <w:p w14:paraId="1E277FFD" w14:textId="77777777" w:rsidR="00D06D58" w:rsidRPr="00987589" w:rsidRDefault="00D06D58" w:rsidP="00F94645">
      <w:pPr>
        <w:rPr>
          <w:rStyle w:val="Strong"/>
          <w:rFonts w:ascii="Arial" w:hAnsi="Arial" w:cs="Arial"/>
          <w:lang w:val="uk-UA"/>
        </w:rPr>
      </w:pPr>
      <w:r w:rsidRPr="00987589">
        <w:rPr>
          <w:rFonts w:ascii="Arial" w:hAnsi="Arial" w:cs="Arial"/>
          <w:sz w:val="20"/>
          <w:lang w:val="uk-UA"/>
        </w:rPr>
        <w:t xml:space="preserve">  </w:t>
      </w:r>
    </w:p>
    <w:sectPr w:rsidR="00D06D58" w:rsidRPr="009875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F2990" w14:textId="77777777" w:rsidR="00695A94" w:rsidRDefault="00695A94">
      <w:r>
        <w:separator/>
      </w:r>
    </w:p>
  </w:endnote>
  <w:endnote w:type="continuationSeparator" w:id="0">
    <w:p w14:paraId="43AB9E38" w14:textId="77777777" w:rsidR="00695A94" w:rsidRDefault="00695A94">
      <w:r>
        <w:continuationSeparator/>
      </w:r>
    </w:p>
  </w:endnote>
  <w:endnote w:type="continuationNotice" w:id="1">
    <w:p w14:paraId="50BD8CBC" w14:textId="77777777" w:rsidR="00695A94" w:rsidRDefault="00695A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F6DC" w14:textId="77777777" w:rsidR="00D875EB" w:rsidRDefault="00D875EB" w:rsidP="00D761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27068D" w14:textId="77777777" w:rsidR="00D875EB" w:rsidRDefault="00D875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1841D" w14:textId="5CED41DE" w:rsidR="004A222D" w:rsidRDefault="004A222D" w:rsidP="004A222D">
    <w:pPr>
      <w:pStyle w:val="Footer"/>
      <w:jc w:val="right"/>
      <w:rPr>
        <w:rFonts w:ascii="Calibri" w:hAnsi="Calibri"/>
        <w:sz w:val="22"/>
        <w:szCs w:val="22"/>
      </w:rPr>
    </w:pPr>
    <w:r>
      <w:rPr>
        <w:rFonts w:ascii="Calibri" w:hAnsi="Calibri"/>
        <w:bCs/>
        <w:sz w:val="22"/>
        <w:szCs w:val="22"/>
      </w:rPr>
      <w:fldChar w:fldCharType="begin"/>
    </w:r>
    <w:r>
      <w:rPr>
        <w:rFonts w:ascii="Calibri" w:hAnsi="Calibri"/>
        <w:bCs/>
        <w:sz w:val="22"/>
        <w:szCs w:val="22"/>
        <w:lang w:val="uk"/>
      </w:rPr>
      <w:instrText xml:space="preserve"> PAGE </w:instrText>
    </w:r>
    <w:r>
      <w:rPr>
        <w:rFonts w:ascii="Calibri" w:hAnsi="Calibri"/>
        <w:bCs/>
        <w:sz w:val="22"/>
        <w:szCs w:val="22"/>
      </w:rPr>
      <w:fldChar w:fldCharType="separate"/>
    </w:r>
    <w:r>
      <w:rPr>
        <w:rFonts w:ascii="Calibri" w:hAnsi="Calibri"/>
        <w:bCs/>
        <w:sz w:val="22"/>
        <w:szCs w:val="22"/>
        <w:lang w:val="uk"/>
      </w:rPr>
      <w:t>2</w:t>
    </w:r>
    <w:r>
      <w:rPr>
        <w:rFonts w:ascii="Calibri" w:hAnsi="Calibri"/>
        <w:bCs/>
        <w:sz w:val="22"/>
        <w:szCs w:val="22"/>
      </w:rPr>
      <w:fldChar w:fldCharType="end"/>
    </w:r>
    <w:r>
      <w:rPr>
        <w:rFonts w:ascii="Calibri" w:hAnsi="Calibri"/>
        <w:sz w:val="22"/>
        <w:szCs w:val="22"/>
        <w:lang w:val="uk"/>
      </w:rPr>
      <w:t xml:space="preserve"> / </w:t>
    </w:r>
    <w:r>
      <w:rPr>
        <w:rFonts w:ascii="Calibri" w:hAnsi="Calibri"/>
        <w:bCs/>
        <w:sz w:val="22"/>
        <w:szCs w:val="22"/>
      </w:rPr>
      <w:fldChar w:fldCharType="begin"/>
    </w:r>
    <w:r>
      <w:rPr>
        <w:rFonts w:ascii="Calibri" w:hAnsi="Calibri"/>
        <w:bCs/>
        <w:sz w:val="22"/>
        <w:szCs w:val="22"/>
        <w:lang w:val="uk"/>
      </w:rPr>
      <w:instrText xml:space="preserve"> NUMPAGES  </w:instrText>
    </w:r>
    <w:r>
      <w:rPr>
        <w:rFonts w:ascii="Calibri" w:hAnsi="Calibri"/>
        <w:bCs/>
        <w:sz w:val="22"/>
        <w:szCs w:val="22"/>
      </w:rPr>
      <w:fldChar w:fldCharType="separate"/>
    </w:r>
    <w:r>
      <w:rPr>
        <w:rFonts w:ascii="Calibri" w:hAnsi="Calibri"/>
        <w:bCs/>
        <w:sz w:val="22"/>
        <w:szCs w:val="22"/>
        <w:lang w:val="uk"/>
      </w:rPr>
      <w:t>2</w:t>
    </w:r>
    <w:r>
      <w:rPr>
        <w:rFonts w:ascii="Calibri" w:hAnsi="Calibri"/>
        <w:bCs/>
        <w:sz w:val="22"/>
        <w:szCs w:val="22"/>
      </w:rPr>
      <w:fldChar w:fldCharType="end"/>
    </w:r>
  </w:p>
  <w:p w14:paraId="3E0632E3" w14:textId="77777777" w:rsidR="00D875EB" w:rsidRPr="00FA713E" w:rsidRDefault="00D875EB" w:rsidP="000B27FB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9F3CC" w14:textId="77777777" w:rsidR="00695A94" w:rsidRDefault="00695A94">
      <w:r>
        <w:separator/>
      </w:r>
    </w:p>
  </w:footnote>
  <w:footnote w:type="continuationSeparator" w:id="0">
    <w:p w14:paraId="4CEF0E4C" w14:textId="77777777" w:rsidR="00695A94" w:rsidRDefault="00695A94">
      <w:r>
        <w:continuationSeparator/>
      </w:r>
    </w:p>
  </w:footnote>
  <w:footnote w:type="continuationNotice" w:id="1">
    <w:p w14:paraId="65ED92D3" w14:textId="77777777" w:rsidR="00695A94" w:rsidRDefault="00695A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6CD4" w14:textId="77777777" w:rsidR="00A40229" w:rsidRDefault="00B34D90">
    <w:pPr>
      <w:pStyle w:val="Header"/>
    </w:pPr>
    <w:r>
      <w:rPr>
        <w:noProof/>
      </w:rPr>
      <w:pict w14:anchorId="5D82C1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56687" o:spid="_x0000_s2049" type="#_x0000_t75" style="position:absolute;margin-left:0;margin-top:0;width:481.7pt;height:97.25pt;z-index:-251658239;mso-position-horizontal:center;mso-position-horizontal-relative:margin;mso-position-vertical:center;mso-position-vertical-relative:margin" o:allowincell="f">
          <v:imagedata r:id="rId1" o:title="Watermark_DCA_CopyRigh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4D5C" w14:textId="77777777" w:rsidR="00D875EB" w:rsidRPr="00252DDF" w:rsidRDefault="00D875EB" w:rsidP="00BE7507">
    <w:pPr>
      <w:pStyle w:val="Header"/>
      <w:jc w:val="right"/>
      <w:rPr>
        <w:rFonts w:ascii="Arial" w:hAnsi="Arial" w:cs="Arial"/>
        <w:sz w:val="20"/>
        <w:szCs w:val="20"/>
      </w:rPr>
    </w:pPr>
  </w:p>
  <w:p w14:paraId="7F8DA446" w14:textId="77777777" w:rsidR="00D875EB" w:rsidRDefault="00D875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A1FE" w14:textId="77777777" w:rsidR="00A40229" w:rsidRDefault="00B34D90">
    <w:pPr>
      <w:pStyle w:val="Header"/>
    </w:pPr>
    <w:r>
      <w:rPr>
        <w:noProof/>
      </w:rPr>
      <w:pict w14:anchorId="506D5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56686" o:spid="_x0000_s2051" type="#_x0000_t75" style="position:absolute;margin-left:0;margin-top:0;width:481.7pt;height:97.25pt;z-index:-251658240;mso-position-horizontal:center;mso-position-horizontal-relative:margin;mso-position-vertical:center;mso-position-vertical-relative:margin" o:allowincell="f">
          <v:imagedata r:id="rId1" o:title="Watermark_DCA_CopyRigh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F3E6B"/>
    <w:multiLevelType w:val="hybridMultilevel"/>
    <w:tmpl w:val="EB1AD908"/>
    <w:lvl w:ilvl="0" w:tplc="14901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A9AEA58" w:tentative="1">
      <w:start w:val="1"/>
      <w:numFmt w:val="lowerLetter"/>
      <w:lvlText w:val="%2."/>
      <w:lvlJc w:val="left"/>
      <w:pPr>
        <w:ind w:left="1364" w:hanging="360"/>
      </w:pPr>
    </w:lvl>
    <w:lvl w:ilvl="2" w:tplc="DBEA49D8" w:tentative="1">
      <w:start w:val="1"/>
      <w:numFmt w:val="lowerRoman"/>
      <w:lvlText w:val="%3."/>
      <w:lvlJc w:val="right"/>
      <w:pPr>
        <w:ind w:left="2084" w:hanging="180"/>
      </w:pPr>
    </w:lvl>
    <w:lvl w:ilvl="3" w:tplc="329026C2" w:tentative="1">
      <w:start w:val="1"/>
      <w:numFmt w:val="decimal"/>
      <w:lvlText w:val="%4."/>
      <w:lvlJc w:val="left"/>
      <w:pPr>
        <w:ind w:left="2804" w:hanging="360"/>
      </w:pPr>
    </w:lvl>
    <w:lvl w:ilvl="4" w:tplc="64EC40F2" w:tentative="1">
      <w:start w:val="1"/>
      <w:numFmt w:val="lowerLetter"/>
      <w:lvlText w:val="%5."/>
      <w:lvlJc w:val="left"/>
      <w:pPr>
        <w:ind w:left="3524" w:hanging="360"/>
      </w:pPr>
    </w:lvl>
    <w:lvl w:ilvl="5" w:tplc="0CA8DFD2" w:tentative="1">
      <w:start w:val="1"/>
      <w:numFmt w:val="lowerRoman"/>
      <w:lvlText w:val="%6."/>
      <w:lvlJc w:val="right"/>
      <w:pPr>
        <w:ind w:left="4244" w:hanging="180"/>
      </w:pPr>
    </w:lvl>
    <w:lvl w:ilvl="6" w:tplc="3B664028" w:tentative="1">
      <w:start w:val="1"/>
      <w:numFmt w:val="decimal"/>
      <w:lvlText w:val="%7."/>
      <w:lvlJc w:val="left"/>
      <w:pPr>
        <w:ind w:left="4964" w:hanging="360"/>
      </w:pPr>
    </w:lvl>
    <w:lvl w:ilvl="7" w:tplc="8C82C914" w:tentative="1">
      <w:start w:val="1"/>
      <w:numFmt w:val="lowerLetter"/>
      <w:lvlText w:val="%8."/>
      <w:lvlJc w:val="left"/>
      <w:pPr>
        <w:ind w:left="5684" w:hanging="360"/>
      </w:pPr>
    </w:lvl>
    <w:lvl w:ilvl="8" w:tplc="873C896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B05D35"/>
    <w:multiLevelType w:val="hybridMultilevel"/>
    <w:tmpl w:val="047084A8"/>
    <w:lvl w:ilvl="0" w:tplc="8D28D0B6">
      <w:start w:val="1"/>
      <w:numFmt w:val="decimal"/>
      <w:lvlText w:val="%1."/>
      <w:lvlJc w:val="left"/>
      <w:pPr>
        <w:ind w:left="1004" w:hanging="360"/>
      </w:pPr>
    </w:lvl>
    <w:lvl w:ilvl="1" w:tplc="54C69882" w:tentative="1">
      <w:start w:val="1"/>
      <w:numFmt w:val="lowerLetter"/>
      <w:lvlText w:val="%2."/>
      <w:lvlJc w:val="left"/>
      <w:pPr>
        <w:ind w:left="1724" w:hanging="360"/>
      </w:pPr>
    </w:lvl>
    <w:lvl w:ilvl="2" w:tplc="5EFEAA86" w:tentative="1">
      <w:start w:val="1"/>
      <w:numFmt w:val="lowerRoman"/>
      <w:lvlText w:val="%3."/>
      <w:lvlJc w:val="right"/>
      <w:pPr>
        <w:ind w:left="2444" w:hanging="180"/>
      </w:pPr>
    </w:lvl>
    <w:lvl w:ilvl="3" w:tplc="63089052" w:tentative="1">
      <w:start w:val="1"/>
      <w:numFmt w:val="decimal"/>
      <w:lvlText w:val="%4."/>
      <w:lvlJc w:val="left"/>
      <w:pPr>
        <w:ind w:left="3164" w:hanging="360"/>
      </w:pPr>
    </w:lvl>
    <w:lvl w:ilvl="4" w:tplc="3C44625A" w:tentative="1">
      <w:start w:val="1"/>
      <w:numFmt w:val="lowerLetter"/>
      <w:lvlText w:val="%5."/>
      <w:lvlJc w:val="left"/>
      <w:pPr>
        <w:ind w:left="3884" w:hanging="360"/>
      </w:pPr>
    </w:lvl>
    <w:lvl w:ilvl="5" w:tplc="A5E00178" w:tentative="1">
      <w:start w:val="1"/>
      <w:numFmt w:val="lowerRoman"/>
      <w:lvlText w:val="%6."/>
      <w:lvlJc w:val="right"/>
      <w:pPr>
        <w:ind w:left="4604" w:hanging="180"/>
      </w:pPr>
    </w:lvl>
    <w:lvl w:ilvl="6" w:tplc="B8AC3034" w:tentative="1">
      <w:start w:val="1"/>
      <w:numFmt w:val="decimal"/>
      <w:lvlText w:val="%7."/>
      <w:lvlJc w:val="left"/>
      <w:pPr>
        <w:ind w:left="5324" w:hanging="360"/>
      </w:pPr>
    </w:lvl>
    <w:lvl w:ilvl="7" w:tplc="B656B220" w:tentative="1">
      <w:start w:val="1"/>
      <w:numFmt w:val="lowerLetter"/>
      <w:lvlText w:val="%8."/>
      <w:lvlJc w:val="left"/>
      <w:pPr>
        <w:ind w:left="6044" w:hanging="360"/>
      </w:pPr>
    </w:lvl>
    <w:lvl w:ilvl="8" w:tplc="2B9085C6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11441546">
    <w:abstractNumId w:val="1"/>
  </w:num>
  <w:num w:numId="2" w16cid:durableId="54266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7"/>
    <w:rsid w:val="000B27FB"/>
    <w:rsid w:val="000C50A1"/>
    <w:rsid w:val="000C51F5"/>
    <w:rsid w:val="000D6D48"/>
    <w:rsid w:val="0012601F"/>
    <w:rsid w:val="0013273E"/>
    <w:rsid w:val="00155EC7"/>
    <w:rsid w:val="001726A7"/>
    <w:rsid w:val="001771B9"/>
    <w:rsid w:val="0018675B"/>
    <w:rsid w:val="001937D7"/>
    <w:rsid w:val="001947C7"/>
    <w:rsid w:val="001C6909"/>
    <w:rsid w:val="001D02AB"/>
    <w:rsid w:val="001E34B3"/>
    <w:rsid w:val="00227885"/>
    <w:rsid w:val="002372BF"/>
    <w:rsid w:val="00250CE2"/>
    <w:rsid w:val="00252DDF"/>
    <w:rsid w:val="0027156E"/>
    <w:rsid w:val="002774FC"/>
    <w:rsid w:val="00277FD0"/>
    <w:rsid w:val="002A16EC"/>
    <w:rsid w:val="002C26F2"/>
    <w:rsid w:val="002F073B"/>
    <w:rsid w:val="0031526C"/>
    <w:rsid w:val="0035115F"/>
    <w:rsid w:val="00357301"/>
    <w:rsid w:val="00365911"/>
    <w:rsid w:val="00366D4D"/>
    <w:rsid w:val="00385491"/>
    <w:rsid w:val="0039107C"/>
    <w:rsid w:val="003C0D67"/>
    <w:rsid w:val="003C1702"/>
    <w:rsid w:val="003D7BD6"/>
    <w:rsid w:val="003F606C"/>
    <w:rsid w:val="00435C3F"/>
    <w:rsid w:val="0043788D"/>
    <w:rsid w:val="00452F17"/>
    <w:rsid w:val="004A222D"/>
    <w:rsid w:val="004A3AC3"/>
    <w:rsid w:val="00513B8A"/>
    <w:rsid w:val="00527B97"/>
    <w:rsid w:val="00567433"/>
    <w:rsid w:val="0057367B"/>
    <w:rsid w:val="0058673D"/>
    <w:rsid w:val="005B4AA9"/>
    <w:rsid w:val="00626326"/>
    <w:rsid w:val="00627A3D"/>
    <w:rsid w:val="006308DD"/>
    <w:rsid w:val="00637216"/>
    <w:rsid w:val="00683469"/>
    <w:rsid w:val="00695A94"/>
    <w:rsid w:val="00696813"/>
    <w:rsid w:val="007159BC"/>
    <w:rsid w:val="00721D15"/>
    <w:rsid w:val="0076345A"/>
    <w:rsid w:val="0076575B"/>
    <w:rsid w:val="00784F6F"/>
    <w:rsid w:val="007B487E"/>
    <w:rsid w:val="007B6965"/>
    <w:rsid w:val="007C2E4A"/>
    <w:rsid w:val="007C6B94"/>
    <w:rsid w:val="007F7E10"/>
    <w:rsid w:val="00823EF9"/>
    <w:rsid w:val="00854518"/>
    <w:rsid w:val="008627F4"/>
    <w:rsid w:val="008902D5"/>
    <w:rsid w:val="008B0E75"/>
    <w:rsid w:val="008D720C"/>
    <w:rsid w:val="009073C1"/>
    <w:rsid w:val="009264C7"/>
    <w:rsid w:val="00970A40"/>
    <w:rsid w:val="0098445C"/>
    <w:rsid w:val="00987589"/>
    <w:rsid w:val="009904C4"/>
    <w:rsid w:val="009B489F"/>
    <w:rsid w:val="00A40229"/>
    <w:rsid w:val="00A50CD2"/>
    <w:rsid w:val="00A52028"/>
    <w:rsid w:val="00A543D6"/>
    <w:rsid w:val="00A73AA4"/>
    <w:rsid w:val="00A766CB"/>
    <w:rsid w:val="00A8160A"/>
    <w:rsid w:val="00AA7E8C"/>
    <w:rsid w:val="00AB07C6"/>
    <w:rsid w:val="00AB1A20"/>
    <w:rsid w:val="00AB2BA3"/>
    <w:rsid w:val="00B004CE"/>
    <w:rsid w:val="00B0676C"/>
    <w:rsid w:val="00B12836"/>
    <w:rsid w:val="00B15410"/>
    <w:rsid w:val="00B34D90"/>
    <w:rsid w:val="00B36D31"/>
    <w:rsid w:val="00B86626"/>
    <w:rsid w:val="00BA7A94"/>
    <w:rsid w:val="00BB648B"/>
    <w:rsid w:val="00BC33E0"/>
    <w:rsid w:val="00BE7507"/>
    <w:rsid w:val="00C21489"/>
    <w:rsid w:val="00C22A6A"/>
    <w:rsid w:val="00C407BB"/>
    <w:rsid w:val="00C424B3"/>
    <w:rsid w:val="00C70F0E"/>
    <w:rsid w:val="00C810E4"/>
    <w:rsid w:val="00C934C7"/>
    <w:rsid w:val="00CB1BE7"/>
    <w:rsid w:val="00CB2F89"/>
    <w:rsid w:val="00CB6DD5"/>
    <w:rsid w:val="00CD1343"/>
    <w:rsid w:val="00D06D58"/>
    <w:rsid w:val="00D12D80"/>
    <w:rsid w:val="00D1370E"/>
    <w:rsid w:val="00D13CA2"/>
    <w:rsid w:val="00D15BF1"/>
    <w:rsid w:val="00D455A0"/>
    <w:rsid w:val="00D62F4F"/>
    <w:rsid w:val="00D7363E"/>
    <w:rsid w:val="00D76127"/>
    <w:rsid w:val="00D80B03"/>
    <w:rsid w:val="00D875EB"/>
    <w:rsid w:val="00DB2DDA"/>
    <w:rsid w:val="00DD1118"/>
    <w:rsid w:val="00DF0A56"/>
    <w:rsid w:val="00E01CB8"/>
    <w:rsid w:val="00E24957"/>
    <w:rsid w:val="00E32247"/>
    <w:rsid w:val="00E64A7C"/>
    <w:rsid w:val="00E8046A"/>
    <w:rsid w:val="00F27FB9"/>
    <w:rsid w:val="00F531E5"/>
    <w:rsid w:val="00F67C37"/>
    <w:rsid w:val="00F94645"/>
    <w:rsid w:val="00FA713E"/>
    <w:rsid w:val="00FC6998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,"/>
  <w14:docId w14:val="0F6D5B28"/>
  <w15:chartTrackingRefBased/>
  <w15:docId w15:val="{A216E613-CE0C-411E-93F6-2B71D6FF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character" w:styleId="Emphasis">
    <w:name w:val="Emphasis"/>
    <w:qFormat/>
    <w:rPr>
      <w:i/>
    </w:rPr>
  </w:style>
  <w:style w:type="character" w:styleId="Strong">
    <w:name w:val="Strong"/>
    <w:qFormat/>
    <w:rPr>
      <w:b/>
    </w:rPr>
  </w:style>
  <w:style w:type="character" w:styleId="Hyperlink">
    <w:name w:val="Hyperlink"/>
    <w:rsid w:val="00D06D5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A713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FA713E"/>
  </w:style>
  <w:style w:type="paragraph" w:styleId="Header">
    <w:name w:val="header"/>
    <w:basedOn w:val="Normal"/>
    <w:rsid w:val="00FA713E"/>
    <w:pPr>
      <w:tabs>
        <w:tab w:val="center" w:pos="4819"/>
        <w:tab w:val="right" w:pos="9638"/>
      </w:tabs>
    </w:pPr>
  </w:style>
  <w:style w:type="character" w:styleId="CommentReference">
    <w:name w:val="annotation reference"/>
    <w:rsid w:val="001260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601F"/>
    <w:rPr>
      <w:sz w:val="20"/>
      <w:szCs w:val="20"/>
    </w:rPr>
  </w:style>
  <w:style w:type="character" w:customStyle="1" w:styleId="CommentTextChar">
    <w:name w:val="Comment Text Char"/>
    <w:link w:val="CommentText"/>
    <w:rsid w:val="0012601F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12601F"/>
    <w:rPr>
      <w:b/>
      <w:bCs/>
    </w:rPr>
  </w:style>
  <w:style w:type="character" w:customStyle="1" w:styleId="CommentSubjectChar">
    <w:name w:val="Comment Subject Char"/>
    <w:link w:val="CommentSubject"/>
    <w:rsid w:val="0012601F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rsid w:val="00126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601F"/>
    <w:rPr>
      <w:rFonts w:ascii="Tahoma" w:eastAsia="Times New Roman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1370E"/>
    <w:rPr>
      <w:rFonts w:eastAsia="Times New Roman"/>
      <w:sz w:val="24"/>
      <w:szCs w:val="24"/>
    </w:rPr>
  </w:style>
  <w:style w:type="table" w:styleId="TableGrid">
    <w:name w:val="Table Grid"/>
    <w:basedOn w:val="TableNormal"/>
    <w:rsid w:val="00F94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B4AA9"/>
    <w:rPr>
      <w:lang w:val="en-GB" w:eastAsia="en-GB"/>
    </w:rPr>
  </w:style>
  <w:style w:type="character" w:customStyle="1" w:styleId="contextualspellingandgrammarerror">
    <w:name w:val="contextualspellingandgrammarerror"/>
    <w:rsid w:val="005B4AA9"/>
  </w:style>
  <w:style w:type="character" w:customStyle="1" w:styleId="normaltextrun1">
    <w:name w:val="normaltextrun1"/>
    <w:rsid w:val="005B4AA9"/>
  </w:style>
  <w:style w:type="character" w:customStyle="1" w:styleId="eop">
    <w:name w:val="eop"/>
    <w:rsid w:val="005B4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ce6d2d-9960-46c6-bdf3-552d9a63462f">
      <Terms xmlns="http://schemas.microsoft.com/office/infopath/2007/PartnerControls"/>
    </lcf76f155ced4ddcb4097134ff3c332f>
    <TaxCatchAll xmlns="445d9c64-24b6-42fb-b0e8-f265f29ad8fa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51856C8ED184A90BBAB835E43A51D" ma:contentTypeVersion="19" ma:contentTypeDescription="Create a new document." ma:contentTypeScope="" ma:versionID="f426f0c33b4e316a2f6c01100b1a07be">
  <xsd:schema xmlns:xsd="http://www.w3.org/2001/XMLSchema" xmlns:xs="http://www.w3.org/2001/XMLSchema" xmlns:p="http://schemas.microsoft.com/office/2006/metadata/properties" xmlns:ns2="445d9c64-24b6-42fb-b0e8-f265f29ad8fa" xmlns:ns3="f8ce6d2d-9960-46c6-bdf3-552d9a63462f" targetNamespace="http://schemas.microsoft.com/office/2006/metadata/properties" ma:root="true" ma:fieldsID="41f31db9593c889291f11ab6c2d93e4c" ns2:_="" ns3:_="">
    <xsd:import namespace="445d9c64-24b6-42fb-b0e8-f265f29ad8fa"/>
    <xsd:import namespace="f8ce6d2d-9960-46c6-bdf3-552d9a6346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9c64-24b6-42fb-b0e8-f265f29ad8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60862d-18a9-4f68-afa3-4a729e8043a7}" ma:internalName="TaxCatchAll" ma:showField="CatchAllData" ma:web="445d9c64-24b6-42fb-b0e8-f265f29ad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6d2d-9960-46c6-bdf3-552d9a634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46bca7-c68e-490c-ac3d-84c40e156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08F3F0-AF49-4B7B-B671-CE60467AFDFD}">
  <ds:schemaRefs>
    <ds:schemaRef ds:uri="http://schemas.microsoft.com/office/2006/metadata/properties"/>
    <ds:schemaRef ds:uri="http://schemas.microsoft.com/office/infopath/2007/PartnerControls"/>
    <ds:schemaRef ds:uri="f8ce6d2d-9960-46c6-bdf3-552d9a63462f"/>
    <ds:schemaRef ds:uri="445d9c64-24b6-42fb-b0e8-f265f29ad8fa"/>
  </ds:schemaRefs>
</ds:datastoreItem>
</file>

<file path=customXml/itemProps2.xml><?xml version="1.0" encoding="utf-8"?>
<ds:datastoreItem xmlns:ds="http://schemas.openxmlformats.org/officeDocument/2006/customXml" ds:itemID="{3FAFEA16-079E-475E-AC7B-207C58D0A94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EA3C138-7AFC-45DB-A929-5067BF768D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89E1E6-AF5A-49F3-9C7A-645D41B3CF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CDC413-8F7D-4197-A409-BADE43845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d9c64-24b6-42fb-b0e8-f265f29ad8fa"/>
    <ds:schemaRef ds:uri="f8ce6d2d-9960-46c6-bdf3-552d9a634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1105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Annex 19</vt:lpstr>
      <vt:lpstr>Annex 19</vt:lpstr>
      <vt:lpstr>Annex 19</vt:lpstr>
    </vt:vector>
  </TitlesOfParts>
  <Company>Rambøll Management A/S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19</dc:title>
  <dc:subject/>
  <dc:creator>PLS InstallKO1 Konference</dc:creator>
  <cp:keywords/>
  <cp:lastModifiedBy>Maria Svehag</cp:lastModifiedBy>
  <cp:revision>2</cp:revision>
  <cp:lastPrinted>2005-06-27T13:05:00Z</cp:lastPrinted>
  <dcterms:created xsi:type="dcterms:W3CDTF">2025-09-22T12:37:00Z</dcterms:created>
  <dcterms:modified xsi:type="dcterms:W3CDTF">2025-09-22T12:37:00Z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">
    <vt:lpwstr/>
  </property>
  <property fmtid="{D5CDD505-2E9C-101B-9397-08002B2CF9AE}" pid="3" name="d67304936df247ab9448bd970a61aa05">
    <vt:lpwstr/>
  </property>
  <property fmtid="{D5CDD505-2E9C-101B-9397-08002B2CF9AE}" pid="4" name="display_urn:schemas-microsoft-com:office:office#Author">
    <vt:lpwstr>Taina Piippola</vt:lpwstr>
  </property>
  <property fmtid="{D5CDD505-2E9C-101B-9397-08002B2CF9AE}" pid="5" name="display_urn:schemas-microsoft-com:office:office#Editor">
    <vt:lpwstr>Lisa Holmelund Melgaard</vt:lpwstr>
  </property>
  <property fmtid="{D5CDD505-2E9C-101B-9397-08002B2CF9AE}" pid="6" name="Order">
    <vt:lpwstr>2670000.00000000</vt:lpwstr>
  </property>
  <property fmtid="{D5CDD505-2E9C-101B-9397-08002B2CF9AE}" pid="7" name="Owner">
    <vt:lpwstr/>
  </property>
  <property fmtid="{D5CDD505-2E9C-101B-9397-08002B2CF9AE}" pid="8" name="PortalDepartment">
    <vt:lpwstr/>
  </property>
  <property fmtid="{D5CDD505-2E9C-101B-9397-08002B2CF9AE}" pid="9" name="PortalKeyword">
    <vt:lpwstr/>
  </property>
  <property fmtid="{D5CDD505-2E9C-101B-9397-08002B2CF9AE}" pid="10" name="SPSDescription">
    <vt:lpwstr/>
  </property>
  <property fmtid="{D5CDD505-2E9C-101B-9397-08002B2CF9AE}" pid="11" name="Status">
    <vt:lpwstr/>
  </property>
  <property fmtid="{D5CDD505-2E9C-101B-9397-08002B2CF9AE}" pid="12" name="TaxCatchAll">
    <vt:lpwstr/>
  </property>
  <property fmtid="{D5CDD505-2E9C-101B-9397-08002B2CF9AE}" pid="13" name="_dlc_DocId">
    <vt:lpwstr>DCADOC-377-13482</vt:lpwstr>
  </property>
  <property fmtid="{D5CDD505-2E9C-101B-9397-08002B2CF9AE}" pid="14" name="_dlc_DocIdItemGuid">
    <vt:lpwstr>e3cbd31c-9ef8-45fe-9ccc-0d57e0e6d51f</vt:lpwstr>
  </property>
  <property fmtid="{D5CDD505-2E9C-101B-9397-08002B2CF9AE}" pid="15" name="_dlc_DocIdUrl">
    <vt:lpwstr>https://intra.dca.dk/Units/fict/prolog/_layouts/DocIdRedir.aspx?ID=DCADOC-377-13482, DCADOC-377-13482</vt:lpwstr>
  </property>
  <property fmtid="{D5CDD505-2E9C-101B-9397-08002B2CF9AE}" pid="16" name="ContentTypeId">
    <vt:lpwstr>0x0101003F251856C8ED184A90BBAB835E43A51D</vt:lpwstr>
  </property>
  <property fmtid="{D5CDD505-2E9C-101B-9397-08002B2CF9AE}" pid="17" name="MediaServiceImageTags">
    <vt:lpwstr/>
  </property>
</Properties>
</file>