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5AC1" w14:textId="77777777" w:rsidR="0090639D" w:rsidRPr="00FD7FAD" w:rsidRDefault="0090639D" w:rsidP="0090639D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 w:rsidRPr="0090639D">
        <w:rPr>
          <w:rFonts w:ascii="Arial" w:hAnsi="Arial" w:cs="Arial"/>
          <w:b/>
          <w:szCs w:val="28"/>
          <w:lang w:val="en-US"/>
        </w:rPr>
        <w:t>AWARD NOTICE</w:t>
      </w:r>
    </w:p>
    <w:p w14:paraId="20A143A8" w14:textId="77777777" w:rsidR="0090639D" w:rsidRPr="00FD7FAD" w:rsidRDefault="0090639D" w:rsidP="0090639D">
      <w:pPr>
        <w:jc w:val="center"/>
        <w:rPr>
          <w:rStyle w:val="Strong"/>
          <w:rFonts w:cs="Arial"/>
          <w:highlight w:val="yellow"/>
          <w:lang w:val="en-GB"/>
        </w:rPr>
      </w:pPr>
    </w:p>
    <w:p w14:paraId="65AD3795" w14:textId="77777777" w:rsidR="0090639D" w:rsidRPr="00FD7FAD" w:rsidRDefault="0090639D" w:rsidP="0090639D">
      <w:pPr>
        <w:rPr>
          <w:rStyle w:val="Strong"/>
          <w:rFonts w:cs="Arial"/>
          <w:b w:val="0"/>
          <w:szCs w:val="20"/>
          <w:lang w:val="en-GB"/>
        </w:rPr>
      </w:pPr>
      <w:r w:rsidRPr="00FD7FAD">
        <w:rPr>
          <w:rStyle w:val="Strong"/>
          <w:rFonts w:cs="Arial"/>
          <w:b w:val="0"/>
          <w:szCs w:val="20"/>
          <w:lang w:val="en-GB"/>
        </w:rPr>
        <w:t xml:space="preserve">The Contracting Authority, </w:t>
      </w:r>
      <w:r w:rsidRPr="000E5FE5">
        <w:rPr>
          <w:rFonts w:ascii="Roboto" w:hAnsi="Roboto"/>
          <w:bCs/>
          <w:sz w:val="20"/>
          <w:szCs w:val="20"/>
          <w:lang w:val="uk-UA"/>
        </w:rPr>
        <w:t>Representative office of "DANCHURCHAID" in Ukraine</w:t>
      </w:r>
      <w:r w:rsidRPr="0090639D">
        <w:rPr>
          <w:rFonts w:ascii="Roboto" w:hAnsi="Roboto"/>
          <w:bCs/>
          <w:sz w:val="20"/>
          <w:szCs w:val="20"/>
          <w:lang w:val="en-US"/>
        </w:rPr>
        <w:t>,</w:t>
      </w:r>
      <w:r w:rsidRPr="00FD7FAD">
        <w:rPr>
          <w:rStyle w:val="Strong"/>
          <w:rFonts w:cs="Arial"/>
          <w:b w:val="0"/>
          <w:szCs w:val="20"/>
          <w:lang w:val="en-GB"/>
        </w:rPr>
        <w:t xml:space="preserve"> is pleased to announce the following contract:</w:t>
      </w:r>
    </w:p>
    <w:p w14:paraId="413A3EC6" w14:textId="77777777" w:rsidR="0090639D" w:rsidRPr="00FD7FAD" w:rsidRDefault="0090639D" w:rsidP="0090639D">
      <w:pPr>
        <w:rPr>
          <w:rStyle w:val="Strong"/>
          <w:rFonts w:cs="Arial"/>
          <w:b w:val="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960"/>
      </w:tblGrid>
      <w:tr w:rsidR="0090639D" w:rsidRPr="0090639D" w14:paraId="3078F373" w14:textId="77777777" w:rsidTr="0090639D">
        <w:trPr>
          <w:trHeight w:val="706"/>
        </w:trPr>
        <w:tc>
          <w:tcPr>
            <w:tcW w:w="4786" w:type="dxa"/>
            <w:shd w:val="clear" w:color="auto" w:fill="auto"/>
            <w:vAlign w:val="center"/>
          </w:tcPr>
          <w:p w14:paraId="7286FE21" w14:textId="77777777" w:rsidR="0090639D" w:rsidRPr="00FD7FAD" w:rsidRDefault="0090639D" w:rsidP="0090639D">
            <w:pPr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title: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FD02DC7" w14:textId="04165AF2" w:rsidR="0090639D" w:rsidRPr="00BC1002" w:rsidRDefault="0090639D" w:rsidP="0090639D">
            <w:pPr>
              <w:rPr>
                <w:rStyle w:val="Strong"/>
                <w:rFonts w:cs="Arial"/>
                <w:bCs/>
                <w:szCs w:val="20"/>
                <w:lang w:val="en-US"/>
              </w:rPr>
            </w:pPr>
            <w:r w:rsidRPr="0090639D">
              <w:rPr>
                <w:rFonts w:ascii="Arial" w:hAnsi="Arial" w:cs="Arial"/>
                <w:bCs/>
                <w:sz w:val="20"/>
                <w:szCs w:val="20"/>
                <w:lang w:val="en-GB"/>
              </w:rPr>
              <w:t>Demining machine DCA Ukraine</w:t>
            </w:r>
          </w:p>
        </w:tc>
      </w:tr>
      <w:tr w:rsidR="0090639D" w:rsidRPr="00FD7FAD" w14:paraId="2D2BA260" w14:textId="77777777" w:rsidTr="0090639D">
        <w:trPr>
          <w:trHeight w:val="706"/>
        </w:trPr>
        <w:tc>
          <w:tcPr>
            <w:tcW w:w="4786" w:type="dxa"/>
            <w:shd w:val="clear" w:color="auto" w:fill="auto"/>
            <w:vAlign w:val="center"/>
          </w:tcPr>
          <w:p w14:paraId="2B20598C" w14:textId="77777777" w:rsidR="0090639D" w:rsidRPr="00FD7FAD" w:rsidRDefault="0090639D" w:rsidP="0090639D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date</w:t>
            </w:r>
          </w:p>
          <w:p w14:paraId="13181060" w14:textId="77777777" w:rsidR="0090639D" w:rsidRPr="00FD7FAD" w:rsidRDefault="0090639D" w:rsidP="0090639D">
            <w:pPr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1D38F56A" w14:textId="0732707E" w:rsidR="0090639D" w:rsidRDefault="0090639D" w:rsidP="0090639D">
            <w:pPr>
              <w:pStyle w:val="Blockquote"/>
              <w:ind w:left="0"/>
              <w:rPr>
                <w:rStyle w:val="Strong"/>
                <w:rFonts w:cs="Arial"/>
                <w:b w:val="0"/>
              </w:rPr>
            </w:pPr>
            <w:r w:rsidRPr="000C3243">
              <w:rPr>
                <w:rFonts w:ascii="Arial" w:hAnsi="Arial" w:cs="Arial"/>
                <w:sz w:val="20"/>
              </w:rPr>
              <w:t>2</w:t>
            </w:r>
            <w:r w:rsidR="00BC1002">
              <w:rPr>
                <w:rFonts w:ascii="Arial" w:hAnsi="Arial" w:cs="Arial"/>
                <w:sz w:val="20"/>
              </w:rPr>
              <w:t>6</w:t>
            </w:r>
            <w:r w:rsidRPr="000C3243">
              <w:rPr>
                <w:rFonts w:ascii="Arial" w:hAnsi="Arial" w:cs="Arial"/>
                <w:sz w:val="20"/>
              </w:rPr>
              <w:t>.0</w:t>
            </w:r>
            <w:r w:rsidR="004A3BA0" w:rsidRPr="000C3243">
              <w:rPr>
                <w:rFonts w:ascii="Arial" w:hAnsi="Arial" w:cs="Arial"/>
                <w:sz w:val="20"/>
                <w:lang w:val="uk-UA"/>
              </w:rPr>
              <w:t>6</w:t>
            </w:r>
            <w:r w:rsidRPr="000C3243">
              <w:rPr>
                <w:rFonts w:ascii="Arial" w:hAnsi="Arial" w:cs="Arial"/>
                <w:sz w:val="20"/>
              </w:rPr>
              <w:t>.2025</w:t>
            </w:r>
          </w:p>
        </w:tc>
      </w:tr>
      <w:tr w:rsidR="0090639D" w:rsidRPr="004A3BA0" w14:paraId="7CFFAD6A" w14:textId="77777777" w:rsidTr="0090639D">
        <w:trPr>
          <w:trHeight w:val="706"/>
        </w:trPr>
        <w:tc>
          <w:tcPr>
            <w:tcW w:w="4786" w:type="dxa"/>
            <w:shd w:val="clear" w:color="auto" w:fill="auto"/>
            <w:vAlign w:val="center"/>
          </w:tcPr>
          <w:p w14:paraId="7E00FF8F" w14:textId="77777777" w:rsidR="0090639D" w:rsidRPr="00FD7FAD" w:rsidRDefault="0090639D" w:rsidP="0090639D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  <w:r w:rsidRPr="00FD7F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759041E" w14:textId="77777777" w:rsidR="0090639D" w:rsidRPr="0090639D" w:rsidRDefault="0090639D" w:rsidP="0090639D">
            <w:pPr>
              <w:rPr>
                <w:rStyle w:val="Strong"/>
                <w:rFonts w:cs="Arial"/>
                <w:b w:val="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Representative office of "DANCHURCHAID" in Ukraine</w:t>
            </w:r>
            <w:r w:rsidRPr="0090639D"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  <w:r w:rsidRPr="0090639D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Pr="0090639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Mykolaiv, </w:t>
            </w:r>
            <w:r w:rsidRPr="0090639D">
              <w:rPr>
                <w:rFonts w:ascii="Arial" w:hAnsi="Arial" w:cs="Arial"/>
                <w:bCs/>
                <w:sz w:val="20"/>
                <w:lang w:val="en-US"/>
              </w:rPr>
              <w:t>Ukraine</w:t>
            </w:r>
          </w:p>
        </w:tc>
      </w:tr>
      <w:tr w:rsidR="0090639D" w:rsidRPr="003C537B" w14:paraId="4D4A76FA" w14:textId="77777777" w:rsidTr="0090639D">
        <w:trPr>
          <w:trHeight w:val="706"/>
        </w:trPr>
        <w:tc>
          <w:tcPr>
            <w:tcW w:w="4786" w:type="dxa"/>
            <w:shd w:val="clear" w:color="auto" w:fill="auto"/>
            <w:vAlign w:val="center"/>
          </w:tcPr>
          <w:p w14:paraId="77ACB663" w14:textId="77777777" w:rsidR="0090639D" w:rsidRPr="00FD7FAD" w:rsidRDefault="0090639D" w:rsidP="0090639D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Reference:</w:t>
            </w:r>
          </w:p>
          <w:p w14:paraId="37DDEFF9" w14:textId="77777777" w:rsidR="0090639D" w:rsidRPr="00FD7FAD" w:rsidRDefault="0090639D" w:rsidP="0090639D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740DB7A0" w14:textId="6B236B75" w:rsidR="0090639D" w:rsidRDefault="0090639D" w:rsidP="0090639D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  <w:r w:rsidRPr="0090639D">
              <w:rPr>
                <w:rFonts w:ascii="Arial" w:hAnsi="Arial" w:cs="Arial"/>
                <w:snapToGrid w:val="0"/>
                <w:sz w:val="20"/>
                <w:szCs w:val="20"/>
                <w:lang w:val="en-US" w:eastAsia="en-US"/>
              </w:rPr>
              <w:t>413-04 SUP 1-3</w:t>
            </w:r>
          </w:p>
        </w:tc>
      </w:tr>
      <w:tr w:rsidR="0090639D" w:rsidRPr="00FD7FAD" w14:paraId="6BF6DB14" w14:textId="77777777" w:rsidTr="0090639D">
        <w:trPr>
          <w:trHeight w:val="706"/>
        </w:trPr>
        <w:tc>
          <w:tcPr>
            <w:tcW w:w="4786" w:type="dxa"/>
            <w:shd w:val="clear" w:color="auto" w:fill="auto"/>
            <w:vAlign w:val="center"/>
          </w:tcPr>
          <w:p w14:paraId="3CC3266B" w14:textId="77777777" w:rsidR="0090639D" w:rsidRPr="00FD7FAD" w:rsidRDefault="0090639D" w:rsidP="0090639D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Publication date of the Tender Notice:</w:t>
            </w:r>
          </w:p>
          <w:p w14:paraId="25A5A94B" w14:textId="77777777" w:rsidR="0090639D" w:rsidRPr="00FD7FAD" w:rsidRDefault="0090639D" w:rsidP="0090639D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78F1B698" w14:textId="3A97D584" w:rsidR="0090639D" w:rsidRDefault="0090639D" w:rsidP="0090639D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  <w:r w:rsidRPr="0090639D">
              <w:rPr>
                <w:rFonts w:ascii="Arial" w:hAnsi="Arial" w:cs="Arial"/>
                <w:snapToGrid w:val="0"/>
                <w:sz w:val="20"/>
                <w:szCs w:val="20"/>
                <w:lang w:val="en-US" w:eastAsia="en-US"/>
              </w:rPr>
              <w:t>31.03.2025</w:t>
            </w:r>
          </w:p>
        </w:tc>
      </w:tr>
      <w:tr w:rsidR="0090639D" w:rsidRPr="0090639D" w14:paraId="7D9590E9" w14:textId="77777777" w:rsidTr="0090639D">
        <w:trPr>
          <w:trHeight w:val="706"/>
        </w:trPr>
        <w:tc>
          <w:tcPr>
            <w:tcW w:w="4786" w:type="dxa"/>
            <w:shd w:val="clear" w:color="auto" w:fill="auto"/>
            <w:vAlign w:val="center"/>
          </w:tcPr>
          <w:p w14:paraId="783F83D3" w14:textId="77777777" w:rsidR="0090639D" w:rsidRPr="00FD7FAD" w:rsidRDefault="0090639D" w:rsidP="0090639D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Lot number and title:</w:t>
            </w:r>
          </w:p>
          <w:p w14:paraId="37B135B5" w14:textId="77777777" w:rsidR="0090639D" w:rsidRPr="00FD7FAD" w:rsidRDefault="0090639D" w:rsidP="0090639D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24662491" w14:textId="1D5B49ED" w:rsidR="0090639D" w:rsidRDefault="0090639D" w:rsidP="0090639D">
            <w:pPr>
              <w:pStyle w:val="Blockquote"/>
              <w:ind w:left="0"/>
              <w:rPr>
                <w:rStyle w:val="Strong"/>
                <w:rFonts w:cs="Arial"/>
                <w:b w:val="0"/>
              </w:rPr>
            </w:pPr>
            <w:r>
              <w:rPr>
                <w:rFonts w:ascii="Arial" w:hAnsi="Arial" w:cs="Arial"/>
                <w:sz w:val="20"/>
              </w:rPr>
              <w:t>LOT SUP 1 Demining machine</w:t>
            </w:r>
          </w:p>
        </w:tc>
      </w:tr>
      <w:tr w:rsidR="0090639D" w:rsidRPr="00FD7FAD" w14:paraId="573046FD" w14:textId="77777777" w:rsidTr="0090639D">
        <w:trPr>
          <w:trHeight w:val="706"/>
        </w:trPr>
        <w:tc>
          <w:tcPr>
            <w:tcW w:w="4786" w:type="dxa"/>
            <w:shd w:val="clear" w:color="auto" w:fill="auto"/>
            <w:vAlign w:val="center"/>
          </w:tcPr>
          <w:p w14:paraId="6DE52A5C" w14:textId="77777777" w:rsidR="0090639D" w:rsidRPr="00FD7FAD" w:rsidRDefault="0090639D" w:rsidP="0090639D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value:</w:t>
            </w:r>
          </w:p>
          <w:p w14:paraId="0B970509" w14:textId="77777777" w:rsidR="0090639D" w:rsidRPr="00FD7FAD" w:rsidRDefault="0090639D" w:rsidP="0090639D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3BA8D641" w14:textId="584D151E" w:rsidR="0090639D" w:rsidRDefault="0090639D" w:rsidP="0090639D">
            <w:pPr>
              <w:pStyle w:val="Blockquote"/>
              <w:ind w:left="0"/>
              <w:rPr>
                <w:rStyle w:val="Strong"/>
                <w:rFonts w:cs="Arial"/>
                <w:b w:val="0"/>
                <w:lang w:val="en-GB"/>
              </w:rPr>
            </w:pPr>
            <w:r>
              <w:rPr>
                <w:rFonts w:ascii="Arial" w:hAnsi="Arial"/>
                <w:sz w:val="20"/>
              </w:rPr>
              <w:t>EUR 496 800</w:t>
            </w:r>
          </w:p>
        </w:tc>
      </w:tr>
      <w:tr w:rsidR="0090639D" w:rsidRPr="00FD7FAD" w14:paraId="079BD075" w14:textId="77777777" w:rsidTr="0090639D">
        <w:trPr>
          <w:trHeight w:val="706"/>
        </w:trPr>
        <w:tc>
          <w:tcPr>
            <w:tcW w:w="4786" w:type="dxa"/>
            <w:shd w:val="clear" w:color="auto" w:fill="auto"/>
            <w:vAlign w:val="center"/>
          </w:tcPr>
          <w:p w14:paraId="72204DC5" w14:textId="77777777" w:rsidR="0090639D" w:rsidRPr="00FD7FAD" w:rsidRDefault="0090639D" w:rsidP="0090639D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Number of offers received:</w:t>
            </w:r>
          </w:p>
          <w:p w14:paraId="5C54740D" w14:textId="77777777" w:rsidR="0090639D" w:rsidRPr="00FD7FAD" w:rsidRDefault="0090639D" w:rsidP="0090639D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2EF50FBC" w14:textId="77777777" w:rsidR="0090639D" w:rsidRDefault="0090639D" w:rsidP="0090639D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0A696030" w14:textId="77777777" w:rsidR="0090639D" w:rsidRDefault="0090639D" w:rsidP="0090639D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</w:tr>
      <w:tr w:rsidR="0090639D" w:rsidRPr="0090639D" w14:paraId="01BEA670" w14:textId="77777777" w:rsidTr="0090639D">
        <w:trPr>
          <w:trHeight w:val="706"/>
        </w:trPr>
        <w:tc>
          <w:tcPr>
            <w:tcW w:w="4786" w:type="dxa"/>
            <w:shd w:val="clear" w:color="auto" w:fill="auto"/>
            <w:vAlign w:val="center"/>
          </w:tcPr>
          <w:p w14:paraId="7F98C2C3" w14:textId="77777777" w:rsidR="0090639D" w:rsidRPr="00FD7FAD" w:rsidRDefault="0090639D" w:rsidP="0090639D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Name and country of successful contractor</w:t>
            </w:r>
          </w:p>
          <w:p w14:paraId="22749DC4" w14:textId="77777777" w:rsidR="0090639D" w:rsidRPr="00FD7FAD" w:rsidRDefault="0090639D" w:rsidP="0090639D">
            <w:pPr>
              <w:ind w:left="644"/>
              <w:outlineLvl w:val="0"/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6ED52378" w14:textId="1580A776" w:rsidR="0090639D" w:rsidRDefault="0090639D" w:rsidP="009063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639D">
              <w:rPr>
                <w:rFonts w:ascii="Arial" w:hAnsi="Arial" w:cs="Arial"/>
                <w:sz w:val="20"/>
                <w:szCs w:val="20"/>
              </w:rPr>
              <w:t>LLC "GLOBAL CLEARANCE SOLUTIONS UKRAINE"</w:t>
            </w:r>
          </w:p>
        </w:tc>
      </w:tr>
    </w:tbl>
    <w:p w14:paraId="0A03C346" w14:textId="77777777" w:rsidR="0090639D" w:rsidRPr="00FD7FAD" w:rsidRDefault="0090639D" w:rsidP="0090639D">
      <w:pPr>
        <w:rPr>
          <w:rStyle w:val="Strong"/>
          <w:rFonts w:cs="Arial"/>
          <w:b w:val="0"/>
          <w:sz w:val="22"/>
          <w:szCs w:val="22"/>
          <w:lang w:val="en-GB"/>
        </w:rPr>
      </w:pPr>
    </w:p>
    <w:p w14:paraId="5CB797EB" w14:textId="77777777" w:rsidR="00F94645" w:rsidRPr="0090639D" w:rsidRDefault="00F94645" w:rsidP="009264C7">
      <w:pPr>
        <w:rPr>
          <w:rStyle w:val="Strong"/>
          <w:rFonts w:ascii="Arial" w:hAnsi="Arial"/>
          <w:b w:val="0"/>
          <w:sz w:val="22"/>
          <w:szCs w:val="22"/>
          <w:lang w:val="en-GB"/>
        </w:rPr>
      </w:pPr>
    </w:p>
    <w:p w14:paraId="0A4BEF49" w14:textId="77777777" w:rsidR="009264C7" w:rsidRPr="00B15410" w:rsidRDefault="009264C7" w:rsidP="009264C7">
      <w:pPr>
        <w:rPr>
          <w:rStyle w:val="Strong"/>
          <w:rFonts w:ascii="Arial" w:hAnsi="Arial"/>
          <w:b w:val="0"/>
          <w:sz w:val="22"/>
          <w:szCs w:val="22"/>
          <w:highlight w:val="yellow"/>
          <w:lang w:val="uk-UA"/>
        </w:rPr>
      </w:pPr>
    </w:p>
    <w:p w14:paraId="1E277FFD" w14:textId="77777777" w:rsidR="00D06D58" w:rsidRPr="00B15410" w:rsidRDefault="00D06D58" w:rsidP="00F94645">
      <w:pPr>
        <w:rPr>
          <w:rStyle w:val="Strong"/>
          <w:rFonts w:ascii="Arial" w:hAnsi="Arial"/>
          <w:lang w:val="uk-UA"/>
        </w:rPr>
      </w:pPr>
      <w:r w:rsidRPr="00B15410">
        <w:rPr>
          <w:rFonts w:ascii="Arial" w:hAnsi="Arial"/>
          <w:sz w:val="20"/>
          <w:lang w:val="uk-UA"/>
        </w:rPr>
        <w:t xml:space="preserve">  </w:t>
      </w:r>
    </w:p>
    <w:sectPr w:rsidR="00D06D58" w:rsidRPr="00B154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D035E" w14:textId="77777777" w:rsidR="002D6219" w:rsidRDefault="002D6219">
      <w:r>
        <w:separator/>
      </w:r>
    </w:p>
  </w:endnote>
  <w:endnote w:type="continuationSeparator" w:id="0">
    <w:p w14:paraId="41D6CF9B" w14:textId="77777777" w:rsidR="002D6219" w:rsidRDefault="002D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F6D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7068D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841D" w14:textId="5866D553" w:rsidR="004A222D" w:rsidRDefault="001937D7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C43CF1C" wp14:editId="2AF6C817">
          <wp:simplePos x="0" y="0"/>
          <wp:positionH relativeFrom="column">
            <wp:posOffset>4622165</wp:posOffset>
          </wp:positionH>
          <wp:positionV relativeFrom="paragraph">
            <wp:posOffset>-55880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22D">
      <w:rPr>
        <w:rFonts w:ascii="Calibri" w:hAnsi="Calibri"/>
        <w:bCs/>
        <w:sz w:val="22"/>
        <w:szCs w:val="22"/>
      </w:rPr>
      <w:fldChar w:fldCharType="begin"/>
    </w:r>
    <w:r w:rsidR="004A222D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4A222D">
      <w:rPr>
        <w:rFonts w:ascii="Calibri" w:hAnsi="Calibri"/>
        <w:bCs/>
        <w:sz w:val="22"/>
        <w:szCs w:val="22"/>
      </w:rPr>
      <w:fldChar w:fldCharType="separate"/>
    </w:r>
    <w:r w:rsidR="004A222D">
      <w:rPr>
        <w:rFonts w:ascii="Calibri" w:hAnsi="Calibri"/>
        <w:bCs/>
        <w:sz w:val="22"/>
        <w:szCs w:val="22"/>
        <w:lang w:val="uk"/>
      </w:rPr>
      <w:t>2</w:t>
    </w:r>
    <w:r w:rsidR="004A222D">
      <w:rPr>
        <w:rFonts w:ascii="Calibri" w:hAnsi="Calibri"/>
        <w:bCs/>
        <w:sz w:val="22"/>
        <w:szCs w:val="22"/>
      </w:rPr>
      <w:fldChar w:fldCharType="end"/>
    </w:r>
    <w:r w:rsidR="004A222D">
      <w:rPr>
        <w:rFonts w:ascii="Calibri" w:hAnsi="Calibri"/>
        <w:sz w:val="22"/>
        <w:szCs w:val="22"/>
        <w:lang w:val="uk"/>
      </w:rPr>
      <w:t xml:space="preserve"> / </w:t>
    </w:r>
    <w:r w:rsidR="004A222D">
      <w:rPr>
        <w:rFonts w:ascii="Calibri" w:hAnsi="Calibri"/>
        <w:bCs/>
        <w:sz w:val="22"/>
        <w:szCs w:val="22"/>
      </w:rPr>
      <w:fldChar w:fldCharType="begin"/>
    </w:r>
    <w:r w:rsidR="004A222D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4A222D">
      <w:rPr>
        <w:rFonts w:ascii="Calibri" w:hAnsi="Calibri"/>
        <w:bCs/>
        <w:sz w:val="22"/>
        <w:szCs w:val="22"/>
      </w:rPr>
      <w:fldChar w:fldCharType="separate"/>
    </w:r>
    <w:r w:rsidR="004A222D">
      <w:rPr>
        <w:rFonts w:ascii="Calibri" w:hAnsi="Calibri"/>
        <w:bCs/>
        <w:sz w:val="22"/>
        <w:szCs w:val="22"/>
        <w:lang w:val="uk"/>
      </w:rPr>
      <w:t>2</w:t>
    </w:r>
    <w:r w:rsidR="004A222D">
      <w:rPr>
        <w:rFonts w:ascii="Calibri" w:hAnsi="Calibri"/>
        <w:bCs/>
        <w:sz w:val="22"/>
        <w:szCs w:val="22"/>
      </w:rPr>
      <w:fldChar w:fldCharType="end"/>
    </w:r>
  </w:p>
  <w:p w14:paraId="3E0632E3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E7AF2" w14:textId="77777777" w:rsidR="002D6219" w:rsidRDefault="002D6219">
      <w:r>
        <w:separator/>
      </w:r>
    </w:p>
  </w:footnote>
  <w:footnote w:type="continuationSeparator" w:id="0">
    <w:p w14:paraId="49EA5A5B" w14:textId="77777777" w:rsidR="002D6219" w:rsidRDefault="002D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6CD4" w14:textId="77777777" w:rsidR="00A40229" w:rsidRDefault="00000000">
    <w:pPr>
      <w:pStyle w:val="Header"/>
    </w:pPr>
    <w:r>
      <w:rPr>
        <w:noProof/>
      </w:rPr>
      <w:pict w14:anchorId="5D82C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5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4D5C" w14:textId="44004E19" w:rsidR="00D875EB" w:rsidRPr="00252DDF" w:rsidRDefault="0090639D" w:rsidP="00BE7507">
    <w:pPr>
      <w:pStyle w:val="Header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2EAB280" wp14:editId="5AC0DD63">
          <wp:extent cx="3345180" cy="739140"/>
          <wp:effectExtent l="0" t="0" r="0" b="0"/>
          <wp:docPr id="421749888" name="Picture 1" descr="A purple circle with a white bird i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749888" name="Picture 1" descr="A purple circle with a white bird i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46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A1FE" w14:textId="77777777" w:rsidR="00A40229" w:rsidRDefault="00000000">
    <w:pPr>
      <w:pStyle w:val="Header"/>
    </w:pPr>
    <w:r>
      <w:rPr>
        <w:noProof/>
      </w:rPr>
      <w:pict w14:anchorId="506D5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1027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F3E6B"/>
    <w:multiLevelType w:val="hybridMultilevel"/>
    <w:tmpl w:val="EB1AD908"/>
    <w:lvl w:ilvl="0" w:tplc="14901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A9AEA58" w:tentative="1">
      <w:start w:val="1"/>
      <w:numFmt w:val="lowerLetter"/>
      <w:lvlText w:val="%2."/>
      <w:lvlJc w:val="left"/>
      <w:pPr>
        <w:ind w:left="1364" w:hanging="360"/>
      </w:pPr>
    </w:lvl>
    <w:lvl w:ilvl="2" w:tplc="DBEA49D8" w:tentative="1">
      <w:start w:val="1"/>
      <w:numFmt w:val="lowerRoman"/>
      <w:lvlText w:val="%3."/>
      <w:lvlJc w:val="right"/>
      <w:pPr>
        <w:ind w:left="2084" w:hanging="180"/>
      </w:pPr>
    </w:lvl>
    <w:lvl w:ilvl="3" w:tplc="329026C2" w:tentative="1">
      <w:start w:val="1"/>
      <w:numFmt w:val="decimal"/>
      <w:lvlText w:val="%4."/>
      <w:lvlJc w:val="left"/>
      <w:pPr>
        <w:ind w:left="2804" w:hanging="360"/>
      </w:pPr>
    </w:lvl>
    <w:lvl w:ilvl="4" w:tplc="64EC40F2" w:tentative="1">
      <w:start w:val="1"/>
      <w:numFmt w:val="lowerLetter"/>
      <w:lvlText w:val="%5."/>
      <w:lvlJc w:val="left"/>
      <w:pPr>
        <w:ind w:left="3524" w:hanging="360"/>
      </w:pPr>
    </w:lvl>
    <w:lvl w:ilvl="5" w:tplc="0CA8DFD2" w:tentative="1">
      <w:start w:val="1"/>
      <w:numFmt w:val="lowerRoman"/>
      <w:lvlText w:val="%6."/>
      <w:lvlJc w:val="right"/>
      <w:pPr>
        <w:ind w:left="4244" w:hanging="180"/>
      </w:pPr>
    </w:lvl>
    <w:lvl w:ilvl="6" w:tplc="3B664028" w:tentative="1">
      <w:start w:val="1"/>
      <w:numFmt w:val="decimal"/>
      <w:lvlText w:val="%7."/>
      <w:lvlJc w:val="left"/>
      <w:pPr>
        <w:ind w:left="4964" w:hanging="360"/>
      </w:pPr>
    </w:lvl>
    <w:lvl w:ilvl="7" w:tplc="8C82C914" w:tentative="1">
      <w:start w:val="1"/>
      <w:numFmt w:val="lowerLetter"/>
      <w:lvlText w:val="%8."/>
      <w:lvlJc w:val="left"/>
      <w:pPr>
        <w:ind w:left="5684" w:hanging="360"/>
      </w:pPr>
    </w:lvl>
    <w:lvl w:ilvl="8" w:tplc="873C89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8D28D0B6">
      <w:start w:val="1"/>
      <w:numFmt w:val="decimal"/>
      <w:lvlText w:val="%1."/>
      <w:lvlJc w:val="left"/>
      <w:pPr>
        <w:ind w:left="1004" w:hanging="360"/>
      </w:pPr>
    </w:lvl>
    <w:lvl w:ilvl="1" w:tplc="54C69882" w:tentative="1">
      <w:start w:val="1"/>
      <w:numFmt w:val="lowerLetter"/>
      <w:lvlText w:val="%2."/>
      <w:lvlJc w:val="left"/>
      <w:pPr>
        <w:ind w:left="1724" w:hanging="360"/>
      </w:pPr>
    </w:lvl>
    <w:lvl w:ilvl="2" w:tplc="5EFEAA86" w:tentative="1">
      <w:start w:val="1"/>
      <w:numFmt w:val="lowerRoman"/>
      <w:lvlText w:val="%3."/>
      <w:lvlJc w:val="right"/>
      <w:pPr>
        <w:ind w:left="2444" w:hanging="180"/>
      </w:pPr>
    </w:lvl>
    <w:lvl w:ilvl="3" w:tplc="63089052" w:tentative="1">
      <w:start w:val="1"/>
      <w:numFmt w:val="decimal"/>
      <w:lvlText w:val="%4."/>
      <w:lvlJc w:val="left"/>
      <w:pPr>
        <w:ind w:left="3164" w:hanging="360"/>
      </w:pPr>
    </w:lvl>
    <w:lvl w:ilvl="4" w:tplc="3C44625A" w:tentative="1">
      <w:start w:val="1"/>
      <w:numFmt w:val="lowerLetter"/>
      <w:lvlText w:val="%5."/>
      <w:lvlJc w:val="left"/>
      <w:pPr>
        <w:ind w:left="3884" w:hanging="360"/>
      </w:pPr>
    </w:lvl>
    <w:lvl w:ilvl="5" w:tplc="A5E00178" w:tentative="1">
      <w:start w:val="1"/>
      <w:numFmt w:val="lowerRoman"/>
      <w:lvlText w:val="%6."/>
      <w:lvlJc w:val="right"/>
      <w:pPr>
        <w:ind w:left="4604" w:hanging="180"/>
      </w:pPr>
    </w:lvl>
    <w:lvl w:ilvl="6" w:tplc="B8AC3034" w:tentative="1">
      <w:start w:val="1"/>
      <w:numFmt w:val="decimal"/>
      <w:lvlText w:val="%7."/>
      <w:lvlJc w:val="left"/>
      <w:pPr>
        <w:ind w:left="5324" w:hanging="360"/>
      </w:pPr>
    </w:lvl>
    <w:lvl w:ilvl="7" w:tplc="B656B220" w:tentative="1">
      <w:start w:val="1"/>
      <w:numFmt w:val="lowerLetter"/>
      <w:lvlText w:val="%8."/>
      <w:lvlJc w:val="left"/>
      <w:pPr>
        <w:ind w:left="6044" w:hanging="360"/>
      </w:pPr>
    </w:lvl>
    <w:lvl w:ilvl="8" w:tplc="2B9085C6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1627887">
    <w:abstractNumId w:val="1"/>
  </w:num>
  <w:num w:numId="2" w16cid:durableId="181444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7"/>
    <w:rsid w:val="000B27FB"/>
    <w:rsid w:val="000C3243"/>
    <w:rsid w:val="000D6D48"/>
    <w:rsid w:val="0012601F"/>
    <w:rsid w:val="0013273E"/>
    <w:rsid w:val="001726A7"/>
    <w:rsid w:val="001771B9"/>
    <w:rsid w:val="0018675B"/>
    <w:rsid w:val="001937D7"/>
    <w:rsid w:val="001C6909"/>
    <w:rsid w:val="001D02AB"/>
    <w:rsid w:val="001E34B3"/>
    <w:rsid w:val="00227885"/>
    <w:rsid w:val="00250CE2"/>
    <w:rsid w:val="00252DDF"/>
    <w:rsid w:val="0027156E"/>
    <w:rsid w:val="002774FC"/>
    <w:rsid w:val="00277FD0"/>
    <w:rsid w:val="002A16EC"/>
    <w:rsid w:val="002C26F2"/>
    <w:rsid w:val="002D6219"/>
    <w:rsid w:val="002F073B"/>
    <w:rsid w:val="0031526C"/>
    <w:rsid w:val="0035115F"/>
    <w:rsid w:val="00357301"/>
    <w:rsid w:val="00365911"/>
    <w:rsid w:val="00366D4D"/>
    <w:rsid w:val="00385491"/>
    <w:rsid w:val="0039107C"/>
    <w:rsid w:val="003C0D67"/>
    <w:rsid w:val="003C1702"/>
    <w:rsid w:val="003D7BD6"/>
    <w:rsid w:val="00435C3F"/>
    <w:rsid w:val="0043788D"/>
    <w:rsid w:val="00452F17"/>
    <w:rsid w:val="004A222D"/>
    <w:rsid w:val="004A3AC3"/>
    <w:rsid w:val="004A3BA0"/>
    <w:rsid w:val="00513B8A"/>
    <w:rsid w:val="00527B97"/>
    <w:rsid w:val="00567433"/>
    <w:rsid w:val="0057367B"/>
    <w:rsid w:val="005B4AA9"/>
    <w:rsid w:val="00626326"/>
    <w:rsid w:val="00627A3D"/>
    <w:rsid w:val="006308DD"/>
    <w:rsid w:val="00637216"/>
    <w:rsid w:val="00683469"/>
    <w:rsid w:val="00696813"/>
    <w:rsid w:val="00711F7B"/>
    <w:rsid w:val="007159BC"/>
    <w:rsid w:val="00721D15"/>
    <w:rsid w:val="0076345A"/>
    <w:rsid w:val="0076575B"/>
    <w:rsid w:val="00784F6F"/>
    <w:rsid w:val="007B487E"/>
    <w:rsid w:val="007C2E4A"/>
    <w:rsid w:val="007C6B94"/>
    <w:rsid w:val="007F7E10"/>
    <w:rsid w:val="00823EF9"/>
    <w:rsid w:val="00854518"/>
    <w:rsid w:val="008627F4"/>
    <w:rsid w:val="008902D5"/>
    <w:rsid w:val="008D720C"/>
    <w:rsid w:val="0090639D"/>
    <w:rsid w:val="009073C1"/>
    <w:rsid w:val="009264C7"/>
    <w:rsid w:val="00970A40"/>
    <w:rsid w:val="0098445C"/>
    <w:rsid w:val="009904C4"/>
    <w:rsid w:val="009B489F"/>
    <w:rsid w:val="009B6732"/>
    <w:rsid w:val="009C7D0C"/>
    <w:rsid w:val="00A1752E"/>
    <w:rsid w:val="00A40229"/>
    <w:rsid w:val="00A50CD2"/>
    <w:rsid w:val="00A52028"/>
    <w:rsid w:val="00A543D6"/>
    <w:rsid w:val="00A73AA4"/>
    <w:rsid w:val="00A74603"/>
    <w:rsid w:val="00A766CB"/>
    <w:rsid w:val="00AA7E8C"/>
    <w:rsid w:val="00AB07C6"/>
    <w:rsid w:val="00AB1A20"/>
    <w:rsid w:val="00AB2BA3"/>
    <w:rsid w:val="00B0676C"/>
    <w:rsid w:val="00B12836"/>
    <w:rsid w:val="00B15410"/>
    <w:rsid w:val="00B50E07"/>
    <w:rsid w:val="00B86626"/>
    <w:rsid w:val="00BB648B"/>
    <w:rsid w:val="00BC1002"/>
    <w:rsid w:val="00BC33E0"/>
    <w:rsid w:val="00BE7507"/>
    <w:rsid w:val="00C21489"/>
    <w:rsid w:val="00C424B3"/>
    <w:rsid w:val="00C70F0E"/>
    <w:rsid w:val="00C810E4"/>
    <w:rsid w:val="00C934C7"/>
    <w:rsid w:val="00CB2F89"/>
    <w:rsid w:val="00CB6DD5"/>
    <w:rsid w:val="00CD1343"/>
    <w:rsid w:val="00D06D58"/>
    <w:rsid w:val="00D1370E"/>
    <w:rsid w:val="00D13CA2"/>
    <w:rsid w:val="00D15BF1"/>
    <w:rsid w:val="00D62F4F"/>
    <w:rsid w:val="00D7363E"/>
    <w:rsid w:val="00D76127"/>
    <w:rsid w:val="00D80B03"/>
    <w:rsid w:val="00D875EB"/>
    <w:rsid w:val="00DB2DDA"/>
    <w:rsid w:val="00DD1118"/>
    <w:rsid w:val="00DF0A56"/>
    <w:rsid w:val="00E01CB8"/>
    <w:rsid w:val="00E24957"/>
    <w:rsid w:val="00E57147"/>
    <w:rsid w:val="00E64A7C"/>
    <w:rsid w:val="00E8046A"/>
    <w:rsid w:val="00F27FB9"/>
    <w:rsid w:val="00F531E5"/>
    <w:rsid w:val="00F67C37"/>
    <w:rsid w:val="00F94645"/>
    <w:rsid w:val="00FA713E"/>
    <w:rsid w:val="00FC6998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D5B28"/>
  <w15:chartTrackingRefBased/>
  <w15:docId w15:val="{A216E613-CE0C-411E-93F6-2B71D6F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4B49C9AFA1E458953D61D175AA7A3" ma:contentTypeVersion="18" ma:contentTypeDescription="Create a new document." ma:contentTypeScope="" ma:versionID="3f16276a50912915683e5a2da08fac57">
  <xsd:schema xmlns:xsd="http://www.w3.org/2001/XMLSchema" xmlns:xs="http://www.w3.org/2001/XMLSchema" xmlns:p="http://schemas.microsoft.com/office/2006/metadata/properties" xmlns:ns2="fe2c0e78-e656-4e34-ab53-5d0801b3e8ae" xmlns:ns3="624e22d8-acb1-4c5f-a1af-d77763965722" targetNamespace="http://schemas.microsoft.com/office/2006/metadata/properties" ma:root="true" ma:fieldsID="18813c74d8f245ea309041595d3fa3df" ns2:_="" ns3:_="">
    <xsd:import namespace="fe2c0e78-e656-4e34-ab53-5d0801b3e8ae"/>
    <xsd:import namespace="624e22d8-acb1-4c5f-a1af-d77763965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0e78-e656-4e34-ab53-5d0801b3e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22d8-acb1-4c5f-a1af-d777639657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50b2e0-e0d2-42dd-83e5-aa15c9dd4ff0}" ma:internalName="TaxCatchAll" ma:showField="CatchAllData" ma:web="624e22d8-acb1-4c5f-a1af-d77763965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c0e78-e656-4e34-ab53-5d0801b3e8ae">
      <Terms xmlns="http://schemas.microsoft.com/office/infopath/2007/PartnerControls"/>
    </lcf76f155ced4ddcb4097134ff3c332f>
    <TaxCatchAll xmlns="624e22d8-acb1-4c5f-a1af-d77763965722" xsi:nil="true"/>
  </documentManagement>
</p:properties>
</file>

<file path=customXml/itemProps1.xml><?xml version="1.0" encoding="utf-8"?>
<ds:datastoreItem xmlns:ds="http://schemas.openxmlformats.org/officeDocument/2006/customXml" ds:itemID="{3FAFEA16-079E-475E-AC7B-207C58D0A9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E64ACE-E733-48FD-9CED-780097628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0e78-e656-4e34-ab53-5d0801b3e8ae"/>
    <ds:schemaRef ds:uri="624e22d8-acb1-4c5f-a1af-d77763965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9E1E6-AF5A-49F3-9C7A-645D41B3C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8F3F0-AF49-4B7B-B671-CE60467AFDFD}">
  <ds:schemaRefs>
    <ds:schemaRef ds:uri="http://schemas.microsoft.com/office/2006/metadata/properties"/>
    <ds:schemaRef ds:uri="http://schemas.microsoft.com/office/infopath/2007/PartnerControls"/>
    <ds:schemaRef ds:uri="fe2c0e78-e656-4e34-ab53-5d0801b3e8ae"/>
    <ds:schemaRef ds:uri="624e22d8-acb1-4c5f-a1af-d777639657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19</vt:lpstr>
      <vt:lpstr>Annex 19</vt:lpstr>
      <vt:lpstr>Annex 19</vt:lpstr>
    </vt:vector>
  </TitlesOfParts>
  <Company>Rambøll Management A/S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Andrii Andriievskyi</cp:lastModifiedBy>
  <cp:revision>6</cp:revision>
  <cp:lastPrinted>2005-06-27T13:05:00Z</cp:lastPrinted>
  <dcterms:created xsi:type="dcterms:W3CDTF">2025-05-16T10:37:00Z</dcterms:created>
  <dcterms:modified xsi:type="dcterms:W3CDTF">2025-06-27T08:19:00Z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0x010100AA04B49C9AFA1E458953D61D175AA7A3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Lisa Holmelund Melgaard</vt:lpwstr>
  </property>
  <property fmtid="{D5CDD505-2E9C-101B-9397-08002B2CF9AE}" pid="7" name="Order">
    <vt:lpwstr>2670000.00000000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_dlc_DocId">
    <vt:lpwstr>DCADOC-377-13482</vt:lpwstr>
  </property>
  <property fmtid="{D5CDD505-2E9C-101B-9397-08002B2CF9AE}" pid="14" name="_dlc_DocIdItemGuid">
    <vt:lpwstr>e3cbd31c-9ef8-45fe-9ccc-0d57e0e6d51f</vt:lpwstr>
  </property>
  <property fmtid="{D5CDD505-2E9C-101B-9397-08002B2CF9AE}" pid="15" name="_dlc_DocIdUrl">
    <vt:lpwstr>https://intra.dca.dk/Units/fict/prolog/_layouts/DocIdRedir.aspx?ID=DCADOC-377-13482, DCADOC-377-13482</vt:lpwstr>
  </property>
  <property fmtid="{D5CDD505-2E9C-101B-9397-08002B2CF9AE}" pid="16" name="MediaServiceImageTags">
    <vt:lpwstr/>
  </property>
</Properties>
</file>