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F5C8" w14:textId="77777777" w:rsidR="00B17752" w:rsidRDefault="00FB5F74" w:rsidP="00B17752">
      <w:pPr>
        <w:jc w:val="center"/>
        <w:rPr>
          <w:rFonts w:ascii="Arial" w:hAnsi="Arial" w:cs="Arial"/>
          <w:b/>
          <w:lang w:val="en-GB"/>
        </w:rPr>
      </w:pPr>
      <w:r w:rsidRPr="000B21E6">
        <w:rPr>
          <w:rFonts w:ascii="Arial" w:hAnsi="Arial" w:cs="Arial"/>
          <w:b/>
          <w:lang w:val="uk-UA"/>
        </w:rPr>
        <w:t>ЗАПИТ ПРОПОЗИЦІЇ</w:t>
      </w:r>
      <w:r w:rsidR="00B17752">
        <w:rPr>
          <w:rFonts w:ascii="Arial" w:hAnsi="Arial" w:cs="Arial"/>
          <w:b/>
          <w:lang w:val="uk-UA"/>
        </w:rPr>
        <w:t xml:space="preserve"> / </w:t>
      </w:r>
      <w:r w:rsidR="00B17752">
        <w:rPr>
          <w:rFonts w:ascii="Arial" w:hAnsi="Arial" w:cs="Arial"/>
          <w:b/>
          <w:lang w:val="en-GB"/>
        </w:rPr>
        <w:t>REQUEST FOR QUOTATION</w:t>
      </w:r>
    </w:p>
    <w:p w14:paraId="78FE1EF8" w14:textId="77777777" w:rsidR="00D73BF7" w:rsidRPr="000B21E6" w:rsidRDefault="00D73BF7" w:rsidP="00D73BF7">
      <w:pPr>
        <w:rPr>
          <w:rFonts w:ascii="Arial" w:hAnsi="Arial" w:cs="Arial"/>
          <w:b/>
          <w:lang w:val="uk-UA"/>
        </w:rPr>
      </w:pPr>
    </w:p>
    <w:p w14:paraId="47F70F3F" w14:textId="77777777" w:rsidR="00D73BF7" w:rsidRPr="000B21E6" w:rsidRDefault="00D73BF7" w:rsidP="00D73BF7">
      <w:pPr>
        <w:rPr>
          <w:rFonts w:ascii="Arial" w:hAnsi="Arial" w:cs="Arial"/>
          <w:sz w:val="20"/>
          <w:szCs w:val="20"/>
          <w:lang w:val="uk-UA"/>
        </w:rPr>
      </w:pPr>
    </w:p>
    <w:p w14:paraId="6C10C72A" w14:textId="6147C505" w:rsidR="00D73BF7" w:rsidRPr="000B21E6" w:rsidRDefault="00FB5F74" w:rsidP="00D73BF7">
      <w:pPr>
        <w:rPr>
          <w:rFonts w:ascii="Arial" w:hAnsi="Arial" w:cs="Arial"/>
          <w:sz w:val="20"/>
          <w:szCs w:val="20"/>
          <w:lang w:val="uk-UA"/>
        </w:rPr>
      </w:pPr>
      <w:r w:rsidRPr="000B21E6">
        <w:rPr>
          <w:rFonts w:ascii="Arial" w:hAnsi="Arial" w:cs="Arial"/>
          <w:sz w:val="20"/>
          <w:szCs w:val="20"/>
          <w:lang w:val="uk-UA"/>
        </w:rPr>
        <w:t>ДО</w:t>
      </w:r>
      <w:r w:rsidR="00B17752">
        <w:rPr>
          <w:rFonts w:ascii="Arial" w:hAnsi="Arial" w:cs="Arial"/>
          <w:sz w:val="20"/>
          <w:szCs w:val="20"/>
          <w:lang w:val="uk-UA"/>
        </w:rPr>
        <w:t xml:space="preserve"> / </w:t>
      </w:r>
      <w:r w:rsidR="00B17752">
        <w:rPr>
          <w:rFonts w:ascii="Arial" w:hAnsi="Arial" w:cs="Arial"/>
          <w:sz w:val="20"/>
          <w:szCs w:val="20"/>
          <w:lang w:val="en-GB"/>
        </w:rPr>
        <w:t>TO</w:t>
      </w:r>
      <w:r w:rsidRPr="000B21E6">
        <w:rPr>
          <w:rFonts w:ascii="Arial" w:hAnsi="Arial" w:cs="Arial"/>
          <w:sz w:val="20"/>
          <w:szCs w:val="20"/>
          <w:lang w:val="uk-UA"/>
        </w:rPr>
        <w:t xml:space="preserve">: </w:t>
      </w:r>
    </w:p>
    <w:p w14:paraId="5AB589F2" w14:textId="77777777" w:rsidR="00D73BF7" w:rsidRPr="000B21E6" w:rsidRDefault="00D73BF7" w:rsidP="00D73BF7">
      <w:pPr>
        <w:rPr>
          <w:rFonts w:ascii="Arial" w:hAnsi="Arial" w:cs="Arial"/>
          <w:sz w:val="20"/>
          <w:szCs w:val="20"/>
          <w:lang w:val="uk-UA"/>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102"/>
        <w:gridCol w:w="2520"/>
        <w:gridCol w:w="2858"/>
      </w:tblGrid>
      <w:tr w:rsidR="0049283D" w:rsidRPr="000B21E6" w14:paraId="332D0F16" w14:textId="77777777" w:rsidTr="00A23D83">
        <w:tc>
          <w:tcPr>
            <w:tcW w:w="3686" w:type="dxa"/>
            <w:vMerge w:val="restart"/>
            <w:tcBorders>
              <w:top w:val="nil"/>
              <w:left w:val="nil"/>
              <w:bottom w:val="nil"/>
              <w:right w:val="nil"/>
            </w:tcBorders>
          </w:tcPr>
          <w:p w14:paraId="0179F424" w14:textId="7F154214" w:rsidR="00D73BF7" w:rsidRPr="00A23D83" w:rsidRDefault="007567EA" w:rsidP="009A0C3C">
            <w:pPr>
              <w:rPr>
                <w:rFonts w:asciiTheme="minorBidi" w:hAnsiTheme="minorBidi" w:cstheme="minorBidi"/>
                <w:sz w:val="20"/>
                <w:szCs w:val="20"/>
                <w:highlight w:val="lightGray"/>
                <w:lang w:val="uk-UA"/>
              </w:rPr>
            </w:pPr>
            <w:r w:rsidRPr="00A23D83">
              <w:rPr>
                <w:rFonts w:asciiTheme="minorBidi" w:hAnsiTheme="minorBidi" w:cstheme="minorBidi"/>
                <w:sz w:val="20"/>
                <w:szCs w:val="20"/>
                <w:lang w:val="uk-UA"/>
              </w:rPr>
              <w:t>Усім потенційним учасникам торгів</w:t>
            </w:r>
            <w:r w:rsidR="00A23D83" w:rsidRPr="0013653E">
              <w:rPr>
                <w:rFonts w:asciiTheme="minorBidi" w:hAnsiTheme="minorBidi" w:cstheme="minorBidi"/>
                <w:sz w:val="20"/>
                <w:szCs w:val="20"/>
                <w:lang w:val="uk-UA"/>
              </w:rPr>
              <w:t xml:space="preserve"> </w:t>
            </w:r>
            <w:r w:rsidRPr="00A23D83">
              <w:rPr>
                <w:rFonts w:asciiTheme="minorBidi" w:hAnsiTheme="minorBidi" w:cstheme="minorBidi"/>
                <w:sz w:val="20"/>
                <w:szCs w:val="20"/>
                <w:lang w:val="uk-UA"/>
              </w:rPr>
              <w:t xml:space="preserve">/ </w:t>
            </w:r>
            <w:r w:rsidRPr="00A23D83">
              <w:rPr>
                <w:rFonts w:asciiTheme="minorBidi" w:hAnsiTheme="minorBidi" w:cstheme="minorBidi"/>
                <w:sz w:val="20"/>
                <w:szCs w:val="20"/>
              </w:rPr>
              <w:t>All</w:t>
            </w:r>
            <w:r w:rsidRPr="00A23D83">
              <w:rPr>
                <w:rFonts w:asciiTheme="minorBidi" w:hAnsiTheme="minorBidi" w:cstheme="minorBidi"/>
                <w:sz w:val="20"/>
                <w:szCs w:val="20"/>
                <w:lang w:val="uk-UA"/>
              </w:rPr>
              <w:t xml:space="preserve"> </w:t>
            </w:r>
            <w:proofErr w:type="spellStart"/>
            <w:r w:rsidRPr="00A23D83">
              <w:rPr>
                <w:rFonts w:asciiTheme="minorBidi" w:hAnsiTheme="minorBidi" w:cstheme="minorBidi"/>
                <w:sz w:val="20"/>
                <w:szCs w:val="20"/>
              </w:rPr>
              <w:t>Prospective</w:t>
            </w:r>
            <w:proofErr w:type="spellEnd"/>
            <w:r w:rsidRPr="00A23D83">
              <w:rPr>
                <w:rFonts w:asciiTheme="minorBidi" w:hAnsiTheme="minorBidi" w:cstheme="minorBidi"/>
                <w:sz w:val="20"/>
                <w:szCs w:val="20"/>
                <w:lang w:val="uk-UA"/>
              </w:rPr>
              <w:t xml:space="preserve"> </w:t>
            </w:r>
            <w:r w:rsidRPr="00A23D83">
              <w:rPr>
                <w:rFonts w:asciiTheme="minorBidi" w:hAnsiTheme="minorBidi" w:cstheme="minorBidi"/>
                <w:sz w:val="20"/>
                <w:szCs w:val="20"/>
              </w:rPr>
              <w:t>Bidders</w:t>
            </w:r>
          </w:p>
        </w:tc>
        <w:tc>
          <w:tcPr>
            <w:tcW w:w="1102" w:type="dxa"/>
            <w:tcBorders>
              <w:top w:val="nil"/>
              <w:left w:val="nil"/>
              <w:bottom w:val="nil"/>
              <w:right w:val="single" w:sz="4" w:space="0" w:color="auto"/>
            </w:tcBorders>
          </w:tcPr>
          <w:p w14:paraId="3E97B9C8"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5DBF0A0B" w14:textId="7E505CB7" w:rsidR="00D73BF7" w:rsidRPr="000B21E6" w:rsidRDefault="00FB5F74" w:rsidP="009A0C3C">
            <w:pPr>
              <w:spacing w:after="120"/>
              <w:rPr>
                <w:rFonts w:ascii="Arial" w:hAnsi="Arial" w:cs="Arial"/>
                <w:b/>
                <w:sz w:val="18"/>
                <w:szCs w:val="18"/>
                <w:lang w:val="uk-UA"/>
              </w:rPr>
            </w:pPr>
            <w:r w:rsidRPr="000B21E6">
              <w:rPr>
                <w:rFonts w:ascii="Arial" w:hAnsi="Arial" w:cs="Arial"/>
                <w:b/>
                <w:sz w:val="18"/>
                <w:szCs w:val="18"/>
                <w:lang w:val="uk-UA"/>
              </w:rPr>
              <w:t>Дата видачі</w:t>
            </w:r>
            <w:r w:rsidR="00B17752">
              <w:rPr>
                <w:rFonts w:ascii="Arial" w:hAnsi="Arial" w:cs="Arial"/>
                <w:b/>
                <w:sz w:val="18"/>
                <w:szCs w:val="18"/>
                <w:lang w:val="uk-UA"/>
              </w:rPr>
              <w:t xml:space="preserve"> / </w:t>
            </w:r>
            <w:r w:rsidR="00B17752" w:rsidRPr="003D0974">
              <w:rPr>
                <w:rFonts w:ascii="Arial" w:hAnsi="Arial" w:cs="Arial"/>
                <w:b/>
                <w:sz w:val="18"/>
                <w:szCs w:val="18"/>
                <w:lang w:val="en-GB"/>
              </w:rPr>
              <w:t>Date of issue</w:t>
            </w:r>
            <w:r w:rsidRPr="000B21E6">
              <w:rPr>
                <w:rFonts w:ascii="Arial" w:hAnsi="Arial" w:cs="Arial"/>
                <w:b/>
                <w:sz w:val="18"/>
                <w:szCs w:val="18"/>
                <w:lang w:val="uk-UA"/>
              </w:rPr>
              <w:t xml:space="preserve">: </w:t>
            </w:r>
          </w:p>
        </w:tc>
        <w:tc>
          <w:tcPr>
            <w:tcW w:w="2858" w:type="dxa"/>
          </w:tcPr>
          <w:p w14:paraId="04F12BE1" w14:textId="04579578" w:rsidR="00D73BF7" w:rsidRPr="008F057B" w:rsidRDefault="0013653E" w:rsidP="009A0C3C">
            <w:pPr>
              <w:rPr>
                <w:rFonts w:ascii="Arial" w:hAnsi="Arial" w:cs="Arial"/>
                <w:sz w:val="18"/>
                <w:szCs w:val="18"/>
                <w:lang w:val="en-GB"/>
              </w:rPr>
            </w:pPr>
            <w:r w:rsidRPr="008F057B">
              <w:rPr>
                <w:rFonts w:ascii="Arial" w:hAnsi="Arial" w:cs="Arial"/>
                <w:sz w:val="18"/>
                <w:szCs w:val="18"/>
                <w:lang w:val="en-GB"/>
              </w:rPr>
              <w:t>0</w:t>
            </w:r>
            <w:r w:rsidR="00042C05">
              <w:rPr>
                <w:rFonts w:ascii="Arial" w:hAnsi="Arial" w:cs="Arial"/>
                <w:sz w:val="18"/>
                <w:szCs w:val="18"/>
                <w:lang w:val="uk-UA"/>
              </w:rPr>
              <w:t>6</w:t>
            </w:r>
            <w:r w:rsidRPr="008F057B">
              <w:rPr>
                <w:rFonts w:ascii="Arial" w:hAnsi="Arial" w:cs="Arial"/>
                <w:sz w:val="18"/>
                <w:szCs w:val="18"/>
                <w:lang w:val="en-GB"/>
              </w:rPr>
              <w:t>.06.2024</w:t>
            </w:r>
          </w:p>
        </w:tc>
      </w:tr>
      <w:tr w:rsidR="0049283D" w:rsidRPr="000B21E6" w14:paraId="1BEAAAB7" w14:textId="77777777" w:rsidTr="00A23D83">
        <w:tc>
          <w:tcPr>
            <w:tcW w:w="3686" w:type="dxa"/>
            <w:vMerge/>
            <w:tcBorders>
              <w:top w:val="nil"/>
              <w:left w:val="nil"/>
              <w:bottom w:val="nil"/>
              <w:right w:val="nil"/>
            </w:tcBorders>
          </w:tcPr>
          <w:p w14:paraId="62A8893F" w14:textId="77777777" w:rsidR="00D73BF7" w:rsidRPr="000B21E6" w:rsidRDefault="00D73BF7" w:rsidP="009A0C3C">
            <w:pPr>
              <w:rPr>
                <w:rFonts w:ascii="Arial" w:hAnsi="Arial" w:cs="Arial"/>
                <w:sz w:val="20"/>
                <w:szCs w:val="20"/>
                <w:lang w:val="uk-UA"/>
              </w:rPr>
            </w:pPr>
          </w:p>
        </w:tc>
        <w:tc>
          <w:tcPr>
            <w:tcW w:w="1102" w:type="dxa"/>
            <w:tcBorders>
              <w:top w:val="nil"/>
              <w:left w:val="nil"/>
              <w:bottom w:val="nil"/>
              <w:right w:val="single" w:sz="4" w:space="0" w:color="auto"/>
            </w:tcBorders>
          </w:tcPr>
          <w:p w14:paraId="76A60FF3"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5BBEC3DA" w14:textId="6862CA48" w:rsidR="00D73BF7" w:rsidRPr="000B21E6" w:rsidRDefault="00FB5F74" w:rsidP="009A0C3C">
            <w:pPr>
              <w:spacing w:after="120"/>
              <w:rPr>
                <w:rFonts w:ascii="Arial" w:hAnsi="Arial" w:cs="Arial"/>
                <w:b/>
                <w:sz w:val="18"/>
                <w:szCs w:val="18"/>
                <w:lang w:val="uk-UA"/>
              </w:rPr>
            </w:pPr>
            <w:r w:rsidRPr="000B21E6">
              <w:rPr>
                <w:rFonts w:ascii="Arial" w:hAnsi="Arial" w:cs="Arial"/>
                <w:b/>
                <w:sz w:val="18"/>
                <w:szCs w:val="18"/>
                <w:lang w:val="uk-UA"/>
              </w:rPr>
              <w:t>Номер</w:t>
            </w:r>
            <w:r w:rsidR="00B17752">
              <w:rPr>
                <w:rFonts w:ascii="Arial" w:hAnsi="Arial" w:cs="Arial"/>
                <w:b/>
                <w:sz w:val="18"/>
                <w:szCs w:val="18"/>
                <w:lang w:val="uk-UA"/>
              </w:rPr>
              <w:t xml:space="preserve"> / </w:t>
            </w:r>
            <w:r w:rsidR="00B17752">
              <w:rPr>
                <w:rFonts w:ascii="Arial" w:hAnsi="Arial" w:cs="Arial"/>
                <w:b/>
                <w:sz w:val="18"/>
                <w:szCs w:val="18"/>
                <w:lang w:val="en-GB"/>
              </w:rPr>
              <w:t>Reference</w:t>
            </w:r>
            <w:r w:rsidR="00B17752" w:rsidRPr="003D0974">
              <w:rPr>
                <w:rFonts w:ascii="Arial" w:hAnsi="Arial" w:cs="Arial"/>
                <w:b/>
                <w:sz w:val="18"/>
                <w:szCs w:val="18"/>
                <w:lang w:val="en-GB"/>
              </w:rPr>
              <w:t xml:space="preserve"> no.</w:t>
            </w:r>
            <w:r w:rsidRPr="000B21E6">
              <w:rPr>
                <w:rFonts w:ascii="Arial" w:hAnsi="Arial" w:cs="Arial"/>
                <w:b/>
                <w:sz w:val="18"/>
                <w:szCs w:val="18"/>
                <w:lang w:val="uk-UA"/>
              </w:rPr>
              <w:t>:</w:t>
            </w:r>
          </w:p>
        </w:tc>
        <w:tc>
          <w:tcPr>
            <w:tcW w:w="2858" w:type="dxa"/>
          </w:tcPr>
          <w:p w14:paraId="406C75A9" w14:textId="3053ED38" w:rsidR="00D73BF7" w:rsidRPr="008F057B" w:rsidRDefault="001E4BFF" w:rsidP="009A0C3C">
            <w:pPr>
              <w:rPr>
                <w:rFonts w:ascii="Arial" w:hAnsi="Arial" w:cs="Arial"/>
                <w:sz w:val="18"/>
                <w:szCs w:val="18"/>
                <w:lang w:val="en-GB"/>
              </w:rPr>
            </w:pPr>
            <w:r w:rsidRPr="008F057B">
              <w:rPr>
                <w:rFonts w:ascii="Arial" w:hAnsi="Arial" w:cs="Arial"/>
                <w:sz w:val="18"/>
                <w:szCs w:val="18"/>
                <w:lang w:val="en-GB"/>
              </w:rPr>
              <w:t>1010413-21-001</w:t>
            </w:r>
          </w:p>
        </w:tc>
      </w:tr>
      <w:tr w:rsidR="0049283D" w:rsidRPr="000B21E6" w14:paraId="6B97E9D1" w14:textId="77777777" w:rsidTr="00A23D83">
        <w:tc>
          <w:tcPr>
            <w:tcW w:w="3686" w:type="dxa"/>
            <w:vMerge/>
            <w:tcBorders>
              <w:top w:val="nil"/>
              <w:left w:val="nil"/>
              <w:bottom w:val="nil"/>
              <w:right w:val="nil"/>
            </w:tcBorders>
          </w:tcPr>
          <w:p w14:paraId="14A3EB8D" w14:textId="77777777" w:rsidR="00D73BF7" w:rsidRPr="000B21E6" w:rsidRDefault="00D73BF7" w:rsidP="009A0C3C">
            <w:pPr>
              <w:rPr>
                <w:rFonts w:ascii="Arial" w:hAnsi="Arial" w:cs="Arial"/>
                <w:sz w:val="20"/>
                <w:szCs w:val="20"/>
                <w:lang w:val="uk-UA"/>
              </w:rPr>
            </w:pPr>
          </w:p>
        </w:tc>
        <w:tc>
          <w:tcPr>
            <w:tcW w:w="1102" w:type="dxa"/>
            <w:tcBorders>
              <w:top w:val="nil"/>
              <w:left w:val="nil"/>
              <w:bottom w:val="nil"/>
              <w:right w:val="single" w:sz="4" w:space="0" w:color="auto"/>
            </w:tcBorders>
          </w:tcPr>
          <w:p w14:paraId="6F90351F"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0A52C93F" w14:textId="4B251EDD" w:rsidR="00D73BF7" w:rsidRPr="000B21E6" w:rsidRDefault="00FB5F74" w:rsidP="009A0C3C">
            <w:pPr>
              <w:spacing w:after="120"/>
              <w:rPr>
                <w:rFonts w:ascii="Arial" w:hAnsi="Arial" w:cs="Arial"/>
                <w:b/>
                <w:sz w:val="18"/>
                <w:szCs w:val="18"/>
                <w:lang w:val="uk-UA"/>
              </w:rPr>
            </w:pPr>
            <w:r w:rsidRPr="000B21E6">
              <w:rPr>
                <w:rFonts w:ascii="Arial" w:hAnsi="Arial" w:cs="Arial"/>
                <w:b/>
                <w:sz w:val="18"/>
                <w:szCs w:val="18"/>
                <w:lang w:val="uk-UA"/>
              </w:rPr>
              <w:t>Найменування договору</w:t>
            </w:r>
            <w:r w:rsidR="00B17752">
              <w:rPr>
                <w:rFonts w:ascii="Arial" w:hAnsi="Arial" w:cs="Arial"/>
                <w:b/>
                <w:sz w:val="18"/>
                <w:szCs w:val="18"/>
                <w:lang w:val="uk-UA"/>
              </w:rPr>
              <w:t xml:space="preserve"> / </w:t>
            </w:r>
            <w:r w:rsidR="00B17752" w:rsidRPr="003D0974">
              <w:rPr>
                <w:rFonts w:ascii="Arial" w:hAnsi="Arial" w:cs="Arial"/>
                <w:b/>
                <w:sz w:val="18"/>
                <w:szCs w:val="18"/>
                <w:lang w:val="en-GB"/>
              </w:rPr>
              <w:t>Contract title</w:t>
            </w:r>
            <w:r w:rsidRPr="000B21E6">
              <w:rPr>
                <w:rFonts w:ascii="Arial" w:hAnsi="Arial" w:cs="Arial"/>
                <w:b/>
                <w:sz w:val="18"/>
                <w:szCs w:val="18"/>
                <w:lang w:val="uk-UA"/>
              </w:rPr>
              <w:t>:</w:t>
            </w:r>
          </w:p>
        </w:tc>
        <w:tc>
          <w:tcPr>
            <w:tcW w:w="2858" w:type="dxa"/>
          </w:tcPr>
          <w:p w14:paraId="24FF276B" w14:textId="07969CAA" w:rsidR="00D73BF7" w:rsidRPr="008F057B" w:rsidRDefault="001E4BFF" w:rsidP="009A0C3C">
            <w:pPr>
              <w:rPr>
                <w:rFonts w:ascii="Arial" w:hAnsi="Arial" w:cs="Arial"/>
                <w:sz w:val="18"/>
                <w:szCs w:val="18"/>
                <w:lang w:val="en-GB"/>
              </w:rPr>
            </w:pPr>
            <w:r w:rsidRPr="008F057B">
              <w:rPr>
                <w:rFonts w:ascii="Arial" w:hAnsi="Arial" w:cs="Arial"/>
                <w:sz w:val="18"/>
                <w:szCs w:val="18"/>
                <w:lang w:val="en-GB"/>
              </w:rPr>
              <w:t>TC Electric Generator</w:t>
            </w:r>
          </w:p>
        </w:tc>
      </w:tr>
      <w:tr w:rsidR="0049283D" w:rsidRPr="00634C0D" w14:paraId="36DB6E84" w14:textId="77777777" w:rsidTr="00A23D83">
        <w:tc>
          <w:tcPr>
            <w:tcW w:w="3686" w:type="dxa"/>
            <w:vMerge/>
            <w:tcBorders>
              <w:top w:val="nil"/>
              <w:left w:val="nil"/>
              <w:bottom w:val="nil"/>
              <w:right w:val="nil"/>
            </w:tcBorders>
          </w:tcPr>
          <w:p w14:paraId="3DF1EEBD" w14:textId="77777777" w:rsidR="00D73BF7" w:rsidRPr="000B21E6" w:rsidRDefault="00D73BF7" w:rsidP="009A0C3C">
            <w:pPr>
              <w:rPr>
                <w:rFonts w:ascii="Arial" w:hAnsi="Arial" w:cs="Arial"/>
                <w:sz w:val="20"/>
                <w:szCs w:val="20"/>
                <w:lang w:val="uk-UA"/>
              </w:rPr>
            </w:pPr>
          </w:p>
        </w:tc>
        <w:tc>
          <w:tcPr>
            <w:tcW w:w="1102" w:type="dxa"/>
            <w:tcBorders>
              <w:top w:val="nil"/>
              <w:left w:val="nil"/>
              <w:bottom w:val="nil"/>
              <w:right w:val="single" w:sz="4" w:space="0" w:color="auto"/>
            </w:tcBorders>
          </w:tcPr>
          <w:p w14:paraId="05608D39"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64167EE6" w14:textId="22F77071" w:rsidR="00D73BF7" w:rsidRPr="000B21E6" w:rsidRDefault="00FB5F74" w:rsidP="009A0C3C">
            <w:pPr>
              <w:spacing w:after="120"/>
              <w:rPr>
                <w:rFonts w:ascii="Arial" w:hAnsi="Arial" w:cs="Arial"/>
                <w:b/>
                <w:sz w:val="18"/>
                <w:szCs w:val="18"/>
                <w:lang w:val="uk-UA"/>
              </w:rPr>
            </w:pPr>
            <w:r w:rsidRPr="000B21E6">
              <w:rPr>
                <w:rFonts w:ascii="Arial" w:hAnsi="Arial" w:cs="Arial"/>
                <w:b/>
                <w:sz w:val="18"/>
                <w:szCs w:val="18"/>
                <w:lang w:val="uk-UA"/>
              </w:rPr>
              <w:t>Термін</w:t>
            </w:r>
            <w:r w:rsidR="00B17752">
              <w:rPr>
                <w:rFonts w:ascii="Arial" w:hAnsi="Arial" w:cs="Arial"/>
                <w:b/>
                <w:sz w:val="18"/>
                <w:szCs w:val="18"/>
                <w:lang w:val="uk-UA"/>
              </w:rPr>
              <w:t xml:space="preserve"> / </w:t>
            </w:r>
            <w:r w:rsidR="00B17752" w:rsidRPr="003D0974">
              <w:rPr>
                <w:rFonts w:ascii="Arial" w:hAnsi="Arial" w:cs="Arial"/>
                <w:b/>
                <w:sz w:val="18"/>
                <w:szCs w:val="18"/>
                <w:lang w:val="en-GB"/>
              </w:rPr>
              <w:t>Closing date</w:t>
            </w:r>
            <w:r w:rsidRPr="000B21E6">
              <w:rPr>
                <w:rFonts w:ascii="Arial" w:hAnsi="Arial" w:cs="Arial"/>
                <w:b/>
                <w:sz w:val="18"/>
                <w:szCs w:val="18"/>
                <w:lang w:val="uk-UA"/>
              </w:rPr>
              <w:t>:</w:t>
            </w:r>
          </w:p>
        </w:tc>
        <w:tc>
          <w:tcPr>
            <w:tcW w:w="2858" w:type="dxa"/>
          </w:tcPr>
          <w:p w14:paraId="4E0F2A6D" w14:textId="3D2B3449" w:rsidR="00D73BF7" w:rsidRPr="0045074A" w:rsidRDefault="00884BA1" w:rsidP="009A0C3C">
            <w:pPr>
              <w:rPr>
                <w:rFonts w:ascii="Arial" w:hAnsi="Arial" w:cs="Arial"/>
                <w:sz w:val="18"/>
                <w:szCs w:val="18"/>
                <w:lang w:val="en-GB"/>
              </w:rPr>
            </w:pPr>
            <w:r w:rsidRPr="008F057B">
              <w:rPr>
                <w:rFonts w:ascii="Arial" w:hAnsi="Arial" w:cs="Arial"/>
                <w:sz w:val="18"/>
                <w:szCs w:val="18"/>
                <w:lang w:val="en-GB"/>
              </w:rPr>
              <w:t>1</w:t>
            </w:r>
            <w:r w:rsidR="00042C05">
              <w:rPr>
                <w:rFonts w:ascii="Arial" w:hAnsi="Arial" w:cs="Arial"/>
                <w:sz w:val="18"/>
                <w:szCs w:val="18"/>
                <w:lang w:val="uk-UA"/>
              </w:rPr>
              <w:t>9</w:t>
            </w:r>
            <w:r w:rsidR="008F057B" w:rsidRPr="008F057B">
              <w:rPr>
                <w:rFonts w:ascii="Arial" w:hAnsi="Arial" w:cs="Arial"/>
                <w:sz w:val="18"/>
                <w:szCs w:val="18"/>
                <w:lang w:val="en-GB"/>
              </w:rPr>
              <w:t>.06.2024, 23:59</w:t>
            </w:r>
          </w:p>
        </w:tc>
      </w:tr>
      <w:tr w:rsidR="0049283D" w:rsidRPr="00634C0D" w14:paraId="24B5122A" w14:textId="77777777" w:rsidTr="00A23D83">
        <w:tc>
          <w:tcPr>
            <w:tcW w:w="3686" w:type="dxa"/>
            <w:vMerge/>
            <w:tcBorders>
              <w:top w:val="nil"/>
              <w:left w:val="nil"/>
              <w:bottom w:val="nil"/>
              <w:right w:val="nil"/>
            </w:tcBorders>
          </w:tcPr>
          <w:p w14:paraId="1B2B8C68" w14:textId="77777777" w:rsidR="00D73BF7" w:rsidRPr="000B21E6" w:rsidRDefault="00D73BF7" w:rsidP="009A0C3C">
            <w:pPr>
              <w:rPr>
                <w:rFonts w:ascii="Arial" w:hAnsi="Arial" w:cs="Arial"/>
                <w:sz w:val="20"/>
                <w:szCs w:val="20"/>
                <w:lang w:val="uk-UA"/>
              </w:rPr>
            </w:pPr>
          </w:p>
        </w:tc>
        <w:tc>
          <w:tcPr>
            <w:tcW w:w="1102" w:type="dxa"/>
            <w:tcBorders>
              <w:top w:val="nil"/>
              <w:left w:val="nil"/>
              <w:bottom w:val="nil"/>
              <w:right w:val="single" w:sz="4" w:space="0" w:color="auto"/>
            </w:tcBorders>
          </w:tcPr>
          <w:p w14:paraId="70B62C13"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17C5BAE2" w14:textId="1EDAD107" w:rsidR="00D73BF7" w:rsidRPr="000B21E6" w:rsidRDefault="00FB5F74" w:rsidP="009A0C3C">
            <w:pPr>
              <w:rPr>
                <w:rFonts w:ascii="Arial" w:hAnsi="Arial" w:cs="Arial"/>
                <w:b/>
                <w:sz w:val="18"/>
                <w:szCs w:val="18"/>
                <w:lang w:val="uk-UA"/>
              </w:rPr>
            </w:pPr>
            <w:r w:rsidRPr="000B21E6">
              <w:rPr>
                <w:rFonts w:ascii="Arial" w:hAnsi="Arial" w:cs="Arial"/>
                <w:b/>
                <w:sz w:val="18"/>
                <w:szCs w:val="18"/>
                <w:lang w:val="uk-UA"/>
              </w:rPr>
              <w:t>За додатковою інформацією звертайтесь до Організації-замовника</w:t>
            </w:r>
            <w:r w:rsidR="00B17752">
              <w:rPr>
                <w:rFonts w:ascii="Arial" w:hAnsi="Arial" w:cs="Arial"/>
                <w:b/>
                <w:sz w:val="18"/>
                <w:szCs w:val="18"/>
                <w:lang w:val="uk-UA"/>
              </w:rPr>
              <w:t xml:space="preserve"> / </w:t>
            </w:r>
            <w:r w:rsidR="00B17752" w:rsidRPr="003D0974">
              <w:rPr>
                <w:rFonts w:ascii="Arial" w:hAnsi="Arial" w:cs="Arial"/>
                <w:b/>
                <w:sz w:val="18"/>
                <w:szCs w:val="18"/>
                <w:lang w:val="en-GB"/>
              </w:rPr>
              <w:t>For</w:t>
            </w:r>
            <w:r w:rsidR="00B17752" w:rsidRPr="00B17752">
              <w:rPr>
                <w:rFonts w:ascii="Arial" w:hAnsi="Arial" w:cs="Arial"/>
                <w:b/>
                <w:sz w:val="18"/>
                <w:szCs w:val="18"/>
                <w:lang w:val="uk-UA"/>
              </w:rPr>
              <w:t xml:space="preserve"> </w:t>
            </w:r>
            <w:r w:rsidR="00B17752" w:rsidRPr="003D0974">
              <w:rPr>
                <w:rFonts w:ascii="Arial" w:hAnsi="Arial" w:cs="Arial"/>
                <w:b/>
                <w:sz w:val="18"/>
                <w:szCs w:val="18"/>
                <w:lang w:val="en-GB"/>
              </w:rPr>
              <w:t>further</w:t>
            </w:r>
            <w:r w:rsidR="00B17752" w:rsidRPr="00B17752">
              <w:rPr>
                <w:rFonts w:ascii="Arial" w:hAnsi="Arial" w:cs="Arial"/>
                <w:b/>
                <w:sz w:val="18"/>
                <w:szCs w:val="18"/>
                <w:lang w:val="uk-UA"/>
              </w:rPr>
              <w:t xml:space="preserve"> </w:t>
            </w:r>
            <w:r w:rsidR="00B17752" w:rsidRPr="003D0974">
              <w:rPr>
                <w:rFonts w:ascii="Arial" w:hAnsi="Arial" w:cs="Arial"/>
                <w:b/>
                <w:sz w:val="18"/>
                <w:szCs w:val="18"/>
                <w:lang w:val="en-GB"/>
              </w:rPr>
              <w:t>information</w:t>
            </w:r>
            <w:r w:rsidR="00B17752" w:rsidRPr="00B17752">
              <w:rPr>
                <w:rFonts w:ascii="Arial" w:hAnsi="Arial" w:cs="Arial"/>
                <w:b/>
                <w:sz w:val="18"/>
                <w:szCs w:val="18"/>
                <w:lang w:val="uk-UA"/>
              </w:rPr>
              <w:t xml:space="preserve">, </w:t>
            </w:r>
            <w:r w:rsidR="00B17752">
              <w:rPr>
                <w:rFonts w:ascii="Arial" w:hAnsi="Arial" w:cs="Arial"/>
                <w:b/>
                <w:sz w:val="18"/>
                <w:szCs w:val="18"/>
                <w:lang w:val="en-GB"/>
              </w:rPr>
              <w:t>please</w:t>
            </w:r>
            <w:r w:rsidR="00B17752" w:rsidRPr="00B17752">
              <w:rPr>
                <w:rFonts w:ascii="Arial" w:hAnsi="Arial" w:cs="Arial"/>
                <w:b/>
                <w:sz w:val="18"/>
                <w:szCs w:val="18"/>
                <w:lang w:val="uk-UA"/>
              </w:rPr>
              <w:t xml:space="preserve"> </w:t>
            </w:r>
            <w:r w:rsidR="00B17752">
              <w:rPr>
                <w:rFonts w:ascii="Arial" w:hAnsi="Arial" w:cs="Arial"/>
                <w:b/>
                <w:sz w:val="18"/>
                <w:szCs w:val="18"/>
                <w:lang w:val="en-GB"/>
              </w:rPr>
              <w:t>contact</w:t>
            </w:r>
            <w:r w:rsidR="00B17752" w:rsidRPr="00B17752">
              <w:rPr>
                <w:rFonts w:ascii="Arial" w:hAnsi="Arial" w:cs="Arial"/>
                <w:b/>
                <w:sz w:val="18"/>
                <w:szCs w:val="18"/>
                <w:lang w:val="uk-UA"/>
              </w:rPr>
              <w:t xml:space="preserve"> </w:t>
            </w:r>
            <w:r w:rsidR="00B17752">
              <w:rPr>
                <w:rFonts w:ascii="Arial" w:hAnsi="Arial" w:cs="Arial"/>
                <w:b/>
                <w:sz w:val="18"/>
                <w:szCs w:val="18"/>
                <w:lang w:val="en-GB"/>
              </w:rPr>
              <w:t>the</w:t>
            </w:r>
            <w:r w:rsidR="00B17752" w:rsidRPr="00B17752">
              <w:rPr>
                <w:rFonts w:ascii="Arial" w:hAnsi="Arial" w:cs="Arial"/>
                <w:b/>
                <w:sz w:val="18"/>
                <w:szCs w:val="18"/>
                <w:lang w:val="uk-UA"/>
              </w:rPr>
              <w:t xml:space="preserve"> </w:t>
            </w:r>
            <w:r w:rsidR="00B17752">
              <w:rPr>
                <w:rFonts w:ascii="Arial" w:hAnsi="Arial" w:cs="Arial"/>
                <w:b/>
                <w:sz w:val="18"/>
                <w:szCs w:val="18"/>
                <w:lang w:val="en-GB"/>
              </w:rPr>
              <w:t>Contracting</w:t>
            </w:r>
            <w:r w:rsidR="00B17752" w:rsidRPr="00B17752">
              <w:rPr>
                <w:rFonts w:ascii="Arial" w:hAnsi="Arial" w:cs="Arial"/>
                <w:b/>
                <w:sz w:val="18"/>
                <w:szCs w:val="18"/>
                <w:lang w:val="uk-UA"/>
              </w:rPr>
              <w:t xml:space="preserve"> </w:t>
            </w:r>
            <w:r w:rsidR="00B17752">
              <w:rPr>
                <w:rFonts w:ascii="Arial" w:hAnsi="Arial" w:cs="Arial"/>
                <w:b/>
                <w:sz w:val="18"/>
                <w:szCs w:val="18"/>
                <w:lang w:val="en-GB"/>
              </w:rPr>
              <w:t>A</w:t>
            </w:r>
            <w:r w:rsidR="00B17752" w:rsidRPr="003D0974">
              <w:rPr>
                <w:rFonts w:ascii="Arial" w:hAnsi="Arial" w:cs="Arial"/>
                <w:b/>
                <w:sz w:val="18"/>
                <w:szCs w:val="18"/>
                <w:lang w:val="en-GB"/>
              </w:rPr>
              <w:t>uthority</w:t>
            </w:r>
            <w:r w:rsidRPr="000B21E6">
              <w:rPr>
                <w:rFonts w:ascii="Arial" w:hAnsi="Arial" w:cs="Arial"/>
                <w:b/>
                <w:sz w:val="18"/>
                <w:szCs w:val="18"/>
                <w:lang w:val="uk-UA"/>
              </w:rPr>
              <w:t>:</w:t>
            </w:r>
          </w:p>
        </w:tc>
        <w:tc>
          <w:tcPr>
            <w:tcW w:w="2858" w:type="dxa"/>
          </w:tcPr>
          <w:p w14:paraId="00EAE292" w14:textId="77777777" w:rsidR="0045074A" w:rsidRPr="00463AE2" w:rsidRDefault="0045074A" w:rsidP="0045074A">
            <w:pPr>
              <w:rPr>
                <w:rFonts w:ascii="Arial" w:hAnsi="Arial" w:cs="Arial"/>
                <w:sz w:val="18"/>
                <w:szCs w:val="18"/>
                <w:lang w:val="uk-UA"/>
              </w:rPr>
            </w:pPr>
            <w:r>
              <w:rPr>
                <w:rFonts w:ascii="Arial" w:hAnsi="Arial" w:cs="Arial"/>
                <w:sz w:val="18"/>
                <w:szCs w:val="18"/>
                <w:lang w:val="uk-UA"/>
              </w:rPr>
              <w:t xml:space="preserve">Представництво Данчьорчеід в Україні, м. Львів, </w:t>
            </w:r>
            <w:proofErr w:type="spellStart"/>
            <w:r>
              <w:rPr>
                <w:rFonts w:ascii="Arial" w:hAnsi="Arial" w:cs="Arial"/>
                <w:sz w:val="18"/>
                <w:szCs w:val="18"/>
                <w:lang w:val="uk-UA"/>
              </w:rPr>
              <w:t>вул.Угорська</w:t>
            </w:r>
            <w:proofErr w:type="spellEnd"/>
            <w:r>
              <w:rPr>
                <w:rFonts w:ascii="Arial" w:hAnsi="Arial" w:cs="Arial"/>
                <w:sz w:val="18"/>
                <w:szCs w:val="18"/>
                <w:lang w:val="uk-UA"/>
              </w:rPr>
              <w:t xml:space="preserve"> 14, 8 поверх, ЄДРПОУ</w:t>
            </w:r>
            <w:r w:rsidRPr="00624966">
              <w:rPr>
                <w:rFonts w:ascii="Arial" w:hAnsi="Arial" w:cs="Arial"/>
                <w:sz w:val="18"/>
                <w:szCs w:val="18"/>
                <w:lang w:val="uk-UA"/>
              </w:rPr>
              <w:t xml:space="preserve"> </w:t>
            </w:r>
            <w:r w:rsidRPr="00F44151">
              <w:rPr>
                <w:rFonts w:ascii="Arial" w:hAnsi="Arial" w:cs="Arial"/>
                <w:sz w:val="18"/>
                <w:szCs w:val="18"/>
                <w:lang w:val="uk-UA"/>
              </w:rPr>
              <w:t>2657</w:t>
            </w:r>
            <w:r w:rsidRPr="00624966">
              <w:rPr>
                <w:rFonts w:ascii="Arial" w:hAnsi="Arial" w:cs="Arial"/>
                <w:sz w:val="18"/>
                <w:szCs w:val="18"/>
                <w:lang w:val="uk-UA"/>
              </w:rPr>
              <w:t>9664</w:t>
            </w:r>
            <w:r w:rsidRPr="00BA71CB">
              <w:rPr>
                <w:rFonts w:ascii="Arial" w:hAnsi="Arial" w:cs="Arial"/>
                <w:sz w:val="18"/>
                <w:szCs w:val="18"/>
                <w:lang w:val="uk-UA"/>
              </w:rPr>
              <w:t>/</w:t>
            </w:r>
            <w:r>
              <w:rPr>
                <w:rFonts w:ascii="Arial" w:hAnsi="Arial" w:cs="Arial"/>
                <w:sz w:val="18"/>
                <w:szCs w:val="18"/>
                <w:lang w:val="en-GB"/>
              </w:rPr>
              <w:t>DANCHURCHAID</w:t>
            </w:r>
            <w:r w:rsidRPr="001E0CB6">
              <w:rPr>
                <w:rFonts w:ascii="Arial" w:hAnsi="Arial" w:cs="Arial"/>
                <w:sz w:val="18"/>
                <w:szCs w:val="18"/>
                <w:lang w:val="uk-UA"/>
              </w:rPr>
              <w:t xml:space="preserve"> </w:t>
            </w:r>
            <w:r>
              <w:rPr>
                <w:rFonts w:ascii="Arial" w:hAnsi="Arial" w:cs="Arial"/>
                <w:sz w:val="18"/>
                <w:szCs w:val="18"/>
                <w:lang w:val="en-GB"/>
              </w:rPr>
              <w:t>Representative</w:t>
            </w:r>
            <w:r w:rsidRPr="001E0CB6">
              <w:rPr>
                <w:rFonts w:ascii="Arial" w:hAnsi="Arial" w:cs="Arial"/>
                <w:sz w:val="18"/>
                <w:szCs w:val="18"/>
                <w:lang w:val="uk-UA"/>
              </w:rPr>
              <w:t xml:space="preserve"> </w:t>
            </w:r>
            <w:r>
              <w:rPr>
                <w:rFonts w:ascii="Arial" w:hAnsi="Arial" w:cs="Arial"/>
                <w:sz w:val="18"/>
                <w:szCs w:val="18"/>
                <w:lang w:val="en-GB"/>
              </w:rPr>
              <w:t>Office</w:t>
            </w:r>
            <w:r w:rsidRPr="001E0CB6">
              <w:rPr>
                <w:rFonts w:ascii="Arial" w:hAnsi="Arial" w:cs="Arial"/>
                <w:sz w:val="18"/>
                <w:szCs w:val="18"/>
                <w:lang w:val="uk-UA"/>
              </w:rPr>
              <w:t xml:space="preserve"> </w:t>
            </w:r>
            <w:r>
              <w:rPr>
                <w:rFonts w:ascii="Arial" w:hAnsi="Arial" w:cs="Arial"/>
                <w:sz w:val="18"/>
                <w:szCs w:val="18"/>
                <w:lang w:val="en-GB"/>
              </w:rPr>
              <w:t>in</w:t>
            </w:r>
            <w:r w:rsidRPr="00F44151">
              <w:rPr>
                <w:rFonts w:ascii="Arial" w:hAnsi="Arial" w:cs="Arial"/>
                <w:sz w:val="18"/>
                <w:szCs w:val="18"/>
                <w:lang w:val="uk-UA"/>
              </w:rPr>
              <w:t xml:space="preserve"> </w:t>
            </w:r>
            <w:r>
              <w:rPr>
                <w:rFonts w:ascii="Arial" w:hAnsi="Arial" w:cs="Arial"/>
                <w:sz w:val="18"/>
                <w:szCs w:val="18"/>
                <w:lang w:val="en-GB"/>
              </w:rPr>
              <w:t>Ukraine</w:t>
            </w:r>
            <w:r w:rsidRPr="00794F38">
              <w:rPr>
                <w:rFonts w:ascii="Arial" w:hAnsi="Arial" w:cs="Arial"/>
                <w:sz w:val="18"/>
                <w:szCs w:val="18"/>
                <w:lang w:val="uk-UA"/>
              </w:rPr>
              <w:t xml:space="preserve">, </w:t>
            </w:r>
            <w:r>
              <w:rPr>
                <w:rFonts w:ascii="Arial" w:hAnsi="Arial" w:cs="Arial"/>
                <w:sz w:val="18"/>
                <w:szCs w:val="18"/>
                <w:lang w:val="en-GB"/>
              </w:rPr>
              <w:t>Lviv</w:t>
            </w:r>
            <w:r w:rsidRPr="00794F38">
              <w:rPr>
                <w:rFonts w:ascii="Arial" w:hAnsi="Arial" w:cs="Arial"/>
                <w:sz w:val="18"/>
                <w:szCs w:val="18"/>
                <w:lang w:val="uk-UA"/>
              </w:rPr>
              <w:t xml:space="preserve">, 18 </w:t>
            </w:r>
            <w:r>
              <w:rPr>
                <w:rFonts w:ascii="Arial" w:hAnsi="Arial" w:cs="Arial"/>
                <w:sz w:val="18"/>
                <w:szCs w:val="18"/>
                <w:lang w:val="en-GB"/>
              </w:rPr>
              <w:t>Uhorska</w:t>
            </w:r>
            <w:r w:rsidRPr="00794F38">
              <w:rPr>
                <w:rFonts w:ascii="Arial" w:hAnsi="Arial" w:cs="Arial"/>
                <w:sz w:val="18"/>
                <w:szCs w:val="18"/>
                <w:lang w:val="uk-UA"/>
              </w:rPr>
              <w:t xml:space="preserve"> </w:t>
            </w:r>
            <w:r>
              <w:rPr>
                <w:rFonts w:ascii="Arial" w:hAnsi="Arial" w:cs="Arial"/>
                <w:sz w:val="18"/>
                <w:szCs w:val="18"/>
                <w:lang w:val="en-GB"/>
              </w:rPr>
              <w:t>str</w:t>
            </w:r>
            <w:r w:rsidRPr="007F485C">
              <w:rPr>
                <w:rFonts w:ascii="Arial" w:hAnsi="Arial" w:cs="Arial"/>
                <w:sz w:val="18"/>
                <w:szCs w:val="18"/>
                <w:lang w:val="uk-UA"/>
              </w:rPr>
              <w:t>.</w:t>
            </w:r>
            <w:r w:rsidRPr="00463AE2">
              <w:rPr>
                <w:rFonts w:ascii="Arial" w:hAnsi="Arial" w:cs="Arial"/>
                <w:sz w:val="18"/>
                <w:szCs w:val="18"/>
                <w:lang w:val="uk-UA"/>
              </w:rPr>
              <w:t>, 8</w:t>
            </w:r>
            <w:proofErr w:type="spellStart"/>
            <w:r w:rsidRPr="007F485C">
              <w:rPr>
                <w:rFonts w:ascii="Arial" w:hAnsi="Arial" w:cs="Arial"/>
                <w:sz w:val="18"/>
                <w:szCs w:val="18"/>
                <w:vertAlign w:val="superscript"/>
                <w:lang w:val="en-GB"/>
              </w:rPr>
              <w:t>th</w:t>
            </w:r>
            <w:proofErr w:type="spellEnd"/>
            <w:r w:rsidRPr="00463AE2">
              <w:rPr>
                <w:rFonts w:ascii="Arial" w:hAnsi="Arial" w:cs="Arial"/>
                <w:sz w:val="18"/>
                <w:szCs w:val="18"/>
                <w:lang w:val="uk-UA"/>
              </w:rPr>
              <w:t xml:space="preserve"> </w:t>
            </w:r>
            <w:r>
              <w:rPr>
                <w:rFonts w:ascii="Arial" w:hAnsi="Arial" w:cs="Arial"/>
                <w:sz w:val="18"/>
                <w:szCs w:val="18"/>
                <w:lang w:val="en-GB"/>
              </w:rPr>
              <w:t>floor</w:t>
            </w:r>
            <w:r w:rsidRPr="00463AE2">
              <w:rPr>
                <w:rFonts w:ascii="Arial" w:hAnsi="Arial" w:cs="Arial"/>
                <w:sz w:val="18"/>
                <w:szCs w:val="18"/>
                <w:lang w:val="uk-UA"/>
              </w:rPr>
              <w:t xml:space="preserve">, </w:t>
            </w:r>
            <w:r w:rsidRPr="00BA71CB">
              <w:rPr>
                <w:rFonts w:ascii="Arial" w:hAnsi="Arial" w:cs="Arial"/>
                <w:sz w:val="18"/>
                <w:szCs w:val="18"/>
                <w:lang w:val="uk-UA"/>
              </w:rPr>
              <w:t xml:space="preserve"> </w:t>
            </w:r>
            <w:r>
              <w:rPr>
                <w:rFonts w:ascii="Arial" w:hAnsi="Arial" w:cs="Arial"/>
                <w:sz w:val="18"/>
                <w:szCs w:val="18"/>
                <w:lang w:val="en-GB"/>
              </w:rPr>
              <w:t>USREOU</w:t>
            </w:r>
            <w:r w:rsidRPr="00463AE2">
              <w:rPr>
                <w:rFonts w:ascii="Arial" w:hAnsi="Arial" w:cs="Arial"/>
                <w:sz w:val="18"/>
                <w:szCs w:val="18"/>
                <w:lang w:val="uk-UA"/>
              </w:rPr>
              <w:t xml:space="preserve"> 26579664</w:t>
            </w:r>
          </w:p>
          <w:p w14:paraId="4E02BA81" w14:textId="77777777" w:rsidR="0045074A" w:rsidRPr="00517CFB" w:rsidRDefault="0045074A" w:rsidP="0045074A">
            <w:pPr>
              <w:rPr>
                <w:rFonts w:ascii="Arial" w:hAnsi="Arial" w:cs="Arial"/>
                <w:sz w:val="18"/>
                <w:szCs w:val="18"/>
                <w:lang w:val="uk-UA"/>
              </w:rPr>
            </w:pPr>
          </w:p>
          <w:p w14:paraId="59B9BAEF" w14:textId="77777777" w:rsidR="0045074A" w:rsidRDefault="0045074A" w:rsidP="0045074A">
            <w:pPr>
              <w:rPr>
                <w:rFonts w:ascii="Arial" w:hAnsi="Arial" w:cs="Arial"/>
                <w:sz w:val="18"/>
                <w:szCs w:val="18"/>
                <w:lang w:val="uk-UA"/>
              </w:rPr>
            </w:pPr>
            <w:r w:rsidRPr="00297EE3">
              <w:rPr>
                <w:rFonts w:ascii="Arial" w:hAnsi="Arial" w:cs="Arial"/>
                <w:sz w:val="18"/>
                <w:szCs w:val="18"/>
                <w:u w:val="single"/>
                <w:lang w:val="uk-UA"/>
              </w:rPr>
              <w:t>Контактна особа</w:t>
            </w:r>
            <w:r w:rsidRPr="00517CFB">
              <w:rPr>
                <w:rFonts w:ascii="Arial" w:hAnsi="Arial" w:cs="Arial"/>
                <w:sz w:val="18"/>
                <w:szCs w:val="18"/>
                <w:lang w:val="uk-UA"/>
              </w:rPr>
              <w:t xml:space="preserve">: </w:t>
            </w:r>
          </w:p>
          <w:p w14:paraId="4545407C" w14:textId="77777777" w:rsidR="0045074A" w:rsidRPr="000A6C80" w:rsidRDefault="0045074A" w:rsidP="0045074A">
            <w:pPr>
              <w:rPr>
                <w:lang w:val="uk-UA"/>
              </w:rPr>
            </w:pPr>
            <w:r>
              <w:rPr>
                <w:rFonts w:ascii="Arial" w:hAnsi="Arial" w:cs="Arial"/>
                <w:sz w:val="18"/>
                <w:szCs w:val="18"/>
                <w:lang w:val="uk-UA"/>
              </w:rPr>
              <w:t xml:space="preserve">Андрій </w:t>
            </w:r>
            <w:proofErr w:type="spellStart"/>
            <w:r>
              <w:rPr>
                <w:rFonts w:ascii="Arial" w:hAnsi="Arial" w:cs="Arial"/>
                <w:sz w:val="18"/>
                <w:szCs w:val="18"/>
                <w:lang w:val="uk-UA"/>
              </w:rPr>
              <w:t>Андрієвський</w:t>
            </w:r>
            <w:proofErr w:type="spellEnd"/>
            <w:r>
              <w:rPr>
                <w:rFonts w:ascii="Arial" w:hAnsi="Arial" w:cs="Arial"/>
                <w:sz w:val="18"/>
                <w:szCs w:val="18"/>
                <w:lang w:val="uk-UA"/>
              </w:rPr>
              <w:t xml:space="preserve">, +380937650140, </w:t>
            </w:r>
          </w:p>
          <w:p w14:paraId="0CC7B0D6" w14:textId="77777777" w:rsidR="0045074A" w:rsidRPr="000A6C80" w:rsidRDefault="00563E7E" w:rsidP="0045074A">
            <w:pPr>
              <w:rPr>
                <w:rFonts w:ascii="Arial" w:hAnsi="Arial" w:cs="Arial"/>
                <w:sz w:val="18"/>
                <w:szCs w:val="18"/>
                <w:lang w:val="uk-UA"/>
              </w:rPr>
            </w:pPr>
            <w:r>
              <w:fldChar w:fldCharType="begin"/>
            </w:r>
            <w:r w:rsidRPr="00D552B3">
              <w:rPr>
                <w:lang w:val="fr-FR"/>
              </w:rPr>
              <w:instrText>HYPERLINK</w:instrText>
            </w:r>
            <w:r w:rsidRPr="00563E7E">
              <w:rPr>
                <w:lang w:val="uk-UA"/>
              </w:rPr>
              <w:instrText xml:space="preserve"> "</w:instrText>
            </w:r>
            <w:r w:rsidRPr="00D552B3">
              <w:rPr>
                <w:lang w:val="fr-FR"/>
              </w:rPr>
              <w:instrText>mailto</w:instrText>
            </w:r>
            <w:r w:rsidRPr="00563E7E">
              <w:rPr>
                <w:lang w:val="uk-UA"/>
              </w:rPr>
              <w:instrText>:"</w:instrText>
            </w:r>
            <w:r>
              <w:fldChar w:fldCharType="separate"/>
            </w:r>
            <w:r>
              <w:fldChar w:fldCharType="end"/>
            </w:r>
            <w:r>
              <w:fldChar w:fldCharType="begin"/>
            </w:r>
            <w:r w:rsidRPr="00D552B3">
              <w:rPr>
                <w:lang w:val="fr-FR"/>
              </w:rPr>
              <w:instrText>HYPERLINK</w:instrText>
            </w:r>
            <w:r w:rsidRPr="00563E7E">
              <w:rPr>
                <w:lang w:val="uk-UA"/>
              </w:rPr>
              <w:instrText xml:space="preserve"> "</w:instrText>
            </w:r>
            <w:r w:rsidRPr="00D552B3">
              <w:rPr>
                <w:lang w:val="fr-FR"/>
              </w:rPr>
              <w:instrText>mailto</w:instrText>
            </w:r>
            <w:r w:rsidRPr="00563E7E">
              <w:rPr>
                <w:lang w:val="uk-UA"/>
              </w:rPr>
              <w:instrText>:</w:instrText>
            </w:r>
            <w:r w:rsidRPr="00D552B3">
              <w:rPr>
                <w:lang w:val="fr-FR"/>
              </w:rPr>
              <w:instrText>anan</w:instrText>
            </w:r>
            <w:r w:rsidRPr="00563E7E">
              <w:rPr>
                <w:lang w:val="uk-UA"/>
              </w:rPr>
              <w:instrText>@</w:instrText>
            </w:r>
            <w:r w:rsidRPr="00D552B3">
              <w:rPr>
                <w:lang w:val="fr-FR"/>
              </w:rPr>
              <w:instrText>dca</w:instrText>
            </w:r>
            <w:r w:rsidRPr="00563E7E">
              <w:rPr>
                <w:lang w:val="uk-UA"/>
              </w:rPr>
              <w:instrText>.</w:instrText>
            </w:r>
            <w:r w:rsidRPr="00D552B3">
              <w:rPr>
                <w:lang w:val="fr-FR"/>
              </w:rPr>
              <w:instrText>dk</w:instrText>
            </w:r>
            <w:r w:rsidRPr="00563E7E">
              <w:rPr>
                <w:lang w:val="uk-UA"/>
              </w:rPr>
              <w:instrText>"</w:instrText>
            </w:r>
            <w:r>
              <w:fldChar w:fldCharType="separate"/>
            </w:r>
            <w:r w:rsidR="0045074A" w:rsidRPr="002F69B5">
              <w:rPr>
                <w:rStyle w:val="Hyperlink"/>
                <w:rFonts w:ascii="Arial" w:hAnsi="Arial" w:cs="Arial"/>
                <w:sz w:val="18"/>
                <w:szCs w:val="18"/>
                <w:lang w:val="fr-FR"/>
              </w:rPr>
              <w:t>anan</w:t>
            </w:r>
            <w:r w:rsidR="0045074A" w:rsidRPr="002F69B5">
              <w:rPr>
                <w:rStyle w:val="Hyperlink"/>
                <w:rFonts w:ascii="Arial" w:hAnsi="Arial" w:cs="Arial"/>
                <w:sz w:val="18"/>
                <w:szCs w:val="18"/>
                <w:lang w:val="uk-UA"/>
              </w:rPr>
              <w:t>@</w:t>
            </w:r>
            <w:r w:rsidR="0045074A" w:rsidRPr="002F69B5">
              <w:rPr>
                <w:rStyle w:val="Hyperlink"/>
                <w:rFonts w:ascii="Arial" w:hAnsi="Arial" w:cs="Arial"/>
                <w:sz w:val="18"/>
                <w:szCs w:val="18"/>
                <w:lang w:val="fr-FR"/>
              </w:rPr>
              <w:t>dca</w:t>
            </w:r>
            <w:r w:rsidR="0045074A" w:rsidRPr="002F69B5">
              <w:rPr>
                <w:rStyle w:val="Hyperlink"/>
                <w:rFonts w:ascii="Arial" w:hAnsi="Arial" w:cs="Arial"/>
                <w:sz w:val="18"/>
                <w:szCs w:val="18"/>
                <w:lang w:val="uk-UA"/>
              </w:rPr>
              <w:t>.</w:t>
            </w:r>
            <w:proofErr w:type="spellStart"/>
            <w:r w:rsidR="0045074A" w:rsidRPr="002F69B5">
              <w:rPr>
                <w:rStyle w:val="Hyperlink"/>
                <w:rFonts w:ascii="Arial" w:hAnsi="Arial" w:cs="Arial"/>
                <w:sz w:val="18"/>
                <w:szCs w:val="18"/>
                <w:lang w:val="fr-FR"/>
              </w:rPr>
              <w:t>dk</w:t>
            </w:r>
            <w:proofErr w:type="spellEnd"/>
            <w:r>
              <w:rPr>
                <w:rStyle w:val="Hyperlink"/>
                <w:rFonts w:ascii="Arial" w:hAnsi="Arial" w:cs="Arial"/>
                <w:sz w:val="18"/>
                <w:szCs w:val="18"/>
                <w:lang w:val="fr-FR"/>
              </w:rPr>
              <w:fldChar w:fldCharType="end"/>
            </w:r>
            <w:r w:rsidR="0045074A" w:rsidRPr="000A6C80">
              <w:rPr>
                <w:rFonts w:ascii="Arial" w:hAnsi="Arial" w:cs="Arial"/>
                <w:sz w:val="18"/>
                <w:szCs w:val="18"/>
                <w:lang w:val="uk-UA"/>
              </w:rPr>
              <w:t xml:space="preserve">  </w:t>
            </w:r>
          </w:p>
          <w:p w14:paraId="63D7C8C6" w14:textId="77777777" w:rsidR="0045074A" w:rsidRDefault="0045074A" w:rsidP="0045074A">
            <w:pPr>
              <w:rPr>
                <w:rFonts w:ascii="Arial" w:hAnsi="Arial" w:cs="Arial"/>
                <w:sz w:val="18"/>
                <w:szCs w:val="18"/>
                <w:lang w:val="uk-UA"/>
              </w:rPr>
            </w:pPr>
            <w:r>
              <w:rPr>
                <w:rFonts w:ascii="Arial" w:hAnsi="Arial" w:cs="Arial"/>
                <w:sz w:val="18"/>
                <w:szCs w:val="18"/>
                <w:lang w:val="uk-UA"/>
              </w:rPr>
              <w:t xml:space="preserve"> </w:t>
            </w:r>
          </w:p>
          <w:p w14:paraId="683E3542" w14:textId="77777777" w:rsidR="0045074A" w:rsidRDefault="0045074A" w:rsidP="0045074A">
            <w:pPr>
              <w:rPr>
                <w:rFonts w:ascii="Arial" w:hAnsi="Arial" w:cs="Arial"/>
                <w:sz w:val="18"/>
                <w:szCs w:val="18"/>
                <w:lang w:val="uk-UA"/>
              </w:rPr>
            </w:pPr>
            <w:r w:rsidRPr="00074FF8">
              <w:rPr>
                <w:rFonts w:ascii="Arial" w:hAnsi="Arial" w:cs="Arial"/>
                <w:sz w:val="18"/>
                <w:szCs w:val="18"/>
                <w:u w:val="single"/>
                <w:lang w:val="fr-FR"/>
              </w:rPr>
              <w:t>Contact</w:t>
            </w:r>
            <w:r w:rsidRPr="00297EE3">
              <w:rPr>
                <w:rFonts w:ascii="Arial" w:hAnsi="Arial" w:cs="Arial"/>
                <w:sz w:val="18"/>
                <w:szCs w:val="18"/>
                <w:u w:val="single"/>
                <w:lang w:val="uk-UA"/>
              </w:rPr>
              <w:t xml:space="preserve"> </w:t>
            </w:r>
            <w:proofErr w:type="spellStart"/>
            <w:proofErr w:type="gramStart"/>
            <w:r w:rsidRPr="00074FF8">
              <w:rPr>
                <w:rFonts w:ascii="Arial" w:hAnsi="Arial" w:cs="Arial"/>
                <w:sz w:val="18"/>
                <w:szCs w:val="18"/>
                <w:u w:val="single"/>
                <w:lang w:val="fr-FR"/>
              </w:rPr>
              <w:t>person</w:t>
            </w:r>
            <w:proofErr w:type="spellEnd"/>
            <w:r w:rsidRPr="00B13B36">
              <w:rPr>
                <w:rFonts w:ascii="Arial" w:hAnsi="Arial" w:cs="Arial"/>
                <w:sz w:val="18"/>
                <w:szCs w:val="18"/>
                <w:lang w:val="uk-UA"/>
              </w:rPr>
              <w:t>:</w:t>
            </w:r>
            <w:proofErr w:type="gramEnd"/>
            <w:r w:rsidRPr="00B13B36">
              <w:rPr>
                <w:rFonts w:ascii="Arial" w:hAnsi="Arial" w:cs="Arial"/>
                <w:sz w:val="18"/>
                <w:szCs w:val="18"/>
                <w:lang w:val="uk-UA"/>
              </w:rPr>
              <w:t xml:space="preserve"> </w:t>
            </w:r>
          </w:p>
          <w:p w14:paraId="358E234E" w14:textId="77777777" w:rsidR="0045074A" w:rsidRDefault="0045074A" w:rsidP="0045074A">
            <w:pPr>
              <w:rPr>
                <w:rFonts w:ascii="Arial" w:hAnsi="Arial" w:cs="Arial"/>
                <w:sz w:val="18"/>
                <w:szCs w:val="18"/>
                <w:lang w:val="en-GB"/>
              </w:rPr>
            </w:pPr>
            <w:r w:rsidRPr="007B457D">
              <w:rPr>
                <w:rFonts w:ascii="Arial" w:hAnsi="Arial" w:cs="Arial"/>
                <w:sz w:val="18"/>
                <w:szCs w:val="18"/>
                <w:lang w:val="en-GB"/>
              </w:rPr>
              <w:t>Andrii Andriievskyi, +</w:t>
            </w:r>
            <w:r>
              <w:rPr>
                <w:rFonts w:ascii="Arial" w:hAnsi="Arial" w:cs="Arial"/>
                <w:sz w:val="18"/>
                <w:szCs w:val="18"/>
                <w:lang w:val="uk-UA"/>
              </w:rPr>
              <w:t>380937650140</w:t>
            </w:r>
            <w:r w:rsidRPr="007B457D">
              <w:rPr>
                <w:rFonts w:ascii="Arial" w:hAnsi="Arial" w:cs="Arial"/>
                <w:sz w:val="18"/>
                <w:szCs w:val="18"/>
                <w:lang w:val="en-GB"/>
              </w:rPr>
              <w:t>,</w:t>
            </w:r>
          </w:p>
          <w:p w14:paraId="28ED4A9E" w14:textId="77777777" w:rsidR="0045074A" w:rsidRPr="007B457D" w:rsidRDefault="00563E7E" w:rsidP="0045074A">
            <w:pPr>
              <w:rPr>
                <w:rFonts w:ascii="Arial" w:hAnsi="Arial" w:cs="Arial"/>
                <w:sz w:val="18"/>
                <w:szCs w:val="18"/>
                <w:lang w:val="en-GB"/>
              </w:rPr>
            </w:pPr>
            <w:hyperlink r:id="rId11" w:history="1">
              <w:r w:rsidR="0045074A" w:rsidRPr="00AC25F3">
                <w:rPr>
                  <w:rStyle w:val="Hyperlink"/>
                  <w:rFonts w:ascii="Arial" w:hAnsi="Arial" w:cs="Arial"/>
                  <w:sz w:val="18"/>
                  <w:szCs w:val="18"/>
                  <w:lang w:val="en-GB"/>
                </w:rPr>
                <w:t>anan@dca.dk</w:t>
              </w:r>
            </w:hyperlink>
          </w:p>
          <w:p w14:paraId="161452B1" w14:textId="77777777" w:rsidR="00D73BF7" w:rsidRPr="000B21E6" w:rsidRDefault="00D73BF7" w:rsidP="009A0C3C">
            <w:pPr>
              <w:rPr>
                <w:rFonts w:ascii="Arial" w:hAnsi="Arial" w:cs="Arial"/>
                <w:color w:val="FF0000"/>
                <w:sz w:val="18"/>
                <w:szCs w:val="18"/>
                <w:lang w:val="uk-UA"/>
              </w:rPr>
            </w:pPr>
          </w:p>
        </w:tc>
      </w:tr>
      <w:tr w:rsidR="0049283D" w:rsidRPr="00D552B3" w14:paraId="69A2FC02" w14:textId="77777777" w:rsidTr="00A23D83">
        <w:tc>
          <w:tcPr>
            <w:tcW w:w="3686" w:type="dxa"/>
            <w:tcBorders>
              <w:top w:val="nil"/>
              <w:left w:val="nil"/>
              <w:bottom w:val="nil"/>
              <w:right w:val="nil"/>
            </w:tcBorders>
          </w:tcPr>
          <w:p w14:paraId="5186A222" w14:textId="77777777" w:rsidR="00D73BF7" w:rsidRPr="000B21E6" w:rsidRDefault="00D73BF7" w:rsidP="009A0C3C">
            <w:pPr>
              <w:rPr>
                <w:rFonts w:ascii="Arial" w:hAnsi="Arial" w:cs="Arial"/>
                <w:sz w:val="20"/>
                <w:szCs w:val="20"/>
                <w:lang w:val="uk-UA"/>
              </w:rPr>
            </w:pPr>
          </w:p>
        </w:tc>
        <w:tc>
          <w:tcPr>
            <w:tcW w:w="1102" w:type="dxa"/>
            <w:tcBorders>
              <w:top w:val="nil"/>
              <w:left w:val="nil"/>
              <w:bottom w:val="nil"/>
              <w:right w:val="single" w:sz="4" w:space="0" w:color="auto"/>
            </w:tcBorders>
          </w:tcPr>
          <w:p w14:paraId="3506DA21" w14:textId="77777777" w:rsidR="00D73BF7" w:rsidRPr="000B21E6" w:rsidRDefault="00D73BF7" w:rsidP="009A0C3C">
            <w:pPr>
              <w:rPr>
                <w:rFonts w:ascii="Arial" w:hAnsi="Arial" w:cs="Arial"/>
                <w:sz w:val="20"/>
                <w:szCs w:val="20"/>
                <w:lang w:val="uk-UA"/>
              </w:rPr>
            </w:pPr>
          </w:p>
        </w:tc>
        <w:tc>
          <w:tcPr>
            <w:tcW w:w="5378" w:type="dxa"/>
            <w:gridSpan w:val="2"/>
            <w:tcBorders>
              <w:left w:val="single" w:sz="4" w:space="0" w:color="auto"/>
            </w:tcBorders>
          </w:tcPr>
          <w:p w14:paraId="62EAED6B" w14:textId="351FC075" w:rsidR="00D73BF7" w:rsidRPr="00491F73" w:rsidRDefault="00FB5F74" w:rsidP="00491F73">
            <w:pPr>
              <w:jc w:val="both"/>
              <w:rPr>
                <w:rFonts w:ascii="Arial" w:hAnsi="Arial" w:cs="Arial"/>
                <w:b/>
                <w:sz w:val="18"/>
                <w:szCs w:val="16"/>
                <w:lang w:val="uk-UA"/>
              </w:rPr>
            </w:pPr>
            <w:r w:rsidRPr="00491F73">
              <w:rPr>
                <w:rFonts w:ascii="Arial" w:hAnsi="Arial" w:cs="Arial"/>
                <w:b/>
                <w:sz w:val="18"/>
                <w:szCs w:val="16"/>
                <w:lang w:val="uk-UA"/>
              </w:rPr>
              <w:t xml:space="preserve">Зверніть увагу, що Пропозиції </w:t>
            </w:r>
            <w:r w:rsidR="00491F73" w:rsidRPr="00491F73">
              <w:rPr>
                <w:rFonts w:ascii="Arial" w:hAnsi="Arial" w:cs="Arial"/>
                <w:b/>
                <w:sz w:val="18"/>
                <w:szCs w:val="16"/>
                <w:lang w:val="uk-UA"/>
              </w:rPr>
              <w:t>потрібно</w:t>
            </w:r>
            <w:r w:rsidRPr="00491F73">
              <w:rPr>
                <w:rFonts w:ascii="Arial" w:hAnsi="Arial" w:cs="Arial"/>
                <w:b/>
                <w:sz w:val="18"/>
                <w:szCs w:val="16"/>
                <w:lang w:val="uk-UA"/>
              </w:rPr>
              <w:t xml:space="preserve"> надсилати</w:t>
            </w:r>
            <w:r w:rsidR="00491F73" w:rsidRPr="00491F73">
              <w:rPr>
                <w:rFonts w:ascii="Arial" w:hAnsi="Arial" w:cs="Arial"/>
                <w:b/>
                <w:sz w:val="18"/>
                <w:szCs w:val="16"/>
                <w:lang w:val="uk-UA"/>
              </w:rPr>
              <w:t xml:space="preserve"> </w:t>
            </w:r>
            <w:r w:rsidRPr="00491F73">
              <w:rPr>
                <w:rFonts w:ascii="Arial" w:hAnsi="Arial" w:cs="Arial"/>
                <w:b/>
                <w:sz w:val="18"/>
                <w:szCs w:val="16"/>
                <w:lang w:val="uk-UA"/>
              </w:rPr>
              <w:t xml:space="preserve">електронною поштою </w:t>
            </w:r>
            <w:r w:rsidR="00B17752" w:rsidRPr="00491F73">
              <w:rPr>
                <w:rFonts w:ascii="Arial" w:hAnsi="Arial" w:cs="Arial"/>
                <w:b/>
                <w:sz w:val="18"/>
                <w:szCs w:val="16"/>
                <w:lang w:val="uk-UA"/>
              </w:rPr>
              <w:t xml:space="preserve">/ </w:t>
            </w:r>
            <w:r w:rsidR="00B17752" w:rsidRPr="00491F73">
              <w:rPr>
                <w:rFonts w:ascii="Arial" w:hAnsi="Arial" w:cs="Arial"/>
                <w:b/>
                <w:sz w:val="18"/>
                <w:szCs w:val="16"/>
                <w:lang w:val="en-GB"/>
              </w:rPr>
              <w:t>Please</w:t>
            </w:r>
            <w:r w:rsidR="00B17752" w:rsidRPr="00491F73">
              <w:rPr>
                <w:rFonts w:ascii="Arial" w:hAnsi="Arial" w:cs="Arial"/>
                <w:b/>
                <w:sz w:val="18"/>
                <w:szCs w:val="16"/>
                <w:lang w:val="uk-UA"/>
              </w:rPr>
              <w:t xml:space="preserve"> </w:t>
            </w:r>
            <w:r w:rsidR="00B17752" w:rsidRPr="00491F73">
              <w:rPr>
                <w:rFonts w:ascii="Arial" w:hAnsi="Arial" w:cs="Arial"/>
                <w:b/>
                <w:sz w:val="18"/>
                <w:szCs w:val="16"/>
                <w:lang w:val="en-GB"/>
              </w:rPr>
              <w:t>note</w:t>
            </w:r>
            <w:r w:rsidR="00B17752" w:rsidRPr="00491F73">
              <w:rPr>
                <w:rFonts w:ascii="Arial" w:hAnsi="Arial" w:cs="Arial"/>
                <w:b/>
                <w:sz w:val="18"/>
                <w:szCs w:val="16"/>
                <w:lang w:val="uk-UA"/>
              </w:rPr>
              <w:t xml:space="preserve"> </w:t>
            </w:r>
            <w:r w:rsidR="00B17752" w:rsidRPr="00491F73">
              <w:rPr>
                <w:rFonts w:ascii="Arial" w:hAnsi="Arial" w:cs="Arial"/>
                <w:b/>
                <w:sz w:val="18"/>
                <w:szCs w:val="16"/>
                <w:lang w:val="en-GB"/>
              </w:rPr>
              <w:t>that</w:t>
            </w:r>
            <w:r w:rsidR="00B17752" w:rsidRPr="00491F73">
              <w:rPr>
                <w:rFonts w:ascii="Arial" w:hAnsi="Arial" w:cs="Arial"/>
                <w:b/>
                <w:sz w:val="18"/>
                <w:szCs w:val="16"/>
                <w:lang w:val="uk-UA"/>
              </w:rPr>
              <w:t xml:space="preserve"> </w:t>
            </w:r>
            <w:r w:rsidR="00B17752" w:rsidRPr="00491F73">
              <w:rPr>
                <w:rFonts w:ascii="Arial" w:hAnsi="Arial" w:cs="Arial"/>
                <w:b/>
                <w:sz w:val="18"/>
                <w:szCs w:val="16"/>
                <w:lang w:val="en-GB"/>
              </w:rPr>
              <w:t>the</w:t>
            </w:r>
            <w:r w:rsidR="00B17752" w:rsidRPr="00491F73">
              <w:rPr>
                <w:rFonts w:ascii="Arial" w:hAnsi="Arial" w:cs="Arial"/>
                <w:b/>
                <w:sz w:val="18"/>
                <w:szCs w:val="16"/>
                <w:lang w:val="uk-UA"/>
              </w:rPr>
              <w:t xml:space="preserve"> </w:t>
            </w:r>
            <w:r w:rsidR="00B17752" w:rsidRPr="00491F73">
              <w:rPr>
                <w:rFonts w:ascii="Arial" w:hAnsi="Arial" w:cs="Arial"/>
                <w:b/>
                <w:sz w:val="18"/>
                <w:szCs w:val="16"/>
                <w:lang w:val="en-GB"/>
              </w:rPr>
              <w:t>Quotations</w:t>
            </w:r>
            <w:r w:rsidR="00B17752" w:rsidRPr="00491F73">
              <w:rPr>
                <w:rFonts w:ascii="Arial" w:hAnsi="Arial" w:cs="Arial"/>
                <w:b/>
                <w:sz w:val="18"/>
                <w:szCs w:val="16"/>
                <w:lang w:val="uk-UA"/>
              </w:rPr>
              <w:t xml:space="preserve"> </w:t>
            </w:r>
            <w:r w:rsidR="00491F73" w:rsidRPr="00491F73">
              <w:rPr>
                <w:rFonts w:ascii="Arial" w:hAnsi="Arial" w:cs="Arial"/>
                <w:b/>
                <w:sz w:val="18"/>
                <w:szCs w:val="16"/>
                <w:lang w:val="en-GB"/>
              </w:rPr>
              <w:t>to</w:t>
            </w:r>
            <w:r w:rsidR="00B17752" w:rsidRPr="00491F73">
              <w:rPr>
                <w:rFonts w:ascii="Arial" w:hAnsi="Arial" w:cs="Arial"/>
                <w:b/>
                <w:sz w:val="18"/>
                <w:szCs w:val="16"/>
                <w:lang w:val="uk-UA"/>
              </w:rPr>
              <w:t xml:space="preserve"> </w:t>
            </w:r>
            <w:r w:rsidR="00B17752" w:rsidRPr="00491F73">
              <w:rPr>
                <w:rFonts w:ascii="Arial" w:hAnsi="Arial" w:cs="Arial"/>
                <w:b/>
                <w:sz w:val="18"/>
                <w:szCs w:val="16"/>
                <w:lang w:val="en-GB"/>
              </w:rPr>
              <w:t>be</w:t>
            </w:r>
            <w:r w:rsidR="00B17752" w:rsidRPr="00491F73">
              <w:rPr>
                <w:rFonts w:ascii="Arial" w:hAnsi="Arial" w:cs="Arial"/>
                <w:b/>
                <w:sz w:val="18"/>
                <w:szCs w:val="16"/>
                <w:lang w:val="uk-UA"/>
              </w:rPr>
              <w:t xml:space="preserve"> </w:t>
            </w:r>
            <w:r w:rsidR="00B17752" w:rsidRPr="00491F73">
              <w:rPr>
                <w:rFonts w:ascii="Arial" w:hAnsi="Arial" w:cs="Arial"/>
                <w:b/>
                <w:sz w:val="18"/>
                <w:szCs w:val="16"/>
                <w:lang w:val="en-GB"/>
              </w:rPr>
              <w:t>sent</w:t>
            </w:r>
            <w:r w:rsidR="00B17752" w:rsidRPr="00491F73">
              <w:rPr>
                <w:rFonts w:ascii="Arial" w:hAnsi="Arial" w:cs="Arial"/>
                <w:b/>
                <w:sz w:val="18"/>
                <w:szCs w:val="16"/>
                <w:lang w:val="uk-UA"/>
              </w:rPr>
              <w:t xml:space="preserve"> </w:t>
            </w:r>
            <w:r w:rsidR="00B17752" w:rsidRPr="00491F73">
              <w:rPr>
                <w:rFonts w:ascii="Arial" w:hAnsi="Arial" w:cs="Arial"/>
                <w:b/>
                <w:sz w:val="18"/>
                <w:szCs w:val="16"/>
                <w:lang w:val="en-GB"/>
              </w:rPr>
              <w:t>by</w:t>
            </w:r>
            <w:r w:rsidR="00B17752" w:rsidRPr="00491F73">
              <w:rPr>
                <w:rFonts w:ascii="Arial" w:hAnsi="Arial" w:cs="Arial"/>
                <w:b/>
                <w:sz w:val="18"/>
                <w:szCs w:val="16"/>
                <w:lang w:val="uk-UA"/>
              </w:rPr>
              <w:t xml:space="preserve"> </w:t>
            </w:r>
            <w:r w:rsidR="00B17752" w:rsidRPr="00491F73">
              <w:rPr>
                <w:rFonts w:ascii="Arial" w:hAnsi="Arial" w:cs="Arial"/>
                <w:b/>
                <w:sz w:val="18"/>
                <w:szCs w:val="16"/>
                <w:lang w:val="en-GB"/>
              </w:rPr>
              <w:t>email</w:t>
            </w:r>
            <w:r w:rsidR="00B17752" w:rsidRPr="00491F73">
              <w:rPr>
                <w:rFonts w:ascii="Arial" w:hAnsi="Arial" w:cs="Arial"/>
                <w:b/>
                <w:sz w:val="18"/>
                <w:szCs w:val="16"/>
                <w:lang w:val="uk-UA"/>
              </w:rPr>
              <w:t>.</w:t>
            </w:r>
          </w:p>
        </w:tc>
      </w:tr>
    </w:tbl>
    <w:p w14:paraId="2CAAC646" w14:textId="77777777" w:rsidR="00D73BF7" w:rsidRPr="000B21E6" w:rsidRDefault="00D73BF7" w:rsidP="00D73BF7">
      <w:pPr>
        <w:rPr>
          <w:rFonts w:ascii="Arial" w:hAnsi="Arial" w:cs="Arial"/>
          <w:sz w:val="20"/>
          <w:szCs w:val="20"/>
          <w:lang w:val="uk-UA"/>
        </w:rPr>
      </w:pPr>
    </w:p>
    <w:p w14:paraId="2E853456" w14:textId="77777777" w:rsidR="00D73BF7" w:rsidRPr="000B21E6" w:rsidRDefault="00D73BF7" w:rsidP="00D73BF7">
      <w:pPr>
        <w:rPr>
          <w:rFonts w:ascii="Arial" w:hAnsi="Arial" w:cs="Arial"/>
          <w:b/>
          <w:lang w:val="uk-UA"/>
        </w:rPr>
      </w:pPr>
    </w:p>
    <w:p w14:paraId="74E70C4B" w14:textId="5AFD7A62" w:rsidR="00B17752" w:rsidRPr="00121DD2" w:rsidRDefault="00023BE0" w:rsidP="00121DD2">
      <w:pPr>
        <w:rPr>
          <w:rFonts w:ascii="Arial" w:hAnsi="Arial" w:cs="Arial"/>
          <w:b/>
          <w:caps/>
          <w:sz w:val="20"/>
          <w:szCs w:val="20"/>
          <w:lang w:val="uk-UA"/>
        </w:rPr>
      </w:pPr>
      <w:r w:rsidRPr="00D4504F">
        <w:rPr>
          <w:rFonts w:ascii="Arial" w:hAnsi="Arial" w:cs="Arial"/>
          <w:b/>
          <w:bCs/>
          <w:caps/>
          <w:lang w:val="uk-UA"/>
        </w:rPr>
        <w:t>Представництво "ДАНЧЬОРЧЕІД" в Україні</w:t>
      </w:r>
      <w:r w:rsidR="00FB5F74" w:rsidRPr="000B21E6">
        <w:rPr>
          <w:rFonts w:ascii="Arial" w:hAnsi="Arial" w:cs="Arial"/>
          <w:b/>
          <w:caps/>
          <w:szCs w:val="16"/>
          <w:highlight w:val="yellow"/>
          <w:lang w:val="uk-UA"/>
        </w:rPr>
        <w:fldChar w:fldCharType="begin"/>
      </w:r>
      <w:r w:rsidR="00FB5F74" w:rsidRPr="000B21E6">
        <w:rPr>
          <w:rFonts w:ascii="Arial" w:hAnsi="Arial" w:cs="Arial"/>
          <w:b/>
          <w:caps/>
          <w:szCs w:val="16"/>
          <w:highlight w:val="yellow"/>
          <w:lang w:val="uk-UA"/>
        </w:rPr>
        <w:instrText>"[Click here and type country]"</w:instrText>
      </w:r>
      <w:r w:rsidR="00FB5F74" w:rsidRPr="000B21E6">
        <w:rPr>
          <w:rFonts w:ascii="Arial" w:hAnsi="Arial" w:cs="Arial"/>
          <w:b/>
          <w:caps/>
          <w:szCs w:val="16"/>
          <w:highlight w:val="yellow"/>
          <w:lang w:val="uk-UA"/>
        </w:rPr>
        <w:fldChar w:fldCharType="end"/>
      </w:r>
      <w:r w:rsidR="00FB5F74" w:rsidRPr="000B21E6">
        <w:rPr>
          <w:rFonts w:ascii="Arial" w:hAnsi="Arial" w:cs="Arial"/>
          <w:b/>
          <w:caps/>
          <w:szCs w:val="16"/>
          <w:lang w:val="uk-UA"/>
        </w:rPr>
        <w:t xml:space="preserve"> запрошує Постачальників подавати пропозиції щодо </w:t>
      </w:r>
      <w:r w:rsidR="00B17752">
        <w:rPr>
          <w:rFonts w:ascii="Arial" w:hAnsi="Arial" w:cs="Arial"/>
          <w:b/>
          <w:caps/>
          <w:szCs w:val="16"/>
          <w:lang w:val="uk-UA"/>
        </w:rPr>
        <w:t xml:space="preserve">/ </w:t>
      </w:r>
      <w:r w:rsidR="00121DD2" w:rsidRPr="00D4504F">
        <w:rPr>
          <w:rFonts w:ascii="Arial" w:hAnsi="Arial" w:cs="Arial"/>
          <w:b/>
          <w:bCs/>
          <w:caps/>
          <w:lang w:val="uk-UA"/>
        </w:rPr>
        <w:t>Representative office of "DANCHURCHAID" in Ukraine</w:t>
      </w:r>
      <w:r w:rsidR="00121DD2" w:rsidRPr="002C6E17">
        <w:rPr>
          <w:rFonts w:ascii="Arial" w:hAnsi="Arial" w:cs="Arial"/>
          <w:bCs/>
          <w:caps/>
          <w:sz w:val="20"/>
          <w:szCs w:val="20"/>
          <w:lang w:val="uk-UA"/>
        </w:rPr>
        <w:t xml:space="preserve"> </w:t>
      </w:r>
      <w:r w:rsidR="00B17752" w:rsidRPr="00532EC4">
        <w:rPr>
          <w:rFonts w:ascii="Arial" w:hAnsi="Arial" w:cs="Arial"/>
          <w:b/>
          <w:caps/>
          <w:szCs w:val="16"/>
          <w:highlight w:val="yellow"/>
          <w:lang w:val="en-GB"/>
        </w:rPr>
        <w:fldChar w:fldCharType="begin"/>
      </w:r>
      <w:r w:rsidR="00B17752" w:rsidRPr="00121DD2">
        <w:rPr>
          <w:rFonts w:ascii="Arial" w:hAnsi="Arial" w:cs="Arial"/>
          <w:b/>
          <w:caps/>
          <w:szCs w:val="16"/>
          <w:highlight w:val="yellow"/>
          <w:lang w:val="uk-UA"/>
        </w:rPr>
        <w:instrText>"[</w:instrText>
      </w:r>
      <w:r w:rsidR="00B17752" w:rsidRPr="00532EC4">
        <w:rPr>
          <w:rFonts w:ascii="Arial" w:hAnsi="Arial" w:cs="Arial"/>
          <w:b/>
          <w:caps/>
          <w:szCs w:val="16"/>
          <w:highlight w:val="yellow"/>
          <w:lang w:val="en-GB"/>
        </w:rPr>
        <w:instrText>Click</w:instrText>
      </w:r>
      <w:r w:rsidR="00B17752" w:rsidRPr="00121DD2">
        <w:rPr>
          <w:rFonts w:ascii="Arial" w:hAnsi="Arial" w:cs="Arial"/>
          <w:b/>
          <w:caps/>
          <w:szCs w:val="16"/>
          <w:highlight w:val="yellow"/>
          <w:lang w:val="uk-UA"/>
        </w:rPr>
        <w:instrText xml:space="preserve"> </w:instrText>
      </w:r>
      <w:r w:rsidR="00B17752" w:rsidRPr="00532EC4">
        <w:rPr>
          <w:rFonts w:ascii="Arial" w:hAnsi="Arial" w:cs="Arial"/>
          <w:b/>
          <w:caps/>
          <w:szCs w:val="16"/>
          <w:highlight w:val="yellow"/>
          <w:lang w:val="en-GB"/>
        </w:rPr>
        <w:instrText>here</w:instrText>
      </w:r>
      <w:r w:rsidR="00B17752" w:rsidRPr="00121DD2">
        <w:rPr>
          <w:rFonts w:ascii="Arial" w:hAnsi="Arial" w:cs="Arial"/>
          <w:b/>
          <w:caps/>
          <w:szCs w:val="16"/>
          <w:highlight w:val="yellow"/>
          <w:lang w:val="uk-UA"/>
        </w:rPr>
        <w:instrText xml:space="preserve"> </w:instrText>
      </w:r>
      <w:r w:rsidR="00B17752" w:rsidRPr="00532EC4">
        <w:rPr>
          <w:rFonts w:ascii="Arial" w:hAnsi="Arial" w:cs="Arial"/>
          <w:b/>
          <w:caps/>
          <w:szCs w:val="16"/>
          <w:highlight w:val="yellow"/>
          <w:lang w:val="en-GB"/>
        </w:rPr>
        <w:instrText>and</w:instrText>
      </w:r>
      <w:r w:rsidR="00B17752" w:rsidRPr="00121DD2">
        <w:rPr>
          <w:rFonts w:ascii="Arial" w:hAnsi="Arial" w:cs="Arial"/>
          <w:b/>
          <w:caps/>
          <w:szCs w:val="16"/>
          <w:highlight w:val="yellow"/>
          <w:lang w:val="uk-UA"/>
        </w:rPr>
        <w:instrText xml:space="preserve"> </w:instrText>
      </w:r>
      <w:r w:rsidR="00B17752" w:rsidRPr="00532EC4">
        <w:rPr>
          <w:rFonts w:ascii="Arial" w:hAnsi="Arial" w:cs="Arial"/>
          <w:b/>
          <w:caps/>
          <w:szCs w:val="16"/>
          <w:highlight w:val="yellow"/>
          <w:lang w:val="en-GB"/>
        </w:rPr>
        <w:instrText>type</w:instrText>
      </w:r>
      <w:r w:rsidR="00B17752" w:rsidRPr="00121DD2">
        <w:rPr>
          <w:rFonts w:ascii="Arial" w:hAnsi="Arial" w:cs="Arial"/>
          <w:b/>
          <w:caps/>
          <w:szCs w:val="16"/>
          <w:highlight w:val="yellow"/>
          <w:lang w:val="uk-UA"/>
        </w:rPr>
        <w:instrText xml:space="preserve"> </w:instrText>
      </w:r>
      <w:r w:rsidR="00B17752" w:rsidRPr="00532EC4">
        <w:rPr>
          <w:rFonts w:ascii="Arial" w:hAnsi="Arial" w:cs="Arial"/>
          <w:b/>
          <w:caps/>
          <w:szCs w:val="16"/>
          <w:highlight w:val="yellow"/>
          <w:lang w:val="en-GB"/>
        </w:rPr>
        <w:instrText>country</w:instrText>
      </w:r>
      <w:r w:rsidR="00B17752" w:rsidRPr="00121DD2">
        <w:rPr>
          <w:rFonts w:ascii="Arial" w:hAnsi="Arial" w:cs="Arial"/>
          <w:b/>
          <w:caps/>
          <w:szCs w:val="16"/>
          <w:highlight w:val="yellow"/>
          <w:lang w:val="uk-UA"/>
        </w:rPr>
        <w:instrText>]"</w:instrText>
      </w:r>
      <w:r w:rsidR="00B17752" w:rsidRPr="00532EC4">
        <w:rPr>
          <w:rFonts w:ascii="Arial" w:hAnsi="Arial" w:cs="Arial"/>
          <w:b/>
          <w:caps/>
          <w:szCs w:val="16"/>
          <w:highlight w:val="yellow"/>
          <w:lang w:val="en-GB"/>
        </w:rPr>
        <w:fldChar w:fldCharType="end"/>
      </w:r>
      <w:r w:rsidR="00B17752" w:rsidRPr="008A1D8E">
        <w:rPr>
          <w:rFonts w:ascii="Arial" w:hAnsi="Arial" w:cs="Arial"/>
          <w:b/>
          <w:caps/>
          <w:lang w:val="en-GB"/>
        </w:rPr>
        <w:t>invites</w:t>
      </w:r>
      <w:r w:rsidR="00B17752" w:rsidRPr="00121DD2">
        <w:rPr>
          <w:rFonts w:ascii="Arial" w:hAnsi="Arial" w:cs="Arial"/>
          <w:b/>
          <w:caps/>
          <w:lang w:val="uk-UA"/>
        </w:rPr>
        <w:t xml:space="preserve"> </w:t>
      </w:r>
      <w:r w:rsidR="00B17752">
        <w:rPr>
          <w:rFonts w:ascii="Arial" w:hAnsi="Arial" w:cs="Arial"/>
          <w:b/>
          <w:caps/>
          <w:lang w:val="en-GB"/>
        </w:rPr>
        <w:t>Suppliers</w:t>
      </w:r>
      <w:r w:rsidR="00B17752" w:rsidRPr="00121DD2">
        <w:rPr>
          <w:rFonts w:ascii="Arial" w:hAnsi="Arial" w:cs="Arial"/>
          <w:b/>
          <w:caps/>
          <w:lang w:val="uk-UA"/>
        </w:rPr>
        <w:t xml:space="preserve"> </w:t>
      </w:r>
      <w:r w:rsidR="00B17752" w:rsidRPr="008A1D8E">
        <w:rPr>
          <w:rFonts w:ascii="Arial" w:hAnsi="Arial" w:cs="Arial"/>
          <w:b/>
          <w:caps/>
          <w:lang w:val="en-GB"/>
        </w:rPr>
        <w:t>to</w:t>
      </w:r>
      <w:r w:rsidR="00B17752" w:rsidRPr="00121DD2">
        <w:rPr>
          <w:rFonts w:ascii="Arial" w:hAnsi="Arial" w:cs="Arial"/>
          <w:b/>
          <w:caps/>
          <w:lang w:val="uk-UA"/>
        </w:rPr>
        <w:t xml:space="preserve"> </w:t>
      </w:r>
      <w:r w:rsidR="00B17752" w:rsidRPr="008A1D8E">
        <w:rPr>
          <w:rFonts w:ascii="Arial" w:hAnsi="Arial" w:cs="Arial"/>
          <w:b/>
          <w:caps/>
          <w:lang w:val="en-GB"/>
        </w:rPr>
        <w:t>submit</w:t>
      </w:r>
      <w:r w:rsidR="00B17752" w:rsidRPr="00121DD2">
        <w:rPr>
          <w:rFonts w:ascii="Arial" w:hAnsi="Arial" w:cs="Arial"/>
          <w:b/>
          <w:caps/>
          <w:lang w:val="uk-UA"/>
        </w:rPr>
        <w:t xml:space="preserve"> </w:t>
      </w:r>
      <w:r w:rsidR="00B17752" w:rsidRPr="008A1D8E">
        <w:rPr>
          <w:rFonts w:ascii="Arial" w:hAnsi="Arial" w:cs="Arial"/>
          <w:b/>
          <w:caps/>
          <w:lang w:val="en-GB"/>
        </w:rPr>
        <w:t>a</w:t>
      </w:r>
      <w:r w:rsidR="00B17752" w:rsidRPr="00121DD2">
        <w:rPr>
          <w:rFonts w:ascii="Arial" w:hAnsi="Arial" w:cs="Arial"/>
          <w:b/>
          <w:caps/>
          <w:lang w:val="uk-UA"/>
        </w:rPr>
        <w:t xml:space="preserve"> </w:t>
      </w:r>
      <w:r w:rsidR="00B17752" w:rsidRPr="008A1D8E">
        <w:rPr>
          <w:rFonts w:ascii="Arial" w:hAnsi="Arial" w:cs="Arial"/>
          <w:b/>
          <w:caps/>
          <w:lang w:val="en-GB"/>
        </w:rPr>
        <w:t>quotation</w:t>
      </w:r>
      <w:r w:rsidR="00B17752" w:rsidRPr="00121DD2">
        <w:rPr>
          <w:rFonts w:ascii="Arial" w:hAnsi="Arial" w:cs="Arial"/>
          <w:b/>
          <w:caps/>
          <w:lang w:val="uk-UA"/>
        </w:rPr>
        <w:t xml:space="preserve"> </w:t>
      </w:r>
      <w:r w:rsidR="00B17752" w:rsidRPr="008A1D8E">
        <w:rPr>
          <w:rFonts w:ascii="Arial" w:hAnsi="Arial" w:cs="Arial"/>
          <w:b/>
          <w:caps/>
          <w:lang w:val="en-GB"/>
        </w:rPr>
        <w:t>for</w:t>
      </w:r>
      <w:r w:rsidR="00B17752" w:rsidRPr="00121DD2">
        <w:rPr>
          <w:rFonts w:ascii="Arial" w:hAnsi="Arial" w:cs="Arial"/>
          <w:b/>
          <w:caps/>
          <w:lang w:val="uk-UA"/>
        </w:rPr>
        <w:t xml:space="preserve"> </w:t>
      </w:r>
      <w:r w:rsidR="00B17752" w:rsidRPr="008A1D8E">
        <w:rPr>
          <w:rFonts w:ascii="Arial" w:hAnsi="Arial" w:cs="Arial"/>
          <w:b/>
          <w:caps/>
          <w:lang w:val="en-GB"/>
        </w:rPr>
        <w:t>the</w:t>
      </w:r>
      <w:r w:rsidR="00B17752" w:rsidRPr="00121DD2">
        <w:rPr>
          <w:rFonts w:ascii="Arial" w:hAnsi="Arial" w:cs="Arial"/>
          <w:b/>
          <w:caps/>
          <w:lang w:val="uk-UA"/>
        </w:rPr>
        <w:t xml:space="preserve"> </w:t>
      </w:r>
      <w:r w:rsidR="00B17752" w:rsidRPr="008A1D8E">
        <w:rPr>
          <w:rFonts w:ascii="Arial" w:hAnsi="Arial" w:cs="Arial"/>
          <w:b/>
          <w:caps/>
          <w:lang w:val="en-GB"/>
        </w:rPr>
        <w:t>following</w:t>
      </w:r>
      <w:r w:rsidR="00B17752" w:rsidRPr="00121DD2">
        <w:rPr>
          <w:rFonts w:ascii="Arial" w:hAnsi="Arial" w:cs="Arial"/>
          <w:b/>
          <w:caps/>
          <w:lang w:val="uk-UA"/>
        </w:rPr>
        <w:t xml:space="preserve"> </w:t>
      </w:r>
    </w:p>
    <w:p w14:paraId="6DED65C2" w14:textId="77777777" w:rsidR="00D73BF7" w:rsidRPr="000B21E6" w:rsidRDefault="00D73BF7" w:rsidP="00D73BF7">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381"/>
        <w:gridCol w:w="1276"/>
        <w:gridCol w:w="1978"/>
      </w:tblGrid>
      <w:tr w:rsidR="00B55533" w:rsidRPr="000B21E6" w14:paraId="3D811EED" w14:textId="77777777" w:rsidTr="00B55533">
        <w:tc>
          <w:tcPr>
            <w:tcW w:w="993" w:type="dxa"/>
            <w:tcBorders>
              <w:bottom w:val="single" w:sz="4" w:space="0" w:color="auto"/>
            </w:tcBorders>
          </w:tcPr>
          <w:p w14:paraId="4765B01F" w14:textId="7DD1B924" w:rsidR="00D73BF7" w:rsidRPr="000B21E6" w:rsidRDefault="00FB5F74" w:rsidP="009A0C3C">
            <w:pPr>
              <w:rPr>
                <w:rFonts w:ascii="Arial" w:hAnsi="Arial" w:cs="Arial"/>
                <w:b/>
                <w:sz w:val="20"/>
                <w:szCs w:val="20"/>
                <w:lang w:val="uk-UA"/>
              </w:rPr>
            </w:pPr>
            <w:r w:rsidRPr="000B21E6">
              <w:rPr>
                <w:rFonts w:ascii="Arial" w:hAnsi="Arial" w:cs="Arial"/>
                <w:b/>
                <w:sz w:val="20"/>
                <w:szCs w:val="20"/>
                <w:lang w:val="uk-UA"/>
              </w:rPr>
              <w:t>Товар</w:t>
            </w:r>
            <w:r w:rsidR="00B17752">
              <w:rPr>
                <w:rFonts w:ascii="Arial" w:hAnsi="Arial" w:cs="Arial"/>
                <w:b/>
                <w:sz w:val="20"/>
                <w:szCs w:val="20"/>
                <w:lang w:val="uk-UA"/>
              </w:rPr>
              <w:t xml:space="preserve"> / </w:t>
            </w:r>
            <w:r w:rsidR="00B17752">
              <w:rPr>
                <w:rFonts w:ascii="Arial" w:hAnsi="Arial" w:cs="Arial"/>
                <w:b/>
                <w:sz w:val="20"/>
                <w:szCs w:val="20"/>
                <w:lang w:val="en-GB"/>
              </w:rPr>
              <w:t>Item</w:t>
            </w:r>
          </w:p>
        </w:tc>
        <w:tc>
          <w:tcPr>
            <w:tcW w:w="5381" w:type="dxa"/>
            <w:tcBorders>
              <w:bottom w:val="single" w:sz="4" w:space="0" w:color="auto"/>
            </w:tcBorders>
          </w:tcPr>
          <w:p w14:paraId="23227DCA" w14:textId="19F46207" w:rsidR="00D73BF7" w:rsidRPr="000B21E6" w:rsidRDefault="00FB5F74" w:rsidP="009A0C3C">
            <w:pPr>
              <w:rPr>
                <w:rFonts w:ascii="Arial" w:hAnsi="Arial" w:cs="Arial"/>
                <w:b/>
                <w:sz w:val="20"/>
                <w:szCs w:val="20"/>
                <w:lang w:val="uk-UA"/>
              </w:rPr>
            </w:pPr>
            <w:r w:rsidRPr="000B21E6">
              <w:rPr>
                <w:rFonts w:ascii="Arial" w:hAnsi="Arial" w:cs="Arial"/>
                <w:b/>
                <w:sz w:val="20"/>
                <w:szCs w:val="20"/>
                <w:lang w:val="uk-UA"/>
              </w:rPr>
              <w:t>Опис</w:t>
            </w:r>
            <w:r w:rsidR="00B17752">
              <w:rPr>
                <w:rFonts w:ascii="Arial" w:hAnsi="Arial" w:cs="Arial"/>
                <w:b/>
                <w:sz w:val="20"/>
                <w:szCs w:val="20"/>
                <w:lang w:val="uk-UA"/>
              </w:rPr>
              <w:t xml:space="preserve"> / </w:t>
            </w:r>
            <w:r w:rsidR="00B17752">
              <w:rPr>
                <w:rFonts w:ascii="Arial" w:hAnsi="Arial" w:cs="Arial"/>
                <w:b/>
                <w:sz w:val="20"/>
                <w:szCs w:val="20"/>
                <w:lang w:val="en-GB"/>
              </w:rPr>
              <w:t>Description</w:t>
            </w:r>
            <w:r w:rsidRPr="000B21E6">
              <w:rPr>
                <w:rFonts w:ascii="Arial" w:hAnsi="Arial" w:cs="Arial"/>
                <w:b/>
                <w:sz w:val="20"/>
                <w:szCs w:val="20"/>
                <w:lang w:val="uk-UA"/>
              </w:rPr>
              <w:t>*</w:t>
            </w:r>
            <w:r w:rsidR="00B17752">
              <w:rPr>
                <w:rFonts w:ascii="Arial" w:hAnsi="Arial" w:cs="Arial"/>
                <w:b/>
                <w:sz w:val="20"/>
                <w:szCs w:val="20"/>
                <w:lang w:val="uk-UA"/>
              </w:rPr>
              <w:t xml:space="preserve"> </w:t>
            </w:r>
          </w:p>
        </w:tc>
        <w:tc>
          <w:tcPr>
            <w:tcW w:w="1276" w:type="dxa"/>
            <w:tcBorders>
              <w:bottom w:val="single" w:sz="4" w:space="0" w:color="auto"/>
            </w:tcBorders>
          </w:tcPr>
          <w:p w14:paraId="7D4070C4" w14:textId="1B9EEAFA" w:rsidR="00D73BF7" w:rsidRPr="000B21E6" w:rsidRDefault="00FB5F74" w:rsidP="009A0C3C">
            <w:pPr>
              <w:pStyle w:val="Heading1"/>
              <w:rPr>
                <w:lang w:val="uk-UA"/>
              </w:rPr>
            </w:pPr>
            <w:r w:rsidRPr="000B21E6">
              <w:rPr>
                <w:lang w:val="uk-UA"/>
              </w:rPr>
              <w:t>Кількість</w:t>
            </w:r>
            <w:r w:rsidR="00B17752">
              <w:rPr>
                <w:lang w:val="uk-UA"/>
              </w:rPr>
              <w:t xml:space="preserve"> / </w:t>
            </w:r>
            <w:r w:rsidR="00B17752">
              <w:t>Quantity</w:t>
            </w:r>
          </w:p>
        </w:tc>
        <w:tc>
          <w:tcPr>
            <w:tcW w:w="1978" w:type="dxa"/>
            <w:tcBorders>
              <w:bottom w:val="single" w:sz="4" w:space="0" w:color="auto"/>
            </w:tcBorders>
          </w:tcPr>
          <w:p w14:paraId="2C330CDC" w14:textId="77777777" w:rsidR="00D73BF7" w:rsidRPr="000B21E6" w:rsidRDefault="00FB5F74" w:rsidP="009A0C3C">
            <w:pPr>
              <w:rPr>
                <w:rFonts w:ascii="Arial" w:hAnsi="Arial" w:cs="Arial"/>
                <w:b/>
                <w:sz w:val="20"/>
                <w:szCs w:val="20"/>
                <w:lang w:val="uk-UA"/>
              </w:rPr>
            </w:pPr>
            <w:r w:rsidRPr="000B21E6">
              <w:rPr>
                <w:rFonts w:ascii="Arial" w:hAnsi="Arial" w:cs="Arial"/>
                <w:b/>
                <w:sz w:val="20"/>
                <w:szCs w:val="20"/>
                <w:lang w:val="uk-UA"/>
              </w:rPr>
              <w:t>Потрібна дата поставки</w:t>
            </w:r>
          </w:p>
        </w:tc>
      </w:tr>
      <w:tr w:rsidR="00B55533" w:rsidRPr="000B21E6" w14:paraId="4A00C70E" w14:textId="77777777" w:rsidTr="004C3D12">
        <w:tc>
          <w:tcPr>
            <w:tcW w:w="993" w:type="dxa"/>
            <w:tcBorders>
              <w:top w:val="single" w:sz="4" w:space="0" w:color="auto"/>
              <w:left w:val="single" w:sz="4" w:space="0" w:color="auto"/>
              <w:bottom w:val="single" w:sz="4" w:space="0" w:color="auto"/>
              <w:right w:val="single" w:sz="4" w:space="0" w:color="auto"/>
            </w:tcBorders>
            <w:vAlign w:val="center"/>
          </w:tcPr>
          <w:p w14:paraId="1D8C3D1F" w14:textId="77777777" w:rsidR="00D73BF7" w:rsidRPr="000B21E6" w:rsidRDefault="00FB5F74" w:rsidP="004C3D12">
            <w:pPr>
              <w:jc w:val="center"/>
              <w:rPr>
                <w:rFonts w:ascii="Arial" w:hAnsi="Arial" w:cs="Arial"/>
                <w:sz w:val="20"/>
                <w:szCs w:val="20"/>
                <w:lang w:val="uk-UA"/>
              </w:rPr>
            </w:pPr>
            <w:r w:rsidRPr="000B21E6">
              <w:rPr>
                <w:rFonts w:ascii="Arial" w:hAnsi="Arial" w:cs="Arial"/>
                <w:sz w:val="20"/>
                <w:szCs w:val="20"/>
                <w:lang w:val="uk-UA"/>
              </w:rPr>
              <w:t>1</w:t>
            </w:r>
          </w:p>
        </w:tc>
        <w:tc>
          <w:tcPr>
            <w:tcW w:w="5381" w:type="dxa"/>
            <w:tcBorders>
              <w:top w:val="single" w:sz="4" w:space="0" w:color="auto"/>
              <w:left w:val="single" w:sz="4" w:space="0" w:color="auto"/>
              <w:bottom w:val="single" w:sz="4" w:space="0" w:color="auto"/>
              <w:right w:val="single" w:sz="4" w:space="0" w:color="auto"/>
            </w:tcBorders>
          </w:tcPr>
          <w:p w14:paraId="28118BA1" w14:textId="22A6089A" w:rsidR="00D73BF7" w:rsidRPr="00CF21B2" w:rsidRDefault="00785C8A" w:rsidP="00B01AA3">
            <w:pPr>
              <w:pStyle w:val="Default"/>
            </w:pPr>
            <w:r>
              <w:rPr>
                <w:rFonts w:ascii="Aptos" w:hAnsi="Aptos"/>
                <w:sz w:val="22"/>
                <w:szCs w:val="22"/>
                <w:shd w:val="clear" w:color="auto" w:fill="FFFFFF"/>
                <w:lang w:val="uk-UA"/>
              </w:rPr>
              <w:t xml:space="preserve">Дизельний </w:t>
            </w:r>
            <w:r w:rsidR="00FD168D">
              <w:rPr>
                <w:rFonts w:ascii="Aptos" w:hAnsi="Aptos"/>
                <w:sz w:val="22"/>
                <w:szCs w:val="22"/>
                <w:shd w:val="clear" w:color="auto" w:fill="FFFFFF"/>
                <w:lang w:val="uk-UA"/>
              </w:rPr>
              <w:t xml:space="preserve">генератор </w:t>
            </w:r>
            <w:r w:rsidRPr="00785C8A">
              <w:rPr>
                <w:rFonts w:ascii="Aptos" w:hAnsi="Aptos"/>
                <w:sz w:val="22"/>
                <w:szCs w:val="22"/>
                <w:shd w:val="clear" w:color="auto" w:fill="FFFFFF"/>
                <w:lang w:val="uk-UA"/>
              </w:rPr>
              <w:t xml:space="preserve">номінальною потужністю 24-30 </w:t>
            </w:r>
            <w:r>
              <w:rPr>
                <w:rFonts w:ascii="Aptos" w:hAnsi="Aptos"/>
                <w:sz w:val="22"/>
                <w:szCs w:val="22"/>
                <w:shd w:val="clear" w:color="auto" w:fill="FFFFFF"/>
              </w:rPr>
              <w:t>kW</w:t>
            </w:r>
            <w:r w:rsidRPr="00785C8A">
              <w:rPr>
                <w:rFonts w:ascii="Aptos" w:hAnsi="Aptos"/>
                <w:sz w:val="22"/>
                <w:szCs w:val="22"/>
                <w:shd w:val="clear" w:color="auto" w:fill="FFFFFF"/>
                <w:lang w:val="uk-UA"/>
              </w:rPr>
              <w:t>, 220/380</w:t>
            </w:r>
            <w:r>
              <w:rPr>
                <w:rFonts w:ascii="Aptos" w:hAnsi="Aptos"/>
                <w:sz w:val="22"/>
                <w:szCs w:val="22"/>
                <w:shd w:val="clear" w:color="auto" w:fill="FFFFFF"/>
              </w:rPr>
              <w:t>V</w:t>
            </w:r>
            <w:r w:rsidRPr="00785C8A">
              <w:rPr>
                <w:rFonts w:ascii="Aptos" w:hAnsi="Aptos"/>
                <w:sz w:val="22"/>
                <w:szCs w:val="22"/>
                <w:shd w:val="clear" w:color="auto" w:fill="FFFFFF"/>
                <w:lang w:val="uk-UA"/>
              </w:rPr>
              <w:t>, 3 фази. Мінімальна кількість годин безперервної роботи - 8, з захисним кожухом і системою відведення вихлопних газів</w:t>
            </w:r>
            <w:r w:rsidR="00F4653B" w:rsidRPr="00F4653B">
              <w:rPr>
                <w:rFonts w:ascii="Aptos" w:hAnsi="Aptos"/>
                <w:sz w:val="22"/>
                <w:szCs w:val="22"/>
                <w:shd w:val="clear" w:color="auto" w:fill="FFFFFF"/>
                <w:lang w:val="uk-UA"/>
              </w:rPr>
              <w:t>,</w:t>
            </w:r>
            <w:r w:rsidR="00F4653B">
              <w:rPr>
                <w:rFonts w:ascii="Aptos" w:hAnsi="Aptos"/>
                <w:sz w:val="22"/>
                <w:szCs w:val="22"/>
                <w:shd w:val="clear" w:color="auto" w:fill="FFFFFF"/>
                <w:lang w:val="uk-UA"/>
              </w:rPr>
              <w:t xml:space="preserve"> доставкою</w:t>
            </w:r>
            <w:r w:rsidR="00CF21B2">
              <w:rPr>
                <w:rFonts w:ascii="Aptos" w:hAnsi="Aptos"/>
                <w:sz w:val="22"/>
                <w:szCs w:val="22"/>
                <w:shd w:val="clear" w:color="auto" w:fill="FFFFFF"/>
                <w:lang w:val="uk-UA"/>
              </w:rPr>
              <w:t>, підключенням і введенням в експлуатацію</w:t>
            </w:r>
            <w:r w:rsidR="004C3D12" w:rsidRPr="004C3D12">
              <w:rPr>
                <w:rFonts w:ascii="Aptos" w:hAnsi="Aptos"/>
                <w:sz w:val="22"/>
                <w:szCs w:val="22"/>
                <w:shd w:val="clear" w:color="auto" w:fill="FFFFFF"/>
                <w:lang w:val="uk-UA"/>
              </w:rPr>
              <w:t xml:space="preserve"> / </w:t>
            </w:r>
            <w:proofErr w:type="spellStart"/>
            <w:r w:rsidR="00B01AA3" w:rsidRPr="00B01AA3">
              <w:rPr>
                <w:rFonts w:ascii="Aptos" w:hAnsi="Aptos"/>
                <w:sz w:val="22"/>
                <w:szCs w:val="22"/>
                <w:shd w:val="clear" w:color="auto" w:fill="FFFFFF"/>
                <w:lang w:val="uk-UA"/>
              </w:rPr>
              <w:t>Backup</w:t>
            </w:r>
            <w:proofErr w:type="spellEnd"/>
            <w:r w:rsidR="00B01AA3" w:rsidRPr="00B01AA3">
              <w:rPr>
                <w:rFonts w:ascii="Aptos" w:hAnsi="Aptos"/>
                <w:sz w:val="22"/>
                <w:szCs w:val="22"/>
                <w:shd w:val="clear" w:color="auto" w:fill="FFFFFF"/>
                <w:lang w:val="uk-UA"/>
              </w:rPr>
              <w:t xml:space="preserve"> </w:t>
            </w:r>
            <w:proofErr w:type="spellStart"/>
            <w:r w:rsidR="00B01AA3" w:rsidRPr="00B01AA3">
              <w:rPr>
                <w:rFonts w:ascii="Aptos" w:hAnsi="Aptos"/>
                <w:sz w:val="22"/>
                <w:szCs w:val="22"/>
                <w:shd w:val="clear" w:color="auto" w:fill="FFFFFF"/>
                <w:lang w:val="uk-UA"/>
              </w:rPr>
              <w:t>power</w:t>
            </w:r>
            <w:proofErr w:type="spellEnd"/>
            <w:r w:rsidR="00B01AA3" w:rsidRPr="00B01AA3">
              <w:rPr>
                <w:rFonts w:ascii="Aptos" w:hAnsi="Aptos"/>
                <w:sz w:val="22"/>
                <w:szCs w:val="22"/>
                <w:shd w:val="clear" w:color="auto" w:fill="FFFFFF"/>
                <w:lang w:val="uk-UA"/>
              </w:rPr>
              <w:t xml:space="preserve"> </w:t>
            </w:r>
            <w:proofErr w:type="spellStart"/>
            <w:r w:rsidR="00B01AA3" w:rsidRPr="00B01AA3">
              <w:rPr>
                <w:rFonts w:ascii="Aptos" w:hAnsi="Aptos"/>
                <w:sz w:val="22"/>
                <w:szCs w:val="22"/>
                <w:shd w:val="clear" w:color="auto" w:fill="FFFFFF"/>
                <w:lang w:val="uk-UA"/>
              </w:rPr>
              <w:t>electric</w:t>
            </w:r>
            <w:proofErr w:type="spellEnd"/>
            <w:r w:rsidR="00B01AA3" w:rsidRPr="00B01AA3">
              <w:rPr>
                <w:rFonts w:ascii="Aptos" w:hAnsi="Aptos"/>
                <w:sz w:val="22"/>
                <w:szCs w:val="22"/>
                <w:shd w:val="clear" w:color="auto" w:fill="FFFFFF"/>
                <w:lang w:val="uk-UA"/>
              </w:rPr>
              <w:t xml:space="preserve"> </w:t>
            </w:r>
            <w:proofErr w:type="spellStart"/>
            <w:r w:rsidR="00B01AA3" w:rsidRPr="00B01AA3">
              <w:rPr>
                <w:rFonts w:ascii="Aptos" w:hAnsi="Aptos"/>
                <w:sz w:val="22"/>
                <w:szCs w:val="22"/>
                <w:shd w:val="clear" w:color="auto" w:fill="FFFFFF"/>
                <w:lang w:val="uk-UA"/>
              </w:rPr>
              <w:t>generator</w:t>
            </w:r>
            <w:proofErr w:type="spellEnd"/>
            <w:r w:rsidR="00B01AA3" w:rsidRPr="00B01AA3">
              <w:rPr>
                <w:rFonts w:ascii="Aptos" w:hAnsi="Aptos"/>
                <w:sz w:val="22"/>
                <w:szCs w:val="22"/>
                <w:shd w:val="clear" w:color="auto" w:fill="FFFFFF"/>
                <w:lang w:val="uk-UA"/>
              </w:rPr>
              <w:t xml:space="preserve"> with nominal capacity - 24-30kW. Voltage - 220/380V. 3 phases. Fuel - Diesel. 8 hrs of non-stop operation. Model with capot (all season outdoor work). </w:t>
            </w:r>
            <w:proofErr w:type="spellStart"/>
            <w:r w:rsidR="00B01AA3" w:rsidRPr="00B01AA3">
              <w:rPr>
                <w:rFonts w:ascii="Aptos" w:hAnsi="Aptos"/>
                <w:sz w:val="22"/>
                <w:szCs w:val="22"/>
                <w:shd w:val="clear" w:color="auto" w:fill="FFFFFF"/>
                <w:lang w:val="uk-UA"/>
              </w:rPr>
              <w:t>With</w:t>
            </w:r>
            <w:proofErr w:type="spellEnd"/>
            <w:r w:rsidR="00B01AA3" w:rsidRPr="00B01AA3">
              <w:rPr>
                <w:rFonts w:ascii="Aptos" w:hAnsi="Aptos"/>
                <w:sz w:val="22"/>
                <w:szCs w:val="22"/>
                <w:shd w:val="clear" w:color="auto" w:fill="FFFFFF"/>
                <w:lang w:val="uk-UA"/>
              </w:rPr>
              <w:t xml:space="preserve"> </w:t>
            </w:r>
            <w:proofErr w:type="spellStart"/>
            <w:r w:rsidR="00B01AA3" w:rsidRPr="00B01AA3">
              <w:rPr>
                <w:rFonts w:ascii="Aptos" w:hAnsi="Aptos"/>
                <w:sz w:val="22"/>
                <w:szCs w:val="22"/>
                <w:shd w:val="clear" w:color="auto" w:fill="FFFFFF"/>
                <w:lang w:val="uk-UA"/>
              </w:rPr>
              <w:t>exhaust</w:t>
            </w:r>
            <w:proofErr w:type="spellEnd"/>
            <w:r w:rsidR="00B01AA3" w:rsidRPr="00B01AA3">
              <w:rPr>
                <w:rFonts w:ascii="Aptos" w:hAnsi="Aptos"/>
                <w:sz w:val="22"/>
                <w:szCs w:val="22"/>
                <w:shd w:val="clear" w:color="auto" w:fill="FFFFFF"/>
                <w:lang w:val="uk-UA"/>
              </w:rPr>
              <w:t xml:space="preserve"> </w:t>
            </w:r>
            <w:proofErr w:type="spellStart"/>
            <w:r w:rsidR="00B01AA3" w:rsidRPr="00B01AA3">
              <w:rPr>
                <w:rFonts w:ascii="Aptos" w:hAnsi="Aptos"/>
                <w:sz w:val="22"/>
                <w:szCs w:val="22"/>
                <w:shd w:val="clear" w:color="auto" w:fill="FFFFFF"/>
                <w:lang w:val="uk-UA"/>
              </w:rPr>
              <w:t>system</w:t>
            </w:r>
            <w:proofErr w:type="spellEnd"/>
            <w:r w:rsidR="00CF21B2">
              <w:rPr>
                <w:rFonts w:ascii="Aptos" w:hAnsi="Aptos"/>
                <w:sz w:val="22"/>
                <w:szCs w:val="22"/>
                <w:shd w:val="clear" w:color="auto" w:fill="FFFFFF"/>
              </w:rPr>
              <w:t xml:space="preserve">, delivery, </w:t>
            </w:r>
            <w:r w:rsidR="00117353">
              <w:rPr>
                <w:rFonts w:ascii="Aptos" w:hAnsi="Aptos"/>
                <w:sz w:val="22"/>
                <w:szCs w:val="22"/>
                <w:shd w:val="clear" w:color="auto" w:fill="FFFFFF"/>
              </w:rPr>
              <w:t>connection and commissioning</w:t>
            </w:r>
          </w:p>
        </w:tc>
        <w:tc>
          <w:tcPr>
            <w:tcW w:w="1276" w:type="dxa"/>
            <w:tcBorders>
              <w:top w:val="single" w:sz="4" w:space="0" w:color="auto"/>
              <w:left w:val="single" w:sz="4" w:space="0" w:color="auto"/>
              <w:bottom w:val="single" w:sz="4" w:space="0" w:color="auto"/>
              <w:right w:val="single" w:sz="4" w:space="0" w:color="auto"/>
            </w:tcBorders>
            <w:vAlign w:val="center"/>
          </w:tcPr>
          <w:p w14:paraId="44267043" w14:textId="07021867" w:rsidR="00D73BF7" w:rsidRPr="00B55533" w:rsidRDefault="00B55533" w:rsidP="00B55533">
            <w:pPr>
              <w:jc w:val="center"/>
              <w:rPr>
                <w:rFonts w:ascii="Arial" w:hAnsi="Arial" w:cs="Arial"/>
                <w:sz w:val="20"/>
                <w:szCs w:val="20"/>
                <w:lang w:val="uk-UA"/>
              </w:rPr>
            </w:pPr>
            <w:r w:rsidRPr="00B55533">
              <w:rPr>
                <w:rFonts w:ascii="Arial" w:hAnsi="Arial" w:cs="Arial"/>
                <w:sz w:val="20"/>
                <w:szCs w:val="20"/>
                <w:lang w:val="uk-UA"/>
              </w:rPr>
              <w:t>1</w:t>
            </w:r>
          </w:p>
        </w:tc>
        <w:tc>
          <w:tcPr>
            <w:tcW w:w="1978" w:type="dxa"/>
            <w:tcBorders>
              <w:top w:val="single" w:sz="4" w:space="0" w:color="auto"/>
              <w:left w:val="single" w:sz="4" w:space="0" w:color="auto"/>
              <w:bottom w:val="single" w:sz="4" w:space="0" w:color="auto"/>
              <w:right w:val="single" w:sz="4" w:space="0" w:color="auto"/>
            </w:tcBorders>
            <w:vAlign w:val="center"/>
          </w:tcPr>
          <w:p w14:paraId="11AD8CD7" w14:textId="012A5311" w:rsidR="00D73BF7" w:rsidRPr="00B55533" w:rsidRDefault="00B55533" w:rsidP="00B55533">
            <w:pPr>
              <w:jc w:val="center"/>
              <w:rPr>
                <w:rFonts w:ascii="Arial" w:hAnsi="Arial" w:cs="Arial"/>
                <w:sz w:val="20"/>
                <w:szCs w:val="20"/>
                <w:lang w:val="uk-UA"/>
              </w:rPr>
            </w:pPr>
            <w:r w:rsidRPr="00B55533">
              <w:rPr>
                <w:rFonts w:ascii="Arial" w:hAnsi="Arial" w:cs="Arial"/>
                <w:sz w:val="20"/>
                <w:szCs w:val="20"/>
                <w:lang w:val="uk-UA"/>
              </w:rPr>
              <w:t>24.06.2024</w:t>
            </w:r>
          </w:p>
        </w:tc>
      </w:tr>
    </w:tbl>
    <w:p w14:paraId="5DB5B183" w14:textId="0860AEF1" w:rsidR="00265542" w:rsidRPr="000B21E6" w:rsidRDefault="00FB5F74" w:rsidP="006727FE">
      <w:pPr>
        <w:rPr>
          <w:rFonts w:ascii="Arial" w:hAnsi="Arial" w:cs="Arial"/>
          <w:sz w:val="20"/>
          <w:szCs w:val="20"/>
          <w:lang w:val="uk-UA"/>
        </w:rPr>
      </w:pPr>
      <w:r w:rsidRPr="000B21E6">
        <w:rPr>
          <w:rFonts w:ascii="Arial" w:hAnsi="Arial" w:cs="Arial"/>
          <w:sz w:val="20"/>
          <w:szCs w:val="20"/>
          <w:lang w:val="uk-UA"/>
        </w:rPr>
        <w:t>*Докладні специфікації — у БЛАНКУ ПРОПОЗИЦІЇ</w:t>
      </w:r>
      <w:r w:rsidR="00B17752" w:rsidRPr="00B17752">
        <w:rPr>
          <w:rFonts w:ascii="Arial" w:hAnsi="Arial" w:cs="Arial"/>
          <w:sz w:val="20"/>
          <w:szCs w:val="20"/>
          <w:lang w:val="en-US"/>
        </w:rPr>
        <w:t xml:space="preserve"> / </w:t>
      </w:r>
      <w:r w:rsidR="00B17752" w:rsidRPr="00C32625">
        <w:rPr>
          <w:rFonts w:ascii="Arial" w:hAnsi="Arial" w:cs="Arial"/>
          <w:sz w:val="20"/>
          <w:szCs w:val="20"/>
          <w:lang w:val="en-GB"/>
        </w:rPr>
        <w:t xml:space="preserve">Detailed </w:t>
      </w:r>
      <w:r w:rsidR="00B17752">
        <w:rPr>
          <w:rFonts w:ascii="Arial" w:hAnsi="Arial" w:cs="Arial"/>
          <w:sz w:val="20"/>
          <w:szCs w:val="20"/>
          <w:lang w:val="en-GB"/>
        </w:rPr>
        <w:t>specifications</w:t>
      </w:r>
      <w:r w:rsidR="00B17752" w:rsidRPr="00C32625">
        <w:rPr>
          <w:rFonts w:ascii="Arial" w:hAnsi="Arial" w:cs="Arial"/>
          <w:sz w:val="20"/>
          <w:szCs w:val="20"/>
          <w:lang w:val="en-GB"/>
        </w:rPr>
        <w:t xml:space="preserve"> </w:t>
      </w:r>
      <w:r w:rsidR="00B17752">
        <w:rPr>
          <w:rFonts w:ascii="Arial" w:hAnsi="Arial" w:cs="Arial"/>
          <w:sz w:val="20"/>
          <w:szCs w:val="20"/>
          <w:lang w:val="en-GB"/>
        </w:rPr>
        <w:t>in the QUOTATION SUBMISSION FORM</w:t>
      </w:r>
    </w:p>
    <w:p w14:paraId="1E67CC41" w14:textId="77777777" w:rsidR="00265542" w:rsidRPr="000B21E6" w:rsidRDefault="00265542" w:rsidP="00C32625">
      <w:pPr>
        <w:rPr>
          <w:rFonts w:ascii="Arial" w:hAnsi="Arial" w:cs="Arial"/>
          <w:sz w:val="20"/>
          <w:szCs w:val="20"/>
          <w:lang w:val="uk-UA"/>
        </w:rPr>
      </w:pPr>
    </w:p>
    <w:p w14:paraId="0F138F0A" w14:textId="77777777" w:rsidR="00265542" w:rsidRPr="000B21E6" w:rsidRDefault="00265542" w:rsidP="00C32625">
      <w:pPr>
        <w:rPr>
          <w:rFonts w:ascii="Arial" w:hAnsi="Arial" w:cs="Arial"/>
          <w:sz w:val="20"/>
          <w:szCs w:val="20"/>
          <w:lang w:val="uk-UA"/>
        </w:rPr>
      </w:pPr>
    </w:p>
    <w:p w14:paraId="7C6339A9" w14:textId="77777777" w:rsidR="00265542" w:rsidRPr="000B21E6" w:rsidRDefault="00265542" w:rsidP="00C32625">
      <w:pPr>
        <w:rPr>
          <w:rFonts w:ascii="Arial" w:hAnsi="Arial" w:cs="Arial"/>
          <w:sz w:val="20"/>
          <w:szCs w:val="20"/>
          <w:lang w:val="uk-UA"/>
        </w:rPr>
      </w:pPr>
    </w:p>
    <w:p w14:paraId="05A81018" w14:textId="77777777" w:rsidR="00265542" w:rsidRPr="000B21E6" w:rsidRDefault="00265542" w:rsidP="00C32625">
      <w:pPr>
        <w:rPr>
          <w:rFonts w:ascii="Arial" w:hAnsi="Arial" w:cs="Arial"/>
          <w:sz w:val="20"/>
          <w:szCs w:val="20"/>
          <w:lang w:val="uk-UA"/>
        </w:rPr>
      </w:pPr>
    </w:p>
    <w:p w14:paraId="1B7E1A66" w14:textId="77777777" w:rsidR="00265542" w:rsidRPr="000B21E6" w:rsidRDefault="00265542" w:rsidP="00C32625">
      <w:pPr>
        <w:rPr>
          <w:rFonts w:ascii="Arial" w:hAnsi="Arial" w:cs="Arial"/>
          <w:sz w:val="20"/>
          <w:szCs w:val="20"/>
          <w:lang w:val="uk-UA"/>
        </w:rPr>
      </w:pPr>
    </w:p>
    <w:p w14:paraId="4FC77EF0" w14:textId="77777777" w:rsidR="00265542" w:rsidRPr="000B21E6" w:rsidRDefault="00265542" w:rsidP="00C32625">
      <w:pPr>
        <w:rPr>
          <w:rFonts w:ascii="Arial" w:hAnsi="Arial" w:cs="Arial"/>
          <w:sz w:val="20"/>
          <w:szCs w:val="20"/>
          <w:lang w:val="uk-UA"/>
        </w:rPr>
      </w:pPr>
    </w:p>
    <w:p w14:paraId="335DACC2" w14:textId="77777777" w:rsidR="00D43C0D" w:rsidRPr="000B21E6" w:rsidRDefault="00FB5F74">
      <w:pPr>
        <w:spacing w:after="200" w:line="276" w:lineRule="auto"/>
        <w:rPr>
          <w:rFonts w:ascii="Arial" w:hAnsi="Arial" w:cs="Arial"/>
          <w:sz w:val="20"/>
          <w:szCs w:val="20"/>
          <w:lang w:val="uk-UA"/>
        </w:rPr>
      </w:pPr>
      <w:r w:rsidRPr="000B21E6">
        <w:rPr>
          <w:rFonts w:ascii="Arial" w:hAnsi="Arial" w:cs="Arial"/>
          <w:sz w:val="20"/>
          <w:szCs w:val="20"/>
          <w:lang w:val="uk-UA"/>
        </w:rPr>
        <w:br w:type="page"/>
      </w:r>
    </w:p>
    <w:p w14:paraId="257D456B" w14:textId="77777777" w:rsidR="00E52524" w:rsidRDefault="00FB5F74" w:rsidP="00E52524">
      <w:pPr>
        <w:pStyle w:val="Heading2"/>
        <w:jc w:val="center"/>
        <w:rPr>
          <w:sz w:val="24"/>
        </w:rPr>
      </w:pPr>
      <w:r w:rsidRPr="000B21E6">
        <w:rPr>
          <w:sz w:val="24"/>
          <w:lang w:val="uk-UA"/>
        </w:rPr>
        <w:lastRenderedPageBreak/>
        <w:t>Інструкції</w:t>
      </w:r>
      <w:r w:rsidR="00E52524">
        <w:rPr>
          <w:sz w:val="24"/>
          <w:lang w:val="en-US"/>
        </w:rPr>
        <w:t xml:space="preserve"> / </w:t>
      </w:r>
      <w:r w:rsidR="00E52524">
        <w:rPr>
          <w:sz w:val="24"/>
        </w:rPr>
        <w:t>Instructions</w:t>
      </w:r>
    </w:p>
    <w:p w14:paraId="7FCD40A9" w14:textId="77777777" w:rsidR="00D73BF7" w:rsidRPr="000B21E6" w:rsidRDefault="00D73BF7" w:rsidP="00D73BF7">
      <w:pPr>
        <w:rPr>
          <w:rFonts w:ascii="Arial" w:hAnsi="Arial" w:cs="Arial"/>
          <w:sz w:val="20"/>
          <w:szCs w:val="20"/>
          <w:lang w:val="uk-UA"/>
        </w:rPr>
      </w:pPr>
    </w:p>
    <w:p w14:paraId="07C20C1A" w14:textId="77777777" w:rsidR="00E52524"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Повідомлення</w:t>
      </w:r>
      <w:r w:rsidR="00E52524">
        <w:rPr>
          <w:rFonts w:ascii="Arial" w:hAnsi="Arial" w:cs="Arial"/>
          <w:b/>
          <w:sz w:val="20"/>
          <w:szCs w:val="20"/>
          <w:lang w:val="en-US"/>
        </w:rPr>
        <w:t xml:space="preserve"> / </w:t>
      </w:r>
      <w:r w:rsidR="00E52524">
        <w:rPr>
          <w:rFonts w:ascii="Arial" w:hAnsi="Arial" w:cs="Arial"/>
          <w:b/>
          <w:sz w:val="20"/>
          <w:szCs w:val="20"/>
          <w:lang w:val="en-GB"/>
        </w:rPr>
        <w:t>Acknowledgement</w:t>
      </w:r>
    </w:p>
    <w:p w14:paraId="29E0FB71" w14:textId="77777777" w:rsidR="00E52524" w:rsidRDefault="00FB5F74" w:rsidP="00E52524">
      <w:pPr>
        <w:rPr>
          <w:rFonts w:ascii="Arial" w:hAnsi="Arial" w:cs="Arial"/>
          <w:sz w:val="20"/>
          <w:szCs w:val="20"/>
          <w:lang w:val="en-GB"/>
        </w:rPr>
      </w:pPr>
      <w:r w:rsidRPr="000B21E6">
        <w:rPr>
          <w:rFonts w:ascii="Arial" w:hAnsi="Arial" w:cs="Arial"/>
          <w:sz w:val="20"/>
          <w:szCs w:val="20"/>
          <w:lang w:val="uk-UA"/>
        </w:rPr>
        <w:t>Після одержання запиту пропозиції просимо повідомити Організацію-замовника про свій намір подати пропозицію. Просимо повідомити навіть у разі негативної відповіді</w:t>
      </w:r>
      <w:r w:rsidR="00E52524">
        <w:rPr>
          <w:rFonts w:ascii="Arial" w:hAnsi="Arial" w:cs="Arial"/>
          <w:sz w:val="20"/>
          <w:szCs w:val="20"/>
          <w:lang w:val="en-US"/>
        </w:rPr>
        <w:t xml:space="preserve"> / </w:t>
      </w:r>
      <w:r w:rsidR="00E52524">
        <w:rPr>
          <w:rFonts w:ascii="Arial" w:hAnsi="Arial" w:cs="Arial"/>
          <w:sz w:val="20"/>
          <w:szCs w:val="20"/>
          <w:lang w:val="en-GB"/>
        </w:rPr>
        <w:t>Upon receipt of the Request for Quotation please inform the Contracting Authority if the intention to submit a quotation. Please respond even if negative.</w:t>
      </w:r>
    </w:p>
    <w:p w14:paraId="0F5E06E4" w14:textId="77777777" w:rsidR="00797842" w:rsidRPr="000B21E6" w:rsidRDefault="00797842" w:rsidP="00D73BF7">
      <w:pPr>
        <w:rPr>
          <w:rFonts w:ascii="Arial" w:hAnsi="Arial" w:cs="Arial"/>
          <w:sz w:val="20"/>
          <w:szCs w:val="20"/>
          <w:lang w:val="uk-UA"/>
        </w:rPr>
      </w:pPr>
    </w:p>
    <w:p w14:paraId="2185BB69" w14:textId="77777777" w:rsidR="00E52524"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Загальні положення</w:t>
      </w:r>
      <w:r w:rsidR="00E52524">
        <w:rPr>
          <w:rFonts w:ascii="Arial" w:hAnsi="Arial" w:cs="Arial"/>
          <w:b/>
          <w:sz w:val="20"/>
          <w:szCs w:val="20"/>
          <w:lang w:val="en-US"/>
        </w:rPr>
        <w:t xml:space="preserve"> / </w:t>
      </w:r>
      <w:r w:rsidR="00E52524">
        <w:rPr>
          <w:rFonts w:ascii="Arial" w:hAnsi="Arial" w:cs="Arial"/>
          <w:b/>
          <w:sz w:val="20"/>
          <w:szCs w:val="20"/>
          <w:lang w:val="en-GB"/>
        </w:rPr>
        <w:t>General</w:t>
      </w:r>
    </w:p>
    <w:p w14:paraId="44F647C9" w14:textId="6617485D" w:rsidR="00E52524" w:rsidRDefault="00FB5F74" w:rsidP="00E52524">
      <w:pPr>
        <w:rPr>
          <w:rFonts w:ascii="Arial" w:hAnsi="Arial" w:cs="Arial"/>
          <w:sz w:val="20"/>
          <w:szCs w:val="20"/>
          <w:u w:val="single"/>
          <w:lang w:val="en-GB"/>
        </w:rPr>
      </w:pPr>
      <w:r w:rsidRPr="000B21E6">
        <w:rPr>
          <w:rFonts w:ascii="Arial" w:hAnsi="Arial" w:cs="Arial"/>
          <w:sz w:val="20"/>
          <w:szCs w:val="20"/>
          <w:lang w:val="uk-UA"/>
        </w:rPr>
        <w:t xml:space="preserve">Товари, що закуповуються, призначені для використання Організаціє-замовником у </w:t>
      </w:r>
      <w:r w:rsidR="00922D4B">
        <w:rPr>
          <w:rFonts w:ascii="Arial" w:hAnsi="Arial" w:cs="Arial"/>
          <w:sz w:val="20"/>
          <w:szCs w:val="20"/>
          <w:lang w:val="uk-UA"/>
        </w:rPr>
        <w:t>програмі «</w:t>
      </w:r>
      <w:proofErr w:type="spellStart"/>
      <w:r w:rsidR="00922D4B" w:rsidRPr="00922D4B">
        <w:rPr>
          <w:rFonts w:ascii="Arial" w:hAnsi="Arial" w:cs="Arial"/>
          <w:sz w:val="20"/>
          <w:szCs w:val="20"/>
          <w:lang w:val="uk-UA"/>
        </w:rPr>
        <w:t>Safe</w:t>
      </w:r>
      <w:proofErr w:type="spellEnd"/>
      <w:r w:rsidR="00922D4B" w:rsidRPr="00922D4B">
        <w:rPr>
          <w:rFonts w:ascii="Arial" w:hAnsi="Arial" w:cs="Arial"/>
          <w:sz w:val="20"/>
          <w:szCs w:val="20"/>
          <w:lang w:val="uk-UA"/>
        </w:rPr>
        <w:t xml:space="preserve"> </w:t>
      </w:r>
      <w:proofErr w:type="spellStart"/>
      <w:r w:rsidR="00922D4B" w:rsidRPr="00922D4B">
        <w:rPr>
          <w:rFonts w:ascii="Arial" w:hAnsi="Arial" w:cs="Arial"/>
          <w:sz w:val="20"/>
          <w:szCs w:val="20"/>
          <w:lang w:val="uk-UA"/>
        </w:rPr>
        <w:t>Recovery</w:t>
      </w:r>
      <w:proofErr w:type="spellEnd"/>
      <w:r w:rsidR="00922D4B" w:rsidRPr="00922D4B">
        <w:rPr>
          <w:rFonts w:ascii="Arial" w:hAnsi="Arial" w:cs="Arial"/>
          <w:sz w:val="20"/>
          <w:szCs w:val="20"/>
          <w:lang w:val="uk-UA"/>
        </w:rPr>
        <w:t xml:space="preserve"> </w:t>
      </w:r>
      <w:proofErr w:type="spellStart"/>
      <w:r w:rsidR="00922D4B" w:rsidRPr="00922D4B">
        <w:rPr>
          <w:rFonts w:ascii="Arial" w:hAnsi="Arial" w:cs="Arial"/>
          <w:sz w:val="20"/>
          <w:szCs w:val="20"/>
          <w:lang w:val="uk-UA"/>
        </w:rPr>
        <w:t>Through</w:t>
      </w:r>
      <w:proofErr w:type="spellEnd"/>
      <w:r w:rsidR="00922D4B" w:rsidRPr="00922D4B">
        <w:rPr>
          <w:rFonts w:ascii="Arial" w:hAnsi="Arial" w:cs="Arial"/>
          <w:sz w:val="20"/>
          <w:szCs w:val="20"/>
          <w:lang w:val="uk-UA"/>
        </w:rPr>
        <w:t xml:space="preserve"> </w:t>
      </w:r>
      <w:proofErr w:type="spellStart"/>
      <w:r w:rsidR="00922D4B" w:rsidRPr="00922D4B">
        <w:rPr>
          <w:rFonts w:ascii="Arial" w:hAnsi="Arial" w:cs="Arial"/>
          <w:sz w:val="20"/>
          <w:szCs w:val="20"/>
          <w:lang w:val="uk-UA"/>
        </w:rPr>
        <w:t>Mine</w:t>
      </w:r>
      <w:proofErr w:type="spellEnd"/>
      <w:r w:rsidR="00922D4B" w:rsidRPr="00922D4B">
        <w:rPr>
          <w:rFonts w:ascii="Arial" w:hAnsi="Arial" w:cs="Arial"/>
          <w:sz w:val="20"/>
          <w:szCs w:val="20"/>
          <w:lang w:val="uk-UA"/>
        </w:rPr>
        <w:t xml:space="preserve"> </w:t>
      </w:r>
      <w:proofErr w:type="spellStart"/>
      <w:r w:rsidR="00922D4B" w:rsidRPr="00922D4B">
        <w:rPr>
          <w:rFonts w:ascii="Arial" w:hAnsi="Arial" w:cs="Arial"/>
          <w:sz w:val="20"/>
          <w:szCs w:val="20"/>
          <w:lang w:val="uk-UA"/>
        </w:rPr>
        <w:t>Action</w:t>
      </w:r>
      <w:proofErr w:type="spellEnd"/>
      <w:r w:rsidR="00922D4B" w:rsidRPr="00922D4B">
        <w:rPr>
          <w:rFonts w:ascii="Arial" w:hAnsi="Arial" w:cs="Arial"/>
          <w:sz w:val="20"/>
          <w:szCs w:val="20"/>
          <w:lang w:val="uk-UA"/>
        </w:rPr>
        <w:t xml:space="preserve">, </w:t>
      </w:r>
      <w:proofErr w:type="spellStart"/>
      <w:r w:rsidR="00922D4B" w:rsidRPr="00922D4B">
        <w:rPr>
          <w:rFonts w:ascii="Arial" w:hAnsi="Arial" w:cs="Arial"/>
          <w:sz w:val="20"/>
          <w:szCs w:val="20"/>
          <w:lang w:val="uk-UA"/>
        </w:rPr>
        <w:t>Protection</w:t>
      </w:r>
      <w:proofErr w:type="spellEnd"/>
      <w:r w:rsidR="00922D4B" w:rsidRPr="00922D4B">
        <w:rPr>
          <w:rFonts w:ascii="Arial" w:hAnsi="Arial" w:cs="Arial"/>
          <w:sz w:val="20"/>
          <w:szCs w:val="20"/>
          <w:lang w:val="uk-UA"/>
        </w:rPr>
        <w:t xml:space="preserve"> </w:t>
      </w:r>
      <w:proofErr w:type="spellStart"/>
      <w:r w:rsidR="00922D4B" w:rsidRPr="00922D4B">
        <w:rPr>
          <w:rFonts w:ascii="Arial" w:hAnsi="Arial" w:cs="Arial"/>
          <w:sz w:val="20"/>
          <w:szCs w:val="20"/>
          <w:lang w:val="uk-UA"/>
        </w:rPr>
        <w:t>and</w:t>
      </w:r>
      <w:proofErr w:type="spellEnd"/>
      <w:r w:rsidR="00922D4B" w:rsidRPr="00922D4B">
        <w:rPr>
          <w:rFonts w:ascii="Arial" w:hAnsi="Arial" w:cs="Arial"/>
          <w:sz w:val="20"/>
          <w:szCs w:val="20"/>
          <w:lang w:val="uk-UA"/>
        </w:rPr>
        <w:t xml:space="preserve"> </w:t>
      </w:r>
      <w:proofErr w:type="spellStart"/>
      <w:r w:rsidR="00922D4B" w:rsidRPr="00922D4B">
        <w:rPr>
          <w:rFonts w:ascii="Arial" w:hAnsi="Arial" w:cs="Arial"/>
          <w:sz w:val="20"/>
          <w:szCs w:val="20"/>
          <w:lang w:val="uk-UA"/>
        </w:rPr>
        <w:t>Community</w:t>
      </w:r>
      <w:proofErr w:type="spellEnd"/>
      <w:r w:rsidR="00922D4B" w:rsidRPr="00922D4B">
        <w:rPr>
          <w:rFonts w:ascii="Arial" w:hAnsi="Arial" w:cs="Arial"/>
          <w:sz w:val="20"/>
          <w:szCs w:val="20"/>
          <w:lang w:val="uk-UA"/>
        </w:rPr>
        <w:t xml:space="preserve"> </w:t>
      </w:r>
      <w:proofErr w:type="spellStart"/>
      <w:r w:rsidR="00922D4B" w:rsidRPr="00922D4B">
        <w:rPr>
          <w:rFonts w:ascii="Arial" w:hAnsi="Arial" w:cs="Arial"/>
          <w:sz w:val="20"/>
          <w:szCs w:val="20"/>
          <w:lang w:val="uk-UA"/>
        </w:rPr>
        <w:t>Support</w:t>
      </w:r>
      <w:proofErr w:type="spellEnd"/>
      <w:r w:rsidR="00922D4B">
        <w:rPr>
          <w:rFonts w:ascii="Arial" w:hAnsi="Arial" w:cs="Arial"/>
          <w:sz w:val="20"/>
          <w:szCs w:val="20"/>
          <w:lang w:val="uk-UA"/>
        </w:rPr>
        <w:t>»</w:t>
      </w:r>
      <w:r w:rsidR="0074095A">
        <w:rPr>
          <w:rFonts w:ascii="Arial" w:hAnsi="Arial" w:cs="Arial"/>
          <w:sz w:val="20"/>
          <w:szCs w:val="20"/>
          <w:lang w:val="uk-UA"/>
        </w:rPr>
        <w:t xml:space="preserve"> в Україні</w:t>
      </w:r>
      <w:r w:rsidRPr="000B21E6">
        <w:rPr>
          <w:rFonts w:ascii="Arial" w:hAnsi="Arial" w:cs="Arial"/>
          <w:sz w:val="20"/>
          <w:szCs w:val="20"/>
          <w:lang w:val="uk-UA"/>
        </w:rPr>
        <w:t xml:space="preserve">, за підтримки </w:t>
      </w:r>
      <w:r w:rsidR="00256305">
        <w:rPr>
          <w:rFonts w:ascii="Arial" w:hAnsi="Arial" w:cs="Arial"/>
          <w:sz w:val="20"/>
          <w:szCs w:val="20"/>
          <w:lang w:val="uk-UA"/>
        </w:rPr>
        <w:t xml:space="preserve">Міністерства закордонних справ Данії </w:t>
      </w:r>
      <w:r w:rsidR="00156490">
        <w:rPr>
          <w:rFonts w:ascii="Arial" w:hAnsi="Arial" w:cs="Arial"/>
          <w:sz w:val="20"/>
          <w:szCs w:val="16"/>
          <w:lang w:val="en-GB"/>
        </w:rPr>
        <w:t>DANIDA</w:t>
      </w:r>
      <w:r w:rsidR="009476DB">
        <w:rPr>
          <w:rFonts w:ascii="Arial" w:hAnsi="Arial" w:cs="Arial"/>
          <w:sz w:val="20"/>
          <w:szCs w:val="20"/>
          <w:lang w:val="en-GB"/>
        </w:rPr>
        <w:t xml:space="preserve"> </w:t>
      </w:r>
      <w:r w:rsidR="00E52524">
        <w:rPr>
          <w:rFonts w:ascii="Arial" w:hAnsi="Arial" w:cs="Arial"/>
          <w:b/>
          <w:sz w:val="20"/>
          <w:szCs w:val="20"/>
          <w:lang w:val="en-US"/>
        </w:rPr>
        <w:t xml:space="preserve">/ </w:t>
      </w:r>
      <w:r w:rsidR="00E52524">
        <w:rPr>
          <w:rFonts w:ascii="Arial" w:hAnsi="Arial" w:cs="Arial"/>
          <w:sz w:val="20"/>
          <w:szCs w:val="20"/>
          <w:lang w:val="en-GB"/>
        </w:rPr>
        <w:t xml:space="preserve">The goods to be purchased are for use by the Contracting Authority in its </w:t>
      </w:r>
      <w:r w:rsidR="00256305" w:rsidRPr="00256305">
        <w:rPr>
          <w:rFonts w:ascii="Arial" w:hAnsi="Arial" w:cs="Arial"/>
          <w:sz w:val="20"/>
          <w:szCs w:val="20"/>
          <w:lang w:val="en-GB"/>
        </w:rPr>
        <w:t>Safe Recovery Through Mine Action, Protection and Community Support</w:t>
      </w:r>
      <w:r w:rsidR="00E52524">
        <w:rPr>
          <w:rFonts w:ascii="Arial" w:hAnsi="Arial" w:cs="Arial"/>
          <w:sz w:val="20"/>
          <w:szCs w:val="20"/>
          <w:lang w:val="en-GB"/>
        </w:rPr>
        <w:t xml:space="preserve"> Programme </w:t>
      </w:r>
      <w:r w:rsidR="00E52524" w:rsidRPr="00622387">
        <w:rPr>
          <w:rFonts w:ascii="Arial" w:hAnsi="Arial" w:cs="Arial"/>
          <w:sz w:val="20"/>
          <w:szCs w:val="20"/>
          <w:lang w:val="en-GB"/>
        </w:rPr>
        <w:t xml:space="preserve">in </w:t>
      </w:r>
      <w:r w:rsidR="00256305" w:rsidRPr="00622387">
        <w:rPr>
          <w:rFonts w:ascii="Arial" w:hAnsi="Arial" w:cs="Arial"/>
          <w:sz w:val="20"/>
          <w:szCs w:val="16"/>
          <w:lang w:val="en-GB"/>
        </w:rPr>
        <w:t>Ukraine</w:t>
      </w:r>
      <w:r w:rsidR="00E52524" w:rsidRPr="00532EC4">
        <w:rPr>
          <w:rFonts w:ascii="Arial" w:hAnsi="Arial" w:cs="Arial"/>
          <w:sz w:val="20"/>
          <w:szCs w:val="16"/>
          <w:lang w:val="en-GB"/>
        </w:rPr>
        <w:t xml:space="preserve">, an intervention supported by </w:t>
      </w:r>
      <w:r w:rsidR="00622387">
        <w:rPr>
          <w:rFonts w:ascii="Arial" w:hAnsi="Arial" w:cs="Arial"/>
          <w:sz w:val="20"/>
          <w:szCs w:val="16"/>
          <w:lang w:val="en-GB"/>
        </w:rPr>
        <w:t>DANIDA</w:t>
      </w:r>
      <w:r w:rsidR="00E52524" w:rsidRPr="00532EC4">
        <w:rPr>
          <w:rFonts w:ascii="Arial" w:hAnsi="Arial" w:cs="Arial"/>
          <w:sz w:val="20"/>
          <w:szCs w:val="20"/>
          <w:lang w:val="en-GB"/>
        </w:rPr>
        <w:t>.</w:t>
      </w:r>
    </w:p>
    <w:p w14:paraId="487FBCA5" w14:textId="77777777" w:rsidR="00797842" w:rsidRPr="000B21E6" w:rsidRDefault="00797842" w:rsidP="00D73BF7">
      <w:pPr>
        <w:rPr>
          <w:rFonts w:ascii="Arial" w:hAnsi="Arial" w:cs="Arial"/>
          <w:sz w:val="20"/>
          <w:szCs w:val="20"/>
          <w:lang w:val="uk-UA"/>
        </w:rPr>
      </w:pPr>
    </w:p>
    <w:p w14:paraId="73CFD5FB" w14:textId="77777777" w:rsidR="00E52524" w:rsidRPr="00474CB1" w:rsidRDefault="00FB5F74" w:rsidP="00FB03DC">
      <w:pPr>
        <w:numPr>
          <w:ilvl w:val="0"/>
          <w:numId w:val="3"/>
        </w:numPr>
        <w:rPr>
          <w:rFonts w:ascii="Arial" w:hAnsi="Arial" w:cs="Arial"/>
          <w:b/>
          <w:sz w:val="20"/>
          <w:szCs w:val="20"/>
          <w:lang w:val="uk-UA"/>
        </w:rPr>
      </w:pPr>
      <w:r w:rsidRPr="000B21E6">
        <w:rPr>
          <w:rFonts w:ascii="Arial" w:hAnsi="Arial" w:cs="Arial"/>
          <w:b/>
          <w:sz w:val="20"/>
          <w:szCs w:val="20"/>
          <w:lang w:val="uk-UA"/>
        </w:rPr>
        <w:t>Вартість подачі пропозиції</w:t>
      </w:r>
      <w:r w:rsidR="00E52524" w:rsidRPr="00474CB1">
        <w:rPr>
          <w:rFonts w:ascii="Arial" w:hAnsi="Arial" w:cs="Arial"/>
          <w:b/>
          <w:sz w:val="20"/>
          <w:szCs w:val="20"/>
          <w:lang w:val="uk-UA"/>
        </w:rPr>
        <w:t xml:space="preserve"> / </w:t>
      </w:r>
      <w:r w:rsidR="00E52524">
        <w:rPr>
          <w:rFonts w:ascii="Arial" w:hAnsi="Arial" w:cs="Arial"/>
          <w:b/>
          <w:sz w:val="20"/>
          <w:szCs w:val="20"/>
          <w:lang w:val="en-GB"/>
        </w:rPr>
        <w:t>Cost</w:t>
      </w:r>
      <w:r w:rsidR="00E52524" w:rsidRPr="00474CB1">
        <w:rPr>
          <w:rFonts w:ascii="Arial" w:hAnsi="Arial" w:cs="Arial"/>
          <w:b/>
          <w:sz w:val="20"/>
          <w:szCs w:val="20"/>
          <w:lang w:val="uk-UA"/>
        </w:rPr>
        <w:t xml:space="preserve"> </w:t>
      </w:r>
      <w:r w:rsidR="00E52524">
        <w:rPr>
          <w:rFonts w:ascii="Arial" w:hAnsi="Arial" w:cs="Arial"/>
          <w:b/>
          <w:sz w:val="20"/>
          <w:szCs w:val="20"/>
          <w:lang w:val="en-GB"/>
        </w:rPr>
        <w:t>of</w:t>
      </w:r>
      <w:r w:rsidR="00E52524" w:rsidRPr="00474CB1">
        <w:rPr>
          <w:rFonts w:ascii="Arial" w:hAnsi="Arial" w:cs="Arial"/>
          <w:b/>
          <w:sz w:val="20"/>
          <w:szCs w:val="20"/>
          <w:lang w:val="uk-UA"/>
        </w:rPr>
        <w:t xml:space="preserve"> </w:t>
      </w:r>
      <w:r w:rsidR="00E52524">
        <w:rPr>
          <w:rFonts w:ascii="Arial" w:hAnsi="Arial" w:cs="Arial"/>
          <w:b/>
          <w:sz w:val="20"/>
          <w:szCs w:val="20"/>
          <w:lang w:val="en-GB"/>
        </w:rPr>
        <w:t>quotation</w:t>
      </w:r>
    </w:p>
    <w:p w14:paraId="147E30C8" w14:textId="77777777" w:rsidR="00E52524" w:rsidRPr="00474CB1" w:rsidRDefault="00FB5F74" w:rsidP="00E52524">
      <w:pPr>
        <w:rPr>
          <w:rFonts w:ascii="Arial" w:hAnsi="Arial" w:cs="Arial"/>
          <w:sz w:val="20"/>
          <w:szCs w:val="20"/>
          <w:lang w:val="uk-UA"/>
        </w:rPr>
      </w:pPr>
      <w:r w:rsidRPr="000B21E6">
        <w:rPr>
          <w:rFonts w:ascii="Arial" w:hAnsi="Arial" w:cs="Arial"/>
          <w:sz w:val="20"/>
          <w:szCs w:val="20"/>
          <w:lang w:val="uk-UA"/>
        </w:rPr>
        <w:t>Постачальник несе всі витрати, пов’язані з підготовкою та поданням своєї пропозиції, а Організація-замовник не несе відповідальності за ці кошти, незалежно від поведінки або перебігу договірної процедури</w:t>
      </w:r>
      <w:r w:rsidR="00E52524" w:rsidRPr="00474CB1">
        <w:rPr>
          <w:rFonts w:ascii="Arial" w:hAnsi="Arial" w:cs="Arial"/>
          <w:sz w:val="20"/>
          <w:szCs w:val="20"/>
          <w:lang w:val="uk-UA"/>
        </w:rPr>
        <w:t xml:space="preserve"> /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Supplier</w:t>
      </w:r>
      <w:r w:rsidR="00E52524" w:rsidRPr="00474CB1">
        <w:rPr>
          <w:rFonts w:ascii="Arial" w:hAnsi="Arial" w:cs="Arial"/>
          <w:sz w:val="20"/>
          <w:szCs w:val="20"/>
          <w:lang w:val="uk-UA"/>
        </w:rPr>
        <w:t xml:space="preserve"> </w:t>
      </w:r>
      <w:r w:rsidR="00E52524">
        <w:rPr>
          <w:rFonts w:ascii="Arial" w:hAnsi="Arial" w:cs="Arial"/>
          <w:sz w:val="20"/>
          <w:szCs w:val="20"/>
          <w:lang w:val="en-GB"/>
        </w:rPr>
        <w:t>shall</w:t>
      </w:r>
      <w:r w:rsidR="00E52524" w:rsidRPr="00474CB1">
        <w:rPr>
          <w:rFonts w:ascii="Arial" w:hAnsi="Arial" w:cs="Arial"/>
          <w:sz w:val="20"/>
          <w:szCs w:val="20"/>
          <w:lang w:val="uk-UA"/>
        </w:rPr>
        <w:t xml:space="preserve"> </w:t>
      </w:r>
      <w:r w:rsidR="00E52524">
        <w:rPr>
          <w:rFonts w:ascii="Arial" w:hAnsi="Arial" w:cs="Arial"/>
          <w:sz w:val="20"/>
          <w:szCs w:val="20"/>
          <w:lang w:val="en-GB"/>
        </w:rPr>
        <w:t>bear</w:t>
      </w:r>
      <w:r w:rsidR="00E52524" w:rsidRPr="00474CB1">
        <w:rPr>
          <w:rFonts w:ascii="Arial" w:hAnsi="Arial" w:cs="Arial"/>
          <w:sz w:val="20"/>
          <w:szCs w:val="20"/>
          <w:lang w:val="uk-UA"/>
        </w:rPr>
        <w:t xml:space="preserve"> </w:t>
      </w:r>
      <w:r w:rsidR="00E52524">
        <w:rPr>
          <w:rFonts w:ascii="Arial" w:hAnsi="Arial" w:cs="Arial"/>
          <w:sz w:val="20"/>
          <w:szCs w:val="20"/>
          <w:lang w:val="en-GB"/>
        </w:rPr>
        <w:t>all</w:t>
      </w:r>
      <w:r w:rsidR="00E52524" w:rsidRPr="00474CB1">
        <w:rPr>
          <w:rFonts w:ascii="Arial" w:hAnsi="Arial" w:cs="Arial"/>
          <w:sz w:val="20"/>
          <w:szCs w:val="20"/>
          <w:lang w:val="uk-UA"/>
        </w:rPr>
        <w:t xml:space="preserve"> </w:t>
      </w:r>
      <w:r w:rsidR="00E52524">
        <w:rPr>
          <w:rFonts w:ascii="Arial" w:hAnsi="Arial" w:cs="Arial"/>
          <w:sz w:val="20"/>
          <w:szCs w:val="20"/>
          <w:lang w:val="en-GB"/>
        </w:rPr>
        <w:t>costs</w:t>
      </w:r>
      <w:r w:rsidR="00E52524" w:rsidRPr="00474CB1">
        <w:rPr>
          <w:rFonts w:ascii="Arial" w:hAnsi="Arial" w:cs="Arial"/>
          <w:sz w:val="20"/>
          <w:szCs w:val="20"/>
          <w:lang w:val="uk-UA"/>
        </w:rPr>
        <w:t xml:space="preserve"> </w:t>
      </w:r>
      <w:r w:rsidR="00E52524">
        <w:rPr>
          <w:rFonts w:ascii="Arial" w:hAnsi="Arial" w:cs="Arial"/>
          <w:sz w:val="20"/>
          <w:szCs w:val="20"/>
          <w:lang w:val="en-GB"/>
        </w:rPr>
        <w:t>associated</w:t>
      </w:r>
      <w:r w:rsidR="00E52524" w:rsidRPr="00474CB1">
        <w:rPr>
          <w:rFonts w:ascii="Arial" w:hAnsi="Arial" w:cs="Arial"/>
          <w:sz w:val="20"/>
          <w:szCs w:val="20"/>
          <w:lang w:val="uk-UA"/>
        </w:rPr>
        <w:t xml:space="preserve"> </w:t>
      </w:r>
      <w:r w:rsidR="00E52524">
        <w:rPr>
          <w:rFonts w:ascii="Arial" w:hAnsi="Arial" w:cs="Arial"/>
          <w:sz w:val="20"/>
          <w:szCs w:val="20"/>
          <w:lang w:val="en-GB"/>
        </w:rPr>
        <w:t>with</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preparation</w:t>
      </w:r>
      <w:r w:rsidR="00E52524" w:rsidRPr="00474CB1">
        <w:rPr>
          <w:rFonts w:ascii="Arial" w:hAnsi="Arial" w:cs="Arial"/>
          <w:sz w:val="20"/>
          <w:szCs w:val="20"/>
          <w:lang w:val="uk-UA"/>
        </w:rPr>
        <w:t xml:space="preserve"> </w:t>
      </w:r>
      <w:r w:rsidR="00E52524">
        <w:rPr>
          <w:rFonts w:ascii="Arial" w:hAnsi="Arial" w:cs="Arial"/>
          <w:sz w:val="20"/>
          <w:szCs w:val="20"/>
          <w:lang w:val="en-GB"/>
        </w:rPr>
        <w:t>and</w:t>
      </w:r>
      <w:r w:rsidR="00E52524" w:rsidRPr="00474CB1">
        <w:rPr>
          <w:rFonts w:ascii="Arial" w:hAnsi="Arial" w:cs="Arial"/>
          <w:sz w:val="20"/>
          <w:szCs w:val="20"/>
          <w:lang w:val="uk-UA"/>
        </w:rPr>
        <w:t xml:space="preserve"> </w:t>
      </w:r>
      <w:r w:rsidR="00E52524">
        <w:rPr>
          <w:rFonts w:ascii="Arial" w:hAnsi="Arial" w:cs="Arial"/>
          <w:sz w:val="20"/>
          <w:szCs w:val="20"/>
          <w:lang w:val="en-GB"/>
        </w:rPr>
        <w:t>submission</w:t>
      </w:r>
      <w:r w:rsidR="00E52524" w:rsidRPr="00474CB1">
        <w:rPr>
          <w:rFonts w:ascii="Arial" w:hAnsi="Arial" w:cs="Arial"/>
          <w:sz w:val="20"/>
          <w:szCs w:val="20"/>
          <w:lang w:val="uk-UA"/>
        </w:rPr>
        <w:t xml:space="preserve"> </w:t>
      </w:r>
      <w:r w:rsidR="00E52524">
        <w:rPr>
          <w:rFonts w:ascii="Arial" w:hAnsi="Arial" w:cs="Arial"/>
          <w:sz w:val="20"/>
          <w:szCs w:val="20"/>
          <w:lang w:val="en-GB"/>
        </w:rPr>
        <w:t>of</w:t>
      </w:r>
      <w:r w:rsidR="00E52524" w:rsidRPr="00474CB1">
        <w:rPr>
          <w:rFonts w:ascii="Arial" w:hAnsi="Arial" w:cs="Arial"/>
          <w:sz w:val="20"/>
          <w:szCs w:val="20"/>
          <w:lang w:val="uk-UA"/>
        </w:rPr>
        <w:t xml:space="preserve"> </w:t>
      </w:r>
      <w:r w:rsidR="00E52524">
        <w:rPr>
          <w:rFonts w:ascii="Arial" w:hAnsi="Arial" w:cs="Arial"/>
          <w:sz w:val="20"/>
          <w:szCs w:val="20"/>
          <w:lang w:val="en-GB"/>
        </w:rPr>
        <w:t>his</w:t>
      </w:r>
      <w:r w:rsidR="00E52524" w:rsidRPr="00474CB1">
        <w:rPr>
          <w:rFonts w:ascii="Arial" w:hAnsi="Arial" w:cs="Arial"/>
          <w:sz w:val="20"/>
          <w:szCs w:val="20"/>
          <w:lang w:val="uk-UA"/>
        </w:rPr>
        <w:t xml:space="preserve"> </w:t>
      </w:r>
      <w:r w:rsidR="00E52524">
        <w:rPr>
          <w:rFonts w:ascii="Arial" w:hAnsi="Arial" w:cs="Arial"/>
          <w:sz w:val="20"/>
          <w:szCs w:val="20"/>
          <w:lang w:val="en-GB"/>
        </w:rPr>
        <w:t>quotation</w:t>
      </w:r>
      <w:r w:rsidR="00E52524" w:rsidRPr="00474CB1">
        <w:rPr>
          <w:rFonts w:ascii="Arial" w:hAnsi="Arial" w:cs="Arial"/>
          <w:sz w:val="20"/>
          <w:szCs w:val="20"/>
          <w:lang w:val="uk-UA"/>
        </w:rPr>
        <w:t xml:space="preserve"> </w:t>
      </w:r>
      <w:r w:rsidR="00E52524">
        <w:rPr>
          <w:rFonts w:ascii="Arial" w:hAnsi="Arial" w:cs="Arial"/>
          <w:sz w:val="20"/>
          <w:szCs w:val="20"/>
          <w:lang w:val="en-GB"/>
        </w:rPr>
        <w:t>and</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Contracting</w:t>
      </w:r>
      <w:r w:rsidR="00E52524" w:rsidRPr="00474CB1">
        <w:rPr>
          <w:rFonts w:ascii="Arial" w:hAnsi="Arial" w:cs="Arial"/>
          <w:sz w:val="20"/>
          <w:szCs w:val="20"/>
          <w:lang w:val="uk-UA"/>
        </w:rPr>
        <w:t xml:space="preserve"> </w:t>
      </w:r>
      <w:r w:rsidR="00E52524">
        <w:rPr>
          <w:rFonts w:ascii="Arial" w:hAnsi="Arial" w:cs="Arial"/>
          <w:sz w:val="20"/>
          <w:szCs w:val="20"/>
          <w:lang w:val="en-GB"/>
        </w:rPr>
        <w:t>Authority</w:t>
      </w:r>
      <w:r w:rsidR="00E52524" w:rsidRPr="00474CB1">
        <w:rPr>
          <w:rFonts w:ascii="Arial" w:hAnsi="Arial" w:cs="Arial"/>
          <w:sz w:val="20"/>
          <w:szCs w:val="20"/>
          <w:lang w:val="uk-UA"/>
        </w:rPr>
        <w:t xml:space="preserve"> </w:t>
      </w:r>
      <w:r w:rsidR="00E52524">
        <w:rPr>
          <w:rFonts w:ascii="Arial" w:hAnsi="Arial" w:cs="Arial"/>
          <w:sz w:val="20"/>
          <w:szCs w:val="20"/>
          <w:lang w:val="en-GB"/>
        </w:rPr>
        <w:t>will</w:t>
      </w:r>
      <w:r w:rsidR="00E52524" w:rsidRPr="00474CB1">
        <w:rPr>
          <w:rFonts w:ascii="Arial" w:hAnsi="Arial" w:cs="Arial"/>
          <w:sz w:val="20"/>
          <w:szCs w:val="20"/>
          <w:lang w:val="uk-UA"/>
        </w:rPr>
        <w:t xml:space="preserve"> </w:t>
      </w:r>
      <w:r w:rsidR="00E52524">
        <w:rPr>
          <w:rFonts w:ascii="Arial" w:hAnsi="Arial" w:cs="Arial"/>
          <w:sz w:val="20"/>
          <w:szCs w:val="20"/>
          <w:lang w:val="en-GB"/>
        </w:rPr>
        <w:t>in</w:t>
      </w:r>
      <w:r w:rsidR="00E52524" w:rsidRPr="00474CB1">
        <w:rPr>
          <w:rFonts w:ascii="Arial" w:hAnsi="Arial" w:cs="Arial"/>
          <w:sz w:val="20"/>
          <w:szCs w:val="20"/>
          <w:lang w:val="uk-UA"/>
        </w:rPr>
        <w:t xml:space="preserve"> </w:t>
      </w:r>
      <w:r w:rsidR="00E52524">
        <w:rPr>
          <w:rFonts w:ascii="Arial" w:hAnsi="Arial" w:cs="Arial"/>
          <w:sz w:val="20"/>
          <w:szCs w:val="20"/>
          <w:lang w:val="en-GB"/>
        </w:rPr>
        <w:t>no</w:t>
      </w:r>
      <w:r w:rsidR="00E52524" w:rsidRPr="00474CB1">
        <w:rPr>
          <w:rFonts w:ascii="Arial" w:hAnsi="Arial" w:cs="Arial"/>
          <w:sz w:val="20"/>
          <w:szCs w:val="20"/>
          <w:lang w:val="uk-UA"/>
        </w:rPr>
        <w:t xml:space="preserve"> </w:t>
      </w:r>
      <w:r w:rsidR="00E52524">
        <w:rPr>
          <w:rFonts w:ascii="Arial" w:hAnsi="Arial" w:cs="Arial"/>
          <w:sz w:val="20"/>
          <w:szCs w:val="20"/>
          <w:lang w:val="en-GB"/>
        </w:rPr>
        <w:t>case</w:t>
      </w:r>
      <w:r w:rsidR="00E52524" w:rsidRPr="00474CB1">
        <w:rPr>
          <w:rFonts w:ascii="Arial" w:hAnsi="Arial" w:cs="Arial"/>
          <w:sz w:val="20"/>
          <w:szCs w:val="20"/>
          <w:lang w:val="uk-UA"/>
        </w:rPr>
        <w:t xml:space="preserve"> </w:t>
      </w:r>
      <w:r w:rsidR="00E52524">
        <w:rPr>
          <w:rFonts w:ascii="Arial" w:hAnsi="Arial" w:cs="Arial"/>
          <w:sz w:val="20"/>
          <w:szCs w:val="20"/>
          <w:lang w:val="en-GB"/>
        </w:rPr>
        <w:t>be</w:t>
      </w:r>
      <w:r w:rsidR="00E52524" w:rsidRPr="00474CB1">
        <w:rPr>
          <w:rFonts w:ascii="Arial" w:hAnsi="Arial" w:cs="Arial"/>
          <w:sz w:val="20"/>
          <w:szCs w:val="20"/>
          <w:lang w:val="uk-UA"/>
        </w:rPr>
        <w:t xml:space="preserve"> </w:t>
      </w:r>
      <w:r w:rsidR="00E52524">
        <w:rPr>
          <w:rFonts w:ascii="Arial" w:hAnsi="Arial" w:cs="Arial"/>
          <w:sz w:val="20"/>
          <w:szCs w:val="20"/>
          <w:lang w:val="en-GB"/>
        </w:rPr>
        <w:t>responsible</w:t>
      </w:r>
      <w:r w:rsidR="00E52524" w:rsidRPr="00474CB1">
        <w:rPr>
          <w:rFonts w:ascii="Arial" w:hAnsi="Arial" w:cs="Arial"/>
          <w:sz w:val="20"/>
          <w:szCs w:val="20"/>
          <w:lang w:val="uk-UA"/>
        </w:rPr>
        <w:t xml:space="preserve"> </w:t>
      </w:r>
      <w:r w:rsidR="00E52524">
        <w:rPr>
          <w:rFonts w:ascii="Arial" w:hAnsi="Arial" w:cs="Arial"/>
          <w:sz w:val="20"/>
          <w:szCs w:val="20"/>
          <w:lang w:val="en-GB"/>
        </w:rPr>
        <w:t>or</w:t>
      </w:r>
      <w:r w:rsidR="00E52524" w:rsidRPr="00474CB1">
        <w:rPr>
          <w:rFonts w:ascii="Arial" w:hAnsi="Arial" w:cs="Arial"/>
          <w:sz w:val="20"/>
          <w:szCs w:val="20"/>
          <w:lang w:val="uk-UA"/>
        </w:rPr>
        <w:t xml:space="preserve"> </w:t>
      </w:r>
      <w:r w:rsidR="00E52524">
        <w:rPr>
          <w:rFonts w:ascii="Arial" w:hAnsi="Arial" w:cs="Arial"/>
          <w:sz w:val="20"/>
          <w:szCs w:val="20"/>
          <w:lang w:val="en-GB"/>
        </w:rPr>
        <w:t>liable</w:t>
      </w:r>
      <w:r w:rsidR="00E52524" w:rsidRPr="00474CB1">
        <w:rPr>
          <w:rFonts w:ascii="Arial" w:hAnsi="Arial" w:cs="Arial"/>
          <w:sz w:val="20"/>
          <w:szCs w:val="20"/>
          <w:lang w:val="uk-UA"/>
        </w:rPr>
        <w:t xml:space="preserve"> </w:t>
      </w:r>
      <w:r w:rsidR="00E52524">
        <w:rPr>
          <w:rFonts w:ascii="Arial" w:hAnsi="Arial" w:cs="Arial"/>
          <w:sz w:val="20"/>
          <w:szCs w:val="20"/>
          <w:lang w:val="en-GB"/>
        </w:rPr>
        <w:t>for</w:t>
      </w:r>
      <w:r w:rsidR="00E52524" w:rsidRPr="00474CB1">
        <w:rPr>
          <w:rFonts w:ascii="Arial" w:hAnsi="Arial" w:cs="Arial"/>
          <w:sz w:val="20"/>
          <w:szCs w:val="20"/>
          <w:lang w:val="uk-UA"/>
        </w:rPr>
        <w:t xml:space="preserve"> </w:t>
      </w:r>
      <w:r w:rsidR="00E52524">
        <w:rPr>
          <w:rFonts w:ascii="Arial" w:hAnsi="Arial" w:cs="Arial"/>
          <w:sz w:val="20"/>
          <w:szCs w:val="20"/>
          <w:lang w:val="en-GB"/>
        </w:rPr>
        <w:t>these</w:t>
      </w:r>
      <w:r w:rsidR="00E52524" w:rsidRPr="00474CB1">
        <w:rPr>
          <w:rFonts w:ascii="Arial" w:hAnsi="Arial" w:cs="Arial"/>
          <w:sz w:val="20"/>
          <w:szCs w:val="20"/>
          <w:lang w:val="uk-UA"/>
        </w:rPr>
        <w:t xml:space="preserve"> </w:t>
      </w:r>
      <w:r w:rsidR="00E52524">
        <w:rPr>
          <w:rFonts w:ascii="Arial" w:hAnsi="Arial" w:cs="Arial"/>
          <w:sz w:val="20"/>
          <w:szCs w:val="20"/>
          <w:lang w:val="en-GB"/>
        </w:rPr>
        <w:t>costs</w:t>
      </w:r>
      <w:r w:rsidR="00E52524" w:rsidRPr="00474CB1">
        <w:rPr>
          <w:rFonts w:ascii="Arial" w:hAnsi="Arial" w:cs="Arial"/>
          <w:sz w:val="20"/>
          <w:szCs w:val="20"/>
          <w:lang w:val="uk-UA"/>
        </w:rPr>
        <w:t xml:space="preserve">, </w:t>
      </w:r>
      <w:r w:rsidR="00E52524">
        <w:rPr>
          <w:rFonts w:ascii="Arial" w:hAnsi="Arial" w:cs="Arial"/>
          <w:sz w:val="20"/>
          <w:szCs w:val="20"/>
          <w:lang w:val="en-GB"/>
        </w:rPr>
        <w:t>regardless</w:t>
      </w:r>
      <w:r w:rsidR="00E52524" w:rsidRPr="00474CB1">
        <w:rPr>
          <w:rFonts w:ascii="Arial" w:hAnsi="Arial" w:cs="Arial"/>
          <w:sz w:val="20"/>
          <w:szCs w:val="20"/>
          <w:lang w:val="uk-UA"/>
        </w:rPr>
        <w:t xml:space="preserve"> </w:t>
      </w:r>
      <w:r w:rsidR="00E52524">
        <w:rPr>
          <w:rFonts w:ascii="Arial" w:hAnsi="Arial" w:cs="Arial"/>
          <w:sz w:val="20"/>
          <w:szCs w:val="20"/>
          <w:lang w:val="en-GB"/>
        </w:rPr>
        <w:t>of</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conduct</w:t>
      </w:r>
      <w:r w:rsidR="00E52524" w:rsidRPr="00474CB1">
        <w:rPr>
          <w:rFonts w:ascii="Arial" w:hAnsi="Arial" w:cs="Arial"/>
          <w:sz w:val="20"/>
          <w:szCs w:val="20"/>
          <w:lang w:val="uk-UA"/>
        </w:rPr>
        <w:t xml:space="preserve"> </w:t>
      </w:r>
      <w:r w:rsidR="00E52524">
        <w:rPr>
          <w:rFonts w:ascii="Arial" w:hAnsi="Arial" w:cs="Arial"/>
          <w:sz w:val="20"/>
          <w:szCs w:val="20"/>
          <w:lang w:val="en-GB"/>
        </w:rPr>
        <w:t>or</w:t>
      </w:r>
      <w:r w:rsidR="00E52524" w:rsidRPr="00474CB1">
        <w:rPr>
          <w:rFonts w:ascii="Arial" w:hAnsi="Arial" w:cs="Arial"/>
          <w:sz w:val="20"/>
          <w:szCs w:val="20"/>
          <w:lang w:val="uk-UA"/>
        </w:rPr>
        <w:t xml:space="preserve"> </w:t>
      </w:r>
      <w:r w:rsidR="00E52524">
        <w:rPr>
          <w:rFonts w:ascii="Arial" w:hAnsi="Arial" w:cs="Arial"/>
          <w:sz w:val="20"/>
          <w:szCs w:val="20"/>
          <w:lang w:val="en-GB"/>
        </w:rPr>
        <w:t>outcome</w:t>
      </w:r>
      <w:r w:rsidR="00E52524" w:rsidRPr="00474CB1">
        <w:rPr>
          <w:rFonts w:ascii="Arial" w:hAnsi="Arial" w:cs="Arial"/>
          <w:sz w:val="20"/>
          <w:szCs w:val="20"/>
          <w:lang w:val="uk-UA"/>
        </w:rPr>
        <w:t xml:space="preserve"> </w:t>
      </w:r>
      <w:r w:rsidR="00E52524">
        <w:rPr>
          <w:rFonts w:ascii="Arial" w:hAnsi="Arial" w:cs="Arial"/>
          <w:sz w:val="20"/>
          <w:szCs w:val="20"/>
          <w:lang w:val="en-GB"/>
        </w:rPr>
        <w:t>of</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Negotiated</w:t>
      </w:r>
      <w:r w:rsidR="00E52524" w:rsidRPr="00474CB1">
        <w:rPr>
          <w:rFonts w:ascii="Arial" w:hAnsi="Arial" w:cs="Arial"/>
          <w:sz w:val="20"/>
          <w:szCs w:val="20"/>
          <w:lang w:val="uk-UA"/>
        </w:rPr>
        <w:t xml:space="preserve"> </w:t>
      </w:r>
      <w:r w:rsidR="00E52524">
        <w:rPr>
          <w:rFonts w:ascii="Arial" w:hAnsi="Arial" w:cs="Arial"/>
          <w:sz w:val="20"/>
          <w:szCs w:val="20"/>
          <w:lang w:val="en-GB"/>
        </w:rPr>
        <w:t>Procedure</w:t>
      </w:r>
      <w:r w:rsidR="00E52524" w:rsidRPr="00474CB1">
        <w:rPr>
          <w:rFonts w:ascii="Arial" w:hAnsi="Arial" w:cs="Arial"/>
          <w:sz w:val="20"/>
          <w:szCs w:val="20"/>
          <w:lang w:val="uk-UA"/>
        </w:rPr>
        <w:t>.</w:t>
      </w:r>
    </w:p>
    <w:p w14:paraId="68F83132" w14:textId="77777777" w:rsidR="00D73BF7" w:rsidRPr="000B21E6" w:rsidRDefault="00D73BF7" w:rsidP="00D73BF7">
      <w:pPr>
        <w:rPr>
          <w:rFonts w:ascii="Arial" w:hAnsi="Arial" w:cs="Arial"/>
          <w:b/>
          <w:sz w:val="20"/>
          <w:szCs w:val="20"/>
          <w:lang w:val="uk-UA"/>
        </w:rPr>
      </w:pPr>
    </w:p>
    <w:p w14:paraId="438277A3" w14:textId="77777777" w:rsidR="00E52524" w:rsidRPr="00E52524" w:rsidRDefault="00FB5F74" w:rsidP="00FB03DC">
      <w:pPr>
        <w:numPr>
          <w:ilvl w:val="0"/>
          <w:numId w:val="3"/>
        </w:numPr>
        <w:rPr>
          <w:rFonts w:ascii="Arial" w:hAnsi="Arial" w:cs="Arial"/>
          <w:b/>
          <w:sz w:val="20"/>
          <w:szCs w:val="20"/>
          <w:lang w:val="uk-UA"/>
        </w:rPr>
      </w:pPr>
      <w:r w:rsidRPr="000B21E6">
        <w:rPr>
          <w:rFonts w:ascii="Arial" w:hAnsi="Arial" w:cs="Arial"/>
          <w:b/>
          <w:sz w:val="20"/>
          <w:szCs w:val="20"/>
          <w:lang w:val="uk-UA"/>
        </w:rPr>
        <w:t>Вимоги до участі та кваліфікації</w:t>
      </w:r>
      <w:r w:rsidR="00E52524" w:rsidRPr="00E52524">
        <w:rPr>
          <w:rFonts w:ascii="Arial" w:hAnsi="Arial" w:cs="Arial"/>
          <w:b/>
          <w:sz w:val="20"/>
          <w:szCs w:val="20"/>
          <w:lang w:val="uk-UA"/>
        </w:rPr>
        <w:t xml:space="preserve"> / </w:t>
      </w:r>
      <w:r w:rsidR="00E52524">
        <w:rPr>
          <w:rFonts w:ascii="Arial" w:hAnsi="Arial" w:cs="Arial"/>
          <w:b/>
          <w:sz w:val="20"/>
          <w:szCs w:val="20"/>
          <w:lang w:val="en-GB"/>
        </w:rPr>
        <w:t>Eligibility</w:t>
      </w:r>
      <w:r w:rsidR="00E52524" w:rsidRPr="00E52524">
        <w:rPr>
          <w:rFonts w:ascii="Arial" w:hAnsi="Arial" w:cs="Arial"/>
          <w:b/>
          <w:sz w:val="20"/>
          <w:szCs w:val="20"/>
          <w:lang w:val="uk-UA"/>
        </w:rPr>
        <w:t xml:space="preserve"> </w:t>
      </w:r>
      <w:r w:rsidR="00E52524">
        <w:rPr>
          <w:rFonts w:ascii="Arial" w:hAnsi="Arial" w:cs="Arial"/>
          <w:b/>
          <w:sz w:val="20"/>
          <w:szCs w:val="20"/>
          <w:lang w:val="en-GB"/>
        </w:rPr>
        <w:t>and</w:t>
      </w:r>
      <w:r w:rsidR="00E52524" w:rsidRPr="00E52524">
        <w:rPr>
          <w:rFonts w:ascii="Arial" w:hAnsi="Arial" w:cs="Arial"/>
          <w:b/>
          <w:sz w:val="20"/>
          <w:szCs w:val="20"/>
          <w:lang w:val="uk-UA"/>
        </w:rPr>
        <w:t xml:space="preserve"> </w:t>
      </w:r>
      <w:r w:rsidR="00E52524">
        <w:rPr>
          <w:rFonts w:ascii="Arial" w:hAnsi="Arial" w:cs="Arial"/>
          <w:b/>
          <w:sz w:val="20"/>
          <w:szCs w:val="20"/>
          <w:lang w:val="en-GB"/>
        </w:rPr>
        <w:t>qualification</w:t>
      </w:r>
      <w:r w:rsidR="00E52524" w:rsidRPr="00E52524">
        <w:rPr>
          <w:rFonts w:ascii="Arial" w:hAnsi="Arial" w:cs="Arial"/>
          <w:b/>
          <w:sz w:val="20"/>
          <w:szCs w:val="20"/>
          <w:lang w:val="uk-UA"/>
        </w:rPr>
        <w:t xml:space="preserve"> </w:t>
      </w:r>
      <w:r w:rsidR="00E52524">
        <w:rPr>
          <w:rFonts w:ascii="Arial" w:hAnsi="Arial" w:cs="Arial"/>
          <w:b/>
          <w:sz w:val="20"/>
          <w:szCs w:val="20"/>
          <w:lang w:val="en-GB"/>
        </w:rPr>
        <w:t>requirements</w:t>
      </w:r>
    </w:p>
    <w:p w14:paraId="0D777944" w14:textId="77777777" w:rsidR="00E52524" w:rsidRPr="00E52524" w:rsidRDefault="00FB5F74" w:rsidP="00E52524">
      <w:pPr>
        <w:rPr>
          <w:rFonts w:ascii="Arial" w:hAnsi="Arial" w:cs="Arial"/>
          <w:sz w:val="20"/>
          <w:szCs w:val="20"/>
          <w:lang w:val="uk-UA"/>
        </w:rPr>
      </w:pPr>
      <w:r w:rsidRPr="000B21E6">
        <w:rPr>
          <w:rFonts w:ascii="Arial" w:hAnsi="Arial" w:cs="Arial"/>
          <w:sz w:val="20"/>
          <w:szCs w:val="20"/>
          <w:lang w:val="uk-UA"/>
        </w:rPr>
        <w:t>Постачальник не допускається до участі в разі перебування в одній із ситуацій, що перелічені в статті 15 Загальних умов договорів про поставку — версія 5, 2020 р.</w:t>
      </w:r>
      <w:r w:rsidR="00E52524" w:rsidRPr="00E52524">
        <w:rPr>
          <w:rFonts w:ascii="Arial" w:hAnsi="Arial" w:cs="Arial"/>
          <w:sz w:val="20"/>
          <w:szCs w:val="20"/>
          <w:lang w:val="uk-UA"/>
        </w:rPr>
        <w:t xml:space="preserve"> /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are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not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eligible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if</w:t>
      </w:r>
      <w:r w:rsidR="00E52524" w:rsidRPr="00E52524">
        <w:rPr>
          <w:rFonts w:ascii="Arial" w:hAnsi="Arial" w:cs="Arial"/>
          <w:sz w:val="20"/>
          <w:szCs w:val="20"/>
          <w:lang w:val="uk-UA"/>
        </w:rPr>
        <w:t xml:space="preserve"> </w:t>
      </w:r>
      <w:r w:rsidR="00E52524">
        <w:rPr>
          <w:rFonts w:ascii="Arial" w:hAnsi="Arial" w:cs="Arial"/>
          <w:sz w:val="20"/>
          <w:szCs w:val="20"/>
          <w:lang w:val="en-GB"/>
        </w:rPr>
        <w:t>they</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are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in</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one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of</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the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situations</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listed</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in</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article</w:t>
      </w:r>
      <w:r w:rsidR="00E52524" w:rsidRPr="00E52524">
        <w:rPr>
          <w:rFonts w:ascii="Arial" w:hAnsi="Arial" w:cs="Arial"/>
          <w:sz w:val="20"/>
          <w:szCs w:val="20"/>
          <w:lang w:val="uk-UA"/>
        </w:rPr>
        <w:t xml:space="preserve"> 15 </w:t>
      </w:r>
      <w:r w:rsidR="00E52524" w:rsidRPr="00BA11A9">
        <w:rPr>
          <w:rFonts w:ascii="Arial" w:hAnsi="Arial" w:cs="Arial"/>
          <w:sz w:val="20"/>
          <w:szCs w:val="20"/>
          <w:lang w:val="en-GB"/>
        </w:rPr>
        <w:t>of</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the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General</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Terms</w:t>
      </w:r>
      <w:r w:rsidR="00E52524" w:rsidRPr="00E52524">
        <w:rPr>
          <w:rFonts w:ascii="Arial" w:hAnsi="Arial" w:cs="Arial"/>
          <w:sz w:val="20"/>
          <w:szCs w:val="20"/>
          <w:lang w:val="uk-UA"/>
        </w:rPr>
        <w:t xml:space="preserve"> </w:t>
      </w:r>
      <w:r w:rsidR="00E52524">
        <w:rPr>
          <w:rFonts w:ascii="Arial" w:hAnsi="Arial" w:cs="Arial"/>
          <w:sz w:val="20"/>
          <w:szCs w:val="20"/>
          <w:lang w:val="en-GB"/>
        </w:rPr>
        <w:t>and</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Conditions</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for</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Supply</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Contracts</w:t>
      </w:r>
      <w:r w:rsidR="00E52524" w:rsidRPr="00E52524">
        <w:rPr>
          <w:rFonts w:ascii="Arial" w:hAnsi="Arial" w:cs="Arial"/>
          <w:sz w:val="20"/>
          <w:szCs w:val="20"/>
          <w:lang w:val="uk-UA"/>
        </w:rPr>
        <w:t xml:space="preserve"> – </w:t>
      </w:r>
      <w:r w:rsidR="00E52524">
        <w:rPr>
          <w:rFonts w:ascii="Arial" w:hAnsi="Arial" w:cs="Arial"/>
          <w:sz w:val="20"/>
          <w:szCs w:val="20"/>
          <w:lang w:val="en-GB"/>
        </w:rPr>
        <w:t>Ver</w:t>
      </w:r>
      <w:r w:rsidR="00E52524" w:rsidRPr="00E52524">
        <w:rPr>
          <w:rFonts w:ascii="Arial" w:hAnsi="Arial" w:cs="Arial"/>
          <w:sz w:val="20"/>
          <w:szCs w:val="20"/>
          <w:lang w:val="uk-UA"/>
        </w:rPr>
        <w:t>5 2020.</w:t>
      </w:r>
    </w:p>
    <w:p w14:paraId="2AEA91C4" w14:textId="77777777" w:rsidR="00D73BF7" w:rsidRPr="000B21E6" w:rsidRDefault="00D73BF7" w:rsidP="00D73BF7">
      <w:pPr>
        <w:rPr>
          <w:rFonts w:ascii="Arial" w:hAnsi="Arial" w:cs="Arial"/>
          <w:sz w:val="20"/>
          <w:szCs w:val="20"/>
          <w:lang w:val="uk-UA"/>
        </w:rPr>
      </w:pPr>
    </w:p>
    <w:p w14:paraId="1904B627" w14:textId="77777777" w:rsidR="00E52524" w:rsidRDefault="00FB5F74" w:rsidP="00E52524">
      <w:pPr>
        <w:rPr>
          <w:rFonts w:ascii="Arial" w:hAnsi="Arial" w:cs="Arial"/>
          <w:sz w:val="20"/>
          <w:szCs w:val="20"/>
          <w:lang w:val="en-GB"/>
        </w:rPr>
      </w:pPr>
      <w:r w:rsidRPr="000B21E6">
        <w:rPr>
          <w:rFonts w:ascii="Arial" w:hAnsi="Arial" w:cs="Arial"/>
          <w:sz w:val="20"/>
          <w:szCs w:val="20"/>
          <w:lang w:val="uk-UA"/>
        </w:rPr>
        <w:t xml:space="preserve">У бланку пропозиції постачальники засвідчують відповідність зазначеним вище критеріям участі. На вимогу Організації-замовника Постачальник, чию пропозицію було прийнято, надає Організації-замовнику підтвердження задоволення ним вимог до участі у вигляді </w:t>
      </w:r>
      <w:proofErr w:type="spellStart"/>
      <w:r w:rsidRPr="000B21E6">
        <w:rPr>
          <w:rFonts w:ascii="Arial" w:hAnsi="Arial" w:cs="Arial"/>
          <w:sz w:val="20"/>
          <w:szCs w:val="20"/>
          <w:lang w:val="uk-UA"/>
        </w:rPr>
        <w:t>свідоцтв</w:t>
      </w:r>
      <w:proofErr w:type="spellEnd"/>
      <w:r w:rsidRPr="000B21E6">
        <w:rPr>
          <w:rFonts w:ascii="Arial" w:hAnsi="Arial" w:cs="Arial"/>
          <w:sz w:val="20"/>
          <w:szCs w:val="20"/>
          <w:lang w:val="uk-UA"/>
        </w:rPr>
        <w:t xml:space="preserve">, виданих компетентними органами країни його реєстрації чи діяльності або, за відсутності таких </w:t>
      </w:r>
      <w:proofErr w:type="spellStart"/>
      <w:r w:rsidRPr="000B21E6">
        <w:rPr>
          <w:rFonts w:ascii="Arial" w:hAnsi="Arial" w:cs="Arial"/>
          <w:sz w:val="20"/>
          <w:szCs w:val="20"/>
          <w:lang w:val="uk-UA"/>
        </w:rPr>
        <w:t>свідоцтв</w:t>
      </w:r>
      <w:proofErr w:type="spellEnd"/>
      <w:r w:rsidRPr="000B21E6">
        <w:rPr>
          <w:rFonts w:ascii="Arial" w:hAnsi="Arial" w:cs="Arial"/>
          <w:sz w:val="20"/>
          <w:szCs w:val="20"/>
          <w:lang w:val="uk-UA"/>
        </w:rPr>
        <w:t>, у вигляді свідчення під присягою</w:t>
      </w:r>
      <w:r w:rsidR="00E52524" w:rsidRPr="00E52524">
        <w:rPr>
          <w:rFonts w:ascii="Arial" w:hAnsi="Arial" w:cs="Arial"/>
          <w:sz w:val="20"/>
          <w:szCs w:val="20"/>
          <w:lang w:val="uk-UA"/>
        </w:rPr>
        <w:t xml:space="preserve"> / </w:t>
      </w:r>
      <w:r w:rsidR="00E52524">
        <w:rPr>
          <w:rFonts w:ascii="Arial" w:hAnsi="Arial" w:cs="Arial"/>
          <w:sz w:val="20"/>
          <w:szCs w:val="20"/>
          <w:lang w:val="en-GB"/>
        </w:rPr>
        <w:t>I</w:t>
      </w:r>
      <w:r w:rsidR="00E52524" w:rsidRPr="005C59E8">
        <w:rPr>
          <w:rFonts w:ascii="Arial" w:hAnsi="Arial" w:cs="Arial"/>
          <w:sz w:val="20"/>
          <w:szCs w:val="20"/>
          <w:lang w:val="en-GB"/>
        </w:rPr>
        <w:t>n</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Quotation</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Submission</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Form</w:t>
      </w:r>
      <w:r w:rsidR="00E52524" w:rsidRPr="00E52524">
        <w:rPr>
          <w:rFonts w:ascii="Arial" w:hAnsi="Arial" w:cs="Arial"/>
          <w:sz w:val="20"/>
          <w:szCs w:val="20"/>
          <w:lang w:val="uk-UA"/>
        </w:rPr>
        <w:t xml:space="preserve">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shall</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attest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that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meet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above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eligibility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criteria</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 xml:space="preserve">If required by the </w:t>
      </w:r>
      <w:r w:rsidR="00E52524">
        <w:rPr>
          <w:rFonts w:ascii="Arial" w:hAnsi="Arial" w:cs="Arial"/>
          <w:sz w:val="20"/>
          <w:szCs w:val="20"/>
          <w:lang w:val="en-GB"/>
        </w:rPr>
        <w:t>Contracting Authority</w:t>
      </w:r>
      <w:r w:rsidR="00E52524" w:rsidRPr="005C59E8">
        <w:rPr>
          <w:rFonts w:ascii="Arial" w:hAnsi="Arial" w:cs="Arial"/>
          <w:sz w:val="20"/>
          <w:szCs w:val="20"/>
          <w:lang w:val="en-GB"/>
        </w:rPr>
        <w:t xml:space="preserve">, the </w:t>
      </w:r>
      <w:r w:rsidR="00E52524">
        <w:rPr>
          <w:rFonts w:ascii="Arial" w:hAnsi="Arial" w:cs="Arial"/>
          <w:sz w:val="20"/>
          <w:szCs w:val="20"/>
          <w:lang w:val="en-GB"/>
        </w:rPr>
        <w:t xml:space="preserve">Supplier </w:t>
      </w:r>
      <w:r w:rsidR="00E52524" w:rsidRPr="005C59E8">
        <w:rPr>
          <w:rFonts w:ascii="Arial" w:hAnsi="Arial" w:cs="Arial"/>
          <w:sz w:val="20"/>
          <w:szCs w:val="20"/>
          <w:lang w:val="en-GB"/>
        </w:rPr>
        <w:t>wh</w:t>
      </w:r>
      <w:r w:rsidR="00E52524">
        <w:rPr>
          <w:rFonts w:ascii="Arial" w:hAnsi="Arial" w:cs="Arial"/>
          <w:sz w:val="20"/>
          <w:szCs w:val="20"/>
          <w:lang w:val="en-GB"/>
        </w:rPr>
        <w:t>ose</w:t>
      </w:r>
      <w:r w:rsidR="00E52524" w:rsidRPr="005C59E8">
        <w:rPr>
          <w:rFonts w:ascii="Arial" w:hAnsi="Arial" w:cs="Arial"/>
          <w:sz w:val="20"/>
          <w:szCs w:val="20"/>
          <w:lang w:val="en-GB"/>
        </w:rPr>
        <w:t xml:space="preserve"> </w:t>
      </w:r>
      <w:r w:rsidR="00E52524">
        <w:rPr>
          <w:rFonts w:ascii="Arial" w:hAnsi="Arial" w:cs="Arial"/>
          <w:sz w:val="20"/>
          <w:szCs w:val="20"/>
          <w:lang w:val="en-GB"/>
        </w:rPr>
        <w:t>quotation</w:t>
      </w:r>
      <w:r w:rsidR="00E52524" w:rsidRPr="005C59E8">
        <w:rPr>
          <w:rFonts w:ascii="Arial" w:hAnsi="Arial" w:cs="Arial"/>
          <w:sz w:val="20"/>
          <w:szCs w:val="20"/>
          <w:lang w:val="en-GB"/>
        </w:rPr>
        <w:t xml:space="preserve"> is accepted shall further provide evidence satisfactory to the </w:t>
      </w:r>
      <w:r w:rsidR="00E52524">
        <w:rPr>
          <w:rFonts w:ascii="Arial" w:hAnsi="Arial" w:cs="Arial"/>
          <w:sz w:val="20"/>
          <w:szCs w:val="20"/>
          <w:lang w:val="en-GB"/>
        </w:rPr>
        <w:t>Contracting Authority</w:t>
      </w:r>
      <w:r w:rsidR="00E52524"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4A7EB7E7" w14:textId="77777777" w:rsidR="001913A1" w:rsidRPr="000B21E6" w:rsidRDefault="001913A1" w:rsidP="00D73BF7">
      <w:pPr>
        <w:ind w:left="360"/>
        <w:rPr>
          <w:rFonts w:ascii="Arial" w:hAnsi="Arial" w:cs="Arial"/>
          <w:sz w:val="20"/>
          <w:szCs w:val="20"/>
          <w:lang w:val="uk-UA"/>
        </w:rPr>
      </w:pPr>
    </w:p>
    <w:p w14:paraId="454666DB" w14:textId="77777777" w:rsidR="00E52524" w:rsidRDefault="00FB5F74" w:rsidP="00E52524">
      <w:pPr>
        <w:rPr>
          <w:rFonts w:ascii="Arial" w:hAnsi="Arial" w:cs="Arial"/>
          <w:sz w:val="20"/>
          <w:szCs w:val="20"/>
          <w:lang w:val="en-GB"/>
        </w:rPr>
      </w:pPr>
      <w:r w:rsidRPr="000B21E6">
        <w:rPr>
          <w:rFonts w:ascii="Arial" w:hAnsi="Arial" w:cs="Arial"/>
          <w:sz w:val="20"/>
          <w:szCs w:val="20"/>
          <w:lang w:val="uk-UA"/>
        </w:rPr>
        <w:t>Постачальник також повинен засвідчити відповідність вимогам статті 13. «Дитяча та примусова праця» і статті 14 «Міни» Загальних умов договорів про поставку — версія 5, 2020 р., а також кодексу поведінки підрядників, що додається до цього запиту пропозиції (ЗП)</w:t>
      </w:r>
      <w:r w:rsidR="00E52524" w:rsidRPr="00E52524">
        <w:rPr>
          <w:rFonts w:ascii="Arial" w:hAnsi="Arial" w:cs="Arial"/>
          <w:sz w:val="20"/>
          <w:szCs w:val="20"/>
          <w:lang w:val="uk-UA"/>
        </w:rPr>
        <w:t xml:space="preserve"> /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shall</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also</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be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requested</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to</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certify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that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comply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with</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article</w:t>
      </w:r>
      <w:r w:rsidR="00E52524" w:rsidRPr="00E52524">
        <w:rPr>
          <w:rFonts w:ascii="Arial" w:hAnsi="Arial" w:cs="Arial"/>
          <w:sz w:val="20"/>
          <w:szCs w:val="20"/>
          <w:lang w:val="uk-UA"/>
        </w:rPr>
        <w:t xml:space="preserve"> 13. </w:t>
      </w:r>
      <w:r w:rsidR="00E52524">
        <w:rPr>
          <w:rFonts w:ascii="Arial" w:hAnsi="Arial" w:cs="Arial"/>
          <w:sz w:val="20"/>
          <w:szCs w:val="20"/>
          <w:lang w:val="en-GB"/>
        </w:rPr>
        <w:t>“</w:t>
      </w:r>
      <w:r w:rsidR="00E52524" w:rsidRPr="005C59E8">
        <w:rPr>
          <w:rFonts w:ascii="Arial" w:hAnsi="Arial" w:cs="Arial"/>
          <w:sz w:val="20"/>
          <w:szCs w:val="20"/>
          <w:lang w:val="en-GB"/>
        </w:rPr>
        <w:t xml:space="preserve">Child Labour </w:t>
      </w:r>
      <w:r w:rsidR="00E52524">
        <w:rPr>
          <w:rFonts w:ascii="Arial" w:hAnsi="Arial" w:cs="Arial"/>
          <w:sz w:val="20"/>
          <w:szCs w:val="20"/>
          <w:lang w:val="en-GB"/>
        </w:rPr>
        <w:t>and</w:t>
      </w:r>
      <w:r w:rsidR="00E52524" w:rsidRPr="005C59E8">
        <w:rPr>
          <w:rFonts w:ascii="Arial" w:hAnsi="Arial" w:cs="Arial"/>
          <w:sz w:val="20"/>
          <w:szCs w:val="20"/>
          <w:lang w:val="en-GB"/>
        </w:rPr>
        <w:t xml:space="preserve"> Forced Labour</w:t>
      </w:r>
      <w:r w:rsidR="00E52524">
        <w:rPr>
          <w:rFonts w:ascii="Arial" w:hAnsi="Arial" w:cs="Arial"/>
          <w:sz w:val="20"/>
          <w:szCs w:val="20"/>
          <w:lang w:val="en-GB"/>
        </w:rPr>
        <w:t>”</w:t>
      </w:r>
      <w:r w:rsidR="00E52524" w:rsidRPr="005C59E8">
        <w:rPr>
          <w:rFonts w:ascii="Arial" w:hAnsi="Arial" w:cs="Arial"/>
          <w:sz w:val="20"/>
          <w:szCs w:val="20"/>
          <w:lang w:val="en-GB"/>
        </w:rPr>
        <w:t xml:space="preserve"> and article </w:t>
      </w:r>
      <w:r w:rsidR="00E52524">
        <w:rPr>
          <w:rFonts w:ascii="Arial" w:hAnsi="Arial" w:cs="Arial"/>
          <w:sz w:val="20"/>
          <w:szCs w:val="20"/>
          <w:lang w:val="en-GB"/>
        </w:rPr>
        <w:t>14</w:t>
      </w:r>
      <w:r w:rsidR="00E52524" w:rsidRPr="005C59E8">
        <w:rPr>
          <w:rFonts w:ascii="Arial" w:hAnsi="Arial" w:cs="Arial"/>
          <w:sz w:val="20"/>
          <w:szCs w:val="20"/>
          <w:lang w:val="en-GB"/>
        </w:rPr>
        <w:t xml:space="preserve"> </w:t>
      </w:r>
      <w:r w:rsidR="00E52524">
        <w:rPr>
          <w:rFonts w:ascii="Arial" w:hAnsi="Arial" w:cs="Arial"/>
          <w:sz w:val="20"/>
          <w:szCs w:val="20"/>
          <w:lang w:val="en-GB"/>
        </w:rPr>
        <w:t>“</w:t>
      </w:r>
      <w:r w:rsidR="00E52524" w:rsidRPr="005C59E8">
        <w:rPr>
          <w:rFonts w:ascii="Arial" w:hAnsi="Arial" w:cs="Arial"/>
          <w:sz w:val="20"/>
          <w:szCs w:val="20"/>
          <w:lang w:val="en-GB"/>
        </w:rPr>
        <w:t>Mines</w:t>
      </w:r>
      <w:r w:rsidR="00E52524">
        <w:rPr>
          <w:rFonts w:ascii="Arial" w:hAnsi="Arial" w:cs="Arial"/>
          <w:sz w:val="20"/>
          <w:szCs w:val="20"/>
          <w:lang w:val="en-GB"/>
        </w:rPr>
        <w:t>”</w:t>
      </w:r>
      <w:r w:rsidR="00E52524" w:rsidRPr="005C59E8">
        <w:rPr>
          <w:rFonts w:ascii="Arial" w:hAnsi="Arial" w:cs="Arial"/>
          <w:sz w:val="20"/>
          <w:szCs w:val="20"/>
          <w:lang w:val="en-GB"/>
        </w:rPr>
        <w:t xml:space="preserve"> of</w:t>
      </w:r>
      <w:r w:rsidR="00E52524">
        <w:rPr>
          <w:rFonts w:ascii="Arial" w:hAnsi="Arial" w:cs="Arial"/>
          <w:sz w:val="20"/>
          <w:szCs w:val="20"/>
          <w:lang w:val="en-GB"/>
        </w:rPr>
        <w:t xml:space="preserve"> the </w:t>
      </w:r>
      <w:r w:rsidR="00E52524" w:rsidRPr="005C59E8">
        <w:rPr>
          <w:rFonts w:ascii="Arial" w:hAnsi="Arial" w:cs="Arial"/>
          <w:sz w:val="20"/>
          <w:szCs w:val="20"/>
          <w:lang w:val="en-GB"/>
        </w:rPr>
        <w:t xml:space="preserve">General Terms and Conditions for </w:t>
      </w:r>
      <w:r w:rsidR="00E52524">
        <w:rPr>
          <w:rFonts w:ascii="Arial" w:hAnsi="Arial" w:cs="Arial"/>
          <w:sz w:val="20"/>
          <w:szCs w:val="20"/>
          <w:lang w:val="en-GB"/>
        </w:rPr>
        <w:t>Supply Contract</w:t>
      </w:r>
      <w:r w:rsidR="00E52524" w:rsidRPr="005C59E8">
        <w:rPr>
          <w:rFonts w:ascii="Arial" w:hAnsi="Arial" w:cs="Arial"/>
          <w:sz w:val="20"/>
          <w:szCs w:val="20"/>
          <w:lang w:val="en-GB"/>
        </w:rPr>
        <w:t>s –</w:t>
      </w:r>
      <w:r w:rsidR="00E52524">
        <w:rPr>
          <w:rFonts w:ascii="Arial" w:hAnsi="Arial" w:cs="Arial"/>
          <w:sz w:val="20"/>
          <w:szCs w:val="20"/>
          <w:lang w:val="en-GB"/>
        </w:rPr>
        <w:t xml:space="preserve"> Ver5 2020 and </w:t>
      </w:r>
      <w:r w:rsidR="00E52524" w:rsidRPr="005C59E8">
        <w:rPr>
          <w:rFonts w:ascii="Arial" w:hAnsi="Arial" w:cs="Arial"/>
          <w:sz w:val="20"/>
          <w:szCs w:val="20"/>
          <w:lang w:val="en-GB"/>
        </w:rPr>
        <w:t xml:space="preserve">with </w:t>
      </w:r>
      <w:r w:rsidR="00E52524">
        <w:rPr>
          <w:rFonts w:ascii="Arial" w:hAnsi="Arial" w:cs="Arial"/>
          <w:sz w:val="20"/>
          <w:szCs w:val="20"/>
          <w:lang w:val="en-GB"/>
        </w:rPr>
        <w:t>the Code of Conduct for Contractors as attached with this Request for Quotation (RFQ).</w:t>
      </w:r>
    </w:p>
    <w:p w14:paraId="1B71253A" w14:textId="77777777" w:rsidR="00D73BF7" w:rsidRPr="000B21E6" w:rsidRDefault="00D73BF7" w:rsidP="00D73BF7">
      <w:pPr>
        <w:rPr>
          <w:rFonts w:ascii="Arial" w:hAnsi="Arial" w:cs="Arial"/>
          <w:sz w:val="20"/>
          <w:szCs w:val="20"/>
          <w:lang w:val="uk-UA"/>
        </w:rPr>
      </w:pPr>
    </w:p>
    <w:p w14:paraId="7EC49DA2" w14:textId="77777777" w:rsidR="00E52524" w:rsidRPr="00E52524" w:rsidRDefault="00FB5F74" w:rsidP="00E52524">
      <w:pPr>
        <w:rPr>
          <w:rFonts w:ascii="Arial" w:hAnsi="Arial" w:cs="Arial"/>
          <w:sz w:val="20"/>
          <w:szCs w:val="20"/>
          <w:lang w:val="uk-UA"/>
        </w:rPr>
      </w:pPr>
      <w:r w:rsidRPr="000B21E6">
        <w:rPr>
          <w:rFonts w:ascii="Arial" w:hAnsi="Arial" w:cs="Arial"/>
          <w:sz w:val="20"/>
          <w:szCs w:val="20"/>
          <w:lang w:val="uk-UA"/>
        </w:rPr>
        <w:t>На підтвердження своєї спроможності та наявності відповідних ресурсів постачальники надають інформацію та документи, які запитує Організація-замовник</w:t>
      </w:r>
      <w:r w:rsidR="00E52524" w:rsidRPr="00E52524">
        <w:rPr>
          <w:rFonts w:ascii="Arial" w:hAnsi="Arial" w:cs="Arial"/>
          <w:sz w:val="20"/>
          <w:szCs w:val="20"/>
          <w:lang w:val="uk-UA"/>
        </w:rPr>
        <w:t xml:space="preserve"> / </w:t>
      </w:r>
      <w:r w:rsidR="00E52524">
        <w:rPr>
          <w:rFonts w:ascii="Arial" w:hAnsi="Arial" w:cs="Arial"/>
          <w:sz w:val="20"/>
          <w:szCs w:val="20"/>
          <w:lang w:val="en-GB"/>
        </w:rPr>
        <w:t>To</w:t>
      </w:r>
      <w:r w:rsidR="00E52524" w:rsidRPr="00E52524">
        <w:rPr>
          <w:rFonts w:ascii="Arial" w:hAnsi="Arial" w:cs="Arial"/>
          <w:sz w:val="20"/>
          <w:szCs w:val="20"/>
          <w:lang w:val="uk-UA"/>
        </w:rPr>
        <w:t xml:space="preserve"> </w:t>
      </w:r>
      <w:r w:rsidR="00E52524">
        <w:rPr>
          <w:rFonts w:ascii="Arial" w:hAnsi="Arial" w:cs="Arial"/>
          <w:sz w:val="20"/>
          <w:szCs w:val="20"/>
          <w:lang w:val="en-GB"/>
        </w:rPr>
        <w:t>give</w:t>
      </w:r>
      <w:r w:rsidR="00E52524" w:rsidRPr="00E52524">
        <w:rPr>
          <w:rFonts w:ascii="Arial" w:hAnsi="Arial" w:cs="Arial"/>
          <w:sz w:val="20"/>
          <w:szCs w:val="20"/>
          <w:lang w:val="uk-UA"/>
        </w:rPr>
        <w:t xml:space="preserve"> </w:t>
      </w:r>
      <w:r w:rsidR="00E52524">
        <w:rPr>
          <w:rFonts w:ascii="Arial" w:hAnsi="Arial" w:cs="Arial"/>
          <w:sz w:val="20"/>
          <w:szCs w:val="20"/>
          <w:lang w:val="en-GB"/>
        </w:rPr>
        <w:t>evidence</w:t>
      </w:r>
      <w:r w:rsidR="00E52524" w:rsidRPr="00E52524">
        <w:rPr>
          <w:rFonts w:ascii="Arial" w:hAnsi="Arial" w:cs="Arial"/>
          <w:sz w:val="20"/>
          <w:szCs w:val="20"/>
          <w:lang w:val="uk-UA"/>
        </w:rPr>
        <w:t xml:space="preserve"> </w:t>
      </w:r>
      <w:r w:rsidR="00E52524">
        <w:rPr>
          <w:rFonts w:ascii="Arial" w:hAnsi="Arial" w:cs="Arial"/>
          <w:sz w:val="20"/>
          <w:szCs w:val="20"/>
          <w:lang w:val="en-GB"/>
        </w:rPr>
        <w:t>of</w:t>
      </w:r>
      <w:r w:rsidR="00E52524" w:rsidRPr="00E52524">
        <w:rPr>
          <w:rFonts w:ascii="Arial" w:hAnsi="Arial" w:cs="Arial"/>
          <w:sz w:val="20"/>
          <w:szCs w:val="20"/>
          <w:lang w:val="uk-UA"/>
        </w:rPr>
        <w:t xml:space="preserve"> </w:t>
      </w:r>
      <w:r w:rsidR="00E52524">
        <w:rPr>
          <w:rFonts w:ascii="Arial" w:hAnsi="Arial" w:cs="Arial"/>
          <w:sz w:val="20"/>
          <w:szCs w:val="20"/>
          <w:lang w:val="en-GB"/>
        </w:rPr>
        <w:t>their</w:t>
      </w:r>
      <w:r w:rsidR="00E52524" w:rsidRPr="00E52524">
        <w:rPr>
          <w:rFonts w:ascii="Arial" w:hAnsi="Arial" w:cs="Arial"/>
          <w:sz w:val="20"/>
          <w:szCs w:val="20"/>
          <w:lang w:val="uk-UA"/>
        </w:rPr>
        <w:t xml:space="preserve"> </w:t>
      </w:r>
      <w:r w:rsidR="00E52524">
        <w:rPr>
          <w:rFonts w:ascii="Arial" w:hAnsi="Arial" w:cs="Arial"/>
          <w:sz w:val="20"/>
          <w:szCs w:val="20"/>
          <w:lang w:val="en-GB"/>
        </w:rPr>
        <w:t>capability</w:t>
      </w:r>
      <w:r w:rsidR="00E52524" w:rsidRPr="00E52524">
        <w:rPr>
          <w:rFonts w:ascii="Arial" w:hAnsi="Arial" w:cs="Arial"/>
          <w:sz w:val="20"/>
          <w:szCs w:val="20"/>
          <w:lang w:val="uk-UA"/>
        </w:rPr>
        <w:t xml:space="preserve"> </w:t>
      </w:r>
      <w:r w:rsidR="00E52524">
        <w:rPr>
          <w:rFonts w:ascii="Arial" w:hAnsi="Arial" w:cs="Arial"/>
          <w:sz w:val="20"/>
          <w:szCs w:val="20"/>
          <w:lang w:val="en-GB"/>
        </w:rPr>
        <w:t>and</w:t>
      </w:r>
      <w:r w:rsidR="00E52524" w:rsidRPr="00E52524">
        <w:rPr>
          <w:rFonts w:ascii="Arial" w:hAnsi="Arial" w:cs="Arial"/>
          <w:sz w:val="20"/>
          <w:szCs w:val="20"/>
          <w:lang w:val="uk-UA"/>
        </w:rPr>
        <w:t xml:space="preserve"> </w:t>
      </w:r>
      <w:r w:rsidR="00E52524">
        <w:rPr>
          <w:rFonts w:ascii="Arial" w:hAnsi="Arial" w:cs="Arial"/>
          <w:sz w:val="20"/>
          <w:szCs w:val="20"/>
          <w:lang w:val="en-GB"/>
        </w:rPr>
        <w:t>adequate</w:t>
      </w:r>
      <w:r w:rsidR="00E52524" w:rsidRPr="00E52524">
        <w:rPr>
          <w:rFonts w:ascii="Arial" w:hAnsi="Arial" w:cs="Arial"/>
          <w:sz w:val="20"/>
          <w:szCs w:val="20"/>
          <w:lang w:val="uk-UA"/>
        </w:rPr>
        <w:t xml:space="preserve"> </w:t>
      </w:r>
      <w:r w:rsidR="00E52524">
        <w:rPr>
          <w:rFonts w:ascii="Arial" w:hAnsi="Arial" w:cs="Arial"/>
          <w:sz w:val="20"/>
          <w:szCs w:val="20"/>
          <w:lang w:val="en-GB"/>
        </w:rPr>
        <w:t>resources</w:t>
      </w:r>
      <w:r w:rsidR="00E52524" w:rsidRPr="00E52524">
        <w:rPr>
          <w:rFonts w:ascii="Arial" w:hAnsi="Arial" w:cs="Arial"/>
          <w:sz w:val="20"/>
          <w:szCs w:val="20"/>
          <w:lang w:val="uk-UA"/>
        </w:rPr>
        <w:t xml:space="preserve">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Pr>
          <w:rFonts w:ascii="Arial" w:hAnsi="Arial" w:cs="Arial"/>
          <w:sz w:val="20"/>
          <w:szCs w:val="20"/>
          <w:lang w:val="en-GB"/>
        </w:rPr>
        <w:t>shall</w:t>
      </w:r>
      <w:r w:rsidR="00E52524" w:rsidRPr="00E52524">
        <w:rPr>
          <w:rFonts w:ascii="Arial" w:hAnsi="Arial" w:cs="Arial"/>
          <w:sz w:val="20"/>
          <w:szCs w:val="20"/>
          <w:lang w:val="uk-UA"/>
        </w:rPr>
        <w:t xml:space="preserve"> </w:t>
      </w:r>
      <w:r w:rsidR="00E52524">
        <w:rPr>
          <w:rFonts w:ascii="Arial" w:hAnsi="Arial" w:cs="Arial"/>
          <w:sz w:val="20"/>
          <w:szCs w:val="20"/>
          <w:lang w:val="en-GB"/>
        </w:rPr>
        <w:t>provide</w:t>
      </w:r>
      <w:r w:rsidR="00E52524" w:rsidRPr="00E52524">
        <w:rPr>
          <w:rFonts w:ascii="Arial" w:hAnsi="Arial" w:cs="Arial"/>
          <w:sz w:val="20"/>
          <w:szCs w:val="20"/>
          <w:lang w:val="uk-UA"/>
        </w:rPr>
        <w:t xml:space="preserve"> </w:t>
      </w:r>
      <w:r w:rsidR="00E52524">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information</w:t>
      </w:r>
      <w:r w:rsidR="00E52524" w:rsidRPr="00E52524">
        <w:rPr>
          <w:rFonts w:ascii="Arial" w:hAnsi="Arial" w:cs="Arial"/>
          <w:sz w:val="20"/>
          <w:szCs w:val="20"/>
          <w:lang w:val="uk-UA"/>
        </w:rPr>
        <w:t xml:space="preserve"> </w:t>
      </w:r>
      <w:r w:rsidR="00E52524">
        <w:rPr>
          <w:rFonts w:ascii="Arial" w:hAnsi="Arial" w:cs="Arial"/>
          <w:sz w:val="20"/>
          <w:szCs w:val="20"/>
          <w:lang w:val="en-GB"/>
        </w:rPr>
        <w:t>and</w:t>
      </w:r>
      <w:r w:rsidR="00E52524" w:rsidRPr="00E52524">
        <w:rPr>
          <w:rFonts w:ascii="Arial" w:hAnsi="Arial" w:cs="Arial"/>
          <w:sz w:val="20"/>
          <w:szCs w:val="20"/>
          <w:lang w:val="uk-UA"/>
        </w:rPr>
        <w:t xml:space="preserve"> </w:t>
      </w:r>
      <w:r w:rsidR="00E52524">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documents</w:t>
      </w:r>
      <w:r w:rsidR="00E52524" w:rsidRPr="00E52524">
        <w:rPr>
          <w:rFonts w:ascii="Arial" w:hAnsi="Arial" w:cs="Arial"/>
          <w:sz w:val="20"/>
          <w:szCs w:val="20"/>
          <w:lang w:val="uk-UA"/>
        </w:rPr>
        <w:t xml:space="preserve"> </w:t>
      </w:r>
      <w:r w:rsidR="00E52524">
        <w:rPr>
          <w:rFonts w:ascii="Arial" w:hAnsi="Arial" w:cs="Arial"/>
          <w:sz w:val="20"/>
          <w:szCs w:val="20"/>
          <w:lang w:val="en-GB"/>
        </w:rPr>
        <w:t>requested</w:t>
      </w:r>
      <w:r w:rsidR="00E52524" w:rsidRPr="00E52524">
        <w:rPr>
          <w:rFonts w:ascii="Arial" w:hAnsi="Arial" w:cs="Arial"/>
          <w:sz w:val="20"/>
          <w:szCs w:val="20"/>
          <w:lang w:val="uk-UA"/>
        </w:rPr>
        <w:t xml:space="preserve"> </w:t>
      </w:r>
      <w:r w:rsidR="00E52524">
        <w:rPr>
          <w:rFonts w:ascii="Arial" w:hAnsi="Arial" w:cs="Arial"/>
          <w:sz w:val="20"/>
          <w:szCs w:val="20"/>
          <w:lang w:val="en-GB"/>
        </w:rPr>
        <w:t>by</w:t>
      </w:r>
      <w:r w:rsidR="00E52524" w:rsidRPr="00E52524">
        <w:rPr>
          <w:rFonts w:ascii="Arial" w:hAnsi="Arial" w:cs="Arial"/>
          <w:sz w:val="20"/>
          <w:szCs w:val="20"/>
          <w:lang w:val="uk-UA"/>
        </w:rPr>
        <w:t xml:space="preserve"> </w:t>
      </w:r>
      <w:r w:rsidR="00E52524">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Contracting</w:t>
      </w:r>
      <w:r w:rsidR="00E52524" w:rsidRPr="00E52524">
        <w:rPr>
          <w:rFonts w:ascii="Arial" w:hAnsi="Arial" w:cs="Arial"/>
          <w:sz w:val="20"/>
          <w:szCs w:val="20"/>
          <w:lang w:val="uk-UA"/>
        </w:rPr>
        <w:t xml:space="preserve"> </w:t>
      </w:r>
      <w:r w:rsidR="00E52524">
        <w:rPr>
          <w:rFonts w:ascii="Arial" w:hAnsi="Arial" w:cs="Arial"/>
          <w:sz w:val="20"/>
          <w:szCs w:val="20"/>
          <w:lang w:val="en-GB"/>
        </w:rPr>
        <w:t>Authority</w:t>
      </w:r>
      <w:r w:rsidR="00E52524" w:rsidRPr="00E52524">
        <w:rPr>
          <w:rFonts w:ascii="Arial" w:hAnsi="Arial" w:cs="Arial"/>
          <w:sz w:val="20"/>
          <w:szCs w:val="20"/>
          <w:lang w:val="uk-UA"/>
        </w:rPr>
        <w:t>.</w:t>
      </w:r>
    </w:p>
    <w:p w14:paraId="13D8036F" w14:textId="77777777" w:rsidR="00797842" w:rsidRPr="000B21E6" w:rsidRDefault="00797842" w:rsidP="00D73BF7">
      <w:pPr>
        <w:rPr>
          <w:rFonts w:ascii="Arial" w:hAnsi="Arial" w:cs="Arial"/>
          <w:sz w:val="20"/>
          <w:szCs w:val="20"/>
          <w:lang w:val="uk-UA"/>
        </w:rPr>
      </w:pPr>
    </w:p>
    <w:p w14:paraId="0DF897E1" w14:textId="77777777" w:rsidR="00BB23F7" w:rsidRPr="005C59E8" w:rsidRDefault="00FB5F74" w:rsidP="00FB03DC">
      <w:pPr>
        <w:numPr>
          <w:ilvl w:val="0"/>
          <w:numId w:val="3"/>
        </w:numPr>
        <w:spacing w:before="120"/>
        <w:rPr>
          <w:rFonts w:ascii="Arial" w:hAnsi="Arial" w:cs="Arial"/>
          <w:b/>
          <w:sz w:val="20"/>
          <w:szCs w:val="20"/>
          <w:lang w:val="en-GB"/>
        </w:rPr>
      </w:pPr>
      <w:r w:rsidRPr="000B21E6">
        <w:rPr>
          <w:rFonts w:ascii="Arial" w:hAnsi="Arial" w:cs="Arial"/>
          <w:b/>
          <w:sz w:val="20"/>
          <w:szCs w:val="20"/>
          <w:lang w:val="uk-UA"/>
        </w:rPr>
        <w:t xml:space="preserve">Неможливість присвоєння договору </w:t>
      </w:r>
      <w:r w:rsidR="00BB23F7">
        <w:rPr>
          <w:rFonts w:ascii="Arial" w:hAnsi="Arial" w:cs="Arial"/>
          <w:b/>
          <w:sz w:val="20"/>
          <w:szCs w:val="20"/>
          <w:lang w:val="en-US"/>
        </w:rPr>
        <w:t xml:space="preserve">/ </w:t>
      </w:r>
      <w:r w:rsidR="00BB23F7">
        <w:rPr>
          <w:rFonts w:ascii="Arial" w:hAnsi="Arial" w:cs="Arial"/>
          <w:b/>
          <w:sz w:val="20"/>
          <w:szCs w:val="20"/>
          <w:lang w:val="en-GB"/>
        </w:rPr>
        <w:t>Exclusion from award of c</w:t>
      </w:r>
      <w:r w:rsidR="00BB23F7" w:rsidRPr="005C59E8">
        <w:rPr>
          <w:rFonts w:ascii="Arial" w:hAnsi="Arial" w:cs="Arial"/>
          <w:b/>
          <w:sz w:val="20"/>
          <w:szCs w:val="20"/>
          <w:lang w:val="en-GB"/>
        </w:rPr>
        <w:t xml:space="preserve">ontracts </w:t>
      </w:r>
    </w:p>
    <w:p w14:paraId="1EA3FF38" w14:textId="2D87FE33" w:rsidR="00D73BF7" w:rsidRPr="00BB23F7" w:rsidRDefault="00FB5F74" w:rsidP="00BB23F7">
      <w:pPr>
        <w:rPr>
          <w:rFonts w:ascii="Arial" w:hAnsi="Arial" w:cs="Arial"/>
          <w:sz w:val="20"/>
          <w:szCs w:val="20"/>
          <w:lang w:val="en-GB"/>
        </w:rPr>
      </w:pPr>
      <w:r w:rsidRPr="000B21E6">
        <w:rPr>
          <w:rFonts w:ascii="Arial" w:hAnsi="Arial" w:cs="Arial"/>
          <w:sz w:val="20"/>
          <w:szCs w:val="20"/>
          <w:lang w:val="uk-UA"/>
        </w:rPr>
        <w:t>Договір не може буде укладено з Кандидатом, який у ході процедури</w:t>
      </w:r>
      <w:r w:rsidR="00BB23F7" w:rsidRPr="00BB23F7">
        <w:rPr>
          <w:rFonts w:ascii="Arial" w:hAnsi="Arial" w:cs="Arial"/>
          <w:sz w:val="20"/>
          <w:szCs w:val="20"/>
          <w:lang w:val="en-GB"/>
        </w:rPr>
        <w:t xml:space="preserve"> / </w:t>
      </w:r>
      <w:r w:rsidR="00BB23F7" w:rsidRPr="005C59E8">
        <w:rPr>
          <w:rFonts w:ascii="Arial" w:hAnsi="Arial" w:cs="Arial"/>
          <w:sz w:val="20"/>
          <w:szCs w:val="20"/>
          <w:lang w:val="en-GB"/>
        </w:rPr>
        <w:t xml:space="preserve">Contracts may not be awarded to </w:t>
      </w:r>
      <w:r w:rsidR="00BB23F7">
        <w:rPr>
          <w:rFonts w:ascii="Arial" w:hAnsi="Arial" w:cs="Arial"/>
          <w:sz w:val="20"/>
          <w:szCs w:val="20"/>
          <w:lang w:val="en-GB"/>
        </w:rPr>
        <w:t xml:space="preserve">Candidates </w:t>
      </w:r>
      <w:r w:rsidR="00BB23F7" w:rsidRPr="005C59E8">
        <w:rPr>
          <w:rFonts w:ascii="Arial" w:hAnsi="Arial" w:cs="Arial"/>
          <w:sz w:val="20"/>
          <w:szCs w:val="20"/>
          <w:lang w:val="en-GB"/>
        </w:rPr>
        <w:t>who, during this procedure:</w:t>
      </w:r>
    </w:p>
    <w:p w14:paraId="1482D3EC" w14:textId="77777777" w:rsidR="00D73BF7" w:rsidRPr="000B21E6" w:rsidRDefault="00D73BF7" w:rsidP="00D73BF7">
      <w:pPr>
        <w:rPr>
          <w:rFonts w:ascii="Arial" w:hAnsi="Arial" w:cs="Arial"/>
          <w:sz w:val="20"/>
          <w:szCs w:val="20"/>
          <w:lang w:val="uk-UA"/>
        </w:rPr>
      </w:pPr>
    </w:p>
    <w:p w14:paraId="7A08D0A2" w14:textId="66D8F828" w:rsidR="00D73BF7" w:rsidRPr="000B21E6" w:rsidRDefault="00FB5F74" w:rsidP="00FB03DC">
      <w:pPr>
        <w:numPr>
          <w:ilvl w:val="0"/>
          <w:numId w:val="9"/>
        </w:numPr>
        <w:rPr>
          <w:rFonts w:ascii="Arial" w:hAnsi="Arial" w:cs="Arial"/>
          <w:sz w:val="20"/>
          <w:szCs w:val="20"/>
          <w:lang w:val="uk-UA"/>
        </w:rPr>
      </w:pPr>
      <w:r w:rsidRPr="000B21E6">
        <w:rPr>
          <w:rFonts w:ascii="Arial" w:hAnsi="Arial" w:cs="Arial"/>
          <w:sz w:val="20"/>
          <w:szCs w:val="20"/>
          <w:lang w:val="uk-UA"/>
        </w:rPr>
        <w:t>має конфлікт інтересів</w:t>
      </w:r>
      <w:r w:rsidR="00BB23F7">
        <w:rPr>
          <w:rFonts w:ascii="Arial" w:hAnsi="Arial" w:cs="Arial"/>
          <w:sz w:val="20"/>
          <w:szCs w:val="20"/>
          <w:lang w:val="en-US"/>
        </w:rPr>
        <w:t xml:space="preserve"> / </w:t>
      </w:r>
      <w:r w:rsidR="00BB23F7" w:rsidRPr="005C59E8">
        <w:rPr>
          <w:rFonts w:ascii="Arial" w:hAnsi="Arial" w:cs="Arial"/>
          <w:sz w:val="20"/>
          <w:szCs w:val="20"/>
          <w:lang w:val="en-GB"/>
        </w:rPr>
        <w:t>are subject to conflict of interest</w:t>
      </w:r>
      <w:r w:rsidRPr="000B21E6">
        <w:rPr>
          <w:rFonts w:ascii="Arial" w:hAnsi="Arial" w:cs="Arial"/>
          <w:sz w:val="20"/>
          <w:szCs w:val="20"/>
          <w:lang w:val="uk-UA"/>
        </w:rPr>
        <w:t>:</w:t>
      </w:r>
    </w:p>
    <w:p w14:paraId="6980AE36" w14:textId="77777777" w:rsidR="00BB23F7" w:rsidRPr="00BB23F7" w:rsidRDefault="00FB5F74" w:rsidP="00FB03DC">
      <w:pPr>
        <w:numPr>
          <w:ilvl w:val="0"/>
          <w:numId w:val="9"/>
        </w:numPr>
        <w:rPr>
          <w:rFonts w:ascii="Arial" w:hAnsi="Arial" w:cs="Arial"/>
          <w:sz w:val="20"/>
          <w:szCs w:val="20"/>
          <w:lang w:val="uk-UA"/>
        </w:rPr>
      </w:pPr>
      <w:r w:rsidRPr="000B21E6">
        <w:rPr>
          <w:rFonts w:ascii="Arial" w:hAnsi="Arial" w:cs="Arial"/>
          <w:sz w:val="20"/>
          <w:szCs w:val="20"/>
          <w:lang w:val="uk-UA"/>
        </w:rPr>
        <w:t>подав Організації-замовнику недостовірну інформацію, що була умовою участі в процедурі укладення договору, або таку інформацію не надав</w:t>
      </w:r>
      <w:r w:rsidR="00BB23F7" w:rsidRPr="00BB23F7">
        <w:rPr>
          <w:rFonts w:ascii="Arial" w:hAnsi="Arial" w:cs="Arial"/>
          <w:sz w:val="20"/>
          <w:szCs w:val="20"/>
          <w:lang w:val="uk-UA"/>
        </w:rPr>
        <w:t xml:space="preserve"> / </w:t>
      </w:r>
      <w:r w:rsidR="00BB23F7" w:rsidRPr="005C59E8">
        <w:rPr>
          <w:rFonts w:ascii="Arial" w:hAnsi="Arial" w:cs="Arial"/>
          <w:sz w:val="20"/>
          <w:szCs w:val="20"/>
          <w:lang w:val="en-GB"/>
        </w:rPr>
        <w:t>are</w:t>
      </w:r>
      <w:r w:rsidR="00BB23F7" w:rsidRPr="00BB23F7">
        <w:rPr>
          <w:rFonts w:ascii="Arial" w:hAnsi="Arial" w:cs="Arial"/>
          <w:sz w:val="20"/>
          <w:szCs w:val="20"/>
          <w:lang w:val="uk-UA"/>
        </w:rPr>
        <w:t xml:space="preserve"> </w:t>
      </w:r>
      <w:r w:rsidR="00BB23F7" w:rsidRPr="005C59E8">
        <w:rPr>
          <w:rFonts w:ascii="Arial" w:hAnsi="Arial" w:cs="Arial"/>
          <w:sz w:val="20"/>
          <w:szCs w:val="20"/>
          <w:lang w:val="en-GB"/>
        </w:rPr>
        <w:t>guilty</w:t>
      </w:r>
      <w:r w:rsidR="00BB23F7" w:rsidRPr="00BB23F7">
        <w:rPr>
          <w:rFonts w:ascii="Arial" w:hAnsi="Arial" w:cs="Arial"/>
          <w:sz w:val="20"/>
          <w:szCs w:val="20"/>
          <w:lang w:val="uk-UA"/>
        </w:rPr>
        <w:t xml:space="preserve"> </w:t>
      </w:r>
      <w:r w:rsidR="00BB23F7" w:rsidRPr="005C59E8">
        <w:rPr>
          <w:rFonts w:ascii="Arial" w:hAnsi="Arial" w:cs="Arial"/>
          <w:sz w:val="20"/>
          <w:szCs w:val="20"/>
          <w:lang w:val="en-GB"/>
        </w:rPr>
        <w:t>of</w:t>
      </w:r>
      <w:r w:rsidR="00BB23F7" w:rsidRPr="00BB23F7">
        <w:rPr>
          <w:rFonts w:ascii="Arial" w:hAnsi="Arial" w:cs="Arial"/>
          <w:sz w:val="20"/>
          <w:szCs w:val="20"/>
          <w:lang w:val="uk-UA"/>
        </w:rPr>
        <w:t xml:space="preserve"> </w:t>
      </w:r>
      <w:r w:rsidR="00BB23F7" w:rsidRPr="005C59E8">
        <w:rPr>
          <w:rFonts w:ascii="Arial" w:hAnsi="Arial" w:cs="Arial"/>
          <w:sz w:val="20"/>
          <w:szCs w:val="20"/>
          <w:lang w:val="en-GB"/>
        </w:rPr>
        <w:t>misrepresentation</w:t>
      </w:r>
      <w:r w:rsidR="00BB23F7" w:rsidRPr="00BB23F7">
        <w:rPr>
          <w:rFonts w:ascii="Arial" w:hAnsi="Arial" w:cs="Arial"/>
          <w:sz w:val="20"/>
          <w:szCs w:val="20"/>
          <w:lang w:val="uk-UA"/>
        </w:rPr>
        <w:t xml:space="preserve"> </w:t>
      </w:r>
      <w:r w:rsidR="00BB23F7">
        <w:rPr>
          <w:rFonts w:ascii="Arial" w:hAnsi="Arial" w:cs="Arial"/>
          <w:sz w:val="20"/>
          <w:szCs w:val="20"/>
          <w:lang w:val="en-GB"/>
        </w:rPr>
        <w:t>in</w:t>
      </w:r>
      <w:r w:rsidR="00BB23F7" w:rsidRPr="00BB23F7">
        <w:rPr>
          <w:rFonts w:ascii="Arial" w:hAnsi="Arial" w:cs="Arial"/>
          <w:sz w:val="20"/>
          <w:szCs w:val="20"/>
          <w:lang w:val="uk-UA"/>
        </w:rPr>
        <w:t xml:space="preserve"> </w:t>
      </w:r>
      <w:r w:rsidR="00BB23F7">
        <w:rPr>
          <w:rFonts w:ascii="Arial" w:hAnsi="Arial" w:cs="Arial"/>
          <w:sz w:val="20"/>
          <w:szCs w:val="20"/>
          <w:lang w:val="en-GB"/>
        </w:rPr>
        <w:t>supplying</w:t>
      </w:r>
      <w:r w:rsidR="00BB23F7" w:rsidRPr="00BB23F7">
        <w:rPr>
          <w:rFonts w:ascii="Arial" w:hAnsi="Arial" w:cs="Arial"/>
          <w:sz w:val="20"/>
          <w:szCs w:val="20"/>
          <w:lang w:val="uk-UA"/>
        </w:rPr>
        <w:t xml:space="preserve"> </w:t>
      </w:r>
      <w:r w:rsidR="00BB23F7">
        <w:rPr>
          <w:rFonts w:ascii="Arial" w:hAnsi="Arial" w:cs="Arial"/>
          <w:sz w:val="20"/>
          <w:szCs w:val="20"/>
          <w:lang w:val="en-GB"/>
        </w:rPr>
        <w:t>the</w:t>
      </w:r>
      <w:r w:rsidR="00BB23F7" w:rsidRPr="00BB23F7">
        <w:rPr>
          <w:rFonts w:ascii="Arial" w:hAnsi="Arial" w:cs="Arial"/>
          <w:sz w:val="20"/>
          <w:szCs w:val="20"/>
          <w:lang w:val="uk-UA"/>
        </w:rPr>
        <w:t xml:space="preserve"> </w:t>
      </w:r>
      <w:r w:rsidR="00BB23F7">
        <w:rPr>
          <w:rFonts w:ascii="Arial" w:hAnsi="Arial" w:cs="Arial"/>
          <w:sz w:val="20"/>
          <w:szCs w:val="20"/>
          <w:lang w:val="en-GB"/>
        </w:rPr>
        <w:t>information</w:t>
      </w:r>
      <w:r w:rsidR="00BB23F7" w:rsidRPr="00BB23F7">
        <w:rPr>
          <w:rFonts w:ascii="Arial" w:hAnsi="Arial" w:cs="Arial"/>
          <w:sz w:val="20"/>
          <w:szCs w:val="20"/>
          <w:lang w:val="uk-UA"/>
        </w:rPr>
        <w:t xml:space="preserve"> </w:t>
      </w:r>
      <w:r w:rsidR="00BB23F7">
        <w:rPr>
          <w:rFonts w:ascii="Arial" w:hAnsi="Arial" w:cs="Arial"/>
          <w:sz w:val="20"/>
          <w:szCs w:val="20"/>
          <w:lang w:val="en-GB"/>
        </w:rPr>
        <w:t>required</w:t>
      </w:r>
      <w:r w:rsidR="00BB23F7" w:rsidRPr="00BB23F7">
        <w:rPr>
          <w:rFonts w:ascii="Arial" w:hAnsi="Arial" w:cs="Arial"/>
          <w:sz w:val="20"/>
          <w:szCs w:val="20"/>
          <w:lang w:val="uk-UA"/>
        </w:rPr>
        <w:t xml:space="preserve"> </w:t>
      </w:r>
      <w:r w:rsidR="00BB23F7">
        <w:rPr>
          <w:rFonts w:ascii="Arial" w:hAnsi="Arial" w:cs="Arial"/>
          <w:sz w:val="20"/>
          <w:szCs w:val="20"/>
          <w:lang w:val="en-GB"/>
        </w:rPr>
        <w:t>by</w:t>
      </w:r>
      <w:r w:rsidR="00BB23F7" w:rsidRPr="00BB23F7">
        <w:rPr>
          <w:rFonts w:ascii="Arial" w:hAnsi="Arial" w:cs="Arial"/>
          <w:sz w:val="20"/>
          <w:szCs w:val="20"/>
          <w:lang w:val="uk-UA"/>
        </w:rPr>
        <w:t xml:space="preserve"> </w:t>
      </w:r>
      <w:r w:rsidR="00BB23F7">
        <w:rPr>
          <w:rFonts w:ascii="Arial" w:hAnsi="Arial" w:cs="Arial"/>
          <w:sz w:val="20"/>
          <w:szCs w:val="20"/>
          <w:lang w:val="en-GB"/>
        </w:rPr>
        <w:t>the</w:t>
      </w:r>
      <w:r w:rsidR="00BB23F7" w:rsidRPr="00BB23F7">
        <w:rPr>
          <w:rFonts w:ascii="Arial" w:hAnsi="Arial" w:cs="Arial"/>
          <w:sz w:val="20"/>
          <w:szCs w:val="20"/>
          <w:lang w:val="uk-UA"/>
        </w:rPr>
        <w:t xml:space="preserve"> </w:t>
      </w:r>
      <w:r w:rsidR="00BB23F7">
        <w:rPr>
          <w:rFonts w:ascii="Arial" w:hAnsi="Arial" w:cs="Arial"/>
          <w:sz w:val="20"/>
          <w:szCs w:val="20"/>
          <w:lang w:val="en-GB"/>
        </w:rPr>
        <w:t>Contracting</w:t>
      </w:r>
      <w:r w:rsidR="00BB23F7" w:rsidRPr="00BB23F7">
        <w:rPr>
          <w:rFonts w:ascii="Arial" w:hAnsi="Arial" w:cs="Arial"/>
          <w:sz w:val="20"/>
          <w:szCs w:val="20"/>
          <w:lang w:val="uk-UA"/>
        </w:rPr>
        <w:t xml:space="preserve"> </w:t>
      </w:r>
      <w:r w:rsidR="00BB23F7">
        <w:rPr>
          <w:rFonts w:ascii="Arial" w:hAnsi="Arial" w:cs="Arial"/>
          <w:sz w:val="20"/>
          <w:szCs w:val="20"/>
          <w:lang w:val="en-GB"/>
        </w:rPr>
        <w:t>Authority</w:t>
      </w:r>
      <w:r w:rsidR="00BB23F7" w:rsidRPr="00BB23F7">
        <w:rPr>
          <w:rFonts w:ascii="Arial" w:hAnsi="Arial" w:cs="Arial"/>
          <w:sz w:val="20"/>
          <w:szCs w:val="20"/>
          <w:lang w:val="uk-UA"/>
        </w:rPr>
        <w:t xml:space="preserve"> </w:t>
      </w:r>
      <w:r w:rsidR="00BB23F7">
        <w:rPr>
          <w:rFonts w:ascii="Arial" w:hAnsi="Arial" w:cs="Arial"/>
          <w:sz w:val="20"/>
          <w:szCs w:val="20"/>
          <w:lang w:val="en-GB"/>
        </w:rPr>
        <w:t>as</w:t>
      </w:r>
      <w:r w:rsidR="00BB23F7" w:rsidRPr="00BB23F7">
        <w:rPr>
          <w:rFonts w:ascii="Arial" w:hAnsi="Arial" w:cs="Arial"/>
          <w:sz w:val="20"/>
          <w:szCs w:val="20"/>
          <w:lang w:val="uk-UA"/>
        </w:rPr>
        <w:t xml:space="preserve"> </w:t>
      </w:r>
      <w:r w:rsidR="00BB23F7">
        <w:rPr>
          <w:rFonts w:ascii="Arial" w:hAnsi="Arial" w:cs="Arial"/>
          <w:sz w:val="20"/>
          <w:szCs w:val="20"/>
          <w:lang w:val="en-GB"/>
        </w:rPr>
        <w:t>a</w:t>
      </w:r>
      <w:r w:rsidR="00BB23F7" w:rsidRPr="00BB23F7">
        <w:rPr>
          <w:rFonts w:ascii="Arial" w:hAnsi="Arial" w:cs="Arial"/>
          <w:sz w:val="20"/>
          <w:szCs w:val="20"/>
          <w:lang w:val="uk-UA"/>
        </w:rPr>
        <w:t xml:space="preserve"> </w:t>
      </w:r>
      <w:r w:rsidR="00BB23F7">
        <w:rPr>
          <w:rFonts w:ascii="Arial" w:hAnsi="Arial" w:cs="Arial"/>
          <w:sz w:val="20"/>
          <w:szCs w:val="20"/>
          <w:lang w:val="en-GB"/>
        </w:rPr>
        <w:t>condition</w:t>
      </w:r>
      <w:r w:rsidR="00BB23F7" w:rsidRPr="00BB23F7">
        <w:rPr>
          <w:rFonts w:ascii="Arial" w:hAnsi="Arial" w:cs="Arial"/>
          <w:sz w:val="20"/>
          <w:szCs w:val="20"/>
          <w:lang w:val="uk-UA"/>
        </w:rPr>
        <w:t xml:space="preserve"> </w:t>
      </w:r>
      <w:r w:rsidR="00BB23F7">
        <w:rPr>
          <w:rFonts w:ascii="Arial" w:hAnsi="Arial" w:cs="Arial"/>
          <w:sz w:val="20"/>
          <w:szCs w:val="20"/>
          <w:lang w:val="en-GB"/>
        </w:rPr>
        <w:t>of</w:t>
      </w:r>
      <w:r w:rsidR="00BB23F7" w:rsidRPr="00BB23F7">
        <w:rPr>
          <w:rFonts w:ascii="Arial" w:hAnsi="Arial" w:cs="Arial"/>
          <w:sz w:val="20"/>
          <w:szCs w:val="20"/>
          <w:lang w:val="uk-UA"/>
        </w:rPr>
        <w:t xml:space="preserve"> </w:t>
      </w:r>
      <w:r w:rsidR="00BB23F7">
        <w:rPr>
          <w:rFonts w:ascii="Arial" w:hAnsi="Arial" w:cs="Arial"/>
          <w:sz w:val="20"/>
          <w:szCs w:val="20"/>
          <w:lang w:val="en-GB"/>
        </w:rPr>
        <w:t>participation</w:t>
      </w:r>
      <w:r w:rsidR="00BB23F7" w:rsidRPr="00BB23F7">
        <w:rPr>
          <w:rFonts w:ascii="Arial" w:hAnsi="Arial" w:cs="Arial"/>
          <w:sz w:val="20"/>
          <w:szCs w:val="20"/>
          <w:lang w:val="uk-UA"/>
        </w:rPr>
        <w:t xml:space="preserve"> </w:t>
      </w:r>
      <w:r w:rsidR="00BB23F7">
        <w:rPr>
          <w:rFonts w:ascii="Arial" w:hAnsi="Arial" w:cs="Arial"/>
          <w:sz w:val="20"/>
          <w:szCs w:val="20"/>
          <w:lang w:val="en-GB"/>
        </w:rPr>
        <w:t>in</w:t>
      </w:r>
      <w:r w:rsidR="00BB23F7" w:rsidRPr="00BB23F7">
        <w:rPr>
          <w:rFonts w:ascii="Arial" w:hAnsi="Arial" w:cs="Arial"/>
          <w:sz w:val="20"/>
          <w:szCs w:val="20"/>
          <w:lang w:val="uk-UA"/>
        </w:rPr>
        <w:t xml:space="preserve"> </w:t>
      </w:r>
      <w:r w:rsidR="00BB23F7">
        <w:rPr>
          <w:rFonts w:ascii="Arial" w:hAnsi="Arial" w:cs="Arial"/>
          <w:sz w:val="20"/>
          <w:szCs w:val="20"/>
          <w:lang w:val="en-GB"/>
        </w:rPr>
        <w:t>the</w:t>
      </w:r>
      <w:r w:rsidR="00BB23F7" w:rsidRPr="00BB23F7">
        <w:rPr>
          <w:rFonts w:ascii="Arial" w:hAnsi="Arial" w:cs="Arial"/>
          <w:sz w:val="20"/>
          <w:szCs w:val="20"/>
          <w:lang w:val="uk-UA"/>
        </w:rPr>
        <w:t xml:space="preserve"> </w:t>
      </w:r>
      <w:r w:rsidR="00BB23F7">
        <w:rPr>
          <w:rFonts w:ascii="Arial" w:hAnsi="Arial" w:cs="Arial"/>
          <w:sz w:val="20"/>
          <w:szCs w:val="20"/>
          <w:lang w:val="en-GB"/>
        </w:rPr>
        <w:t>Contract</w:t>
      </w:r>
      <w:r w:rsidR="00BB23F7" w:rsidRPr="00BB23F7">
        <w:rPr>
          <w:rFonts w:ascii="Arial" w:hAnsi="Arial" w:cs="Arial"/>
          <w:sz w:val="20"/>
          <w:szCs w:val="20"/>
          <w:lang w:val="uk-UA"/>
        </w:rPr>
        <w:t xml:space="preserve"> </w:t>
      </w:r>
      <w:r w:rsidR="00BB23F7">
        <w:rPr>
          <w:rFonts w:ascii="Arial" w:hAnsi="Arial" w:cs="Arial"/>
          <w:sz w:val="20"/>
          <w:szCs w:val="20"/>
          <w:lang w:val="en-GB"/>
        </w:rPr>
        <w:t>procedure</w:t>
      </w:r>
      <w:r w:rsidR="00BB23F7" w:rsidRPr="00BB23F7">
        <w:rPr>
          <w:rFonts w:ascii="Arial" w:hAnsi="Arial" w:cs="Arial"/>
          <w:sz w:val="20"/>
          <w:szCs w:val="20"/>
          <w:lang w:val="uk-UA"/>
        </w:rPr>
        <w:t xml:space="preserve"> </w:t>
      </w:r>
      <w:r w:rsidR="00BB23F7">
        <w:rPr>
          <w:rFonts w:ascii="Arial" w:hAnsi="Arial" w:cs="Arial"/>
          <w:sz w:val="20"/>
          <w:szCs w:val="20"/>
          <w:lang w:val="en-GB"/>
        </w:rPr>
        <w:t>or</w:t>
      </w:r>
      <w:r w:rsidR="00BB23F7" w:rsidRPr="00BB23F7">
        <w:rPr>
          <w:rFonts w:ascii="Arial" w:hAnsi="Arial" w:cs="Arial"/>
          <w:sz w:val="20"/>
          <w:szCs w:val="20"/>
          <w:lang w:val="uk-UA"/>
        </w:rPr>
        <w:t xml:space="preserve"> </w:t>
      </w:r>
      <w:r w:rsidR="00BB23F7">
        <w:rPr>
          <w:rFonts w:ascii="Arial" w:hAnsi="Arial" w:cs="Arial"/>
          <w:sz w:val="20"/>
          <w:szCs w:val="20"/>
          <w:lang w:val="en-GB"/>
        </w:rPr>
        <w:t>fail</w:t>
      </w:r>
      <w:r w:rsidR="00BB23F7" w:rsidRPr="00BB23F7">
        <w:rPr>
          <w:rFonts w:ascii="Arial" w:hAnsi="Arial" w:cs="Arial"/>
          <w:sz w:val="20"/>
          <w:szCs w:val="20"/>
          <w:lang w:val="uk-UA"/>
        </w:rPr>
        <w:t xml:space="preserve"> </w:t>
      </w:r>
      <w:r w:rsidR="00BB23F7">
        <w:rPr>
          <w:rFonts w:ascii="Arial" w:hAnsi="Arial" w:cs="Arial"/>
          <w:sz w:val="20"/>
          <w:szCs w:val="20"/>
          <w:lang w:val="en-GB"/>
        </w:rPr>
        <w:t>to</w:t>
      </w:r>
      <w:r w:rsidR="00BB23F7" w:rsidRPr="00BB23F7">
        <w:rPr>
          <w:rFonts w:ascii="Arial" w:hAnsi="Arial" w:cs="Arial"/>
          <w:sz w:val="20"/>
          <w:szCs w:val="20"/>
          <w:lang w:val="uk-UA"/>
        </w:rPr>
        <w:t xml:space="preserve"> </w:t>
      </w:r>
      <w:r w:rsidR="00BB23F7">
        <w:rPr>
          <w:rFonts w:ascii="Arial" w:hAnsi="Arial" w:cs="Arial"/>
          <w:sz w:val="20"/>
          <w:szCs w:val="20"/>
          <w:lang w:val="en-GB"/>
        </w:rPr>
        <w:t>supply</w:t>
      </w:r>
      <w:r w:rsidR="00BB23F7" w:rsidRPr="00BB23F7">
        <w:rPr>
          <w:rFonts w:ascii="Arial" w:hAnsi="Arial" w:cs="Arial"/>
          <w:sz w:val="20"/>
          <w:szCs w:val="20"/>
          <w:lang w:val="uk-UA"/>
        </w:rPr>
        <w:t xml:space="preserve"> </w:t>
      </w:r>
      <w:r w:rsidR="00BB23F7">
        <w:rPr>
          <w:rFonts w:ascii="Arial" w:hAnsi="Arial" w:cs="Arial"/>
          <w:sz w:val="20"/>
          <w:szCs w:val="20"/>
          <w:lang w:val="en-GB"/>
        </w:rPr>
        <w:t>this</w:t>
      </w:r>
      <w:r w:rsidR="00BB23F7" w:rsidRPr="00BB23F7">
        <w:rPr>
          <w:rFonts w:ascii="Arial" w:hAnsi="Arial" w:cs="Arial"/>
          <w:sz w:val="20"/>
          <w:szCs w:val="20"/>
          <w:lang w:val="uk-UA"/>
        </w:rPr>
        <w:t xml:space="preserve"> </w:t>
      </w:r>
      <w:r w:rsidR="00BB23F7">
        <w:rPr>
          <w:rFonts w:ascii="Arial" w:hAnsi="Arial" w:cs="Arial"/>
          <w:sz w:val="20"/>
          <w:szCs w:val="20"/>
          <w:lang w:val="en-GB"/>
        </w:rPr>
        <w:t>information</w:t>
      </w:r>
      <w:r w:rsidR="00BB23F7" w:rsidRPr="00BB23F7">
        <w:rPr>
          <w:rFonts w:ascii="Arial" w:hAnsi="Arial" w:cs="Arial"/>
          <w:sz w:val="20"/>
          <w:szCs w:val="20"/>
          <w:lang w:val="uk-UA"/>
        </w:rPr>
        <w:t>.</w:t>
      </w:r>
    </w:p>
    <w:p w14:paraId="02A1E5A2" w14:textId="77777777" w:rsidR="00797842" w:rsidRPr="000B21E6" w:rsidRDefault="00797842" w:rsidP="00797842">
      <w:pPr>
        <w:ind w:left="720"/>
        <w:rPr>
          <w:rFonts w:ascii="Arial" w:hAnsi="Arial" w:cs="Arial"/>
          <w:sz w:val="20"/>
          <w:szCs w:val="20"/>
          <w:lang w:val="uk-UA"/>
        </w:rPr>
      </w:pPr>
    </w:p>
    <w:p w14:paraId="17F326C2" w14:textId="77777777" w:rsidR="00D73BF7" w:rsidRPr="000B21E6" w:rsidRDefault="00D73BF7" w:rsidP="00D73BF7">
      <w:pPr>
        <w:rPr>
          <w:rFonts w:ascii="Arial" w:hAnsi="Arial" w:cs="Arial"/>
          <w:b/>
          <w:sz w:val="20"/>
          <w:szCs w:val="20"/>
          <w:lang w:val="uk-UA"/>
        </w:rPr>
      </w:pPr>
    </w:p>
    <w:p w14:paraId="16DA7DA8" w14:textId="77777777" w:rsidR="00BB23F7" w:rsidRPr="00BB23F7" w:rsidRDefault="00FB5F74" w:rsidP="00FB03DC">
      <w:pPr>
        <w:numPr>
          <w:ilvl w:val="0"/>
          <w:numId w:val="3"/>
        </w:numPr>
        <w:rPr>
          <w:rFonts w:ascii="Arial" w:hAnsi="Arial" w:cs="Arial"/>
          <w:b/>
          <w:sz w:val="20"/>
          <w:szCs w:val="20"/>
          <w:lang w:val="uk-UA"/>
        </w:rPr>
      </w:pPr>
      <w:r w:rsidRPr="000B21E6">
        <w:rPr>
          <w:rFonts w:ascii="Arial" w:hAnsi="Arial" w:cs="Arial"/>
          <w:b/>
          <w:sz w:val="20"/>
          <w:szCs w:val="20"/>
          <w:lang w:val="uk-UA"/>
        </w:rPr>
        <w:lastRenderedPageBreak/>
        <w:t>Документи, що складають запит пропозиції</w:t>
      </w:r>
      <w:r w:rsidR="00BB23F7" w:rsidRPr="00BB23F7">
        <w:rPr>
          <w:rFonts w:ascii="Arial" w:hAnsi="Arial" w:cs="Arial"/>
          <w:b/>
          <w:sz w:val="20"/>
          <w:szCs w:val="20"/>
          <w:lang w:val="uk-UA"/>
        </w:rPr>
        <w:t xml:space="preserve"> / </w:t>
      </w:r>
      <w:r w:rsidR="00BB23F7">
        <w:rPr>
          <w:rFonts w:ascii="Arial" w:hAnsi="Arial" w:cs="Arial"/>
          <w:b/>
          <w:sz w:val="20"/>
          <w:szCs w:val="20"/>
          <w:lang w:val="en-GB"/>
        </w:rPr>
        <w:t>Documents</w:t>
      </w:r>
      <w:r w:rsidR="00BB23F7" w:rsidRPr="00BB23F7">
        <w:rPr>
          <w:rFonts w:ascii="Arial" w:hAnsi="Arial" w:cs="Arial"/>
          <w:b/>
          <w:sz w:val="20"/>
          <w:szCs w:val="20"/>
          <w:lang w:val="uk-UA"/>
        </w:rPr>
        <w:t xml:space="preserve"> </w:t>
      </w:r>
      <w:r w:rsidR="00BB23F7">
        <w:rPr>
          <w:rFonts w:ascii="Arial" w:hAnsi="Arial" w:cs="Arial"/>
          <w:b/>
          <w:sz w:val="20"/>
          <w:szCs w:val="20"/>
          <w:lang w:val="en-GB"/>
        </w:rPr>
        <w:t>comprising</w:t>
      </w:r>
      <w:r w:rsidR="00BB23F7" w:rsidRPr="00BB23F7">
        <w:rPr>
          <w:rFonts w:ascii="Arial" w:hAnsi="Arial" w:cs="Arial"/>
          <w:b/>
          <w:sz w:val="20"/>
          <w:szCs w:val="20"/>
          <w:lang w:val="uk-UA"/>
        </w:rPr>
        <w:t xml:space="preserve"> </w:t>
      </w:r>
      <w:r w:rsidR="00BB23F7">
        <w:rPr>
          <w:rFonts w:ascii="Arial" w:hAnsi="Arial" w:cs="Arial"/>
          <w:b/>
          <w:sz w:val="20"/>
          <w:szCs w:val="20"/>
          <w:lang w:val="en-GB"/>
        </w:rPr>
        <w:t>the</w:t>
      </w:r>
      <w:r w:rsidR="00BB23F7" w:rsidRPr="00BB23F7">
        <w:rPr>
          <w:rFonts w:ascii="Arial" w:hAnsi="Arial" w:cs="Arial"/>
          <w:b/>
          <w:sz w:val="20"/>
          <w:szCs w:val="20"/>
          <w:lang w:val="uk-UA"/>
        </w:rPr>
        <w:t xml:space="preserve"> </w:t>
      </w:r>
      <w:r w:rsidR="00BB23F7">
        <w:rPr>
          <w:rFonts w:ascii="Arial" w:hAnsi="Arial" w:cs="Arial"/>
          <w:b/>
          <w:sz w:val="20"/>
          <w:szCs w:val="20"/>
          <w:lang w:val="en-GB"/>
        </w:rPr>
        <w:t>Request</w:t>
      </w:r>
      <w:r w:rsidR="00BB23F7" w:rsidRPr="00BB23F7">
        <w:rPr>
          <w:rFonts w:ascii="Arial" w:hAnsi="Arial" w:cs="Arial"/>
          <w:b/>
          <w:sz w:val="20"/>
          <w:szCs w:val="20"/>
          <w:lang w:val="uk-UA"/>
        </w:rPr>
        <w:t xml:space="preserve"> </w:t>
      </w:r>
      <w:r w:rsidR="00BB23F7">
        <w:rPr>
          <w:rFonts w:ascii="Arial" w:hAnsi="Arial" w:cs="Arial"/>
          <w:b/>
          <w:sz w:val="20"/>
          <w:szCs w:val="20"/>
          <w:lang w:val="en-GB"/>
        </w:rPr>
        <w:t>for</w:t>
      </w:r>
      <w:r w:rsidR="00BB23F7" w:rsidRPr="00BB23F7">
        <w:rPr>
          <w:rFonts w:ascii="Arial" w:hAnsi="Arial" w:cs="Arial"/>
          <w:b/>
          <w:sz w:val="20"/>
          <w:szCs w:val="20"/>
          <w:lang w:val="uk-UA"/>
        </w:rPr>
        <w:t xml:space="preserve"> </w:t>
      </w:r>
      <w:r w:rsidR="00BB23F7">
        <w:rPr>
          <w:rFonts w:ascii="Arial" w:hAnsi="Arial" w:cs="Arial"/>
          <w:b/>
          <w:sz w:val="20"/>
          <w:szCs w:val="20"/>
          <w:lang w:val="en-GB"/>
        </w:rPr>
        <w:t>Quotation</w:t>
      </w:r>
    </w:p>
    <w:p w14:paraId="08AEE220" w14:textId="77777777" w:rsidR="00BB23F7" w:rsidRPr="00BB23F7" w:rsidRDefault="00FB5F74" w:rsidP="00BB23F7">
      <w:pPr>
        <w:rPr>
          <w:rFonts w:ascii="Arial" w:hAnsi="Arial" w:cs="Arial"/>
          <w:sz w:val="20"/>
          <w:szCs w:val="20"/>
          <w:lang w:val="uk-UA"/>
        </w:rPr>
      </w:pPr>
      <w:r w:rsidRPr="000B21E6">
        <w:rPr>
          <w:rFonts w:ascii="Arial" w:hAnsi="Arial" w:cs="Arial"/>
          <w:sz w:val="20"/>
          <w:szCs w:val="20"/>
          <w:lang w:val="uk-UA"/>
        </w:rPr>
        <w:t>Постачальник заповнює та подає разом зі своєю пропозицією такі документи</w:t>
      </w:r>
      <w:r w:rsidR="00BB23F7" w:rsidRPr="00BB23F7">
        <w:rPr>
          <w:rFonts w:ascii="Arial" w:hAnsi="Arial" w:cs="Arial"/>
          <w:sz w:val="20"/>
          <w:szCs w:val="20"/>
          <w:lang w:val="uk-UA"/>
        </w:rPr>
        <w:t xml:space="preserve"> / </w:t>
      </w:r>
      <w:r w:rsidR="00BB23F7" w:rsidRPr="000B4484">
        <w:rPr>
          <w:rFonts w:ascii="Arial" w:hAnsi="Arial" w:cs="Arial"/>
          <w:sz w:val="20"/>
          <w:szCs w:val="20"/>
          <w:lang w:val="en-GB"/>
        </w:rPr>
        <w:t>The</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Supplier</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shall</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complete</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and</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submit</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the</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following</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document</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with</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his</w:t>
      </w:r>
      <w:r w:rsidR="00BB23F7" w:rsidRPr="00BB23F7">
        <w:rPr>
          <w:rFonts w:ascii="Arial" w:hAnsi="Arial" w:cs="Arial"/>
          <w:sz w:val="20"/>
          <w:szCs w:val="20"/>
          <w:lang w:val="uk-UA"/>
        </w:rPr>
        <w:t>/</w:t>
      </w:r>
      <w:r w:rsidR="00BB23F7">
        <w:rPr>
          <w:rFonts w:ascii="Arial" w:hAnsi="Arial" w:cs="Arial"/>
          <w:sz w:val="20"/>
          <w:szCs w:val="20"/>
          <w:lang w:val="en-GB"/>
        </w:rPr>
        <w:t>her</w:t>
      </w:r>
      <w:r w:rsidR="00BB23F7" w:rsidRPr="00BB23F7">
        <w:rPr>
          <w:rFonts w:ascii="Arial" w:hAnsi="Arial" w:cs="Arial"/>
          <w:sz w:val="20"/>
          <w:szCs w:val="20"/>
          <w:lang w:val="uk-UA"/>
        </w:rPr>
        <w:t xml:space="preserve"> </w:t>
      </w:r>
      <w:r w:rsidR="00BB23F7">
        <w:rPr>
          <w:rFonts w:ascii="Arial" w:hAnsi="Arial" w:cs="Arial"/>
          <w:sz w:val="20"/>
          <w:szCs w:val="20"/>
          <w:lang w:val="en-GB"/>
        </w:rPr>
        <w:t>quotation</w:t>
      </w:r>
      <w:r w:rsidR="00BB23F7" w:rsidRPr="00BB23F7">
        <w:rPr>
          <w:rFonts w:ascii="Arial" w:hAnsi="Arial" w:cs="Arial"/>
          <w:sz w:val="20"/>
          <w:szCs w:val="20"/>
          <w:lang w:val="uk-UA"/>
        </w:rPr>
        <w:t>:</w:t>
      </w:r>
    </w:p>
    <w:p w14:paraId="2846102C" w14:textId="77777777" w:rsidR="00D73BF7" w:rsidRPr="000B21E6" w:rsidRDefault="00D73BF7" w:rsidP="00D73BF7">
      <w:pPr>
        <w:rPr>
          <w:rFonts w:ascii="Arial" w:hAnsi="Arial" w:cs="Arial"/>
          <w:sz w:val="20"/>
          <w:szCs w:val="20"/>
          <w:lang w:val="uk-UA"/>
        </w:rPr>
      </w:pPr>
    </w:p>
    <w:p w14:paraId="5515E814" w14:textId="593EE7AB" w:rsidR="00A738E5" w:rsidRDefault="00A738E5" w:rsidP="00FB03DC">
      <w:pPr>
        <w:numPr>
          <w:ilvl w:val="0"/>
          <w:numId w:val="2"/>
        </w:numPr>
        <w:rPr>
          <w:rFonts w:ascii="Arial" w:hAnsi="Arial" w:cs="Arial"/>
          <w:sz w:val="20"/>
          <w:szCs w:val="20"/>
          <w:lang w:val="en-GB"/>
        </w:rPr>
      </w:pPr>
      <w:r w:rsidRPr="00213A8D">
        <w:rPr>
          <w:rFonts w:ascii="Arial" w:hAnsi="Arial" w:cs="Arial"/>
          <w:sz w:val="20"/>
          <w:szCs w:val="20"/>
          <w:u w:val="single"/>
          <w:lang w:val="uk-UA"/>
        </w:rPr>
        <w:t xml:space="preserve">Бланк </w:t>
      </w:r>
      <w:r w:rsidR="00FB5F74" w:rsidRPr="00213A8D">
        <w:rPr>
          <w:rFonts w:ascii="Arial" w:hAnsi="Arial" w:cs="Arial"/>
          <w:sz w:val="20"/>
          <w:szCs w:val="20"/>
          <w:u w:val="single"/>
          <w:lang w:val="uk-UA"/>
        </w:rPr>
        <w:t>пропозиції, що додається</w:t>
      </w:r>
      <w:r>
        <w:rPr>
          <w:rFonts w:ascii="Arial" w:hAnsi="Arial" w:cs="Arial"/>
          <w:sz w:val="20"/>
          <w:szCs w:val="20"/>
          <w:lang w:val="en-US"/>
        </w:rPr>
        <w:t xml:space="preserve"> / </w:t>
      </w:r>
      <w:r>
        <w:rPr>
          <w:rFonts w:ascii="Arial" w:hAnsi="Arial" w:cs="Arial"/>
          <w:sz w:val="20"/>
          <w:szCs w:val="20"/>
          <w:lang w:val="en-GB"/>
        </w:rPr>
        <w:t>The attached Q</w:t>
      </w:r>
      <w:r w:rsidRPr="00A56178">
        <w:rPr>
          <w:rFonts w:ascii="Arial" w:hAnsi="Arial" w:cs="Arial"/>
          <w:sz w:val="20"/>
          <w:szCs w:val="20"/>
          <w:lang w:val="en-GB"/>
        </w:rPr>
        <w:t xml:space="preserve">uotation </w:t>
      </w:r>
      <w:r>
        <w:rPr>
          <w:rFonts w:ascii="Arial" w:hAnsi="Arial" w:cs="Arial"/>
          <w:sz w:val="20"/>
          <w:szCs w:val="20"/>
          <w:lang w:val="en-GB"/>
        </w:rPr>
        <w:t>S</w:t>
      </w:r>
      <w:r w:rsidRPr="00A56178">
        <w:rPr>
          <w:rFonts w:ascii="Arial" w:hAnsi="Arial" w:cs="Arial"/>
          <w:sz w:val="20"/>
          <w:szCs w:val="20"/>
          <w:lang w:val="en-GB"/>
        </w:rPr>
        <w:t xml:space="preserve">ubmission </w:t>
      </w:r>
      <w:r>
        <w:rPr>
          <w:rFonts w:ascii="Arial" w:hAnsi="Arial" w:cs="Arial"/>
          <w:sz w:val="20"/>
          <w:szCs w:val="20"/>
          <w:lang w:val="en-GB"/>
        </w:rPr>
        <w:t>F</w:t>
      </w:r>
      <w:r w:rsidRPr="00A56178">
        <w:rPr>
          <w:rFonts w:ascii="Arial" w:hAnsi="Arial" w:cs="Arial"/>
          <w:sz w:val="20"/>
          <w:szCs w:val="20"/>
          <w:lang w:val="en-GB"/>
        </w:rPr>
        <w:t xml:space="preserve">orm </w:t>
      </w:r>
    </w:p>
    <w:p w14:paraId="0758E1A2" w14:textId="1EBC2034" w:rsidR="00A738E5" w:rsidRDefault="00FB5F74" w:rsidP="00FB03DC">
      <w:pPr>
        <w:numPr>
          <w:ilvl w:val="0"/>
          <w:numId w:val="2"/>
        </w:numPr>
        <w:rPr>
          <w:rFonts w:ascii="Arial" w:hAnsi="Arial" w:cs="Arial"/>
          <w:sz w:val="20"/>
          <w:szCs w:val="20"/>
          <w:lang w:val="en-GB"/>
        </w:rPr>
      </w:pPr>
      <w:r w:rsidRPr="000B21E6">
        <w:rPr>
          <w:rFonts w:ascii="Arial" w:hAnsi="Arial" w:cs="Arial"/>
          <w:sz w:val="20"/>
          <w:szCs w:val="20"/>
          <w:lang w:val="uk-UA"/>
        </w:rPr>
        <w:t xml:space="preserve">Технічні </w:t>
      </w:r>
      <w:r w:rsidR="003140AF">
        <w:rPr>
          <w:rFonts w:ascii="Arial" w:hAnsi="Arial" w:cs="Arial"/>
          <w:sz w:val="20"/>
          <w:szCs w:val="20"/>
          <w:lang w:val="uk-UA"/>
        </w:rPr>
        <w:t>характеристики генератора</w:t>
      </w:r>
      <w:r w:rsidR="00A738E5">
        <w:rPr>
          <w:rFonts w:ascii="Arial" w:hAnsi="Arial" w:cs="Arial"/>
          <w:sz w:val="20"/>
          <w:szCs w:val="20"/>
          <w:lang w:val="en-US"/>
        </w:rPr>
        <w:t xml:space="preserve"> / </w:t>
      </w:r>
      <w:r w:rsidR="0075075A">
        <w:rPr>
          <w:rFonts w:ascii="Arial" w:hAnsi="Arial" w:cs="Arial"/>
          <w:sz w:val="20"/>
          <w:szCs w:val="20"/>
          <w:lang w:val="en-GB"/>
        </w:rPr>
        <w:t>Generator</w:t>
      </w:r>
      <w:r w:rsidR="00A738E5">
        <w:rPr>
          <w:rFonts w:ascii="Arial" w:hAnsi="Arial" w:cs="Arial"/>
          <w:sz w:val="20"/>
          <w:szCs w:val="20"/>
          <w:lang w:val="en-GB"/>
        </w:rPr>
        <w:t xml:space="preserve"> technical specifications</w:t>
      </w:r>
    </w:p>
    <w:p w14:paraId="6E1BCBAD" w14:textId="5184AFEF" w:rsidR="00A738E5" w:rsidRDefault="00A738E5" w:rsidP="00FB03DC">
      <w:pPr>
        <w:numPr>
          <w:ilvl w:val="0"/>
          <w:numId w:val="2"/>
        </w:numPr>
        <w:rPr>
          <w:rFonts w:ascii="Arial" w:hAnsi="Arial" w:cs="Arial"/>
          <w:sz w:val="20"/>
          <w:szCs w:val="20"/>
          <w:lang w:val="en-GB"/>
        </w:rPr>
      </w:pPr>
      <w:r w:rsidRPr="000B21E6">
        <w:rPr>
          <w:rFonts w:ascii="Arial" w:hAnsi="Arial" w:cs="Arial"/>
          <w:sz w:val="20"/>
          <w:szCs w:val="20"/>
          <w:lang w:val="uk-UA"/>
        </w:rPr>
        <w:t xml:space="preserve">Довідкова </w:t>
      </w:r>
      <w:r w:rsidR="00FB5F74" w:rsidRPr="000B21E6">
        <w:rPr>
          <w:rFonts w:ascii="Arial" w:hAnsi="Arial" w:cs="Arial"/>
          <w:sz w:val="20"/>
          <w:szCs w:val="20"/>
          <w:lang w:val="uk-UA"/>
        </w:rPr>
        <w:t>інформація про компанію (подаються, лише якщо постачальник не надавав їх Організації-замовнику раніше)</w:t>
      </w:r>
      <w:r w:rsidRPr="00A738E5">
        <w:rPr>
          <w:rFonts w:ascii="Arial" w:hAnsi="Arial" w:cs="Arial"/>
          <w:sz w:val="20"/>
          <w:szCs w:val="20"/>
          <w:lang w:val="en-GB"/>
        </w:rPr>
        <w:t xml:space="preserve"> / </w:t>
      </w:r>
      <w:r>
        <w:rPr>
          <w:rFonts w:ascii="Arial" w:hAnsi="Arial" w:cs="Arial"/>
          <w:sz w:val="20"/>
          <w:szCs w:val="20"/>
          <w:lang w:val="en-GB"/>
        </w:rPr>
        <w:t>R</w:t>
      </w:r>
      <w:r w:rsidRPr="00A56178">
        <w:rPr>
          <w:rFonts w:ascii="Arial" w:hAnsi="Arial" w:cs="Arial"/>
          <w:sz w:val="20"/>
          <w:szCs w:val="20"/>
          <w:lang w:val="en-GB"/>
        </w:rPr>
        <w:t xml:space="preserve">eferences for background information of </w:t>
      </w:r>
      <w:r>
        <w:rPr>
          <w:rFonts w:ascii="Arial" w:hAnsi="Arial" w:cs="Arial"/>
          <w:sz w:val="20"/>
          <w:szCs w:val="20"/>
          <w:lang w:val="en-GB"/>
        </w:rPr>
        <w:t>the</w:t>
      </w:r>
      <w:r w:rsidRPr="00A56178">
        <w:rPr>
          <w:rFonts w:ascii="Arial" w:hAnsi="Arial" w:cs="Arial"/>
          <w:sz w:val="20"/>
          <w:szCs w:val="20"/>
          <w:lang w:val="en-GB"/>
        </w:rPr>
        <w:t xml:space="preserve"> company. (Shall only be submitted if</w:t>
      </w:r>
      <w:r>
        <w:rPr>
          <w:rFonts w:ascii="Arial" w:hAnsi="Arial" w:cs="Arial"/>
          <w:sz w:val="20"/>
          <w:szCs w:val="20"/>
          <w:lang w:val="en-GB"/>
        </w:rPr>
        <w:t xml:space="preserve"> the supplier has</w:t>
      </w:r>
      <w:r w:rsidRPr="00A56178">
        <w:rPr>
          <w:rFonts w:ascii="Arial" w:hAnsi="Arial" w:cs="Arial"/>
          <w:sz w:val="20"/>
          <w:szCs w:val="20"/>
          <w:lang w:val="en-GB"/>
        </w:rPr>
        <w:t xml:space="preserve"> not delivered to </w:t>
      </w:r>
      <w:r w:rsidRPr="002E69A1">
        <w:rPr>
          <w:rFonts w:ascii="Arial" w:hAnsi="Arial" w:cs="Arial"/>
          <w:sz w:val="20"/>
          <w:szCs w:val="20"/>
          <w:lang w:val="en-GB"/>
        </w:rPr>
        <w:t>the Contracting Authority</w:t>
      </w:r>
      <w:r w:rsidRPr="00A56178">
        <w:rPr>
          <w:rFonts w:ascii="Arial" w:hAnsi="Arial" w:cs="Arial"/>
          <w:sz w:val="20"/>
          <w:szCs w:val="20"/>
          <w:lang w:val="en-GB"/>
        </w:rPr>
        <w:t xml:space="preserve"> before)</w:t>
      </w:r>
    </w:p>
    <w:p w14:paraId="43CBA6DB" w14:textId="490AF8CB" w:rsidR="00A86182" w:rsidRPr="00601B6F" w:rsidRDefault="00811B98" w:rsidP="00FB03DC">
      <w:pPr>
        <w:numPr>
          <w:ilvl w:val="0"/>
          <w:numId w:val="2"/>
        </w:numPr>
        <w:rPr>
          <w:rFonts w:ascii="Arial" w:hAnsi="Arial" w:cs="Arial"/>
          <w:sz w:val="20"/>
          <w:szCs w:val="20"/>
          <w:lang w:val="en-GB"/>
        </w:rPr>
      </w:pPr>
      <w:r w:rsidRPr="00601B6F">
        <w:rPr>
          <w:rFonts w:ascii="Arial" w:hAnsi="Arial" w:cs="Arial"/>
          <w:sz w:val="20"/>
          <w:szCs w:val="20"/>
          <w:lang w:val="uk-UA"/>
        </w:rPr>
        <w:t>Реєстраційні документи компанії</w:t>
      </w:r>
      <w:r w:rsidR="00FB5F74" w:rsidRPr="00601B6F">
        <w:rPr>
          <w:rFonts w:ascii="Arial" w:hAnsi="Arial" w:cs="Arial"/>
          <w:sz w:val="20"/>
          <w:szCs w:val="20"/>
          <w:lang w:val="uk-UA"/>
        </w:rPr>
        <w:t xml:space="preserve"> </w:t>
      </w:r>
      <w:r w:rsidR="00A86182" w:rsidRPr="00601B6F">
        <w:rPr>
          <w:rFonts w:ascii="Arial" w:hAnsi="Arial" w:cs="Arial"/>
          <w:sz w:val="20"/>
          <w:szCs w:val="20"/>
          <w:lang w:val="en-US"/>
        </w:rPr>
        <w:t>/</w:t>
      </w:r>
      <w:r w:rsidR="00A86182" w:rsidRPr="00601B6F">
        <w:rPr>
          <w:rFonts w:ascii="Arial" w:hAnsi="Arial" w:cs="Arial"/>
          <w:sz w:val="20"/>
          <w:szCs w:val="20"/>
          <w:lang w:val="en-GB"/>
        </w:rPr>
        <w:t xml:space="preserve"> Company registration </w:t>
      </w:r>
      <w:r w:rsidRPr="00601B6F">
        <w:rPr>
          <w:rFonts w:ascii="Arial" w:hAnsi="Arial" w:cs="Arial"/>
          <w:sz w:val="20"/>
          <w:szCs w:val="20"/>
          <w:lang w:val="en-GB"/>
        </w:rPr>
        <w:t>documents</w:t>
      </w:r>
    </w:p>
    <w:p w14:paraId="0804C856" w14:textId="77777777" w:rsidR="00797842" w:rsidRPr="000B21E6" w:rsidRDefault="00797842" w:rsidP="00D73BF7">
      <w:pPr>
        <w:ind w:left="360"/>
        <w:rPr>
          <w:rFonts w:ascii="Arial" w:hAnsi="Arial" w:cs="Arial"/>
          <w:sz w:val="20"/>
          <w:szCs w:val="20"/>
          <w:lang w:val="uk-UA"/>
        </w:rPr>
      </w:pPr>
    </w:p>
    <w:p w14:paraId="6843CB5D" w14:textId="77777777" w:rsidR="002470B2" w:rsidRPr="00BA11A9"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Ціна</w:t>
      </w:r>
      <w:r w:rsidR="002470B2">
        <w:rPr>
          <w:rFonts w:ascii="Arial" w:hAnsi="Arial" w:cs="Arial"/>
          <w:b/>
          <w:sz w:val="20"/>
          <w:szCs w:val="20"/>
          <w:lang w:val="en-US"/>
        </w:rPr>
        <w:t xml:space="preserve"> / </w:t>
      </w:r>
      <w:r w:rsidR="002470B2" w:rsidRPr="00BA11A9">
        <w:rPr>
          <w:rFonts w:ascii="Arial" w:hAnsi="Arial" w:cs="Arial"/>
          <w:b/>
          <w:sz w:val="20"/>
          <w:szCs w:val="20"/>
          <w:lang w:val="en-GB"/>
        </w:rPr>
        <w:t>Price</w:t>
      </w:r>
    </w:p>
    <w:p w14:paraId="348476F5" w14:textId="77777777" w:rsidR="002470B2" w:rsidRDefault="00FB5F74" w:rsidP="002470B2">
      <w:pPr>
        <w:rPr>
          <w:rFonts w:ascii="Arial" w:hAnsi="Arial" w:cs="Arial"/>
          <w:sz w:val="20"/>
          <w:szCs w:val="20"/>
          <w:lang w:val="en-GB"/>
        </w:rPr>
      </w:pPr>
      <w:r w:rsidRPr="000B21E6">
        <w:rPr>
          <w:rFonts w:ascii="Arial" w:hAnsi="Arial" w:cs="Arial"/>
          <w:sz w:val="20"/>
          <w:szCs w:val="20"/>
          <w:lang w:val="uk-UA"/>
        </w:rPr>
        <w:t>Запропонована Постачальником ціна не підлягає змінам, за винятком випадків, передбачених Договором</w:t>
      </w:r>
      <w:r w:rsidR="002470B2" w:rsidRPr="002470B2">
        <w:rPr>
          <w:rFonts w:ascii="Arial" w:hAnsi="Arial" w:cs="Arial"/>
          <w:sz w:val="20"/>
          <w:szCs w:val="20"/>
          <w:lang w:val="en-US"/>
        </w:rPr>
        <w:t xml:space="preserve"> / </w:t>
      </w:r>
      <w:r w:rsidR="002470B2">
        <w:rPr>
          <w:rFonts w:ascii="Arial" w:hAnsi="Arial" w:cs="Arial"/>
          <w:sz w:val="20"/>
          <w:szCs w:val="20"/>
          <w:lang w:val="en-GB"/>
        </w:rPr>
        <w:t>The price quoted by the Supplier shall not be subject to adjustments on any account except as otherwise provided in the conditions of the Contract.</w:t>
      </w:r>
    </w:p>
    <w:p w14:paraId="543AFBBA" w14:textId="77777777" w:rsidR="00D73BF7" w:rsidRPr="000B21E6" w:rsidRDefault="00D73BF7" w:rsidP="00D73BF7">
      <w:pPr>
        <w:rPr>
          <w:rFonts w:ascii="Arial" w:hAnsi="Arial" w:cs="Arial"/>
          <w:sz w:val="20"/>
          <w:szCs w:val="20"/>
          <w:lang w:val="uk-UA"/>
        </w:rPr>
      </w:pPr>
    </w:p>
    <w:p w14:paraId="2CD06FA0" w14:textId="4EACBD97" w:rsidR="002470B2" w:rsidRPr="00CC350D" w:rsidRDefault="00FB5F74" w:rsidP="002470B2">
      <w:pPr>
        <w:rPr>
          <w:rFonts w:ascii="Arial" w:hAnsi="Arial" w:cs="Arial"/>
          <w:sz w:val="20"/>
          <w:szCs w:val="20"/>
          <w:lang w:val="en-GB"/>
        </w:rPr>
      </w:pPr>
      <w:r w:rsidRPr="000B21E6">
        <w:rPr>
          <w:rFonts w:ascii="Arial" w:hAnsi="Arial" w:cs="Arial"/>
          <w:sz w:val="20"/>
          <w:szCs w:val="20"/>
          <w:lang w:val="uk-UA"/>
        </w:rPr>
        <w:t xml:space="preserve">Ціна вказується в </w:t>
      </w:r>
      <w:r w:rsidR="00AC519A">
        <w:rPr>
          <w:rFonts w:ascii="Arial" w:hAnsi="Arial" w:cs="Arial"/>
          <w:sz w:val="20"/>
          <w:szCs w:val="20"/>
          <w:lang w:val="uk-UA"/>
        </w:rPr>
        <w:t>гривні</w:t>
      </w:r>
      <w:r w:rsidR="002470B2" w:rsidRPr="002470B2">
        <w:rPr>
          <w:rFonts w:ascii="Arial" w:hAnsi="Arial" w:cs="Arial"/>
          <w:sz w:val="20"/>
          <w:szCs w:val="20"/>
          <w:lang w:val="en-US"/>
        </w:rPr>
        <w:t xml:space="preserve"> / </w:t>
      </w:r>
      <w:r w:rsidR="002470B2" w:rsidRPr="0099612A">
        <w:rPr>
          <w:rFonts w:ascii="Arial" w:hAnsi="Arial" w:cs="Arial"/>
          <w:sz w:val="20"/>
          <w:szCs w:val="20"/>
          <w:lang w:val="en-GB"/>
        </w:rPr>
        <w:t xml:space="preserve">Price shall be quoted in </w:t>
      </w:r>
      <w:r w:rsidR="00AC519A">
        <w:rPr>
          <w:rFonts w:ascii="Arial" w:hAnsi="Arial" w:cs="Arial"/>
          <w:sz w:val="20"/>
          <w:szCs w:val="20"/>
          <w:lang w:val="en-GB"/>
        </w:rPr>
        <w:t>UAH.</w:t>
      </w:r>
    </w:p>
    <w:p w14:paraId="75DF429E" w14:textId="77777777" w:rsidR="00D73BF7" w:rsidRPr="000B21E6" w:rsidRDefault="00D73BF7" w:rsidP="00D73BF7">
      <w:pPr>
        <w:rPr>
          <w:rFonts w:ascii="Arial" w:hAnsi="Arial" w:cs="Arial"/>
          <w:b/>
          <w:sz w:val="20"/>
          <w:szCs w:val="20"/>
          <w:lang w:val="uk-UA"/>
        </w:rPr>
      </w:pPr>
    </w:p>
    <w:p w14:paraId="3CC612A9" w14:textId="344C6CAD" w:rsidR="002470B2" w:rsidRPr="002470B2" w:rsidRDefault="00FB5F74" w:rsidP="002470B2">
      <w:pPr>
        <w:jc w:val="both"/>
        <w:rPr>
          <w:rFonts w:ascii="Arial" w:hAnsi="Arial" w:cs="Arial"/>
          <w:b/>
          <w:sz w:val="20"/>
          <w:szCs w:val="20"/>
          <w:lang w:val="uk-UA"/>
        </w:rPr>
      </w:pPr>
      <w:r w:rsidRPr="000B21E6">
        <w:rPr>
          <w:rFonts w:ascii="Arial" w:hAnsi="Arial" w:cs="Arial"/>
          <w:b/>
          <w:sz w:val="20"/>
          <w:szCs w:val="20"/>
          <w:lang w:val="uk-UA"/>
        </w:rPr>
        <w:t>ПДВ та/або будь-який податок на продаж, застосовний до купівлі товару, окремо зазначається в бланку надання пропозиції</w:t>
      </w:r>
      <w:r w:rsidR="002470B2" w:rsidRPr="002470B2">
        <w:rPr>
          <w:rFonts w:ascii="Arial" w:hAnsi="Arial" w:cs="Arial"/>
          <w:b/>
          <w:sz w:val="20"/>
          <w:szCs w:val="20"/>
          <w:lang w:val="uk-UA"/>
        </w:rPr>
        <w:t xml:space="preserve"> / </w:t>
      </w:r>
      <w:r w:rsidR="002470B2" w:rsidRPr="00263D21">
        <w:rPr>
          <w:rFonts w:ascii="Arial" w:hAnsi="Arial" w:cs="Arial"/>
          <w:b/>
          <w:sz w:val="20"/>
          <w:szCs w:val="20"/>
          <w:lang w:val="en-GB"/>
        </w:rPr>
        <w:t>VAT</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and</w:t>
      </w:r>
      <w:r w:rsidR="002470B2" w:rsidRPr="002470B2">
        <w:rPr>
          <w:rFonts w:ascii="Arial" w:hAnsi="Arial" w:cs="Arial"/>
          <w:b/>
          <w:sz w:val="20"/>
          <w:szCs w:val="20"/>
          <w:lang w:val="uk-UA"/>
        </w:rPr>
        <w:t>/</w:t>
      </w:r>
      <w:r w:rsidR="002470B2" w:rsidRPr="00263D21">
        <w:rPr>
          <w:rFonts w:ascii="Arial" w:hAnsi="Arial" w:cs="Arial"/>
          <w:b/>
          <w:sz w:val="20"/>
          <w:szCs w:val="20"/>
          <w:lang w:val="en-GB"/>
        </w:rPr>
        <w:t>or</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any</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sales</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tax</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applicable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to</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the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purchase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of</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supplies</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shall</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be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indicated</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separately</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in</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the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Quotation</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Submission</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Form</w:t>
      </w:r>
      <w:r w:rsidR="002470B2" w:rsidRPr="002470B2">
        <w:rPr>
          <w:rFonts w:ascii="Arial" w:hAnsi="Arial" w:cs="Arial"/>
          <w:b/>
          <w:sz w:val="20"/>
          <w:szCs w:val="20"/>
          <w:lang w:val="uk-UA"/>
        </w:rPr>
        <w:t>.</w:t>
      </w:r>
    </w:p>
    <w:p w14:paraId="7EF361E6" w14:textId="77777777" w:rsidR="00797842" w:rsidRPr="000B21E6" w:rsidRDefault="00797842" w:rsidP="00D73BF7">
      <w:pPr>
        <w:jc w:val="both"/>
        <w:rPr>
          <w:rFonts w:ascii="Arial" w:hAnsi="Arial" w:cs="Arial"/>
          <w:b/>
          <w:sz w:val="20"/>
          <w:szCs w:val="20"/>
          <w:lang w:val="uk-UA"/>
        </w:rPr>
      </w:pPr>
    </w:p>
    <w:p w14:paraId="200F501A" w14:textId="77777777" w:rsidR="00FC4E92" w:rsidRPr="00BA11A9"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Дійсність</w:t>
      </w:r>
      <w:r w:rsidR="00FC4E92">
        <w:rPr>
          <w:rFonts w:ascii="Arial" w:hAnsi="Arial" w:cs="Arial"/>
          <w:b/>
          <w:sz w:val="20"/>
          <w:szCs w:val="20"/>
          <w:lang w:val="uk-UA"/>
        </w:rPr>
        <w:t xml:space="preserve"> / </w:t>
      </w:r>
      <w:r w:rsidR="00FC4E92" w:rsidRPr="00BA11A9">
        <w:rPr>
          <w:rFonts w:ascii="Arial" w:hAnsi="Arial" w:cs="Arial"/>
          <w:b/>
          <w:sz w:val="20"/>
          <w:szCs w:val="20"/>
          <w:lang w:val="en-GB"/>
        </w:rPr>
        <w:t>Validity</w:t>
      </w:r>
    </w:p>
    <w:p w14:paraId="792C53B2" w14:textId="3F1A47CC" w:rsidR="00FC4E92" w:rsidRDefault="00FB5F74" w:rsidP="00FC4E92">
      <w:pPr>
        <w:rPr>
          <w:rFonts w:ascii="Arial" w:hAnsi="Arial" w:cs="Arial"/>
          <w:b/>
          <w:sz w:val="20"/>
          <w:szCs w:val="20"/>
          <w:lang w:val="en-GB"/>
        </w:rPr>
      </w:pPr>
      <w:r w:rsidRPr="000B21E6">
        <w:rPr>
          <w:rFonts w:ascii="Arial" w:hAnsi="Arial" w:cs="Arial"/>
          <w:sz w:val="20"/>
          <w:szCs w:val="20"/>
          <w:lang w:val="uk-UA"/>
        </w:rPr>
        <w:t xml:space="preserve">Пропозиції зберігають силу та залишаються відкритими для прийняття протягом </w:t>
      </w:r>
      <w:r w:rsidR="00FA0CBC" w:rsidRPr="00FA0CBC">
        <w:rPr>
          <w:rFonts w:ascii="Arial" w:hAnsi="Arial" w:cs="Arial"/>
          <w:sz w:val="20"/>
          <w:szCs w:val="20"/>
          <w:lang w:val="en-GB"/>
        </w:rPr>
        <w:t>2</w:t>
      </w:r>
      <w:r w:rsidRPr="00FA0CBC">
        <w:rPr>
          <w:rFonts w:ascii="Arial" w:hAnsi="Arial" w:cs="Arial"/>
          <w:sz w:val="20"/>
          <w:szCs w:val="20"/>
          <w:lang w:val="uk-UA"/>
        </w:rPr>
        <w:t>0 днів</w:t>
      </w:r>
      <w:r w:rsidRPr="000B21E6">
        <w:rPr>
          <w:rFonts w:ascii="Arial" w:hAnsi="Arial" w:cs="Arial"/>
          <w:sz w:val="20"/>
          <w:szCs w:val="20"/>
          <w:lang w:val="uk-UA"/>
        </w:rPr>
        <w:t xml:space="preserve"> після дати закриття</w:t>
      </w:r>
      <w:r w:rsidR="00FC4E92">
        <w:rPr>
          <w:rFonts w:ascii="Arial" w:hAnsi="Arial" w:cs="Arial"/>
          <w:sz w:val="20"/>
          <w:szCs w:val="20"/>
          <w:lang w:val="uk-UA"/>
        </w:rPr>
        <w:t xml:space="preserve"> / </w:t>
      </w:r>
      <w:r w:rsidR="00FC4E92">
        <w:rPr>
          <w:rFonts w:ascii="Arial" w:hAnsi="Arial" w:cs="Arial"/>
          <w:sz w:val="20"/>
          <w:szCs w:val="20"/>
          <w:lang w:val="en-GB"/>
        </w:rPr>
        <w:t xml:space="preserve">Quotations shall remain valid and open for acceptance for </w:t>
      </w:r>
      <w:r w:rsidR="00FA0CBC">
        <w:rPr>
          <w:rFonts w:ascii="Arial" w:hAnsi="Arial" w:cs="Arial"/>
          <w:sz w:val="20"/>
          <w:szCs w:val="20"/>
          <w:lang w:val="en-GB"/>
        </w:rPr>
        <w:t>20</w:t>
      </w:r>
      <w:r w:rsidR="00FC4E92" w:rsidRPr="00DF4329">
        <w:rPr>
          <w:rFonts w:ascii="Arial" w:hAnsi="Arial" w:cs="Arial"/>
          <w:sz w:val="20"/>
          <w:szCs w:val="20"/>
          <w:lang w:val="en-GB"/>
        </w:rPr>
        <w:t xml:space="preserve"> days</w:t>
      </w:r>
      <w:r w:rsidR="00FC4E92">
        <w:rPr>
          <w:rFonts w:ascii="Arial" w:hAnsi="Arial" w:cs="Arial"/>
          <w:sz w:val="20"/>
          <w:szCs w:val="20"/>
          <w:lang w:val="en-GB"/>
        </w:rPr>
        <w:t xml:space="preserve"> after the closing date.</w:t>
      </w:r>
    </w:p>
    <w:p w14:paraId="2ACF24C2" w14:textId="77777777" w:rsidR="00797842" w:rsidRPr="000B21E6" w:rsidRDefault="00797842" w:rsidP="00D73BF7">
      <w:pPr>
        <w:rPr>
          <w:rFonts w:ascii="Arial" w:hAnsi="Arial" w:cs="Arial"/>
          <w:b/>
          <w:sz w:val="20"/>
          <w:szCs w:val="20"/>
          <w:lang w:val="uk-UA"/>
        </w:rPr>
      </w:pPr>
    </w:p>
    <w:p w14:paraId="795AF591" w14:textId="77777777" w:rsidR="00FC4E92" w:rsidRPr="00BA11A9"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Термін</w:t>
      </w:r>
      <w:r w:rsidR="00FC4E92">
        <w:rPr>
          <w:rFonts w:ascii="Arial" w:hAnsi="Arial" w:cs="Arial"/>
          <w:b/>
          <w:sz w:val="20"/>
          <w:szCs w:val="20"/>
          <w:lang w:val="uk-UA"/>
        </w:rPr>
        <w:t xml:space="preserve"> / </w:t>
      </w:r>
      <w:r w:rsidR="00FC4E92" w:rsidRPr="00BA11A9">
        <w:rPr>
          <w:rFonts w:ascii="Arial" w:hAnsi="Arial" w:cs="Arial"/>
          <w:b/>
          <w:sz w:val="20"/>
          <w:szCs w:val="20"/>
          <w:lang w:val="en-GB"/>
        </w:rPr>
        <w:t>Closing date</w:t>
      </w:r>
    </w:p>
    <w:p w14:paraId="5CC038C3" w14:textId="77777777" w:rsidR="00FC4E92" w:rsidRDefault="00FB5F74" w:rsidP="00FC4E92">
      <w:pPr>
        <w:rPr>
          <w:rFonts w:ascii="Arial" w:hAnsi="Arial" w:cs="Arial"/>
          <w:sz w:val="20"/>
          <w:szCs w:val="20"/>
          <w:lang w:val="en-GB"/>
        </w:rPr>
      </w:pPr>
      <w:r w:rsidRPr="000B21E6">
        <w:rPr>
          <w:rFonts w:ascii="Arial" w:hAnsi="Arial" w:cs="Arial"/>
          <w:sz w:val="20"/>
          <w:szCs w:val="20"/>
          <w:lang w:val="uk-UA"/>
        </w:rPr>
        <w:t xml:space="preserve">Пропозиції мають бути отримані Організацією-замовником у відповідності до вказаної на </w:t>
      </w:r>
      <w:proofErr w:type="spellStart"/>
      <w:r w:rsidRPr="000B21E6">
        <w:rPr>
          <w:rFonts w:ascii="Arial" w:hAnsi="Arial" w:cs="Arial"/>
          <w:sz w:val="20"/>
          <w:szCs w:val="20"/>
          <w:lang w:val="uk-UA"/>
        </w:rPr>
        <w:t>стор</w:t>
      </w:r>
      <w:proofErr w:type="spellEnd"/>
      <w:r w:rsidRPr="000B21E6">
        <w:rPr>
          <w:rFonts w:ascii="Arial" w:hAnsi="Arial" w:cs="Arial"/>
          <w:sz w:val="20"/>
          <w:szCs w:val="20"/>
          <w:lang w:val="uk-UA"/>
        </w:rPr>
        <w:t>. 1 інформації не пізніше часу та дати закриття. Пропозиції, одержані після цього часу, не будуть розглядатись</w:t>
      </w:r>
      <w:r w:rsidR="00FC4E92">
        <w:rPr>
          <w:rFonts w:ascii="Arial" w:hAnsi="Arial" w:cs="Arial"/>
          <w:sz w:val="20"/>
          <w:szCs w:val="20"/>
          <w:lang w:val="uk-UA"/>
        </w:rPr>
        <w:t xml:space="preserve"> / </w:t>
      </w:r>
      <w:r w:rsidR="00FC4E92" w:rsidRPr="00BA11A9">
        <w:rPr>
          <w:rFonts w:ascii="Arial" w:hAnsi="Arial" w:cs="Arial"/>
          <w:sz w:val="20"/>
          <w:szCs w:val="20"/>
          <w:lang w:val="en-GB"/>
        </w:rPr>
        <w:t>Quotation</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must</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be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received</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by</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the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Contracting</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Authority</w:t>
      </w:r>
      <w:r w:rsidR="00FC4E92" w:rsidRPr="006C019C">
        <w:rPr>
          <w:rFonts w:ascii="Arial" w:hAnsi="Arial" w:cs="Arial"/>
          <w:sz w:val="20"/>
          <w:szCs w:val="20"/>
          <w:lang w:val="uk-UA"/>
        </w:rPr>
        <w:t xml:space="preserve"> </w:t>
      </w:r>
      <w:r w:rsidR="00FC4E92">
        <w:rPr>
          <w:rFonts w:ascii="Arial" w:hAnsi="Arial" w:cs="Arial"/>
          <w:sz w:val="20"/>
          <w:szCs w:val="20"/>
          <w:lang w:val="en-GB"/>
        </w:rPr>
        <w:t>as</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specified</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on</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page</w:t>
      </w:r>
      <w:r w:rsidR="00FC4E92" w:rsidRPr="006C019C">
        <w:rPr>
          <w:rFonts w:ascii="Arial" w:hAnsi="Arial" w:cs="Arial"/>
          <w:sz w:val="20"/>
          <w:szCs w:val="20"/>
          <w:lang w:val="uk-UA"/>
        </w:rPr>
        <w:t xml:space="preserve"> 1 </w:t>
      </w:r>
      <w:r w:rsidR="00FC4E92" w:rsidRPr="00BA11A9">
        <w:rPr>
          <w:rFonts w:ascii="Arial" w:hAnsi="Arial" w:cs="Arial"/>
          <w:sz w:val="20"/>
          <w:szCs w:val="20"/>
          <w:lang w:val="en-GB"/>
        </w:rPr>
        <w:t>no</w:t>
      </w:r>
      <w:r w:rsidR="00FC4E92">
        <w:rPr>
          <w:rFonts w:ascii="Arial" w:hAnsi="Arial" w:cs="Arial"/>
          <w:sz w:val="20"/>
          <w:szCs w:val="20"/>
          <w:lang w:val="en-GB"/>
        </w:rPr>
        <w:t>t</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later</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than</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the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closing</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date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and</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time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Any quotations received after that will not be considered.</w:t>
      </w:r>
    </w:p>
    <w:p w14:paraId="554E81FB" w14:textId="77777777" w:rsidR="00FC4E92" w:rsidRDefault="00FC4E92" w:rsidP="00FC4E92">
      <w:pPr>
        <w:rPr>
          <w:rFonts w:ascii="Arial" w:hAnsi="Arial" w:cs="Arial"/>
          <w:sz w:val="20"/>
          <w:szCs w:val="20"/>
          <w:lang w:val="en-US"/>
        </w:rPr>
      </w:pPr>
    </w:p>
    <w:p w14:paraId="21C716EF" w14:textId="77777777" w:rsidR="00FC4E92" w:rsidRPr="00BF505C" w:rsidRDefault="00FB5F74" w:rsidP="00FC4E92">
      <w:pPr>
        <w:rPr>
          <w:rFonts w:ascii="Arial" w:hAnsi="Arial" w:cs="Arial"/>
          <w:sz w:val="20"/>
          <w:szCs w:val="20"/>
          <w:lang w:val="en-US"/>
        </w:rPr>
      </w:pPr>
      <w:r w:rsidRPr="000B21E6">
        <w:rPr>
          <w:rFonts w:ascii="Arial" w:hAnsi="Arial" w:cs="Arial"/>
          <w:sz w:val="20"/>
          <w:szCs w:val="20"/>
          <w:lang w:val="uk-UA"/>
        </w:rPr>
        <w:t>Вчасне надання пропозиції є відповідальністю Постачальника. Будь-яка пропозиція, що надійшла Організації-замовнику після дати та часу закриття строку подачі пропозицій, вважається запізнілою. При цьому причина запізнення не має значення, як-от затримка в доставці з вини пошти або технічні проблеми при передачі електронних повідомлень</w:t>
      </w:r>
      <w:r w:rsidR="00FC4E92">
        <w:rPr>
          <w:rFonts w:ascii="Arial" w:hAnsi="Arial" w:cs="Arial"/>
          <w:sz w:val="20"/>
          <w:szCs w:val="20"/>
          <w:lang w:val="uk-UA"/>
        </w:rPr>
        <w:t xml:space="preserve"> / </w:t>
      </w:r>
      <w:r w:rsidR="00FC4E92">
        <w:rPr>
          <w:rFonts w:ascii="Arial" w:hAnsi="Arial" w:cs="Arial"/>
          <w:sz w:val="20"/>
          <w:szCs w:val="20"/>
          <w:lang w:val="en-US"/>
        </w:rPr>
        <w:t>T</w:t>
      </w:r>
      <w:r w:rsidR="00FC4E92" w:rsidRPr="00BF505C">
        <w:rPr>
          <w:rFonts w:ascii="Arial" w:hAnsi="Arial" w:cs="Arial"/>
          <w:sz w:val="20"/>
          <w:szCs w:val="20"/>
          <w:lang w:val="en-US"/>
        </w:rPr>
        <w:t>he</w:t>
      </w:r>
      <w:r w:rsidR="00FC4E92" w:rsidRPr="00FC4E92">
        <w:rPr>
          <w:rFonts w:ascii="Arial" w:hAnsi="Arial" w:cs="Arial"/>
          <w:sz w:val="20"/>
          <w:szCs w:val="20"/>
          <w:lang w:val="uk-UA"/>
        </w:rPr>
        <w:t xml:space="preserve"> </w:t>
      </w:r>
      <w:r w:rsidR="00FC4E92">
        <w:rPr>
          <w:rFonts w:ascii="Arial" w:hAnsi="Arial" w:cs="Arial"/>
          <w:sz w:val="20"/>
          <w:szCs w:val="20"/>
          <w:lang w:val="en-US"/>
        </w:rPr>
        <w:t>timely</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arrival</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of</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a</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quotation</w:t>
      </w:r>
      <w:r w:rsidR="00FC4E92" w:rsidRPr="00FC4E92">
        <w:rPr>
          <w:rFonts w:ascii="Arial" w:hAnsi="Arial" w:cs="Arial"/>
          <w:sz w:val="20"/>
          <w:szCs w:val="20"/>
          <w:lang w:val="uk-UA"/>
        </w:rPr>
        <w:t xml:space="preserve"> </w:t>
      </w:r>
      <w:r w:rsidR="00FC4E92">
        <w:rPr>
          <w:rFonts w:ascii="Arial" w:hAnsi="Arial" w:cs="Arial"/>
          <w:sz w:val="20"/>
          <w:szCs w:val="20"/>
          <w:lang w:val="en-US"/>
        </w:rPr>
        <w:t>is</w:t>
      </w:r>
      <w:r w:rsidR="00FC4E92" w:rsidRPr="00FC4E92">
        <w:rPr>
          <w:rFonts w:ascii="Arial" w:hAnsi="Arial" w:cs="Arial"/>
          <w:sz w:val="20"/>
          <w:szCs w:val="20"/>
          <w:lang w:val="uk-UA"/>
        </w:rPr>
        <w:t xml:space="preserve"> </w:t>
      </w:r>
      <w:r w:rsidR="00FC4E92">
        <w:rPr>
          <w:rFonts w:ascii="Arial" w:hAnsi="Arial" w:cs="Arial"/>
          <w:sz w:val="20"/>
          <w:szCs w:val="20"/>
          <w:lang w:val="en-US"/>
        </w:rPr>
        <w:t>the</w:t>
      </w:r>
      <w:r w:rsidR="00FC4E92" w:rsidRPr="00FC4E92">
        <w:rPr>
          <w:rFonts w:ascii="Arial" w:hAnsi="Arial" w:cs="Arial"/>
          <w:sz w:val="20"/>
          <w:szCs w:val="20"/>
          <w:lang w:val="uk-UA"/>
        </w:rPr>
        <w:t xml:space="preserve"> </w:t>
      </w:r>
      <w:r w:rsidR="00FC4E92">
        <w:rPr>
          <w:rFonts w:ascii="Arial" w:hAnsi="Arial" w:cs="Arial"/>
          <w:sz w:val="20"/>
          <w:szCs w:val="20"/>
          <w:lang w:val="en-US"/>
        </w:rPr>
        <w:t>responsibility</w:t>
      </w:r>
      <w:r w:rsidR="00FC4E92" w:rsidRPr="00FC4E92">
        <w:rPr>
          <w:rFonts w:ascii="Arial" w:hAnsi="Arial" w:cs="Arial"/>
          <w:sz w:val="20"/>
          <w:szCs w:val="20"/>
          <w:lang w:val="uk-UA"/>
        </w:rPr>
        <w:t xml:space="preserve"> </w:t>
      </w:r>
      <w:r w:rsidR="00FC4E92">
        <w:rPr>
          <w:rFonts w:ascii="Arial" w:hAnsi="Arial" w:cs="Arial"/>
          <w:sz w:val="20"/>
          <w:szCs w:val="20"/>
          <w:lang w:val="en-US"/>
        </w:rPr>
        <w:t>of</w:t>
      </w:r>
      <w:r w:rsidR="00FC4E92" w:rsidRPr="00FC4E92">
        <w:rPr>
          <w:rFonts w:ascii="Arial" w:hAnsi="Arial" w:cs="Arial"/>
          <w:sz w:val="20"/>
          <w:szCs w:val="20"/>
          <w:lang w:val="uk-UA"/>
        </w:rPr>
        <w:t xml:space="preserve"> </w:t>
      </w:r>
      <w:r w:rsidR="00FC4E92">
        <w:rPr>
          <w:rFonts w:ascii="Arial" w:hAnsi="Arial" w:cs="Arial"/>
          <w:sz w:val="20"/>
          <w:szCs w:val="20"/>
          <w:lang w:val="en-US"/>
        </w:rPr>
        <w:t>the</w:t>
      </w:r>
      <w:r w:rsidR="00FC4E92" w:rsidRPr="00FC4E92">
        <w:rPr>
          <w:rFonts w:ascii="Arial" w:hAnsi="Arial" w:cs="Arial"/>
          <w:sz w:val="20"/>
          <w:szCs w:val="20"/>
          <w:lang w:val="uk-UA"/>
        </w:rPr>
        <w:t xml:space="preserve"> </w:t>
      </w:r>
      <w:r w:rsidR="00FC4E92">
        <w:rPr>
          <w:rFonts w:ascii="Arial" w:hAnsi="Arial" w:cs="Arial"/>
          <w:sz w:val="20"/>
          <w:szCs w:val="20"/>
          <w:lang w:val="en-US"/>
        </w:rPr>
        <w:t>Supplier</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Late quotations refer to any</w:t>
      </w:r>
      <w:r w:rsidR="00FC4E92">
        <w:rPr>
          <w:rFonts w:ascii="Arial" w:hAnsi="Arial" w:cs="Arial"/>
          <w:sz w:val="20"/>
          <w:szCs w:val="20"/>
          <w:lang w:val="en-US"/>
        </w:rPr>
        <w:t xml:space="preserve"> quotation arriving at the Contracting Authority after the c</w:t>
      </w:r>
      <w:r w:rsidR="00FC4E92" w:rsidRPr="00BF505C">
        <w:rPr>
          <w:rFonts w:ascii="Arial" w:hAnsi="Arial" w:cs="Arial"/>
          <w:sz w:val="20"/>
          <w:szCs w:val="20"/>
          <w:lang w:val="en-US"/>
        </w:rPr>
        <w:t xml:space="preserve">losing date </w:t>
      </w:r>
      <w:r w:rsidR="00FC4E92">
        <w:rPr>
          <w:rFonts w:ascii="Arial" w:hAnsi="Arial" w:cs="Arial"/>
          <w:sz w:val="20"/>
          <w:szCs w:val="20"/>
          <w:lang w:val="en-US"/>
        </w:rPr>
        <w:t xml:space="preserve">and time </w:t>
      </w:r>
      <w:r w:rsidR="00FC4E92" w:rsidRPr="00BF505C">
        <w:rPr>
          <w:rFonts w:ascii="Arial" w:hAnsi="Arial" w:cs="Arial"/>
          <w:sz w:val="20"/>
          <w:szCs w:val="20"/>
          <w:lang w:val="en-US"/>
        </w:rPr>
        <w:t>for submitting quotation</w:t>
      </w:r>
      <w:r w:rsidR="00FC4E92">
        <w:rPr>
          <w:rFonts w:ascii="Arial" w:hAnsi="Arial" w:cs="Arial"/>
          <w:sz w:val="20"/>
          <w:szCs w:val="20"/>
          <w:lang w:val="en-US"/>
        </w:rPr>
        <w:t xml:space="preserve">. This is irrespective of the reason e.g. </w:t>
      </w:r>
      <w:r w:rsidR="00FC4E92" w:rsidRPr="00BF505C">
        <w:rPr>
          <w:rFonts w:ascii="Arial" w:hAnsi="Arial" w:cs="Arial"/>
          <w:sz w:val="20"/>
          <w:szCs w:val="20"/>
          <w:lang w:val="en-US"/>
        </w:rPr>
        <w:t xml:space="preserve">a </w:t>
      </w:r>
      <w:r w:rsidR="00FC4E92" w:rsidRPr="00531604">
        <w:rPr>
          <w:rFonts w:ascii="Arial" w:hAnsi="Arial" w:cs="Arial"/>
          <w:sz w:val="20"/>
          <w:szCs w:val="20"/>
          <w:lang w:val="en-US"/>
        </w:rPr>
        <w:t>delay in the delivery of mail or due to a technical problem related to electronic data transmission.</w:t>
      </w:r>
    </w:p>
    <w:p w14:paraId="0E63225B" w14:textId="77777777" w:rsidR="00797842" w:rsidRPr="000B21E6" w:rsidRDefault="00797842" w:rsidP="00D73BF7">
      <w:pPr>
        <w:rPr>
          <w:rFonts w:ascii="Arial" w:hAnsi="Arial" w:cs="Arial"/>
          <w:sz w:val="20"/>
          <w:szCs w:val="20"/>
          <w:lang w:val="uk-UA"/>
        </w:rPr>
      </w:pPr>
    </w:p>
    <w:p w14:paraId="6E28BB2B" w14:textId="77777777" w:rsidR="00FC4E92" w:rsidRPr="00A73CDD"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Присвоєння Договору та критерії</w:t>
      </w:r>
      <w:r w:rsidR="00FC4E92">
        <w:rPr>
          <w:rFonts w:ascii="Arial" w:hAnsi="Arial" w:cs="Arial"/>
          <w:b/>
          <w:sz w:val="20"/>
          <w:szCs w:val="20"/>
          <w:lang w:val="uk-UA"/>
        </w:rPr>
        <w:t xml:space="preserve"> / </w:t>
      </w:r>
      <w:r w:rsidR="00FC4E92" w:rsidRPr="00A73CDD">
        <w:rPr>
          <w:rFonts w:ascii="Arial" w:hAnsi="Arial" w:cs="Arial"/>
          <w:b/>
          <w:sz w:val="20"/>
          <w:szCs w:val="20"/>
          <w:lang w:val="en-GB"/>
        </w:rPr>
        <w:t>Award of Contract and Criteria</w:t>
      </w:r>
    </w:p>
    <w:p w14:paraId="6BD739B7" w14:textId="0E3EC8E0" w:rsidR="00FC4E92" w:rsidRDefault="00FB5F74" w:rsidP="008C6544">
      <w:pPr>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Організація-замовник присвоює Договір постачальнику, чия пропозиція була визначена такою, що по суті відповідає цьому ЗП, та який запропонував найнижчу орієнтовну ціну, за умови, що цей Постачальник має спроможність і ресурси для дієвого </w:t>
      </w:r>
      <w:r w:rsidR="000B21E6" w:rsidRPr="000B21E6">
        <w:rPr>
          <w:rFonts w:ascii="Arial" w:hAnsi="Arial" w:cs="Arial"/>
          <w:sz w:val="20"/>
          <w:szCs w:val="20"/>
          <w:lang w:val="uk-UA"/>
        </w:rPr>
        <w:t>виконання</w:t>
      </w:r>
      <w:r w:rsidRPr="000B21E6">
        <w:rPr>
          <w:rFonts w:ascii="Arial" w:hAnsi="Arial" w:cs="Arial"/>
          <w:sz w:val="20"/>
          <w:szCs w:val="20"/>
          <w:lang w:val="uk-UA"/>
        </w:rPr>
        <w:t xml:space="preserve"> цього Договору</w:t>
      </w:r>
      <w:r w:rsidR="00FC4E92">
        <w:rPr>
          <w:rFonts w:ascii="Arial" w:hAnsi="Arial" w:cs="Arial"/>
          <w:sz w:val="20"/>
          <w:szCs w:val="20"/>
          <w:lang w:val="uk-UA"/>
        </w:rPr>
        <w:t xml:space="preserve"> / </w:t>
      </w:r>
      <w:r w:rsidR="00FC4E92" w:rsidRPr="003C41F8">
        <w:rPr>
          <w:rFonts w:ascii="Arial" w:hAnsi="Arial" w:cs="Arial"/>
          <w:sz w:val="20"/>
          <w:szCs w:val="20"/>
          <w:lang w:val="en-GB"/>
        </w:rPr>
        <w:t xml:space="preserve">The Contracting Authority will award the </w:t>
      </w:r>
      <w:r w:rsidR="00FC4E92">
        <w:rPr>
          <w:rFonts w:ascii="Arial" w:hAnsi="Arial" w:cs="Arial"/>
          <w:sz w:val="20"/>
          <w:szCs w:val="20"/>
          <w:lang w:val="en-GB"/>
        </w:rPr>
        <w:t>Contract</w:t>
      </w:r>
      <w:r w:rsidR="00FC4E92" w:rsidRPr="003C41F8">
        <w:rPr>
          <w:rFonts w:ascii="Arial" w:hAnsi="Arial" w:cs="Arial"/>
          <w:sz w:val="20"/>
          <w:szCs w:val="20"/>
          <w:lang w:val="en-GB"/>
        </w:rPr>
        <w:t xml:space="preserve"> to the supplier whose quotation has been determined to be substantially responsive to this RFQ and who has offered the lowest evaluated pr</w:t>
      </w:r>
      <w:r w:rsidR="00FC4E92">
        <w:rPr>
          <w:rFonts w:ascii="Arial" w:hAnsi="Arial" w:cs="Arial"/>
          <w:sz w:val="20"/>
          <w:szCs w:val="20"/>
          <w:lang w:val="en-GB"/>
        </w:rPr>
        <w:t>ice, provided further that the S</w:t>
      </w:r>
      <w:r w:rsidR="00FC4E92" w:rsidRPr="003C41F8">
        <w:rPr>
          <w:rFonts w:ascii="Arial" w:hAnsi="Arial" w:cs="Arial"/>
          <w:sz w:val="20"/>
          <w:szCs w:val="20"/>
          <w:lang w:val="en-GB"/>
        </w:rPr>
        <w:t xml:space="preserve">upplier has the capability and resources to carry out the </w:t>
      </w:r>
      <w:r w:rsidR="00FC4E92">
        <w:rPr>
          <w:rFonts w:ascii="Arial" w:hAnsi="Arial" w:cs="Arial"/>
          <w:sz w:val="20"/>
          <w:szCs w:val="20"/>
          <w:lang w:val="en-GB"/>
        </w:rPr>
        <w:t>Contract</w:t>
      </w:r>
      <w:r w:rsidR="00FC4E92" w:rsidRPr="003C41F8">
        <w:rPr>
          <w:rFonts w:ascii="Arial" w:hAnsi="Arial" w:cs="Arial"/>
          <w:sz w:val="20"/>
          <w:szCs w:val="20"/>
          <w:lang w:val="en-GB"/>
        </w:rPr>
        <w:t xml:space="preserve"> effectively</w:t>
      </w:r>
      <w:r w:rsidR="00FC4E92">
        <w:rPr>
          <w:rFonts w:ascii="Arial" w:hAnsi="Arial" w:cs="Arial"/>
          <w:sz w:val="20"/>
          <w:szCs w:val="20"/>
          <w:lang w:val="en-GB"/>
        </w:rPr>
        <w:t>.</w:t>
      </w:r>
      <w:r w:rsidR="00FC4E92" w:rsidRPr="003C41F8">
        <w:rPr>
          <w:rFonts w:ascii="Arial" w:hAnsi="Arial" w:cs="Arial"/>
          <w:sz w:val="20"/>
          <w:szCs w:val="20"/>
          <w:lang w:val="en-GB"/>
        </w:rPr>
        <w:t xml:space="preserve"> </w:t>
      </w:r>
    </w:p>
    <w:p w14:paraId="4033800B" w14:textId="77777777" w:rsidR="00D73BF7" w:rsidRPr="000B21E6" w:rsidRDefault="00D73BF7" w:rsidP="00D73BF7">
      <w:pPr>
        <w:autoSpaceDE w:val="0"/>
        <w:autoSpaceDN w:val="0"/>
        <w:adjustRightInd w:val="0"/>
        <w:rPr>
          <w:rFonts w:ascii="Arial" w:hAnsi="Arial" w:cs="Arial"/>
          <w:sz w:val="20"/>
          <w:szCs w:val="20"/>
          <w:lang w:val="uk-UA"/>
        </w:rPr>
      </w:pPr>
    </w:p>
    <w:p w14:paraId="0E7CBA7D" w14:textId="77777777" w:rsidR="00FC4E92" w:rsidRPr="00FC4E92" w:rsidRDefault="00FB5F74" w:rsidP="00FC4E92">
      <w:pPr>
        <w:autoSpaceDE w:val="0"/>
        <w:autoSpaceDN w:val="0"/>
        <w:adjustRightInd w:val="0"/>
        <w:rPr>
          <w:rFonts w:ascii="Arial" w:hAnsi="Arial" w:cs="Arial"/>
          <w:sz w:val="20"/>
          <w:szCs w:val="20"/>
          <w:lang w:val="uk-UA"/>
        </w:rPr>
      </w:pPr>
      <w:r w:rsidRPr="000B21E6">
        <w:rPr>
          <w:rFonts w:ascii="Arial" w:hAnsi="Arial" w:cs="Arial"/>
          <w:sz w:val="20"/>
          <w:szCs w:val="20"/>
          <w:lang w:val="uk-UA"/>
        </w:rPr>
        <w:t>Організація-замовник залишає за собою право прийняти пропозицію повністю чи частково, у відповідності до своїх фінансових інтересів</w:t>
      </w:r>
      <w:r w:rsidR="00FC4E92">
        <w:rPr>
          <w:rFonts w:ascii="Arial" w:hAnsi="Arial" w:cs="Arial"/>
          <w:sz w:val="20"/>
          <w:szCs w:val="20"/>
          <w:lang w:val="uk-UA"/>
        </w:rPr>
        <w:t xml:space="preserve"> /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Pr>
          <w:rFonts w:ascii="Arial" w:hAnsi="Arial" w:cs="Arial"/>
          <w:sz w:val="20"/>
          <w:szCs w:val="20"/>
          <w:lang w:val="en-GB"/>
        </w:rPr>
        <w:t>Authority</w:t>
      </w:r>
      <w:r w:rsidR="00FC4E92" w:rsidRPr="00FC4E92">
        <w:rPr>
          <w:rFonts w:ascii="Arial" w:hAnsi="Arial" w:cs="Arial"/>
          <w:sz w:val="20"/>
          <w:szCs w:val="20"/>
          <w:lang w:val="uk-UA"/>
        </w:rPr>
        <w:t xml:space="preserve"> </w:t>
      </w:r>
      <w:r w:rsidR="00FC4E92">
        <w:rPr>
          <w:rFonts w:ascii="Arial" w:hAnsi="Arial" w:cs="Arial"/>
          <w:sz w:val="20"/>
          <w:szCs w:val="20"/>
          <w:lang w:val="en-GB"/>
        </w:rPr>
        <w:t>reserves</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right</w:t>
      </w:r>
      <w:r w:rsidR="00FC4E92" w:rsidRPr="00FC4E92">
        <w:rPr>
          <w:rFonts w:ascii="Arial" w:hAnsi="Arial" w:cs="Arial"/>
          <w:sz w:val="20"/>
          <w:szCs w:val="20"/>
          <w:lang w:val="uk-UA"/>
        </w:rPr>
        <w:t xml:space="preserve"> </w:t>
      </w:r>
      <w:r w:rsidR="00FC4E92">
        <w:rPr>
          <w:rFonts w:ascii="Arial" w:hAnsi="Arial" w:cs="Arial"/>
          <w:sz w:val="20"/>
          <w:szCs w:val="20"/>
          <w:lang w:val="en-GB"/>
        </w:rPr>
        <w:t>to</w:t>
      </w:r>
      <w:r w:rsidR="00FC4E92" w:rsidRPr="00FC4E92">
        <w:rPr>
          <w:rFonts w:ascii="Arial" w:hAnsi="Arial" w:cs="Arial"/>
          <w:sz w:val="20"/>
          <w:szCs w:val="20"/>
          <w:lang w:val="uk-UA"/>
        </w:rPr>
        <w:t xml:space="preserve"> </w:t>
      </w:r>
      <w:r w:rsidR="00FC4E92">
        <w:rPr>
          <w:rFonts w:ascii="Arial" w:hAnsi="Arial" w:cs="Arial"/>
          <w:sz w:val="20"/>
          <w:szCs w:val="20"/>
          <w:lang w:val="en-GB"/>
        </w:rPr>
        <w:t>accept</w:t>
      </w:r>
      <w:r w:rsidR="00FC4E92" w:rsidRPr="00FC4E92">
        <w:rPr>
          <w:rFonts w:ascii="Arial" w:hAnsi="Arial" w:cs="Arial"/>
          <w:sz w:val="20"/>
          <w:szCs w:val="20"/>
          <w:lang w:val="uk-UA"/>
        </w:rPr>
        <w:t xml:space="preserve"> </w:t>
      </w:r>
      <w:r w:rsidR="00FC4E92">
        <w:rPr>
          <w:rFonts w:ascii="Arial" w:hAnsi="Arial" w:cs="Arial"/>
          <w:sz w:val="20"/>
          <w:szCs w:val="20"/>
          <w:lang w:val="en-GB"/>
        </w:rPr>
        <w:t>all</w:t>
      </w:r>
      <w:r w:rsidR="00FC4E92" w:rsidRPr="00FC4E92">
        <w:rPr>
          <w:rFonts w:ascii="Arial" w:hAnsi="Arial" w:cs="Arial"/>
          <w:sz w:val="20"/>
          <w:szCs w:val="20"/>
          <w:lang w:val="uk-UA"/>
        </w:rPr>
        <w:t xml:space="preserve"> </w:t>
      </w:r>
      <w:r w:rsidR="00FC4E92">
        <w:rPr>
          <w:rFonts w:ascii="Arial" w:hAnsi="Arial" w:cs="Arial"/>
          <w:sz w:val="20"/>
          <w:szCs w:val="20"/>
          <w:lang w:val="en-GB"/>
        </w:rPr>
        <w:t>or</w:t>
      </w:r>
      <w:r w:rsidR="00FC4E92" w:rsidRPr="00FC4E92">
        <w:rPr>
          <w:rFonts w:ascii="Arial" w:hAnsi="Arial" w:cs="Arial"/>
          <w:sz w:val="20"/>
          <w:szCs w:val="20"/>
          <w:lang w:val="uk-UA"/>
        </w:rPr>
        <w:t xml:space="preserve"> </w:t>
      </w:r>
      <w:r w:rsidR="00FC4E92">
        <w:rPr>
          <w:rFonts w:ascii="Arial" w:hAnsi="Arial" w:cs="Arial"/>
          <w:sz w:val="20"/>
          <w:szCs w:val="20"/>
          <w:lang w:val="en-GB"/>
        </w:rPr>
        <w:t>part</w:t>
      </w:r>
      <w:r w:rsidR="00FC4E92" w:rsidRPr="00FC4E92">
        <w:rPr>
          <w:rFonts w:ascii="Arial" w:hAnsi="Arial" w:cs="Arial"/>
          <w:sz w:val="20"/>
          <w:szCs w:val="20"/>
          <w:lang w:val="uk-UA"/>
        </w:rPr>
        <w:t xml:space="preserve"> </w:t>
      </w:r>
      <w:r w:rsidR="00FC4E92">
        <w:rPr>
          <w:rFonts w:ascii="Arial" w:hAnsi="Arial" w:cs="Arial"/>
          <w:sz w:val="20"/>
          <w:szCs w:val="20"/>
          <w:lang w:val="en-GB"/>
        </w:rPr>
        <w:t>of</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quotation</w:t>
      </w:r>
      <w:r w:rsidR="00FC4E92" w:rsidRPr="00FC4E92">
        <w:rPr>
          <w:rFonts w:ascii="Arial" w:hAnsi="Arial" w:cs="Arial"/>
          <w:sz w:val="20"/>
          <w:szCs w:val="20"/>
          <w:lang w:val="uk-UA"/>
        </w:rPr>
        <w:t xml:space="preserve">, </w:t>
      </w:r>
      <w:r w:rsidR="00FC4E92">
        <w:rPr>
          <w:rFonts w:ascii="Arial" w:hAnsi="Arial" w:cs="Arial"/>
          <w:sz w:val="20"/>
          <w:szCs w:val="20"/>
          <w:lang w:val="en-GB"/>
        </w:rPr>
        <w:t>whichever</w:t>
      </w:r>
      <w:r w:rsidR="00FC4E92" w:rsidRPr="00FC4E92">
        <w:rPr>
          <w:rFonts w:ascii="Arial" w:hAnsi="Arial" w:cs="Arial"/>
          <w:sz w:val="20"/>
          <w:szCs w:val="20"/>
          <w:lang w:val="uk-UA"/>
        </w:rPr>
        <w:t xml:space="preserve"> </w:t>
      </w:r>
      <w:r w:rsidR="00FC4E92">
        <w:rPr>
          <w:rFonts w:ascii="Arial" w:hAnsi="Arial" w:cs="Arial"/>
          <w:sz w:val="20"/>
          <w:szCs w:val="20"/>
          <w:lang w:val="en-GB"/>
        </w:rPr>
        <w:t>is</w:t>
      </w:r>
      <w:r w:rsidR="00FC4E92" w:rsidRPr="00FC4E92">
        <w:rPr>
          <w:rFonts w:ascii="Arial" w:hAnsi="Arial" w:cs="Arial"/>
          <w:sz w:val="20"/>
          <w:szCs w:val="20"/>
          <w:lang w:val="uk-UA"/>
        </w:rPr>
        <w:t xml:space="preserve"> </w:t>
      </w:r>
      <w:r w:rsidR="00FC4E92">
        <w:rPr>
          <w:rFonts w:ascii="Arial" w:hAnsi="Arial" w:cs="Arial"/>
          <w:sz w:val="20"/>
          <w:szCs w:val="20"/>
          <w:lang w:val="en-GB"/>
        </w:rPr>
        <w:t>in</w:t>
      </w:r>
      <w:r w:rsidR="00FC4E92" w:rsidRPr="00FC4E92">
        <w:rPr>
          <w:rFonts w:ascii="Arial" w:hAnsi="Arial" w:cs="Arial"/>
          <w:sz w:val="20"/>
          <w:szCs w:val="20"/>
          <w:lang w:val="uk-UA"/>
        </w:rPr>
        <w:t xml:space="preserve"> </w:t>
      </w:r>
      <w:r w:rsidR="00FC4E92">
        <w:rPr>
          <w:rFonts w:ascii="Arial" w:hAnsi="Arial" w:cs="Arial"/>
          <w:sz w:val="20"/>
          <w:szCs w:val="20"/>
          <w:lang w:val="en-GB"/>
        </w:rPr>
        <w:t>its</w:t>
      </w:r>
      <w:r w:rsidR="00FC4E92" w:rsidRPr="00FC4E92">
        <w:rPr>
          <w:rFonts w:ascii="Arial" w:hAnsi="Arial" w:cs="Arial"/>
          <w:sz w:val="20"/>
          <w:szCs w:val="20"/>
          <w:lang w:val="uk-UA"/>
        </w:rPr>
        <w:t xml:space="preserve"> </w:t>
      </w:r>
      <w:r w:rsidR="00FC4E92">
        <w:rPr>
          <w:rFonts w:ascii="Arial" w:hAnsi="Arial" w:cs="Arial"/>
          <w:sz w:val="20"/>
          <w:szCs w:val="20"/>
          <w:lang w:val="en-GB"/>
        </w:rPr>
        <w:t>best</w:t>
      </w:r>
      <w:r w:rsidR="00FC4E92" w:rsidRPr="00FC4E92">
        <w:rPr>
          <w:rFonts w:ascii="Arial" w:hAnsi="Arial" w:cs="Arial"/>
          <w:sz w:val="20"/>
          <w:szCs w:val="20"/>
          <w:lang w:val="uk-UA"/>
        </w:rPr>
        <w:t xml:space="preserve"> </w:t>
      </w:r>
      <w:r w:rsidR="00FC4E92">
        <w:rPr>
          <w:rFonts w:ascii="Arial" w:hAnsi="Arial" w:cs="Arial"/>
          <w:sz w:val="20"/>
          <w:szCs w:val="20"/>
          <w:lang w:val="en-GB"/>
        </w:rPr>
        <w:t>financial</w:t>
      </w:r>
      <w:r w:rsidR="00FC4E92" w:rsidRPr="00FC4E92">
        <w:rPr>
          <w:rFonts w:ascii="Arial" w:hAnsi="Arial" w:cs="Arial"/>
          <w:sz w:val="20"/>
          <w:szCs w:val="20"/>
          <w:lang w:val="uk-UA"/>
        </w:rPr>
        <w:t xml:space="preserve"> </w:t>
      </w:r>
      <w:r w:rsidR="00FC4E92">
        <w:rPr>
          <w:rFonts w:ascii="Arial" w:hAnsi="Arial" w:cs="Arial"/>
          <w:sz w:val="20"/>
          <w:szCs w:val="20"/>
          <w:lang w:val="en-GB"/>
        </w:rPr>
        <w:t>interest</w:t>
      </w:r>
      <w:r w:rsidR="00FC4E92" w:rsidRPr="00FC4E92">
        <w:rPr>
          <w:rFonts w:ascii="Arial" w:hAnsi="Arial" w:cs="Arial"/>
          <w:sz w:val="20"/>
          <w:szCs w:val="20"/>
          <w:lang w:val="uk-UA"/>
        </w:rPr>
        <w:t xml:space="preserve">. </w:t>
      </w:r>
    </w:p>
    <w:p w14:paraId="57F214EB" w14:textId="77777777" w:rsidR="00D73BF7" w:rsidRPr="000B21E6" w:rsidRDefault="00D73BF7" w:rsidP="00D73BF7">
      <w:pPr>
        <w:autoSpaceDE w:val="0"/>
        <w:autoSpaceDN w:val="0"/>
        <w:adjustRightInd w:val="0"/>
        <w:rPr>
          <w:rFonts w:ascii="Arial" w:hAnsi="Arial" w:cs="Arial"/>
          <w:sz w:val="20"/>
          <w:szCs w:val="20"/>
          <w:lang w:val="uk-UA"/>
        </w:rPr>
      </w:pPr>
    </w:p>
    <w:p w14:paraId="11236B64" w14:textId="77777777" w:rsidR="00FC4E92" w:rsidRPr="00DD4FCD"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Підписання та вступ Договору в силу</w:t>
      </w:r>
      <w:r w:rsidR="00FC4E92">
        <w:rPr>
          <w:rFonts w:ascii="Arial" w:hAnsi="Arial" w:cs="Arial"/>
          <w:b/>
          <w:sz w:val="20"/>
          <w:szCs w:val="20"/>
          <w:lang w:val="uk-UA"/>
        </w:rPr>
        <w:t xml:space="preserve"> / </w:t>
      </w:r>
      <w:r w:rsidR="00FC4E92" w:rsidRPr="00DD4FCD">
        <w:rPr>
          <w:rFonts w:ascii="Arial" w:hAnsi="Arial" w:cs="Arial"/>
          <w:b/>
          <w:sz w:val="20"/>
          <w:szCs w:val="20"/>
          <w:lang w:val="en-GB"/>
        </w:rPr>
        <w:t xml:space="preserve">Signature </w:t>
      </w:r>
      <w:r w:rsidR="00FC4E92">
        <w:rPr>
          <w:rFonts w:ascii="Arial" w:hAnsi="Arial" w:cs="Arial"/>
          <w:b/>
          <w:sz w:val="20"/>
          <w:szCs w:val="20"/>
          <w:lang w:val="en-GB"/>
        </w:rPr>
        <w:t>and entry in to force of the Contract</w:t>
      </w:r>
    </w:p>
    <w:p w14:paraId="7849D175" w14:textId="77777777" w:rsidR="00FC4E92" w:rsidRPr="00FC4E92" w:rsidRDefault="00FB5F74" w:rsidP="00FC4E92">
      <w:pPr>
        <w:autoSpaceDE w:val="0"/>
        <w:autoSpaceDN w:val="0"/>
        <w:adjustRightInd w:val="0"/>
        <w:rPr>
          <w:rFonts w:ascii="Arial" w:hAnsi="Arial" w:cs="Arial"/>
          <w:sz w:val="20"/>
          <w:szCs w:val="20"/>
          <w:lang w:val="uk-UA"/>
        </w:rPr>
      </w:pPr>
      <w:r w:rsidRPr="000B21E6">
        <w:rPr>
          <w:rFonts w:ascii="Arial" w:hAnsi="Arial" w:cs="Arial"/>
          <w:sz w:val="20"/>
          <w:szCs w:val="20"/>
          <w:lang w:val="uk-UA"/>
        </w:rPr>
        <w:t>Організація-замовник письмово повідомляє відібраного постачальника про своє рішення до закінчення строку дійсності пропозиції</w:t>
      </w:r>
      <w:r w:rsidR="00FC4E92">
        <w:rPr>
          <w:rFonts w:ascii="Arial" w:hAnsi="Arial" w:cs="Arial"/>
          <w:sz w:val="20"/>
          <w:szCs w:val="20"/>
          <w:lang w:val="uk-UA"/>
        </w:rPr>
        <w:t xml:space="preserve"> / </w:t>
      </w:r>
      <w:r w:rsidR="00FC4E92" w:rsidRPr="00DD4FCD">
        <w:rPr>
          <w:rFonts w:ascii="Arial" w:hAnsi="Arial" w:cs="Arial"/>
          <w:sz w:val="20"/>
          <w:szCs w:val="20"/>
          <w:lang w:val="en-GB"/>
        </w:rPr>
        <w:t>Prior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expiration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period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quotation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validity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will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notify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in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writing</w:t>
      </w:r>
      <w:r w:rsidR="00FC4E92" w:rsidRPr="00FC4E92">
        <w:rPr>
          <w:rFonts w:ascii="Arial" w:hAnsi="Arial" w:cs="Arial"/>
          <w:sz w:val="20"/>
          <w:szCs w:val="20"/>
          <w:lang w:val="uk-UA"/>
        </w:rPr>
        <w:t>.</w:t>
      </w:r>
    </w:p>
    <w:p w14:paraId="24DEC44E" w14:textId="77777777" w:rsidR="00D73BF7" w:rsidRPr="000B21E6" w:rsidRDefault="00D73BF7" w:rsidP="00D73BF7">
      <w:pPr>
        <w:autoSpaceDE w:val="0"/>
        <w:autoSpaceDN w:val="0"/>
        <w:adjustRightInd w:val="0"/>
        <w:rPr>
          <w:rFonts w:ascii="Arial" w:hAnsi="Arial" w:cs="Arial"/>
          <w:sz w:val="20"/>
          <w:szCs w:val="20"/>
          <w:lang w:val="uk-UA"/>
        </w:rPr>
      </w:pPr>
    </w:p>
    <w:p w14:paraId="3DC4A8D0" w14:textId="3F2B9709" w:rsidR="00FC4E92" w:rsidRPr="00DD4FCD" w:rsidRDefault="00FB5F74" w:rsidP="00FC4E92">
      <w:pPr>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Протягом </w:t>
      </w:r>
      <w:r w:rsidR="00BC00BA" w:rsidRPr="00BC00BA">
        <w:rPr>
          <w:rFonts w:ascii="Arial" w:hAnsi="Arial" w:cs="Arial"/>
          <w:sz w:val="20"/>
          <w:szCs w:val="20"/>
          <w:lang w:val="uk-UA"/>
        </w:rPr>
        <w:t>3</w:t>
      </w:r>
      <w:r w:rsidRPr="000B21E6">
        <w:rPr>
          <w:rFonts w:ascii="Arial" w:hAnsi="Arial" w:cs="Arial"/>
          <w:sz w:val="20"/>
          <w:szCs w:val="20"/>
          <w:lang w:val="uk-UA"/>
        </w:rPr>
        <w:t xml:space="preserve"> днів з моменту отримання Договору, ще не підписаного Організацією-замовником, відібраний постачальник повинен підписати Договір та повернути його Організації-замовнику. Після підписання Договору відібраний постачальник стає Підрядником, а Договір вступає в силу після його підписання Організацією-замовником</w:t>
      </w:r>
      <w:r w:rsidR="00FC4E92">
        <w:rPr>
          <w:rFonts w:ascii="Arial" w:hAnsi="Arial" w:cs="Arial"/>
          <w:sz w:val="20"/>
          <w:szCs w:val="20"/>
          <w:lang w:val="uk-UA"/>
        </w:rPr>
        <w:t xml:space="preserve"> / </w:t>
      </w:r>
      <w:r w:rsidR="00FC4E92" w:rsidRPr="00DD4FCD">
        <w:rPr>
          <w:rFonts w:ascii="Arial" w:hAnsi="Arial" w:cs="Arial"/>
          <w:sz w:val="20"/>
          <w:szCs w:val="20"/>
          <w:lang w:val="en-GB"/>
        </w:rPr>
        <w:t>Within</w:t>
      </w:r>
      <w:r w:rsidR="00FC4E92" w:rsidRPr="00FC4E92">
        <w:rPr>
          <w:rFonts w:ascii="Arial" w:hAnsi="Arial" w:cs="Arial"/>
          <w:sz w:val="20"/>
          <w:szCs w:val="20"/>
          <w:lang w:val="uk-UA"/>
        </w:rPr>
        <w:t xml:space="preserve"> </w:t>
      </w:r>
      <w:r w:rsidR="00BC00BA" w:rsidRPr="004C751C">
        <w:rPr>
          <w:rFonts w:ascii="Arial" w:hAnsi="Arial" w:cs="Arial"/>
          <w:sz w:val="20"/>
          <w:szCs w:val="20"/>
          <w:lang w:val="uk-UA"/>
        </w:rPr>
        <w:t>3</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days</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receipt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w:t>
      </w:r>
      <w:r w:rsidR="00FC4E92" w:rsidRPr="00FC4E92">
        <w:rPr>
          <w:rFonts w:ascii="Arial" w:hAnsi="Arial" w:cs="Arial"/>
          <w:sz w:val="20"/>
          <w:szCs w:val="20"/>
          <w:lang w:val="uk-UA"/>
        </w:rPr>
        <w:t xml:space="preserve">, </w:t>
      </w:r>
      <w:r w:rsidR="00FC4E92">
        <w:rPr>
          <w:rFonts w:ascii="Arial" w:hAnsi="Arial" w:cs="Arial"/>
          <w:sz w:val="20"/>
          <w:szCs w:val="20"/>
          <w:lang w:val="en-GB"/>
        </w:rPr>
        <w:t>not</w:t>
      </w:r>
      <w:r w:rsidR="00FC4E92" w:rsidRPr="00FC4E92">
        <w:rPr>
          <w:rFonts w:ascii="Arial" w:hAnsi="Arial" w:cs="Arial"/>
          <w:sz w:val="20"/>
          <w:szCs w:val="20"/>
          <w:lang w:val="uk-UA"/>
        </w:rPr>
        <w:t xml:space="preserve"> </w:t>
      </w:r>
      <w:r w:rsidR="00FC4E92">
        <w:rPr>
          <w:rFonts w:ascii="Arial" w:hAnsi="Arial" w:cs="Arial"/>
          <w:sz w:val="20"/>
          <w:szCs w:val="20"/>
          <w:lang w:val="en-GB"/>
        </w:rPr>
        <w:t>yet</w:t>
      </w:r>
      <w:r w:rsidR="00FC4E92" w:rsidRPr="00FC4E92">
        <w:rPr>
          <w:rFonts w:ascii="Arial" w:hAnsi="Arial" w:cs="Arial"/>
          <w:sz w:val="20"/>
          <w:szCs w:val="20"/>
          <w:lang w:val="uk-UA"/>
        </w:rPr>
        <w:t xml:space="preserve"> </w:t>
      </w:r>
      <w:r w:rsidR="00FC4E92">
        <w:rPr>
          <w:rFonts w:ascii="Arial" w:hAnsi="Arial" w:cs="Arial"/>
          <w:sz w:val="20"/>
          <w:szCs w:val="20"/>
          <w:lang w:val="en-GB"/>
        </w:rPr>
        <w:t>signed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by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must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sign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date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return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it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lastRenderedPageBreak/>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 xml:space="preserve">On signing the </w:t>
      </w:r>
      <w:r w:rsidR="00FC4E92">
        <w:rPr>
          <w:rFonts w:ascii="Arial" w:hAnsi="Arial" w:cs="Arial"/>
          <w:sz w:val="20"/>
          <w:szCs w:val="20"/>
          <w:lang w:val="en-GB"/>
        </w:rPr>
        <w:t>Contract,</w:t>
      </w:r>
      <w:r w:rsidR="00FC4E92" w:rsidRPr="00DD4FCD">
        <w:rPr>
          <w:rFonts w:ascii="Arial" w:hAnsi="Arial" w:cs="Arial"/>
          <w:sz w:val="20"/>
          <w:szCs w:val="20"/>
          <w:lang w:val="en-GB"/>
        </w:rPr>
        <w:t xml:space="preserve"> the successful supplier will become the Contractor and the </w:t>
      </w:r>
      <w:r w:rsidR="00FC4E92">
        <w:rPr>
          <w:rFonts w:ascii="Arial" w:hAnsi="Arial" w:cs="Arial"/>
          <w:sz w:val="20"/>
          <w:szCs w:val="20"/>
          <w:lang w:val="en-GB"/>
        </w:rPr>
        <w:t>Contract</w:t>
      </w:r>
      <w:r w:rsidR="00FC4E92" w:rsidRPr="00DD4FCD">
        <w:rPr>
          <w:rFonts w:ascii="Arial" w:hAnsi="Arial" w:cs="Arial"/>
          <w:sz w:val="20"/>
          <w:szCs w:val="20"/>
          <w:lang w:val="en-GB"/>
        </w:rPr>
        <w:t xml:space="preserve"> will enter into force</w:t>
      </w:r>
      <w:r w:rsidR="00FC4E92">
        <w:rPr>
          <w:rFonts w:ascii="Arial" w:hAnsi="Arial" w:cs="Arial"/>
          <w:sz w:val="20"/>
          <w:szCs w:val="20"/>
          <w:lang w:val="en-GB"/>
        </w:rPr>
        <w:t xml:space="preserve"> once signed by the Contracting Authority</w:t>
      </w:r>
      <w:r w:rsidR="00FC4E92" w:rsidRPr="00DD4FCD">
        <w:rPr>
          <w:rFonts w:ascii="Arial" w:hAnsi="Arial" w:cs="Arial"/>
          <w:sz w:val="20"/>
          <w:szCs w:val="20"/>
          <w:lang w:val="en-GB"/>
        </w:rPr>
        <w:t>.</w:t>
      </w:r>
    </w:p>
    <w:p w14:paraId="3C5ABE6D" w14:textId="77777777" w:rsidR="00D73BF7" w:rsidRPr="000B21E6" w:rsidRDefault="00D73BF7" w:rsidP="00D73BF7">
      <w:pPr>
        <w:autoSpaceDE w:val="0"/>
        <w:autoSpaceDN w:val="0"/>
        <w:adjustRightInd w:val="0"/>
        <w:rPr>
          <w:rFonts w:ascii="Arial" w:hAnsi="Arial" w:cs="Arial"/>
          <w:sz w:val="20"/>
          <w:szCs w:val="20"/>
          <w:lang w:val="uk-UA"/>
        </w:rPr>
      </w:pPr>
    </w:p>
    <w:p w14:paraId="1B83B58E" w14:textId="66294C6B" w:rsidR="00FC4E92" w:rsidRPr="00B83429" w:rsidRDefault="00FB5F74" w:rsidP="00FC4E92">
      <w:pPr>
        <w:autoSpaceDE w:val="0"/>
        <w:autoSpaceDN w:val="0"/>
        <w:adjustRightInd w:val="0"/>
        <w:rPr>
          <w:rFonts w:ascii="Arial" w:hAnsi="Arial" w:cs="Arial"/>
          <w:b/>
          <w:sz w:val="20"/>
          <w:szCs w:val="20"/>
          <w:lang w:val="uk-UA"/>
        </w:rPr>
      </w:pPr>
      <w:r w:rsidRPr="000B21E6">
        <w:rPr>
          <w:rFonts w:ascii="Arial" w:hAnsi="Arial" w:cs="Arial"/>
          <w:sz w:val="20"/>
          <w:szCs w:val="20"/>
          <w:lang w:val="uk-UA"/>
        </w:rPr>
        <w:t xml:space="preserve">Якщо відібраний постачальник не підписує та не повертає Договір протягом визначеної кількості днів, Організація-замовник може вважати прийняття пропозиції скасованим без шкоди праву Організації-замовника вимагати компенсації або будь-якого іншого відшкодування щодо такого </w:t>
      </w:r>
      <w:proofErr w:type="spellStart"/>
      <w:r w:rsidRPr="000B21E6">
        <w:rPr>
          <w:rFonts w:ascii="Arial" w:hAnsi="Arial" w:cs="Arial"/>
          <w:sz w:val="20"/>
          <w:szCs w:val="20"/>
          <w:lang w:val="uk-UA"/>
        </w:rPr>
        <w:t>непідписання</w:t>
      </w:r>
      <w:proofErr w:type="spellEnd"/>
      <w:r w:rsidRPr="000B21E6">
        <w:rPr>
          <w:rFonts w:ascii="Arial" w:hAnsi="Arial" w:cs="Arial"/>
          <w:sz w:val="20"/>
          <w:szCs w:val="20"/>
          <w:lang w:val="uk-UA"/>
        </w:rPr>
        <w:t xml:space="preserve">, а відібраний постачальник не матиме жодних претензій до Організації-замовника </w:t>
      </w:r>
      <w:r w:rsidR="00FC4E92">
        <w:rPr>
          <w:rFonts w:ascii="Arial" w:hAnsi="Arial" w:cs="Arial"/>
          <w:sz w:val="20"/>
          <w:szCs w:val="20"/>
          <w:lang w:val="uk-UA"/>
        </w:rPr>
        <w:t xml:space="preserve">/ </w:t>
      </w:r>
      <w:r w:rsidR="00FC4E92" w:rsidRPr="00DD4FCD">
        <w:rPr>
          <w:rFonts w:ascii="Arial" w:hAnsi="Arial" w:cs="Arial"/>
          <w:sz w:val="20"/>
          <w:szCs w:val="20"/>
          <w:lang w:val="en-GB"/>
        </w:rPr>
        <w:t>If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fails</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sign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return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w:t>
      </w:r>
      <w:r w:rsidR="00FC4E92" w:rsidRPr="00FC4E92">
        <w:rPr>
          <w:rFonts w:ascii="Arial" w:hAnsi="Arial" w:cs="Arial"/>
          <w:sz w:val="20"/>
          <w:szCs w:val="20"/>
          <w:lang w:val="uk-UA"/>
        </w:rPr>
        <w:t xml:space="preserve"> </w:t>
      </w:r>
      <w:r w:rsidR="00FC4E92">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within</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days</w:t>
      </w:r>
      <w:r w:rsidR="00FC4E92" w:rsidRPr="00FC4E92">
        <w:rPr>
          <w:rFonts w:ascii="Arial" w:hAnsi="Arial" w:cs="Arial"/>
          <w:sz w:val="20"/>
          <w:szCs w:val="20"/>
          <w:lang w:val="uk-UA"/>
        </w:rPr>
        <w:t xml:space="preserve"> </w:t>
      </w:r>
      <w:r w:rsidR="00FC4E92">
        <w:rPr>
          <w:rFonts w:ascii="Arial" w:hAnsi="Arial" w:cs="Arial"/>
          <w:sz w:val="20"/>
          <w:szCs w:val="20"/>
          <w:lang w:val="en-GB"/>
        </w:rPr>
        <w:t>stipulated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may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consider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acceptance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quotation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be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cancelled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without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prejudice</w:t>
      </w:r>
      <w:r w:rsidR="00FC4E92" w:rsidRPr="00FC4E92">
        <w:rPr>
          <w:rFonts w:ascii="Arial" w:hAnsi="Arial" w:cs="Arial"/>
          <w:sz w:val="20"/>
          <w:szCs w:val="20"/>
          <w:lang w:val="uk-UA"/>
        </w:rPr>
        <w:t xml:space="preserve"> </w:t>
      </w:r>
      <w:r w:rsidR="00FC4E92">
        <w:rPr>
          <w:rFonts w:ascii="Arial" w:hAnsi="Arial" w:cs="Arial"/>
          <w:sz w:val="20"/>
          <w:szCs w:val="20"/>
          <w:lang w:val="en-GB"/>
        </w:rPr>
        <w:t>to</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Pr>
          <w:rFonts w:ascii="Arial" w:hAnsi="Arial" w:cs="Arial"/>
          <w:sz w:val="20"/>
          <w:szCs w:val="20"/>
          <w:lang w:val="en-GB"/>
        </w:rPr>
        <w:t>Authority</w:t>
      </w:r>
      <w:r w:rsidR="00FC4E92" w:rsidRPr="00FC4E92">
        <w:rPr>
          <w:rFonts w:ascii="Arial" w:hAnsi="Arial" w:cs="Arial"/>
          <w:sz w:val="20"/>
          <w:szCs w:val="20"/>
          <w:lang w:val="uk-UA"/>
        </w:rPr>
        <w:t>'</w:t>
      </w:r>
      <w:r w:rsidR="00FC4E92">
        <w:rPr>
          <w:rFonts w:ascii="Arial" w:hAnsi="Arial" w:cs="Arial"/>
          <w:sz w:val="20"/>
          <w:szCs w:val="20"/>
          <w:lang w:val="en-GB"/>
        </w:rPr>
        <w:t>s</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right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claim</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compensation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pursue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other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remedy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in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respect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such</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failure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will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have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no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claim</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whatsoever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p>
    <w:p w14:paraId="00483451" w14:textId="26D8CB0D" w:rsidR="00D73BF7" w:rsidRPr="000B21E6" w:rsidRDefault="00D73BF7" w:rsidP="00D73BF7">
      <w:pPr>
        <w:autoSpaceDE w:val="0"/>
        <w:autoSpaceDN w:val="0"/>
        <w:adjustRightInd w:val="0"/>
        <w:rPr>
          <w:rFonts w:ascii="Arial" w:hAnsi="Arial" w:cs="Arial"/>
          <w:b/>
          <w:sz w:val="20"/>
          <w:szCs w:val="20"/>
          <w:lang w:val="uk-UA"/>
        </w:rPr>
      </w:pPr>
    </w:p>
    <w:p w14:paraId="3ECCB6EB" w14:textId="77777777" w:rsidR="00BF2DFE" w:rsidRPr="000B21E6" w:rsidRDefault="00BF2DFE" w:rsidP="00822155">
      <w:pPr>
        <w:autoSpaceDE w:val="0"/>
        <w:autoSpaceDN w:val="0"/>
        <w:adjustRightInd w:val="0"/>
        <w:rPr>
          <w:rFonts w:ascii="Arial" w:hAnsi="Arial" w:cs="Arial"/>
          <w:b/>
          <w:sz w:val="20"/>
          <w:szCs w:val="20"/>
          <w:lang w:val="uk-UA"/>
        </w:rPr>
      </w:pPr>
    </w:p>
    <w:p w14:paraId="517D5A5C" w14:textId="77777777" w:rsidR="00F86A75" w:rsidRPr="00F86A75" w:rsidRDefault="00FB5F74" w:rsidP="00FB03DC">
      <w:pPr>
        <w:numPr>
          <w:ilvl w:val="0"/>
          <w:numId w:val="3"/>
        </w:numPr>
        <w:autoSpaceDE w:val="0"/>
        <w:autoSpaceDN w:val="0"/>
        <w:adjustRightInd w:val="0"/>
        <w:rPr>
          <w:rFonts w:ascii="Arial" w:hAnsi="Arial" w:cs="Arial"/>
          <w:b/>
          <w:sz w:val="20"/>
          <w:szCs w:val="20"/>
          <w:lang w:val="uk-UA"/>
        </w:rPr>
      </w:pPr>
      <w:r w:rsidRPr="000B21E6">
        <w:rPr>
          <w:rFonts w:ascii="Arial" w:hAnsi="Arial" w:cs="Arial"/>
          <w:b/>
          <w:sz w:val="20"/>
          <w:szCs w:val="20"/>
          <w:lang w:val="uk-UA"/>
        </w:rPr>
        <w:t>Скасування в односторонньому порядку</w:t>
      </w:r>
      <w:r w:rsidR="00F86A75">
        <w:rPr>
          <w:rFonts w:ascii="Arial" w:hAnsi="Arial" w:cs="Arial"/>
          <w:b/>
          <w:sz w:val="20"/>
          <w:szCs w:val="20"/>
          <w:lang w:val="uk-UA"/>
        </w:rPr>
        <w:t xml:space="preserve"> / </w:t>
      </w:r>
      <w:r w:rsidR="00F86A75" w:rsidRPr="00BF2DFE">
        <w:rPr>
          <w:rFonts w:ascii="Arial" w:hAnsi="Arial" w:cs="Arial"/>
          <w:b/>
          <w:sz w:val="20"/>
          <w:szCs w:val="20"/>
          <w:lang w:val="en-GB"/>
        </w:rPr>
        <w:t>Cancellation</w:t>
      </w:r>
      <w:r w:rsidR="00F86A75" w:rsidRPr="00F86A75">
        <w:rPr>
          <w:rFonts w:ascii="Arial" w:hAnsi="Arial" w:cs="Arial"/>
          <w:b/>
          <w:sz w:val="20"/>
          <w:szCs w:val="20"/>
          <w:lang w:val="uk-UA"/>
        </w:rPr>
        <w:t xml:space="preserve"> </w:t>
      </w:r>
      <w:r w:rsidR="00F86A75" w:rsidRPr="00BF2DFE">
        <w:rPr>
          <w:rFonts w:ascii="Arial" w:hAnsi="Arial" w:cs="Arial"/>
          <w:b/>
          <w:sz w:val="20"/>
          <w:szCs w:val="20"/>
          <w:lang w:val="en-GB"/>
        </w:rPr>
        <w:t>for</w:t>
      </w:r>
      <w:r w:rsidR="00F86A75" w:rsidRPr="00F86A75">
        <w:rPr>
          <w:rFonts w:ascii="Arial" w:hAnsi="Arial" w:cs="Arial"/>
          <w:b/>
          <w:sz w:val="20"/>
          <w:szCs w:val="20"/>
          <w:lang w:val="uk-UA"/>
        </w:rPr>
        <w:t xml:space="preserve"> </w:t>
      </w:r>
      <w:r w:rsidR="00F86A75" w:rsidRPr="00BF2DFE">
        <w:rPr>
          <w:rFonts w:ascii="Arial" w:hAnsi="Arial" w:cs="Arial"/>
          <w:b/>
          <w:sz w:val="20"/>
          <w:szCs w:val="20"/>
          <w:lang w:val="en-GB"/>
        </w:rPr>
        <w:t>convenience</w:t>
      </w:r>
    </w:p>
    <w:p w14:paraId="0C3F56FF" w14:textId="77777777" w:rsidR="00F86A75" w:rsidRPr="00F86A75" w:rsidRDefault="00FB5F74" w:rsidP="00F86A75">
      <w:pPr>
        <w:autoSpaceDE w:val="0"/>
        <w:autoSpaceDN w:val="0"/>
        <w:adjustRightInd w:val="0"/>
        <w:rPr>
          <w:rFonts w:ascii="Arial" w:hAnsi="Arial" w:cs="Arial"/>
          <w:sz w:val="20"/>
          <w:lang w:val="uk-UA"/>
        </w:rPr>
      </w:pPr>
      <w:r w:rsidRPr="000B21E6">
        <w:rPr>
          <w:rFonts w:ascii="Arial" w:hAnsi="Arial" w:cs="Arial"/>
          <w:sz w:val="20"/>
          <w:lang w:val="uk-UA"/>
        </w:rPr>
        <w:t>Організація-замовник може, на власний розсуд та без виникнення підстав для відшкодування чи відповідальності, скасувати ЗП на будь-якому етапі</w:t>
      </w:r>
      <w:r w:rsidR="00F86A75">
        <w:rPr>
          <w:rFonts w:ascii="Arial" w:hAnsi="Arial" w:cs="Arial"/>
          <w:sz w:val="20"/>
          <w:lang w:val="uk-UA"/>
        </w:rPr>
        <w:t xml:space="preserve"> / </w:t>
      </w:r>
      <w:r w:rsidR="00F86A75">
        <w:rPr>
          <w:rFonts w:ascii="Arial" w:hAnsi="Arial" w:cs="Arial"/>
          <w:sz w:val="20"/>
          <w:lang w:val="en-GB"/>
        </w:rPr>
        <w:t>The</w:t>
      </w:r>
      <w:r w:rsidR="00F86A75" w:rsidRPr="00F86A75">
        <w:rPr>
          <w:rFonts w:ascii="Arial" w:hAnsi="Arial" w:cs="Arial"/>
          <w:sz w:val="20"/>
          <w:lang w:val="uk-UA"/>
        </w:rPr>
        <w:t xml:space="preserve"> </w:t>
      </w:r>
      <w:r w:rsidR="00F86A75">
        <w:rPr>
          <w:rFonts w:ascii="Arial" w:hAnsi="Arial" w:cs="Arial"/>
          <w:sz w:val="20"/>
          <w:lang w:val="en-GB"/>
        </w:rPr>
        <w:t>Contracting</w:t>
      </w:r>
      <w:r w:rsidR="00F86A75" w:rsidRPr="00F86A75">
        <w:rPr>
          <w:rFonts w:ascii="Arial" w:hAnsi="Arial" w:cs="Arial"/>
          <w:sz w:val="20"/>
          <w:lang w:val="uk-UA"/>
        </w:rPr>
        <w:t xml:space="preserve"> </w:t>
      </w:r>
      <w:r w:rsidR="00F86A75">
        <w:rPr>
          <w:rFonts w:ascii="Arial" w:hAnsi="Arial" w:cs="Arial"/>
          <w:sz w:val="20"/>
          <w:lang w:val="en-GB"/>
        </w:rPr>
        <w:t>A</w:t>
      </w:r>
      <w:r w:rsidR="00F86A75" w:rsidRPr="00207E82">
        <w:rPr>
          <w:rFonts w:ascii="Arial" w:hAnsi="Arial" w:cs="Arial"/>
          <w:sz w:val="20"/>
          <w:lang w:val="en-GB"/>
        </w:rPr>
        <w:t>uthority</w:t>
      </w:r>
      <w:r w:rsidR="00F86A75" w:rsidRPr="00F86A75">
        <w:rPr>
          <w:rFonts w:ascii="Arial" w:hAnsi="Arial" w:cs="Arial"/>
          <w:sz w:val="20"/>
          <w:lang w:val="uk-UA"/>
        </w:rPr>
        <w:t xml:space="preserve"> </w:t>
      </w:r>
      <w:r w:rsidR="00F86A75" w:rsidRPr="00207E82">
        <w:rPr>
          <w:rFonts w:ascii="Arial" w:hAnsi="Arial" w:cs="Arial"/>
          <w:sz w:val="20"/>
          <w:lang w:val="en-GB"/>
        </w:rPr>
        <w:t>may</w:t>
      </w:r>
      <w:r w:rsidR="00F86A75" w:rsidRPr="00F86A75">
        <w:rPr>
          <w:rFonts w:ascii="Arial" w:hAnsi="Arial" w:cs="Arial"/>
          <w:sz w:val="20"/>
          <w:lang w:val="uk-UA"/>
        </w:rPr>
        <w:t xml:space="preserve"> </w:t>
      </w:r>
      <w:r w:rsidR="00F86A75" w:rsidRPr="00207E82">
        <w:rPr>
          <w:rFonts w:ascii="Arial" w:hAnsi="Arial" w:cs="Arial"/>
          <w:sz w:val="20"/>
          <w:lang w:val="en-GB"/>
        </w:rPr>
        <w:t>for</w:t>
      </w:r>
      <w:r w:rsidR="00F86A75" w:rsidRPr="00F86A75">
        <w:rPr>
          <w:rFonts w:ascii="Arial" w:hAnsi="Arial" w:cs="Arial"/>
          <w:sz w:val="20"/>
          <w:lang w:val="uk-UA"/>
        </w:rPr>
        <w:t xml:space="preserve"> </w:t>
      </w:r>
      <w:r w:rsidR="00F86A75" w:rsidRPr="00207E82">
        <w:rPr>
          <w:rFonts w:ascii="Arial" w:hAnsi="Arial" w:cs="Arial"/>
          <w:sz w:val="20"/>
          <w:lang w:val="en-GB"/>
        </w:rPr>
        <w:t>its</w:t>
      </w:r>
      <w:r w:rsidR="00F86A75" w:rsidRPr="00F86A75">
        <w:rPr>
          <w:rFonts w:ascii="Arial" w:hAnsi="Arial" w:cs="Arial"/>
          <w:sz w:val="20"/>
          <w:lang w:val="uk-UA"/>
        </w:rPr>
        <w:t xml:space="preserve"> </w:t>
      </w:r>
      <w:r w:rsidR="00F86A75" w:rsidRPr="00207E82">
        <w:rPr>
          <w:rFonts w:ascii="Arial" w:hAnsi="Arial" w:cs="Arial"/>
          <w:sz w:val="20"/>
          <w:lang w:val="en-GB"/>
        </w:rPr>
        <w:t>own</w:t>
      </w:r>
      <w:r w:rsidR="00F86A75" w:rsidRPr="00F86A75">
        <w:rPr>
          <w:rFonts w:ascii="Arial" w:hAnsi="Arial" w:cs="Arial"/>
          <w:sz w:val="20"/>
          <w:lang w:val="uk-UA"/>
        </w:rPr>
        <w:t xml:space="preserve"> </w:t>
      </w:r>
      <w:r w:rsidR="00F86A75" w:rsidRPr="00207E82">
        <w:rPr>
          <w:rFonts w:ascii="Arial" w:hAnsi="Arial" w:cs="Arial"/>
          <w:sz w:val="20"/>
          <w:lang w:val="en-GB"/>
        </w:rPr>
        <w:t>convenience</w:t>
      </w:r>
      <w:r w:rsidR="00F86A75" w:rsidRPr="00F86A75">
        <w:rPr>
          <w:rFonts w:ascii="Arial" w:hAnsi="Arial" w:cs="Arial"/>
          <w:sz w:val="20"/>
          <w:lang w:val="uk-UA"/>
        </w:rPr>
        <w:t xml:space="preserve"> </w:t>
      </w:r>
      <w:r w:rsidR="00F86A75" w:rsidRPr="00207E82">
        <w:rPr>
          <w:rFonts w:ascii="Arial" w:hAnsi="Arial" w:cs="Arial"/>
          <w:sz w:val="20"/>
          <w:lang w:val="en-GB"/>
        </w:rPr>
        <w:t>and</w:t>
      </w:r>
      <w:r w:rsidR="00F86A75" w:rsidRPr="00F86A75">
        <w:rPr>
          <w:rFonts w:ascii="Arial" w:hAnsi="Arial" w:cs="Arial"/>
          <w:sz w:val="20"/>
          <w:lang w:val="uk-UA"/>
        </w:rPr>
        <w:t xml:space="preserve"> </w:t>
      </w:r>
      <w:r w:rsidR="00F86A75" w:rsidRPr="00207E82">
        <w:rPr>
          <w:rFonts w:ascii="Arial" w:hAnsi="Arial" w:cs="Arial"/>
          <w:sz w:val="20"/>
          <w:lang w:val="en-GB"/>
        </w:rPr>
        <w:t>without</w:t>
      </w:r>
      <w:r w:rsidR="00F86A75" w:rsidRPr="00F86A75">
        <w:rPr>
          <w:rFonts w:ascii="Arial" w:hAnsi="Arial" w:cs="Arial"/>
          <w:sz w:val="20"/>
          <w:lang w:val="uk-UA"/>
        </w:rPr>
        <w:t xml:space="preserve"> </w:t>
      </w:r>
      <w:r w:rsidR="00F86A75" w:rsidRPr="00207E82">
        <w:rPr>
          <w:rFonts w:ascii="Arial" w:hAnsi="Arial" w:cs="Arial"/>
          <w:sz w:val="20"/>
          <w:lang w:val="en-GB"/>
        </w:rPr>
        <w:t>charge</w:t>
      </w:r>
      <w:r w:rsidR="00F86A75" w:rsidRPr="00F86A75">
        <w:rPr>
          <w:rFonts w:ascii="Arial" w:hAnsi="Arial" w:cs="Arial"/>
          <w:sz w:val="20"/>
          <w:lang w:val="uk-UA"/>
        </w:rPr>
        <w:t xml:space="preserve"> </w:t>
      </w:r>
      <w:r w:rsidR="00F86A75" w:rsidRPr="00207E82">
        <w:rPr>
          <w:rFonts w:ascii="Arial" w:hAnsi="Arial" w:cs="Arial"/>
          <w:sz w:val="20"/>
          <w:lang w:val="en-GB"/>
        </w:rPr>
        <w:t>or</w:t>
      </w:r>
      <w:r w:rsidR="00F86A75" w:rsidRPr="00F86A75">
        <w:rPr>
          <w:rFonts w:ascii="Arial" w:hAnsi="Arial" w:cs="Arial"/>
          <w:sz w:val="20"/>
          <w:lang w:val="uk-UA"/>
        </w:rPr>
        <w:t xml:space="preserve"> </w:t>
      </w:r>
      <w:r w:rsidR="00F86A75" w:rsidRPr="00207E82">
        <w:rPr>
          <w:rFonts w:ascii="Arial" w:hAnsi="Arial" w:cs="Arial"/>
          <w:sz w:val="20"/>
          <w:lang w:val="en-GB"/>
        </w:rPr>
        <w:t>liability</w:t>
      </w:r>
      <w:r w:rsidR="00F86A75" w:rsidRPr="00F86A75">
        <w:rPr>
          <w:rFonts w:ascii="Arial" w:hAnsi="Arial" w:cs="Arial"/>
          <w:sz w:val="20"/>
          <w:lang w:val="uk-UA"/>
        </w:rPr>
        <w:t xml:space="preserve"> </w:t>
      </w:r>
      <w:r w:rsidR="00F86A75" w:rsidRPr="00207E82">
        <w:rPr>
          <w:rFonts w:ascii="Arial" w:hAnsi="Arial" w:cs="Arial"/>
          <w:sz w:val="20"/>
          <w:lang w:val="en-GB"/>
        </w:rPr>
        <w:t>cancel</w:t>
      </w:r>
      <w:r w:rsidR="00F86A75" w:rsidRPr="00F86A75">
        <w:rPr>
          <w:rFonts w:ascii="Arial" w:hAnsi="Arial" w:cs="Arial"/>
          <w:sz w:val="20"/>
          <w:lang w:val="uk-UA"/>
        </w:rPr>
        <w:t xml:space="preserve"> </w:t>
      </w:r>
      <w:r w:rsidR="00F86A75" w:rsidRPr="00207E82">
        <w:rPr>
          <w:rFonts w:ascii="Arial" w:hAnsi="Arial" w:cs="Arial"/>
          <w:sz w:val="20"/>
          <w:lang w:val="en-GB"/>
        </w:rPr>
        <w:t>the</w:t>
      </w:r>
      <w:r w:rsidR="00F86A75" w:rsidRPr="00F86A75">
        <w:rPr>
          <w:rFonts w:ascii="Arial" w:hAnsi="Arial" w:cs="Arial"/>
          <w:sz w:val="20"/>
          <w:lang w:val="uk-UA"/>
        </w:rPr>
        <w:t xml:space="preserve"> </w:t>
      </w:r>
      <w:r w:rsidR="00F86A75" w:rsidRPr="00207E82">
        <w:rPr>
          <w:rFonts w:ascii="Arial" w:hAnsi="Arial" w:cs="Arial"/>
          <w:sz w:val="20"/>
          <w:lang w:val="en-GB"/>
        </w:rPr>
        <w:t>RFQ</w:t>
      </w:r>
      <w:r w:rsidR="00F86A75" w:rsidRPr="00F86A75">
        <w:rPr>
          <w:rFonts w:ascii="Arial" w:hAnsi="Arial" w:cs="Arial"/>
          <w:sz w:val="20"/>
          <w:lang w:val="uk-UA"/>
        </w:rPr>
        <w:t xml:space="preserve"> </w:t>
      </w:r>
      <w:r w:rsidR="00F86A75" w:rsidRPr="00207E82">
        <w:rPr>
          <w:rFonts w:ascii="Arial" w:hAnsi="Arial" w:cs="Arial"/>
          <w:sz w:val="20"/>
          <w:lang w:val="en-GB"/>
        </w:rPr>
        <w:t>at</w:t>
      </w:r>
      <w:r w:rsidR="00F86A75" w:rsidRPr="00F86A75">
        <w:rPr>
          <w:rFonts w:ascii="Arial" w:hAnsi="Arial" w:cs="Arial"/>
          <w:sz w:val="20"/>
          <w:lang w:val="uk-UA"/>
        </w:rPr>
        <w:t xml:space="preserve"> </w:t>
      </w:r>
      <w:r w:rsidR="00F86A75" w:rsidRPr="00207E82">
        <w:rPr>
          <w:rFonts w:ascii="Arial" w:hAnsi="Arial" w:cs="Arial"/>
          <w:sz w:val="20"/>
          <w:lang w:val="en-GB"/>
        </w:rPr>
        <w:t>any</w:t>
      </w:r>
      <w:r w:rsidR="00F86A75" w:rsidRPr="00F86A75">
        <w:rPr>
          <w:rFonts w:ascii="Arial" w:hAnsi="Arial" w:cs="Arial"/>
          <w:sz w:val="20"/>
          <w:lang w:val="uk-UA"/>
        </w:rPr>
        <w:t xml:space="preserve"> </w:t>
      </w:r>
      <w:r w:rsidR="00F86A75" w:rsidRPr="00207E82">
        <w:rPr>
          <w:rFonts w:ascii="Arial" w:hAnsi="Arial" w:cs="Arial"/>
          <w:sz w:val="20"/>
          <w:lang w:val="en-GB"/>
        </w:rPr>
        <w:t>stage</w:t>
      </w:r>
      <w:r w:rsidR="00F86A75" w:rsidRPr="00F86A75">
        <w:rPr>
          <w:rFonts w:ascii="Arial" w:hAnsi="Arial" w:cs="Arial"/>
          <w:sz w:val="20"/>
          <w:lang w:val="uk-UA"/>
        </w:rPr>
        <w:t>.</w:t>
      </w:r>
    </w:p>
    <w:p w14:paraId="6FCE217E" w14:textId="77777777" w:rsidR="00D73BF7" w:rsidRPr="000B21E6" w:rsidRDefault="00D73BF7" w:rsidP="00D73BF7">
      <w:pPr>
        <w:autoSpaceDE w:val="0"/>
        <w:autoSpaceDN w:val="0"/>
        <w:adjustRightInd w:val="0"/>
        <w:rPr>
          <w:rFonts w:ascii="Arial" w:hAnsi="Arial" w:cs="Arial"/>
          <w:sz w:val="20"/>
          <w:lang w:val="uk-UA"/>
        </w:rPr>
      </w:pPr>
    </w:p>
    <w:p w14:paraId="51E7C43A" w14:textId="77777777" w:rsidR="00FE3358" w:rsidRPr="000B21E6" w:rsidRDefault="00FE3358" w:rsidP="00D73BF7">
      <w:pPr>
        <w:pStyle w:val="Heading3"/>
        <w:jc w:val="center"/>
        <w:rPr>
          <w:lang w:val="uk-UA"/>
        </w:rPr>
      </w:pPr>
    </w:p>
    <w:p w14:paraId="627381DE" w14:textId="77777777" w:rsidR="00F86A75" w:rsidRPr="00066E89" w:rsidRDefault="00FB5F74" w:rsidP="00F86A75">
      <w:pPr>
        <w:pStyle w:val="Heading2"/>
        <w:jc w:val="center"/>
        <w:rPr>
          <w:sz w:val="24"/>
          <w:szCs w:val="24"/>
        </w:rPr>
      </w:pPr>
      <w:r w:rsidRPr="000B21E6">
        <w:rPr>
          <w:sz w:val="24"/>
          <w:szCs w:val="24"/>
          <w:lang w:val="uk-UA"/>
        </w:rPr>
        <w:t>Особливі умови</w:t>
      </w:r>
      <w:r w:rsidR="00F86A75">
        <w:rPr>
          <w:sz w:val="24"/>
          <w:szCs w:val="24"/>
          <w:lang w:val="uk-UA"/>
        </w:rPr>
        <w:t xml:space="preserve"> / </w:t>
      </w:r>
      <w:r w:rsidR="00F86A75" w:rsidRPr="00066E89">
        <w:rPr>
          <w:sz w:val="24"/>
          <w:szCs w:val="24"/>
        </w:rPr>
        <w:t>Special conditions</w:t>
      </w:r>
    </w:p>
    <w:p w14:paraId="7A86B4BF" w14:textId="78ABD585" w:rsidR="00F86A75" w:rsidRPr="00CE4880" w:rsidRDefault="00FB5F74" w:rsidP="00FB03DC">
      <w:pPr>
        <w:numPr>
          <w:ilvl w:val="0"/>
          <w:numId w:val="8"/>
        </w:numPr>
        <w:spacing w:before="120"/>
        <w:rPr>
          <w:rFonts w:ascii="Arial" w:hAnsi="Arial" w:cs="Arial"/>
          <w:b/>
          <w:sz w:val="20"/>
          <w:szCs w:val="20"/>
          <w:lang w:val="en-GB"/>
        </w:rPr>
      </w:pPr>
      <w:r w:rsidRPr="00CE4880">
        <w:rPr>
          <w:rFonts w:ascii="Arial" w:hAnsi="Arial" w:cs="Arial"/>
          <w:b/>
          <w:sz w:val="20"/>
          <w:szCs w:val="20"/>
          <w:lang w:val="uk-UA"/>
        </w:rPr>
        <w:t>Обсяг поставок</w:t>
      </w:r>
      <w:r w:rsidR="00DE0A4A" w:rsidRPr="00CE4880">
        <w:rPr>
          <w:rFonts w:ascii="Arial" w:hAnsi="Arial" w:cs="Arial"/>
          <w:b/>
          <w:sz w:val="20"/>
          <w:szCs w:val="20"/>
          <w:lang w:val="uk-UA"/>
        </w:rPr>
        <w:t xml:space="preserve"> та пов’язаних Послуг</w:t>
      </w:r>
      <w:r w:rsidR="00F86A75" w:rsidRPr="00CE4880">
        <w:rPr>
          <w:rFonts w:ascii="Arial" w:hAnsi="Arial" w:cs="Arial"/>
          <w:b/>
          <w:sz w:val="20"/>
          <w:szCs w:val="20"/>
          <w:lang w:val="uk-UA"/>
        </w:rPr>
        <w:t xml:space="preserve"> / </w:t>
      </w:r>
      <w:r w:rsidR="00F86A75" w:rsidRPr="00CE4880">
        <w:rPr>
          <w:rFonts w:ascii="Arial" w:hAnsi="Arial" w:cs="Arial"/>
          <w:b/>
          <w:sz w:val="20"/>
          <w:szCs w:val="20"/>
          <w:lang w:val="en-GB"/>
        </w:rPr>
        <w:t>Scope of Supply and related services</w:t>
      </w:r>
    </w:p>
    <w:p w14:paraId="451E218D" w14:textId="20A6CFA3" w:rsidR="00F86A75" w:rsidRPr="008C60AD" w:rsidRDefault="00FB5F74" w:rsidP="00F86A75">
      <w:pPr>
        <w:tabs>
          <w:tab w:val="left" w:pos="851"/>
          <w:tab w:val="left" w:pos="993"/>
        </w:tabs>
        <w:jc w:val="both"/>
        <w:rPr>
          <w:rFonts w:ascii="Arial" w:hAnsi="Arial" w:cs="Arial"/>
          <w:b/>
          <w:bCs/>
          <w:sz w:val="20"/>
          <w:szCs w:val="20"/>
          <w:lang w:val="en-GB"/>
        </w:rPr>
      </w:pPr>
      <w:r w:rsidRPr="00CF7A48">
        <w:rPr>
          <w:rFonts w:ascii="Arial" w:hAnsi="Arial" w:cs="Arial"/>
          <w:sz w:val="20"/>
          <w:szCs w:val="20"/>
          <w:lang w:val="uk-UA"/>
        </w:rPr>
        <w:t>Предметом цього Договору є поставка, доставка, установка, введення в експлуатацію</w:t>
      </w:r>
      <w:r w:rsidR="0040210D" w:rsidRPr="00CF7A48">
        <w:rPr>
          <w:rFonts w:ascii="Arial" w:hAnsi="Arial" w:cs="Arial"/>
          <w:sz w:val="20"/>
          <w:szCs w:val="20"/>
          <w:lang w:val="en-GB"/>
        </w:rPr>
        <w:t xml:space="preserve"> </w:t>
      </w:r>
      <w:r w:rsidR="0040210D" w:rsidRPr="00CF7A48">
        <w:rPr>
          <w:rFonts w:ascii="Arial" w:hAnsi="Arial" w:cs="Arial"/>
          <w:sz w:val="20"/>
          <w:szCs w:val="20"/>
          <w:lang w:val="uk-UA"/>
        </w:rPr>
        <w:t xml:space="preserve">і </w:t>
      </w:r>
      <w:r w:rsidRPr="00CF7A48">
        <w:rPr>
          <w:rFonts w:ascii="Arial" w:hAnsi="Arial" w:cs="Arial"/>
          <w:sz w:val="20"/>
          <w:szCs w:val="20"/>
          <w:lang w:val="uk-UA"/>
        </w:rPr>
        <w:t>послуги після продажу товарів, зазначених у бланку пропозиції</w:t>
      </w:r>
      <w:r w:rsidR="00F86A75" w:rsidRPr="00CF7A48">
        <w:rPr>
          <w:rFonts w:ascii="Arial" w:hAnsi="Arial" w:cs="Arial"/>
          <w:sz w:val="20"/>
          <w:szCs w:val="20"/>
          <w:lang w:val="uk-UA"/>
        </w:rPr>
        <w:t xml:space="preserve"> / </w:t>
      </w:r>
      <w:r w:rsidR="00F86A75" w:rsidRPr="00CF7A48">
        <w:rPr>
          <w:rFonts w:ascii="Arial" w:hAnsi="Arial" w:cs="Arial"/>
          <w:sz w:val="20"/>
          <w:szCs w:val="20"/>
          <w:lang w:val="en-GB"/>
        </w:rPr>
        <w:t>The subject of the contract is the supply, delivery, installation, commissioning</w:t>
      </w:r>
      <w:r w:rsidR="00CF7A48" w:rsidRPr="00CF7A48">
        <w:rPr>
          <w:rFonts w:ascii="Arial" w:hAnsi="Arial" w:cs="Arial"/>
          <w:sz w:val="20"/>
          <w:szCs w:val="20"/>
          <w:lang w:val="uk-UA"/>
        </w:rPr>
        <w:t xml:space="preserve"> </w:t>
      </w:r>
      <w:r w:rsidR="00CF7A48" w:rsidRPr="00CF7A48">
        <w:rPr>
          <w:rFonts w:ascii="Arial" w:hAnsi="Arial" w:cs="Arial"/>
          <w:sz w:val="20"/>
          <w:szCs w:val="20"/>
          <w:lang w:val="en-GB"/>
        </w:rPr>
        <w:t>and</w:t>
      </w:r>
      <w:r w:rsidR="00F86A75" w:rsidRPr="00CF7A48">
        <w:rPr>
          <w:rFonts w:ascii="Arial" w:hAnsi="Arial" w:cs="Arial"/>
          <w:sz w:val="20"/>
          <w:szCs w:val="20"/>
          <w:lang w:val="en-GB"/>
        </w:rPr>
        <w:t xml:space="preserve"> after-sales service of the supplies described in the Quotation Submission Form.</w:t>
      </w:r>
      <w:r w:rsidR="00F86A75" w:rsidRPr="008C60AD">
        <w:rPr>
          <w:rFonts w:ascii="Arial" w:hAnsi="Arial" w:cs="Arial"/>
          <w:sz w:val="20"/>
          <w:szCs w:val="20"/>
          <w:lang w:val="en-GB"/>
        </w:rPr>
        <w:t xml:space="preserve"> </w:t>
      </w:r>
    </w:p>
    <w:p w14:paraId="17575B97" w14:textId="77777777" w:rsidR="005D5A90" w:rsidRPr="000B21E6" w:rsidRDefault="005D5A90" w:rsidP="00D73BF7">
      <w:pPr>
        <w:tabs>
          <w:tab w:val="left" w:pos="851"/>
          <w:tab w:val="left" w:pos="993"/>
        </w:tabs>
        <w:ind w:left="1304"/>
        <w:jc w:val="both"/>
        <w:rPr>
          <w:rFonts w:ascii="Arial" w:hAnsi="Arial" w:cs="Arial"/>
          <w:b/>
          <w:bCs/>
          <w:i/>
          <w:sz w:val="20"/>
          <w:szCs w:val="20"/>
          <w:lang w:val="uk-UA"/>
        </w:rPr>
      </w:pPr>
    </w:p>
    <w:p w14:paraId="0BCF3612" w14:textId="10FAFC34" w:rsidR="00F86A75" w:rsidRPr="00CF7A48" w:rsidRDefault="00FB5F74" w:rsidP="00FB03DC">
      <w:pPr>
        <w:numPr>
          <w:ilvl w:val="0"/>
          <w:numId w:val="8"/>
        </w:numPr>
        <w:autoSpaceDE w:val="0"/>
        <w:autoSpaceDN w:val="0"/>
        <w:adjustRightInd w:val="0"/>
        <w:rPr>
          <w:rFonts w:ascii="Arial" w:hAnsi="Arial" w:cs="Arial"/>
          <w:b/>
          <w:sz w:val="20"/>
          <w:szCs w:val="20"/>
          <w:lang w:val="uk-UA"/>
        </w:rPr>
      </w:pPr>
      <w:r w:rsidRPr="00CF7A48">
        <w:rPr>
          <w:rFonts w:ascii="Arial" w:hAnsi="Arial" w:cs="Arial"/>
          <w:b/>
          <w:sz w:val="20"/>
          <w:szCs w:val="20"/>
          <w:lang w:val="uk-UA"/>
        </w:rPr>
        <w:t xml:space="preserve">Послуги після продажу </w:t>
      </w:r>
      <w:r w:rsidR="00F86A75" w:rsidRPr="00CF7A48">
        <w:rPr>
          <w:rFonts w:ascii="Arial" w:hAnsi="Arial" w:cs="Arial"/>
          <w:b/>
          <w:sz w:val="20"/>
          <w:szCs w:val="20"/>
          <w:lang w:val="uk-UA"/>
        </w:rPr>
        <w:t xml:space="preserve">/ </w:t>
      </w:r>
      <w:r w:rsidR="00F86A75" w:rsidRPr="00CF7A48">
        <w:rPr>
          <w:rFonts w:ascii="Arial" w:hAnsi="Arial" w:cs="Arial"/>
          <w:b/>
          <w:sz w:val="20"/>
          <w:szCs w:val="20"/>
          <w:lang w:val="en-GB"/>
        </w:rPr>
        <w:t>After</w:t>
      </w:r>
      <w:r w:rsidR="00F86A75" w:rsidRPr="00CF7A48">
        <w:rPr>
          <w:rFonts w:ascii="Arial" w:hAnsi="Arial" w:cs="Arial"/>
          <w:b/>
          <w:sz w:val="20"/>
          <w:szCs w:val="20"/>
          <w:lang w:val="uk-UA"/>
        </w:rPr>
        <w:t xml:space="preserve"> </w:t>
      </w:r>
      <w:r w:rsidR="00F86A75" w:rsidRPr="00CF7A48">
        <w:rPr>
          <w:rFonts w:ascii="Arial" w:hAnsi="Arial" w:cs="Arial"/>
          <w:b/>
          <w:sz w:val="20"/>
          <w:szCs w:val="20"/>
          <w:lang w:val="en-GB"/>
        </w:rPr>
        <w:t>sales</w:t>
      </w:r>
      <w:r w:rsidR="00F86A75" w:rsidRPr="00CF7A48">
        <w:rPr>
          <w:rFonts w:ascii="Arial" w:hAnsi="Arial" w:cs="Arial"/>
          <w:b/>
          <w:sz w:val="20"/>
          <w:szCs w:val="20"/>
          <w:lang w:val="uk-UA"/>
        </w:rPr>
        <w:t xml:space="preserve"> </w:t>
      </w:r>
      <w:r w:rsidR="00F86A75" w:rsidRPr="00CF7A48">
        <w:rPr>
          <w:rFonts w:ascii="Arial" w:hAnsi="Arial" w:cs="Arial"/>
          <w:b/>
          <w:sz w:val="20"/>
          <w:szCs w:val="20"/>
          <w:lang w:val="en-GB"/>
        </w:rPr>
        <w:t>service</w:t>
      </w:r>
    </w:p>
    <w:p w14:paraId="5F882B7D" w14:textId="5E5E4D3F" w:rsidR="00F86A75" w:rsidRPr="008D1D42" w:rsidRDefault="00FB5F74" w:rsidP="00F86A75">
      <w:pPr>
        <w:tabs>
          <w:tab w:val="num" w:pos="567"/>
        </w:tabs>
        <w:autoSpaceDE w:val="0"/>
        <w:autoSpaceDN w:val="0"/>
        <w:adjustRightInd w:val="0"/>
        <w:rPr>
          <w:rFonts w:ascii="Arial" w:hAnsi="Arial" w:cs="Arial"/>
          <w:b/>
          <w:sz w:val="20"/>
          <w:szCs w:val="20"/>
          <w:lang w:val="uk-UA"/>
        </w:rPr>
      </w:pPr>
      <w:r w:rsidRPr="000B21E6">
        <w:rPr>
          <w:rFonts w:ascii="Arial" w:hAnsi="Arial" w:cs="Arial"/>
          <w:sz w:val="20"/>
          <w:szCs w:val="20"/>
          <w:lang w:val="uk-UA"/>
        </w:rPr>
        <w:t xml:space="preserve">Постачальник забезпечує наявність місцевого обслуговування після продажу та гарантійного обслуговування у </w:t>
      </w:r>
      <w:r w:rsidR="009322E5">
        <w:rPr>
          <w:rFonts w:ascii="Arial" w:hAnsi="Arial" w:cs="Arial"/>
          <w:sz w:val="20"/>
          <w:szCs w:val="20"/>
          <w:lang w:val="uk-UA"/>
        </w:rPr>
        <w:t>м. Миколаїв (обл. центр)</w:t>
      </w:r>
      <w:r w:rsidRPr="000B21E6">
        <w:rPr>
          <w:rFonts w:ascii="Arial" w:hAnsi="Arial" w:cs="Arial"/>
          <w:sz w:val="20"/>
          <w:szCs w:val="20"/>
          <w:lang w:val="uk-UA"/>
        </w:rPr>
        <w:t xml:space="preserve"> і надає контактні дані й опис місцевого представника, що відповідає за надання послуг після продажу</w:t>
      </w:r>
      <w:r w:rsidR="00F86A75">
        <w:rPr>
          <w:rFonts w:ascii="Arial" w:hAnsi="Arial" w:cs="Arial"/>
          <w:b/>
          <w:sz w:val="20"/>
          <w:szCs w:val="20"/>
          <w:lang w:val="uk-UA"/>
        </w:rPr>
        <w:t xml:space="preserve"> / </w:t>
      </w:r>
      <w:r w:rsidR="00F86A75">
        <w:rPr>
          <w:rFonts w:ascii="Arial" w:hAnsi="Arial" w:cs="Arial"/>
          <w:sz w:val="20"/>
          <w:szCs w:val="20"/>
          <w:lang w:val="en-GB"/>
        </w:rPr>
        <w:t>The</w:t>
      </w:r>
      <w:r w:rsidR="00F86A75" w:rsidRPr="00F86A75">
        <w:rPr>
          <w:rFonts w:ascii="Arial" w:hAnsi="Arial" w:cs="Arial"/>
          <w:sz w:val="20"/>
          <w:szCs w:val="20"/>
          <w:lang w:val="uk-UA"/>
        </w:rPr>
        <w:t xml:space="preserve"> </w:t>
      </w:r>
      <w:r w:rsidR="00F86A75">
        <w:rPr>
          <w:rFonts w:ascii="Arial" w:hAnsi="Arial" w:cs="Arial"/>
          <w:sz w:val="20"/>
          <w:szCs w:val="20"/>
          <w:lang w:val="en-GB"/>
        </w:rPr>
        <w:t>Supplier</w:t>
      </w:r>
      <w:r w:rsidR="00F86A75" w:rsidRPr="00F86A75">
        <w:rPr>
          <w:rFonts w:ascii="Arial" w:hAnsi="Arial" w:cs="Arial"/>
          <w:sz w:val="20"/>
          <w:szCs w:val="20"/>
          <w:lang w:val="uk-UA"/>
        </w:rPr>
        <w:t xml:space="preserve"> </w:t>
      </w:r>
      <w:r w:rsidR="00F86A75">
        <w:rPr>
          <w:rFonts w:ascii="Arial" w:hAnsi="Arial" w:cs="Arial"/>
          <w:sz w:val="20"/>
          <w:szCs w:val="20"/>
          <w:lang w:val="en-GB"/>
        </w:rPr>
        <w:t>shall</w:t>
      </w:r>
      <w:r w:rsidR="00F86A75" w:rsidRPr="00F86A75">
        <w:rPr>
          <w:rFonts w:ascii="Arial" w:hAnsi="Arial" w:cs="Arial"/>
          <w:sz w:val="20"/>
          <w:szCs w:val="20"/>
          <w:lang w:val="uk-UA"/>
        </w:rPr>
        <w:t xml:space="preserve"> </w:t>
      </w:r>
      <w:r w:rsidR="00F86A75">
        <w:rPr>
          <w:rFonts w:ascii="Arial" w:hAnsi="Arial" w:cs="Arial"/>
          <w:sz w:val="20"/>
          <w:szCs w:val="20"/>
          <w:lang w:val="en-GB"/>
        </w:rPr>
        <w:t>ensure</w:t>
      </w:r>
      <w:r w:rsidR="00F86A75" w:rsidRPr="00F86A75">
        <w:rPr>
          <w:rFonts w:ascii="Arial" w:hAnsi="Arial" w:cs="Arial"/>
          <w:sz w:val="20"/>
          <w:szCs w:val="20"/>
          <w:lang w:val="uk-UA"/>
        </w:rPr>
        <w:t xml:space="preserve"> </w:t>
      </w:r>
      <w:r w:rsidR="00F86A75">
        <w:rPr>
          <w:rFonts w:ascii="Arial" w:hAnsi="Arial" w:cs="Arial"/>
          <w:sz w:val="20"/>
          <w:szCs w:val="20"/>
          <w:lang w:val="en-GB"/>
        </w:rPr>
        <w:t>availability</w:t>
      </w:r>
      <w:r w:rsidR="00F86A75" w:rsidRPr="00F86A75">
        <w:rPr>
          <w:rFonts w:ascii="Arial" w:hAnsi="Arial" w:cs="Arial"/>
          <w:sz w:val="20"/>
          <w:szCs w:val="20"/>
          <w:lang w:val="uk-UA"/>
        </w:rPr>
        <w:t xml:space="preserve"> </w:t>
      </w:r>
      <w:r w:rsidR="00F86A75">
        <w:rPr>
          <w:rFonts w:ascii="Arial" w:hAnsi="Arial" w:cs="Arial"/>
          <w:sz w:val="20"/>
          <w:szCs w:val="20"/>
          <w:lang w:val="en-GB"/>
        </w:rPr>
        <w:t>of</w:t>
      </w:r>
      <w:r w:rsidR="00F86A75" w:rsidRPr="00F86A75">
        <w:rPr>
          <w:rFonts w:ascii="Arial" w:hAnsi="Arial" w:cs="Arial"/>
          <w:sz w:val="20"/>
          <w:szCs w:val="20"/>
          <w:lang w:val="uk-UA"/>
        </w:rPr>
        <w:t xml:space="preserve"> </w:t>
      </w:r>
      <w:r w:rsidR="00F86A75">
        <w:rPr>
          <w:rFonts w:ascii="Arial" w:hAnsi="Arial" w:cs="Arial"/>
          <w:sz w:val="20"/>
          <w:szCs w:val="20"/>
          <w:lang w:val="en-GB"/>
        </w:rPr>
        <w:t>local</w:t>
      </w:r>
      <w:r w:rsidR="00F86A75" w:rsidRPr="00F86A75">
        <w:rPr>
          <w:rFonts w:ascii="Arial" w:hAnsi="Arial" w:cs="Arial"/>
          <w:sz w:val="20"/>
          <w:szCs w:val="20"/>
          <w:lang w:val="uk-UA"/>
        </w:rPr>
        <w:t xml:space="preserve"> </w:t>
      </w:r>
      <w:r w:rsidR="00F86A75">
        <w:rPr>
          <w:rFonts w:ascii="Arial" w:hAnsi="Arial" w:cs="Arial"/>
          <w:sz w:val="20"/>
          <w:szCs w:val="20"/>
          <w:lang w:val="en-GB"/>
        </w:rPr>
        <w:t>after</w:t>
      </w:r>
      <w:r w:rsidR="00F86A75" w:rsidRPr="00F86A75">
        <w:rPr>
          <w:rFonts w:ascii="Arial" w:hAnsi="Arial" w:cs="Arial"/>
          <w:sz w:val="20"/>
          <w:szCs w:val="20"/>
          <w:lang w:val="uk-UA"/>
        </w:rPr>
        <w:t xml:space="preserve"> </w:t>
      </w:r>
      <w:r w:rsidR="00F86A75">
        <w:rPr>
          <w:rFonts w:ascii="Arial" w:hAnsi="Arial" w:cs="Arial"/>
          <w:sz w:val="20"/>
          <w:szCs w:val="20"/>
          <w:lang w:val="en-GB"/>
        </w:rPr>
        <w:t>sales</w:t>
      </w:r>
      <w:r w:rsidR="00F86A75" w:rsidRPr="00F86A75">
        <w:rPr>
          <w:rFonts w:ascii="Arial" w:hAnsi="Arial" w:cs="Arial"/>
          <w:sz w:val="20"/>
          <w:szCs w:val="20"/>
          <w:lang w:val="uk-UA"/>
        </w:rPr>
        <w:t xml:space="preserve"> </w:t>
      </w:r>
      <w:r w:rsidR="00F86A75">
        <w:rPr>
          <w:rFonts w:ascii="Arial" w:hAnsi="Arial" w:cs="Arial"/>
          <w:sz w:val="20"/>
          <w:szCs w:val="20"/>
          <w:lang w:val="en-GB"/>
        </w:rPr>
        <w:t>service</w:t>
      </w:r>
      <w:r w:rsidR="00F86A75" w:rsidRPr="00F86A75">
        <w:rPr>
          <w:rFonts w:ascii="Arial" w:hAnsi="Arial" w:cs="Arial"/>
          <w:sz w:val="20"/>
          <w:szCs w:val="20"/>
          <w:lang w:val="uk-UA"/>
        </w:rPr>
        <w:t xml:space="preserve"> </w:t>
      </w:r>
      <w:r w:rsidR="00F86A75">
        <w:rPr>
          <w:rFonts w:ascii="Arial" w:hAnsi="Arial" w:cs="Arial"/>
          <w:sz w:val="20"/>
          <w:szCs w:val="20"/>
          <w:lang w:val="en-GB"/>
        </w:rPr>
        <w:t>and</w:t>
      </w:r>
      <w:r w:rsidR="00F86A75" w:rsidRPr="00F86A75">
        <w:rPr>
          <w:rFonts w:ascii="Arial" w:hAnsi="Arial" w:cs="Arial"/>
          <w:sz w:val="20"/>
          <w:szCs w:val="20"/>
          <w:lang w:val="uk-UA"/>
        </w:rPr>
        <w:t xml:space="preserve"> </w:t>
      </w:r>
      <w:r w:rsidR="00F86A75">
        <w:rPr>
          <w:rFonts w:ascii="Arial" w:hAnsi="Arial" w:cs="Arial"/>
          <w:sz w:val="20"/>
          <w:szCs w:val="20"/>
          <w:lang w:val="en-GB"/>
        </w:rPr>
        <w:t>warranty</w:t>
      </w:r>
      <w:r w:rsidR="00F86A75" w:rsidRPr="00F86A75">
        <w:rPr>
          <w:rFonts w:ascii="Arial" w:hAnsi="Arial" w:cs="Arial"/>
          <w:sz w:val="20"/>
          <w:szCs w:val="20"/>
          <w:lang w:val="uk-UA"/>
        </w:rPr>
        <w:t xml:space="preserve"> </w:t>
      </w:r>
      <w:r w:rsidR="00F86A75">
        <w:rPr>
          <w:rFonts w:ascii="Arial" w:hAnsi="Arial" w:cs="Arial"/>
          <w:sz w:val="20"/>
          <w:szCs w:val="20"/>
          <w:lang w:val="en-GB"/>
        </w:rPr>
        <w:t>service</w:t>
      </w:r>
      <w:r w:rsidR="00F86A75" w:rsidRPr="00F86A75">
        <w:rPr>
          <w:rFonts w:ascii="Arial" w:hAnsi="Arial" w:cs="Arial"/>
          <w:sz w:val="20"/>
          <w:szCs w:val="20"/>
          <w:lang w:val="uk-UA"/>
        </w:rPr>
        <w:t xml:space="preserve"> </w:t>
      </w:r>
      <w:r w:rsidR="00F86A75" w:rsidRPr="00D04B55">
        <w:rPr>
          <w:rFonts w:ascii="Arial" w:hAnsi="Arial" w:cs="Arial"/>
          <w:sz w:val="20"/>
          <w:szCs w:val="20"/>
          <w:lang w:val="en-GB"/>
        </w:rPr>
        <w:t>in</w:t>
      </w:r>
      <w:r w:rsidR="00F86A75" w:rsidRPr="00F86A75">
        <w:rPr>
          <w:rFonts w:ascii="Arial" w:hAnsi="Arial" w:cs="Arial"/>
          <w:sz w:val="20"/>
          <w:szCs w:val="20"/>
          <w:lang w:val="uk-UA"/>
        </w:rPr>
        <w:t xml:space="preserve"> </w:t>
      </w:r>
      <w:r w:rsidR="008D1D42">
        <w:rPr>
          <w:rFonts w:ascii="Arial" w:hAnsi="Arial" w:cs="Arial"/>
          <w:sz w:val="20"/>
          <w:szCs w:val="20"/>
          <w:lang w:val="en-GB"/>
        </w:rPr>
        <w:t>Mykolaiv</w:t>
      </w:r>
      <w:r w:rsidR="00F86A75" w:rsidRPr="00F86A75">
        <w:rPr>
          <w:rFonts w:ascii="Arial" w:hAnsi="Arial" w:cs="Arial"/>
          <w:sz w:val="20"/>
          <w:szCs w:val="20"/>
          <w:lang w:val="uk-UA"/>
        </w:rPr>
        <w:t xml:space="preserve"> </w:t>
      </w:r>
      <w:r w:rsidR="00F86A75">
        <w:rPr>
          <w:rFonts w:ascii="Arial" w:hAnsi="Arial" w:cs="Arial"/>
          <w:sz w:val="20"/>
          <w:szCs w:val="20"/>
          <w:lang w:val="en-GB"/>
        </w:rPr>
        <w:t>and</w:t>
      </w:r>
      <w:r w:rsidR="00F86A75" w:rsidRPr="00F86A75">
        <w:rPr>
          <w:rFonts w:ascii="Arial" w:hAnsi="Arial" w:cs="Arial"/>
          <w:sz w:val="20"/>
          <w:szCs w:val="20"/>
          <w:lang w:val="uk-UA"/>
        </w:rPr>
        <w:t xml:space="preserve"> </w:t>
      </w:r>
      <w:r w:rsidR="00F86A75">
        <w:rPr>
          <w:rFonts w:ascii="Arial" w:hAnsi="Arial" w:cs="Arial"/>
          <w:sz w:val="20"/>
          <w:szCs w:val="20"/>
          <w:lang w:val="en-GB"/>
        </w:rPr>
        <w:t>shall</w:t>
      </w:r>
      <w:r w:rsidR="00F86A75" w:rsidRPr="00F86A75">
        <w:rPr>
          <w:rFonts w:ascii="Arial" w:hAnsi="Arial" w:cs="Arial"/>
          <w:sz w:val="20"/>
          <w:szCs w:val="20"/>
          <w:lang w:val="uk-UA"/>
        </w:rPr>
        <w:t xml:space="preserve"> </w:t>
      </w:r>
      <w:r w:rsidR="00F86A75">
        <w:rPr>
          <w:rFonts w:ascii="Arial" w:hAnsi="Arial" w:cs="Arial"/>
          <w:sz w:val="20"/>
          <w:szCs w:val="20"/>
          <w:lang w:val="en-GB"/>
        </w:rPr>
        <w:t>provide</w:t>
      </w:r>
      <w:r w:rsidR="00F86A75" w:rsidRPr="00F86A75">
        <w:rPr>
          <w:rFonts w:ascii="Arial" w:hAnsi="Arial" w:cs="Arial"/>
          <w:sz w:val="20"/>
          <w:szCs w:val="20"/>
          <w:lang w:val="uk-UA"/>
        </w:rPr>
        <w:t xml:space="preserve"> </w:t>
      </w:r>
      <w:r w:rsidR="00F86A75">
        <w:rPr>
          <w:rFonts w:ascii="Arial" w:hAnsi="Arial" w:cs="Arial"/>
          <w:sz w:val="20"/>
          <w:szCs w:val="20"/>
          <w:lang w:val="en-GB"/>
        </w:rPr>
        <w:t>contact</w:t>
      </w:r>
      <w:r w:rsidR="00F86A75" w:rsidRPr="00F86A75">
        <w:rPr>
          <w:rFonts w:ascii="Arial" w:hAnsi="Arial" w:cs="Arial"/>
          <w:sz w:val="20"/>
          <w:szCs w:val="20"/>
          <w:lang w:val="uk-UA"/>
        </w:rPr>
        <w:t xml:space="preserve"> </w:t>
      </w:r>
      <w:r w:rsidR="00F86A75">
        <w:rPr>
          <w:rFonts w:ascii="Arial" w:hAnsi="Arial" w:cs="Arial"/>
          <w:sz w:val="20"/>
          <w:szCs w:val="20"/>
          <w:lang w:val="en-GB"/>
        </w:rPr>
        <w:t>details</w:t>
      </w:r>
      <w:r w:rsidR="00F86A75" w:rsidRPr="00F86A75">
        <w:rPr>
          <w:rFonts w:ascii="Arial" w:hAnsi="Arial" w:cs="Arial"/>
          <w:sz w:val="20"/>
          <w:szCs w:val="20"/>
          <w:lang w:val="uk-UA"/>
        </w:rPr>
        <w:t xml:space="preserve"> </w:t>
      </w:r>
      <w:r w:rsidR="00F86A75">
        <w:rPr>
          <w:rFonts w:ascii="Arial" w:hAnsi="Arial" w:cs="Arial"/>
          <w:sz w:val="20"/>
          <w:szCs w:val="20"/>
          <w:lang w:val="en-GB"/>
        </w:rPr>
        <w:t>and</w:t>
      </w:r>
      <w:r w:rsidR="00F86A75" w:rsidRPr="00F86A75">
        <w:rPr>
          <w:rFonts w:ascii="Arial" w:hAnsi="Arial" w:cs="Arial"/>
          <w:sz w:val="20"/>
          <w:szCs w:val="20"/>
          <w:lang w:val="uk-UA"/>
        </w:rPr>
        <w:t xml:space="preserve"> </w:t>
      </w:r>
      <w:r w:rsidR="00F86A75">
        <w:rPr>
          <w:rFonts w:ascii="Arial" w:hAnsi="Arial" w:cs="Arial"/>
          <w:sz w:val="20"/>
          <w:szCs w:val="20"/>
          <w:lang w:val="en-GB"/>
        </w:rPr>
        <w:t>a</w:t>
      </w:r>
      <w:r w:rsidR="00F86A75" w:rsidRPr="00F86A75">
        <w:rPr>
          <w:rFonts w:ascii="Arial" w:hAnsi="Arial" w:cs="Arial"/>
          <w:sz w:val="20"/>
          <w:szCs w:val="20"/>
          <w:lang w:val="uk-UA"/>
        </w:rPr>
        <w:t xml:space="preserve"> </w:t>
      </w:r>
      <w:r w:rsidR="00F86A75">
        <w:rPr>
          <w:rFonts w:ascii="Arial" w:hAnsi="Arial" w:cs="Arial"/>
          <w:sz w:val="20"/>
          <w:szCs w:val="20"/>
          <w:lang w:val="en-GB"/>
        </w:rPr>
        <w:t>description</w:t>
      </w:r>
      <w:r w:rsidR="00F86A75" w:rsidRPr="00F86A75">
        <w:rPr>
          <w:rFonts w:ascii="Arial" w:hAnsi="Arial" w:cs="Arial"/>
          <w:sz w:val="20"/>
          <w:szCs w:val="20"/>
          <w:lang w:val="uk-UA"/>
        </w:rPr>
        <w:t xml:space="preserve"> </w:t>
      </w:r>
      <w:r w:rsidR="00F86A75">
        <w:rPr>
          <w:rFonts w:ascii="Arial" w:hAnsi="Arial" w:cs="Arial"/>
          <w:sz w:val="20"/>
          <w:szCs w:val="20"/>
          <w:lang w:val="en-GB"/>
        </w:rPr>
        <w:t>of</w:t>
      </w:r>
      <w:r w:rsidR="00F86A75" w:rsidRPr="00F86A75">
        <w:rPr>
          <w:rFonts w:ascii="Arial" w:hAnsi="Arial" w:cs="Arial"/>
          <w:sz w:val="20"/>
          <w:szCs w:val="20"/>
          <w:lang w:val="uk-UA"/>
        </w:rPr>
        <w:t xml:space="preserve"> </w:t>
      </w:r>
      <w:r w:rsidR="00F86A75">
        <w:rPr>
          <w:rFonts w:ascii="Arial" w:hAnsi="Arial" w:cs="Arial"/>
          <w:sz w:val="20"/>
          <w:szCs w:val="20"/>
          <w:lang w:val="en-GB"/>
        </w:rPr>
        <w:t>the</w:t>
      </w:r>
      <w:r w:rsidR="00F86A75" w:rsidRPr="00F86A75">
        <w:rPr>
          <w:rFonts w:ascii="Arial" w:hAnsi="Arial" w:cs="Arial"/>
          <w:sz w:val="20"/>
          <w:szCs w:val="20"/>
          <w:lang w:val="uk-UA"/>
        </w:rPr>
        <w:t xml:space="preserve"> </w:t>
      </w:r>
      <w:r w:rsidR="00F86A75">
        <w:rPr>
          <w:rFonts w:ascii="Arial" w:hAnsi="Arial" w:cs="Arial"/>
          <w:sz w:val="20"/>
          <w:szCs w:val="20"/>
          <w:lang w:val="en-GB"/>
        </w:rPr>
        <w:t>local</w:t>
      </w:r>
      <w:r w:rsidR="00F86A75" w:rsidRPr="00F86A75">
        <w:rPr>
          <w:rFonts w:ascii="Arial" w:hAnsi="Arial" w:cs="Arial"/>
          <w:sz w:val="20"/>
          <w:szCs w:val="20"/>
          <w:lang w:val="uk-UA"/>
        </w:rPr>
        <w:t xml:space="preserve"> </w:t>
      </w:r>
      <w:r w:rsidR="00F86A75">
        <w:rPr>
          <w:rFonts w:ascii="Arial" w:hAnsi="Arial" w:cs="Arial"/>
          <w:sz w:val="20"/>
          <w:szCs w:val="20"/>
          <w:lang w:val="en-GB"/>
        </w:rPr>
        <w:t>representative</w:t>
      </w:r>
      <w:r w:rsidR="00F86A75" w:rsidRPr="00F86A75">
        <w:rPr>
          <w:rFonts w:ascii="Arial" w:hAnsi="Arial" w:cs="Arial"/>
          <w:sz w:val="20"/>
          <w:szCs w:val="20"/>
          <w:lang w:val="uk-UA"/>
        </w:rPr>
        <w:t xml:space="preserve"> </w:t>
      </w:r>
      <w:r w:rsidR="00F86A75">
        <w:rPr>
          <w:rFonts w:ascii="Arial" w:hAnsi="Arial" w:cs="Arial"/>
          <w:sz w:val="20"/>
          <w:szCs w:val="20"/>
          <w:lang w:val="en-GB"/>
        </w:rPr>
        <w:t>responsible</w:t>
      </w:r>
      <w:r w:rsidR="00F86A75" w:rsidRPr="00F86A75">
        <w:rPr>
          <w:rFonts w:ascii="Arial" w:hAnsi="Arial" w:cs="Arial"/>
          <w:sz w:val="20"/>
          <w:szCs w:val="20"/>
          <w:lang w:val="uk-UA"/>
        </w:rPr>
        <w:t xml:space="preserve"> </w:t>
      </w:r>
      <w:r w:rsidR="00F86A75">
        <w:rPr>
          <w:rFonts w:ascii="Arial" w:hAnsi="Arial" w:cs="Arial"/>
          <w:sz w:val="20"/>
          <w:szCs w:val="20"/>
          <w:lang w:val="en-GB"/>
        </w:rPr>
        <w:t>for</w:t>
      </w:r>
      <w:r w:rsidR="00F86A75" w:rsidRPr="00F86A75">
        <w:rPr>
          <w:rFonts w:ascii="Arial" w:hAnsi="Arial" w:cs="Arial"/>
          <w:sz w:val="20"/>
          <w:szCs w:val="20"/>
          <w:lang w:val="uk-UA"/>
        </w:rPr>
        <w:t xml:space="preserve"> </w:t>
      </w:r>
      <w:r w:rsidR="00F86A75">
        <w:rPr>
          <w:rFonts w:ascii="Arial" w:hAnsi="Arial" w:cs="Arial"/>
          <w:sz w:val="20"/>
          <w:szCs w:val="20"/>
          <w:lang w:val="uk-UA"/>
        </w:rPr>
        <w:t xml:space="preserve"> </w:t>
      </w:r>
      <w:r w:rsidR="00F86A75">
        <w:rPr>
          <w:rFonts w:ascii="Arial" w:hAnsi="Arial" w:cs="Arial"/>
          <w:sz w:val="20"/>
          <w:szCs w:val="20"/>
          <w:lang w:val="en-GB"/>
        </w:rPr>
        <w:t>providing</w:t>
      </w:r>
      <w:r w:rsidR="00F86A75" w:rsidRPr="00F86A75">
        <w:rPr>
          <w:rFonts w:ascii="Arial" w:hAnsi="Arial" w:cs="Arial"/>
          <w:sz w:val="20"/>
          <w:szCs w:val="20"/>
          <w:lang w:val="uk-UA"/>
        </w:rPr>
        <w:t xml:space="preserve"> </w:t>
      </w:r>
      <w:r w:rsidR="00F86A75">
        <w:rPr>
          <w:rFonts w:ascii="Arial" w:hAnsi="Arial" w:cs="Arial"/>
          <w:sz w:val="20"/>
          <w:szCs w:val="20"/>
          <w:lang w:val="en-GB"/>
        </w:rPr>
        <w:t>after</w:t>
      </w:r>
      <w:r w:rsidR="00F86A75" w:rsidRPr="00F86A75">
        <w:rPr>
          <w:rFonts w:ascii="Arial" w:hAnsi="Arial" w:cs="Arial"/>
          <w:sz w:val="20"/>
          <w:szCs w:val="20"/>
          <w:lang w:val="uk-UA"/>
        </w:rPr>
        <w:t xml:space="preserve"> </w:t>
      </w:r>
      <w:r w:rsidR="00F86A75">
        <w:rPr>
          <w:rFonts w:ascii="Arial" w:hAnsi="Arial" w:cs="Arial"/>
          <w:sz w:val="20"/>
          <w:szCs w:val="20"/>
          <w:lang w:val="en-GB"/>
        </w:rPr>
        <w:t>sales</w:t>
      </w:r>
      <w:r w:rsidR="00F86A75" w:rsidRPr="00F86A75">
        <w:rPr>
          <w:rFonts w:ascii="Arial" w:hAnsi="Arial" w:cs="Arial"/>
          <w:sz w:val="20"/>
          <w:szCs w:val="20"/>
          <w:lang w:val="uk-UA"/>
        </w:rPr>
        <w:t xml:space="preserve"> </w:t>
      </w:r>
      <w:r w:rsidR="00F86A75" w:rsidRPr="008D1D42">
        <w:rPr>
          <w:rFonts w:ascii="Arial" w:hAnsi="Arial" w:cs="Arial"/>
          <w:sz w:val="20"/>
          <w:szCs w:val="20"/>
          <w:lang w:val="en-GB"/>
        </w:rPr>
        <w:t>service</w:t>
      </w:r>
      <w:r w:rsidR="008D1D42" w:rsidRPr="008D1D42">
        <w:rPr>
          <w:rFonts w:ascii="Arial" w:hAnsi="Arial" w:cs="Arial"/>
          <w:sz w:val="20"/>
          <w:szCs w:val="20"/>
          <w:lang w:val="uk-UA"/>
        </w:rPr>
        <w:t>.</w:t>
      </w:r>
    </w:p>
    <w:p w14:paraId="00DCE71C" w14:textId="77777777" w:rsidR="009F460D" w:rsidRPr="000B21E6" w:rsidRDefault="009F460D" w:rsidP="00D73BF7">
      <w:pPr>
        <w:tabs>
          <w:tab w:val="num" w:pos="-851"/>
        </w:tabs>
        <w:autoSpaceDE w:val="0"/>
        <w:autoSpaceDN w:val="0"/>
        <w:adjustRightInd w:val="0"/>
        <w:ind w:left="360" w:hanging="360"/>
        <w:rPr>
          <w:rFonts w:ascii="Arial" w:hAnsi="Arial" w:cs="Arial"/>
          <w:b/>
          <w:sz w:val="20"/>
          <w:szCs w:val="20"/>
          <w:lang w:val="uk-UA"/>
        </w:rPr>
      </w:pPr>
    </w:p>
    <w:p w14:paraId="65537F83" w14:textId="6F014EF7" w:rsidR="00F86A75" w:rsidRPr="00E90A00" w:rsidRDefault="00FB5F74" w:rsidP="00535E8B">
      <w:pPr>
        <w:spacing w:before="120"/>
        <w:jc w:val="both"/>
        <w:rPr>
          <w:rFonts w:ascii="Arial" w:hAnsi="Arial" w:cs="Arial"/>
          <w:b/>
          <w:sz w:val="20"/>
          <w:szCs w:val="20"/>
          <w:lang w:val="uk-UA"/>
        </w:rPr>
      </w:pPr>
      <w:r w:rsidRPr="00535E8B">
        <w:rPr>
          <w:rFonts w:ascii="Arial" w:hAnsi="Arial" w:cs="Arial"/>
          <w:sz w:val="20"/>
          <w:szCs w:val="20"/>
          <w:lang w:val="uk-UA"/>
        </w:rPr>
        <w:t>Постачальник надає посібник із обслуговування, та посібник із експлуатації</w:t>
      </w:r>
      <w:r w:rsidR="008D1D42" w:rsidRPr="00535E8B">
        <w:rPr>
          <w:rFonts w:ascii="Arial" w:hAnsi="Arial" w:cs="Arial"/>
          <w:sz w:val="20"/>
          <w:szCs w:val="20"/>
          <w:lang w:val="uk-UA"/>
        </w:rPr>
        <w:t xml:space="preserve"> </w:t>
      </w:r>
      <w:r w:rsidR="00365128" w:rsidRPr="00535E8B">
        <w:rPr>
          <w:rFonts w:ascii="Arial" w:hAnsi="Arial" w:cs="Arial"/>
          <w:sz w:val="20"/>
          <w:szCs w:val="20"/>
          <w:lang w:val="uk-UA"/>
        </w:rPr>
        <w:t>українською мовою</w:t>
      </w:r>
      <w:r w:rsidR="00F86A75" w:rsidRPr="00535E8B">
        <w:rPr>
          <w:rFonts w:ascii="Arial" w:hAnsi="Arial" w:cs="Arial"/>
          <w:sz w:val="20"/>
          <w:szCs w:val="20"/>
          <w:lang w:val="uk-UA"/>
        </w:rPr>
        <w:t xml:space="preserve"> / </w:t>
      </w:r>
      <w:r w:rsidR="00F86A75" w:rsidRPr="00535E8B">
        <w:rPr>
          <w:rFonts w:ascii="Arial" w:hAnsi="Arial" w:cs="Arial"/>
          <w:sz w:val="20"/>
          <w:szCs w:val="20"/>
          <w:lang w:val="en-GB"/>
        </w:rPr>
        <w:t>The</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Supplier</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shall</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provide</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with</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the</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supplies</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a</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maintenance</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manual</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and</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an</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instruction</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manual</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in</w:t>
      </w:r>
      <w:r w:rsidR="00F86A75" w:rsidRPr="00535E8B">
        <w:rPr>
          <w:rFonts w:ascii="Arial" w:hAnsi="Arial" w:cs="Arial"/>
          <w:sz w:val="20"/>
          <w:szCs w:val="20"/>
          <w:lang w:val="uk-UA"/>
        </w:rPr>
        <w:t xml:space="preserve"> </w:t>
      </w:r>
      <w:r w:rsidR="00E90A00" w:rsidRPr="00535E8B">
        <w:rPr>
          <w:rFonts w:ascii="Arial" w:hAnsi="Arial" w:cs="Arial"/>
          <w:sz w:val="20"/>
          <w:szCs w:val="20"/>
          <w:lang w:val="en-GB"/>
        </w:rPr>
        <w:t>Ukrainian</w:t>
      </w:r>
      <w:r w:rsidR="00F86A75" w:rsidRPr="00535E8B">
        <w:rPr>
          <w:rFonts w:ascii="Arial" w:hAnsi="Arial" w:cs="Arial"/>
          <w:sz w:val="20"/>
          <w:szCs w:val="20"/>
          <w:lang w:val="uk-UA"/>
        </w:rPr>
        <w:t xml:space="preserve"> </w:t>
      </w:r>
      <w:r w:rsidR="00F86A75" w:rsidRPr="00535E8B">
        <w:rPr>
          <w:rFonts w:ascii="Arial" w:hAnsi="Arial" w:cs="Arial"/>
          <w:sz w:val="20"/>
          <w:szCs w:val="20"/>
          <w:lang w:val="en-GB"/>
        </w:rPr>
        <w:t>language</w:t>
      </w:r>
      <w:r w:rsidR="00E90A00" w:rsidRPr="00535E8B">
        <w:rPr>
          <w:rFonts w:ascii="Arial" w:hAnsi="Arial" w:cs="Arial"/>
          <w:sz w:val="20"/>
          <w:szCs w:val="20"/>
          <w:lang w:val="uk-UA"/>
        </w:rPr>
        <w:t>.</w:t>
      </w:r>
    </w:p>
    <w:p w14:paraId="22A44FFF" w14:textId="77777777" w:rsidR="005D5A90" w:rsidRPr="000B21E6" w:rsidRDefault="005D5A90" w:rsidP="00D73BF7">
      <w:pPr>
        <w:tabs>
          <w:tab w:val="num" w:pos="-851"/>
        </w:tabs>
        <w:autoSpaceDE w:val="0"/>
        <w:autoSpaceDN w:val="0"/>
        <w:adjustRightInd w:val="0"/>
        <w:ind w:left="360" w:hanging="360"/>
        <w:rPr>
          <w:rFonts w:ascii="Arial" w:hAnsi="Arial" w:cs="Arial"/>
          <w:color w:val="FF0000"/>
          <w:sz w:val="20"/>
          <w:szCs w:val="20"/>
          <w:lang w:val="uk-UA"/>
        </w:rPr>
      </w:pPr>
    </w:p>
    <w:p w14:paraId="15333FC7" w14:textId="7388F4DC" w:rsidR="00317A4E" w:rsidRPr="007C30B9" w:rsidRDefault="00FB5F74" w:rsidP="00FB03DC">
      <w:pPr>
        <w:numPr>
          <w:ilvl w:val="0"/>
          <w:numId w:val="8"/>
        </w:numPr>
        <w:autoSpaceDE w:val="0"/>
        <w:autoSpaceDN w:val="0"/>
        <w:adjustRightInd w:val="0"/>
        <w:rPr>
          <w:rFonts w:ascii="Arial" w:hAnsi="Arial" w:cs="Arial"/>
          <w:b/>
          <w:sz w:val="20"/>
          <w:szCs w:val="20"/>
          <w:lang w:val="uk-UA"/>
        </w:rPr>
      </w:pPr>
      <w:r w:rsidRPr="007C30B9">
        <w:rPr>
          <w:rFonts w:ascii="Arial" w:hAnsi="Arial" w:cs="Arial"/>
          <w:b/>
          <w:sz w:val="20"/>
          <w:szCs w:val="20"/>
          <w:lang w:val="uk-UA"/>
        </w:rPr>
        <w:t xml:space="preserve">Установка та введення в експлуатацію </w:t>
      </w:r>
      <w:r w:rsidR="00317A4E" w:rsidRPr="007C30B9">
        <w:rPr>
          <w:rFonts w:ascii="Arial" w:hAnsi="Arial" w:cs="Arial"/>
          <w:b/>
          <w:sz w:val="20"/>
          <w:szCs w:val="20"/>
          <w:lang w:val="uk-UA"/>
        </w:rPr>
        <w:t xml:space="preserve">/ </w:t>
      </w:r>
      <w:r w:rsidR="00317A4E" w:rsidRPr="007C30B9">
        <w:rPr>
          <w:rFonts w:ascii="Arial" w:hAnsi="Arial" w:cs="Arial"/>
          <w:b/>
          <w:sz w:val="20"/>
          <w:szCs w:val="20"/>
          <w:lang w:val="en-GB"/>
        </w:rPr>
        <w:t>Installation</w:t>
      </w:r>
      <w:r w:rsidR="00317A4E" w:rsidRPr="007C30B9">
        <w:rPr>
          <w:rFonts w:ascii="Arial" w:hAnsi="Arial" w:cs="Arial"/>
          <w:b/>
          <w:sz w:val="20"/>
          <w:szCs w:val="20"/>
          <w:lang w:val="uk-UA"/>
        </w:rPr>
        <w:t xml:space="preserve"> </w:t>
      </w:r>
      <w:r w:rsidR="00317A4E" w:rsidRPr="007C30B9">
        <w:rPr>
          <w:rFonts w:ascii="Arial" w:hAnsi="Arial" w:cs="Arial"/>
          <w:b/>
          <w:sz w:val="20"/>
          <w:szCs w:val="20"/>
          <w:lang w:val="en-GB"/>
        </w:rPr>
        <w:t>and</w:t>
      </w:r>
      <w:r w:rsidR="00317A4E" w:rsidRPr="007C30B9">
        <w:rPr>
          <w:rFonts w:ascii="Arial" w:hAnsi="Arial" w:cs="Arial"/>
          <w:b/>
          <w:sz w:val="20"/>
          <w:szCs w:val="20"/>
          <w:lang w:val="uk-UA"/>
        </w:rPr>
        <w:t xml:space="preserve"> </w:t>
      </w:r>
      <w:r w:rsidR="00317A4E" w:rsidRPr="007C30B9">
        <w:rPr>
          <w:rFonts w:ascii="Arial" w:hAnsi="Arial" w:cs="Arial"/>
          <w:b/>
          <w:sz w:val="20"/>
          <w:szCs w:val="20"/>
          <w:lang w:val="en-GB"/>
        </w:rPr>
        <w:t>Commissioning</w:t>
      </w:r>
      <w:r w:rsidR="00317A4E" w:rsidRPr="007C30B9">
        <w:rPr>
          <w:rFonts w:ascii="Arial" w:hAnsi="Arial" w:cs="Arial"/>
          <w:b/>
          <w:sz w:val="20"/>
          <w:szCs w:val="20"/>
          <w:lang w:val="uk-UA"/>
        </w:rPr>
        <w:t xml:space="preserve"> </w:t>
      </w:r>
    </w:p>
    <w:p w14:paraId="2F936F38" w14:textId="56954CB7" w:rsidR="00317A4E" w:rsidRPr="007B3C49" w:rsidRDefault="00FB5F74" w:rsidP="00317A4E">
      <w:pPr>
        <w:tabs>
          <w:tab w:val="num" w:pos="360"/>
        </w:tabs>
        <w:rPr>
          <w:rFonts w:ascii="Arial" w:hAnsi="Arial" w:cs="Arial"/>
          <w:b/>
          <w:sz w:val="20"/>
          <w:szCs w:val="20"/>
          <w:lang w:val="uk-UA"/>
        </w:rPr>
      </w:pPr>
      <w:r w:rsidRPr="000B21E6">
        <w:rPr>
          <w:rFonts w:ascii="Arial" w:hAnsi="Arial" w:cs="Arial"/>
          <w:sz w:val="20"/>
          <w:szCs w:val="20"/>
          <w:lang w:val="uk-UA"/>
        </w:rPr>
        <w:t>Постачальник включає до своєї пропозиції повний, докладний план запуску та введення обладнання в експлуатацію на об’єкті, а також чітко зазначає, що включено в ціну, а які витрати нею не покриваються</w:t>
      </w:r>
      <w:r w:rsidR="00317A4E">
        <w:rPr>
          <w:rFonts w:ascii="Arial" w:hAnsi="Arial" w:cs="Arial"/>
          <w:sz w:val="20"/>
          <w:szCs w:val="20"/>
          <w:lang w:val="uk-UA"/>
        </w:rPr>
        <w:t xml:space="preserve"> /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Supplier</w:t>
      </w:r>
      <w:r w:rsidR="00317A4E" w:rsidRPr="00317A4E">
        <w:rPr>
          <w:rFonts w:ascii="Arial" w:hAnsi="Arial" w:cs="Arial"/>
          <w:sz w:val="20"/>
          <w:szCs w:val="20"/>
          <w:lang w:val="uk-UA"/>
        </w:rPr>
        <w:t xml:space="preserve"> </w:t>
      </w:r>
      <w:r w:rsidR="00317A4E">
        <w:rPr>
          <w:rFonts w:ascii="Arial" w:hAnsi="Arial" w:cs="Arial"/>
          <w:sz w:val="20"/>
          <w:szCs w:val="20"/>
          <w:lang w:val="en-GB"/>
        </w:rPr>
        <w:t>shall</w:t>
      </w:r>
      <w:r w:rsidR="00317A4E" w:rsidRPr="00317A4E">
        <w:rPr>
          <w:rFonts w:ascii="Arial" w:hAnsi="Arial" w:cs="Arial"/>
          <w:sz w:val="20"/>
          <w:szCs w:val="20"/>
          <w:lang w:val="uk-UA"/>
        </w:rPr>
        <w:t xml:space="preserve"> </w:t>
      </w:r>
      <w:r w:rsidR="00317A4E">
        <w:rPr>
          <w:rFonts w:ascii="Arial" w:hAnsi="Arial" w:cs="Arial"/>
          <w:sz w:val="20"/>
          <w:szCs w:val="20"/>
          <w:lang w:val="en-GB"/>
        </w:rPr>
        <w:t>include</w:t>
      </w:r>
      <w:r w:rsidR="00317A4E" w:rsidRPr="00317A4E">
        <w:rPr>
          <w:rFonts w:ascii="Arial" w:hAnsi="Arial" w:cs="Arial"/>
          <w:sz w:val="20"/>
          <w:szCs w:val="20"/>
          <w:lang w:val="uk-UA"/>
        </w:rPr>
        <w:t xml:space="preserve"> </w:t>
      </w:r>
      <w:r w:rsidR="00317A4E">
        <w:rPr>
          <w:rFonts w:ascii="Arial" w:hAnsi="Arial" w:cs="Arial"/>
          <w:sz w:val="20"/>
          <w:szCs w:val="20"/>
          <w:lang w:val="en-GB"/>
        </w:rPr>
        <w:t>in</w:t>
      </w:r>
      <w:r w:rsidR="00317A4E" w:rsidRPr="00317A4E">
        <w:rPr>
          <w:rFonts w:ascii="Arial" w:hAnsi="Arial" w:cs="Arial"/>
          <w:sz w:val="20"/>
          <w:szCs w:val="20"/>
          <w:lang w:val="uk-UA"/>
        </w:rPr>
        <w:t xml:space="preserve"> </w:t>
      </w:r>
      <w:r w:rsidR="00317A4E">
        <w:rPr>
          <w:rFonts w:ascii="Arial" w:hAnsi="Arial" w:cs="Arial"/>
          <w:sz w:val="20"/>
          <w:szCs w:val="20"/>
          <w:lang w:val="en-GB"/>
        </w:rPr>
        <w:t>his</w:t>
      </w:r>
      <w:r w:rsidR="00317A4E" w:rsidRPr="00317A4E">
        <w:rPr>
          <w:rFonts w:ascii="Arial" w:hAnsi="Arial" w:cs="Arial"/>
          <w:sz w:val="20"/>
          <w:szCs w:val="20"/>
          <w:lang w:val="uk-UA"/>
        </w:rPr>
        <w:t xml:space="preserve"> </w:t>
      </w:r>
      <w:r w:rsidR="00317A4E">
        <w:rPr>
          <w:rFonts w:ascii="Arial" w:hAnsi="Arial" w:cs="Arial"/>
          <w:sz w:val="20"/>
          <w:szCs w:val="20"/>
          <w:lang w:val="en-GB"/>
        </w:rPr>
        <w:t>quotation</w:t>
      </w:r>
      <w:r w:rsidR="00317A4E" w:rsidRPr="00317A4E">
        <w:rPr>
          <w:rFonts w:ascii="Arial" w:hAnsi="Arial" w:cs="Arial"/>
          <w:sz w:val="20"/>
          <w:szCs w:val="20"/>
          <w:lang w:val="uk-UA"/>
        </w:rPr>
        <w:t xml:space="preserve"> </w:t>
      </w:r>
      <w:r w:rsidR="00317A4E">
        <w:rPr>
          <w:rFonts w:ascii="Arial" w:hAnsi="Arial" w:cs="Arial"/>
          <w:sz w:val="20"/>
          <w:szCs w:val="20"/>
          <w:lang w:val="en-GB"/>
        </w:rPr>
        <w:t>a</w:t>
      </w:r>
      <w:r w:rsidR="00317A4E" w:rsidRPr="00317A4E">
        <w:rPr>
          <w:rFonts w:ascii="Arial" w:hAnsi="Arial" w:cs="Arial"/>
          <w:sz w:val="20"/>
          <w:szCs w:val="20"/>
          <w:lang w:val="uk-UA"/>
        </w:rPr>
        <w:t xml:space="preserve"> </w:t>
      </w:r>
      <w:r w:rsidR="00317A4E">
        <w:rPr>
          <w:rFonts w:ascii="Arial" w:hAnsi="Arial" w:cs="Arial"/>
          <w:sz w:val="20"/>
          <w:szCs w:val="20"/>
          <w:lang w:val="en-GB"/>
        </w:rPr>
        <w:t>complete</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detailed</w:t>
      </w:r>
      <w:r w:rsidR="00317A4E" w:rsidRPr="00317A4E">
        <w:rPr>
          <w:rFonts w:ascii="Arial" w:hAnsi="Arial" w:cs="Arial"/>
          <w:sz w:val="20"/>
          <w:szCs w:val="20"/>
          <w:lang w:val="uk-UA"/>
        </w:rPr>
        <w:t xml:space="preserve"> </w:t>
      </w:r>
      <w:r w:rsidR="00317A4E">
        <w:rPr>
          <w:rFonts w:ascii="Arial" w:hAnsi="Arial" w:cs="Arial"/>
          <w:sz w:val="20"/>
          <w:szCs w:val="20"/>
          <w:lang w:val="en-GB"/>
        </w:rPr>
        <w:t>plan</w:t>
      </w:r>
      <w:r w:rsidR="00317A4E" w:rsidRPr="00317A4E">
        <w:rPr>
          <w:rFonts w:ascii="Arial" w:hAnsi="Arial" w:cs="Arial"/>
          <w:sz w:val="20"/>
          <w:szCs w:val="20"/>
          <w:lang w:val="uk-UA"/>
        </w:rPr>
        <w:t xml:space="preserve"> </w:t>
      </w:r>
      <w:r w:rsidR="00317A4E">
        <w:rPr>
          <w:rFonts w:ascii="Arial" w:hAnsi="Arial" w:cs="Arial"/>
          <w:sz w:val="20"/>
          <w:szCs w:val="20"/>
          <w:lang w:val="en-GB"/>
        </w:rPr>
        <w:t>for</w:t>
      </w:r>
      <w:r w:rsidR="00317A4E" w:rsidRPr="00317A4E">
        <w:rPr>
          <w:rFonts w:ascii="Arial" w:hAnsi="Arial" w:cs="Arial"/>
          <w:sz w:val="20"/>
          <w:szCs w:val="20"/>
          <w:lang w:val="uk-UA"/>
        </w:rPr>
        <w:t xml:space="preserve"> </w:t>
      </w:r>
      <w:r w:rsidR="00317A4E">
        <w:rPr>
          <w:rFonts w:ascii="Arial" w:hAnsi="Arial" w:cs="Arial"/>
          <w:sz w:val="20"/>
          <w:szCs w:val="20"/>
          <w:lang w:val="en-GB"/>
        </w:rPr>
        <w:t>start</w:t>
      </w:r>
      <w:r w:rsidR="00317A4E" w:rsidRPr="00317A4E">
        <w:rPr>
          <w:rFonts w:ascii="Arial" w:hAnsi="Arial" w:cs="Arial"/>
          <w:sz w:val="20"/>
          <w:szCs w:val="20"/>
          <w:lang w:val="uk-UA"/>
        </w:rPr>
        <w:t>-</w:t>
      </w:r>
      <w:r w:rsidR="00317A4E">
        <w:rPr>
          <w:rFonts w:ascii="Arial" w:hAnsi="Arial" w:cs="Arial"/>
          <w:sz w:val="20"/>
          <w:szCs w:val="20"/>
          <w:lang w:val="en-GB"/>
        </w:rPr>
        <w:t>up</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commissioning</w:t>
      </w:r>
      <w:r w:rsidR="00317A4E" w:rsidRPr="00317A4E">
        <w:rPr>
          <w:rFonts w:ascii="Arial" w:hAnsi="Arial" w:cs="Arial"/>
          <w:sz w:val="20"/>
          <w:szCs w:val="20"/>
          <w:lang w:val="uk-UA"/>
        </w:rPr>
        <w:t xml:space="preserve"> </w:t>
      </w:r>
      <w:r w:rsidR="00317A4E">
        <w:rPr>
          <w:rFonts w:ascii="Arial" w:hAnsi="Arial" w:cs="Arial"/>
          <w:sz w:val="20"/>
          <w:szCs w:val="20"/>
          <w:lang w:val="en-GB"/>
        </w:rPr>
        <w:t>of</w:t>
      </w:r>
      <w:r w:rsidR="00317A4E" w:rsidRPr="00317A4E">
        <w:rPr>
          <w:rFonts w:ascii="Arial" w:hAnsi="Arial" w:cs="Arial"/>
          <w:sz w:val="20"/>
          <w:szCs w:val="20"/>
          <w:lang w:val="uk-UA"/>
        </w:rPr>
        <w:t xml:space="preserve">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equipment</w:t>
      </w:r>
      <w:r w:rsidR="00317A4E" w:rsidRPr="00317A4E">
        <w:rPr>
          <w:rFonts w:ascii="Arial" w:hAnsi="Arial" w:cs="Arial"/>
          <w:sz w:val="20"/>
          <w:szCs w:val="20"/>
          <w:lang w:val="uk-UA"/>
        </w:rPr>
        <w:t xml:space="preserve"> </w:t>
      </w:r>
      <w:r w:rsidR="00317A4E">
        <w:rPr>
          <w:rFonts w:ascii="Arial" w:hAnsi="Arial" w:cs="Arial"/>
          <w:sz w:val="20"/>
          <w:szCs w:val="20"/>
          <w:lang w:val="en-GB"/>
        </w:rPr>
        <w:t>at</w:t>
      </w:r>
      <w:r w:rsidR="00317A4E" w:rsidRPr="00317A4E">
        <w:rPr>
          <w:rFonts w:ascii="Arial" w:hAnsi="Arial" w:cs="Arial"/>
          <w:sz w:val="20"/>
          <w:szCs w:val="20"/>
          <w:lang w:val="uk-UA"/>
        </w:rPr>
        <w:t xml:space="preserve">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project</w:t>
      </w:r>
      <w:r w:rsidR="00317A4E" w:rsidRPr="00317A4E">
        <w:rPr>
          <w:rFonts w:ascii="Arial" w:hAnsi="Arial" w:cs="Arial"/>
          <w:sz w:val="20"/>
          <w:szCs w:val="20"/>
          <w:lang w:val="uk-UA"/>
        </w:rPr>
        <w:t xml:space="preserve"> </w:t>
      </w:r>
      <w:r w:rsidR="00317A4E">
        <w:rPr>
          <w:rFonts w:ascii="Arial" w:hAnsi="Arial" w:cs="Arial"/>
          <w:sz w:val="20"/>
          <w:szCs w:val="20"/>
          <w:lang w:val="en-GB"/>
        </w:rPr>
        <w:t>site</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shall</w:t>
      </w:r>
      <w:r w:rsidR="00317A4E" w:rsidRPr="00317A4E">
        <w:rPr>
          <w:rFonts w:ascii="Arial" w:hAnsi="Arial" w:cs="Arial"/>
          <w:sz w:val="20"/>
          <w:szCs w:val="20"/>
          <w:lang w:val="uk-UA"/>
        </w:rPr>
        <w:t xml:space="preserve"> </w:t>
      </w:r>
      <w:r w:rsidR="00317A4E">
        <w:rPr>
          <w:rFonts w:ascii="Arial" w:hAnsi="Arial" w:cs="Arial"/>
          <w:sz w:val="20"/>
          <w:szCs w:val="20"/>
          <w:lang w:val="en-GB"/>
        </w:rPr>
        <w:t>clearly</w:t>
      </w:r>
      <w:r w:rsidR="00317A4E" w:rsidRPr="00317A4E">
        <w:rPr>
          <w:rFonts w:ascii="Arial" w:hAnsi="Arial" w:cs="Arial"/>
          <w:sz w:val="20"/>
          <w:szCs w:val="20"/>
          <w:lang w:val="uk-UA"/>
        </w:rPr>
        <w:t xml:space="preserve"> </w:t>
      </w:r>
      <w:r w:rsidR="00317A4E">
        <w:rPr>
          <w:rFonts w:ascii="Arial" w:hAnsi="Arial" w:cs="Arial"/>
          <w:sz w:val="20"/>
          <w:szCs w:val="20"/>
          <w:lang w:val="en-GB"/>
        </w:rPr>
        <w:t>state</w:t>
      </w:r>
      <w:r w:rsidR="00317A4E" w:rsidRPr="00317A4E">
        <w:rPr>
          <w:rFonts w:ascii="Arial" w:hAnsi="Arial" w:cs="Arial"/>
          <w:sz w:val="20"/>
          <w:szCs w:val="20"/>
          <w:lang w:val="uk-UA"/>
        </w:rPr>
        <w:t xml:space="preserve"> </w:t>
      </w:r>
      <w:r w:rsidR="00317A4E">
        <w:rPr>
          <w:rFonts w:ascii="Arial" w:hAnsi="Arial" w:cs="Arial"/>
          <w:sz w:val="20"/>
          <w:szCs w:val="20"/>
          <w:lang w:val="en-GB"/>
        </w:rPr>
        <w:t>what</w:t>
      </w:r>
      <w:r w:rsidR="00317A4E" w:rsidRPr="00317A4E">
        <w:rPr>
          <w:rFonts w:ascii="Arial" w:hAnsi="Arial" w:cs="Arial"/>
          <w:sz w:val="20"/>
          <w:szCs w:val="20"/>
          <w:lang w:val="uk-UA"/>
        </w:rPr>
        <w:t xml:space="preserve"> </w:t>
      </w:r>
      <w:r w:rsidR="00317A4E">
        <w:rPr>
          <w:rFonts w:ascii="Arial" w:hAnsi="Arial" w:cs="Arial"/>
          <w:sz w:val="20"/>
          <w:szCs w:val="20"/>
          <w:lang w:val="en-GB"/>
        </w:rPr>
        <w:t>is</w:t>
      </w:r>
      <w:r w:rsidR="00317A4E" w:rsidRPr="00317A4E">
        <w:rPr>
          <w:rFonts w:ascii="Arial" w:hAnsi="Arial" w:cs="Arial"/>
          <w:sz w:val="20"/>
          <w:szCs w:val="20"/>
          <w:lang w:val="uk-UA"/>
        </w:rPr>
        <w:t xml:space="preserve"> </w:t>
      </w:r>
      <w:r w:rsidR="00317A4E">
        <w:rPr>
          <w:rFonts w:ascii="Arial" w:hAnsi="Arial" w:cs="Arial"/>
          <w:sz w:val="20"/>
          <w:szCs w:val="20"/>
          <w:lang w:val="en-GB"/>
        </w:rPr>
        <w:t>included</w:t>
      </w:r>
      <w:r w:rsidR="00317A4E" w:rsidRPr="00317A4E">
        <w:rPr>
          <w:rFonts w:ascii="Arial" w:hAnsi="Arial" w:cs="Arial"/>
          <w:sz w:val="20"/>
          <w:szCs w:val="20"/>
          <w:lang w:val="uk-UA"/>
        </w:rPr>
        <w:t xml:space="preserve"> </w:t>
      </w:r>
      <w:r w:rsidR="00317A4E">
        <w:rPr>
          <w:rFonts w:ascii="Arial" w:hAnsi="Arial" w:cs="Arial"/>
          <w:sz w:val="20"/>
          <w:szCs w:val="20"/>
          <w:lang w:val="en-GB"/>
        </w:rPr>
        <w:t>in</w:t>
      </w:r>
      <w:r w:rsidR="00317A4E" w:rsidRPr="00317A4E">
        <w:rPr>
          <w:rFonts w:ascii="Arial" w:hAnsi="Arial" w:cs="Arial"/>
          <w:sz w:val="20"/>
          <w:szCs w:val="20"/>
          <w:lang w:val="uk-UA"/>
        </w:rPr>
        <w:t xml:space="preserve"> </w:t>
      </w:r>
      <w:r w:rsidR="00317A4E">
        <w:rPr>
          <w:rFonts w:ascii="Arial" w:hAnsi="Arial" w:cs="Arial"/>
          <w:sz w:val="20"/>
          <w:szCs w:val="20"/>
          <w:lang w:val="en-GB"/>
        </w:rPr>
        <w:t>the</w:t>
      </w:r>
      <w:r w:rsidR="00317A4E" w:rsidRPr="00317A4E">
        <w:rPr>
          <w:rFonts w:ascii="Arial" w:hAnsi="Arial" w:cs="Arial"/>
          <w:sz w:val="20"/>
          <w:szCs w:val="20"/>
          <w:lang w:val="uk-UA"/>
        </w:rPr>
        <w:t xml:space="preserve"> </w:t>
      </w:r>
      <w:r w:rsidR="00317A4E">
        <w:rPr>
          <w:rFonts w:ascii="Arial" w:hAnsi="Arial" w:cs="Arial"/>
          <w:sz w:val="20"/>
          <w:szCs w:val="20"/>
          <w:lang w:val="en-GB"/>
        </w:rPr>
        <w:t>price</w:t>
      </w:r>
      <w:r w:rsidR="00317A4E" w:rsidRPr="00317A4E">
        <w:rPr>
          <w:rFonts w:ascii="Arial" w:hAnsi="Arial" w:cs="Arial"/>
          <w:sz w:val="20"/>
          <w:szCs w:val="20"/>
          <w:lang w:val="uk-UA"/>
        </w:rPr>
        <w:t xml:space="preserve"> </w:t>
      </w:r>
      <w:r w:rsidR="00317A4E">
        <w:rPr>
          <w:rFonts w:ascii="Arial" w:hAnsi="Arial" w:cs="Arial"/>
          <w:sz w:val="20"/>
          <w:szCs w:val="20"/>
          <w:lang w:val="en-GB"/>
        </w:rPr>
        <w:t>and</w:t>
      </w:r>
      <w:r w:rsidR="00317A4E" w:rsidRPr="00317A4E">
        <w:rPr>
          <w:rFonts w:ascii="Arial" w:hAnsi="Arial" w:cs="Arial"/>
          <w:sz w:val="20"/>
          <w:szCs w:val="20"/>
          <w:lang w:val="uk-UA"/>
        </w:rPr>
        <w:t xml:space="preserve"> </w:t>
      </w:r>
      <w:r w:rsidR="00317A4E">
        <w:rPr>
          <w:rFonts w:ascii="Arial" w:hAnsi="Arial" w:cs="Arial"/>
          <w:sz w:val="20"/>
          <w:szCs w:val="20"/>
          <w:lang w:val="en-GB"/>
        </w:rPr>
        <w:t>what</w:t>
      </w:r>
      <w:r w:rsidR="00317A4E" w:rsidRPr="00317A4E">
        <w:rPr>
          <w:rFonts w:ascii="Arial" w:hAnsi="Arial" w:cs="Arial"/>
          <w:sz w:val="20"/>
          <w:szCs w:val="20"/>
          <w:lang w:val="uk-UA"/>
        </w:rPr>
        <w:t xml:space="preserve"> </w:t>
      </w:r>
      <w:r w:rsidR="00317A4E">
        <w:rPr>
          <w:rFonts w:ascii="Arial" w:hAnsi="Arial" w:cs="Arial"/>
          <w:sz w:val="20"/>
          <w:szCs w:val="20"/>
          <w:lang w:val="en-GB"/>
        </w:rPr>
        <w:t>costs</w:t>
      </w:r>
      <w:r w:rsidR="00317A4E" w:rsidRPr="00317A4E">
        <w:rPr>
          <w:rFonts w:ascii="Arial" w:hAnsi="Arial" w:cs="Arial"/>
          <w:sz w:val="20"/>
          <w:szCs w:val="20"/>
          <w:lang w:val="uk-UA"/>
        </w:rPr>
        <w:t xml:space="preserve"> </w:t>
      </w:r>
      <w:r w:rsidR="00317A4E">
        <w:rPr>
          <w:rFonts w:ascii="Arial" w:hAnsi="Arial" w:cs="Arial"/>
          <w:sz w:val="20"/>
          <w:szCs w:val="20"/>
          <w:lang w:val="en-GB"/>
        </w:rPr>
        <w:t>are</w:t>
      </w:r>
      <w:r w:rsidR="00317A4E" w:rsidRPr="00317A4E">
        <w:rPr>
          <w:rFonts w:ascii="Arial" w:hAnsi="Arial" w:cs="Arial"/>
          <w:sz w:val="20"/>
          <w:szCs w:val="20"/>
          <w:lang w:val="uk-UA"/>
        </w:rPr>
        <w:t xml:space="preserve"> </w:t>
      </w:r>
      <w:r w:rsidR="00317A4E">
        <w:rPr>
          <w:rFonts w:ascii="Arial" w:hAnsi="Arial" w:cs="Arial"/>
          <w:sz w:val="20"/>
          <w:szCs w:val="20"/>
          <w:lang w:val="en-GB"/>
        </w:rPr>
        <w:t>not</w:t>
      </w:r>
      <w:r w:rsidR="00317A4E" w:rsidRPr="00317A4E">
        <w:rPr>
          <w:rFonts w:ascii="Arial" w:hAnsi="Arial" w:cs="Arial"/>
          <w:sz w:val="20"/>
          <w:szCs w:val="20"/>
          <w:lang w:val="uk-UA"/>
        </w:rPr>
        <w:t xml:space="preserve"> </w:t>
      </w:r>
      <w:r w:rsidR="00317A4E">
        <w:rPr>
          <w:rFonts w:ascii="Arial" w:hAnsi="Arial" w:cs="Arial"/>
          <w:sz w:val="20"/>
          <w:szCs w:val="20"/>
          <w:lang w:val="en-GB"/>
        </w:rPr>
        <w:t>included</w:t>
      </w:r>
      <w:r w:rsidR="00317A4E" w:rsidRPr="00317A4E">
        <w:rPr>
          <w:rFonts w:ascii="Arial" w:hAnsi="Arial" w:cs="Arial"/>
          <w:sz w:val="20"/>
          <w:szCs w:val="20"/>
          <w:lang w:val="uk-UA"/>
        </w:rPr>
        <w:t>.</w:t>
      </w:r>
    </w:p>
    <w:p w14:paraId="1508A1CC" w14:textId="77777777" w:rsidR="005D5A90" w:rsidRPr="000B21E6" w:rsidRDefault="005D5A90" w:rsidP="009F460D">
      <w:pPr>
        <w:tabs>
          <w:tab w:val="num" w:pos="360"/>
        </w:tabs>
        <w:rPr>
          <w:rFonts w:ascii="Arial" w:hAnsi="Arial" w:cs="Arial"/>
          <w:color w:val="FF0000"/>
          <w:sz w:val="20"/>
          <w:szCs w:val="20"/>
          <w:lang w:val="uk-UA"/>
        </w:rPr>
      </w:pPr>
    </w:p>
    <w:p w14:paraId="43883882" w14:textId="77777777" w:rsidR="00317A4E" w:rsidRPr="001A79BE" w:rsidRDefault="00FB5F74" w:rsidP="00FB03DC">
      <w:pPr>
        <w:numPr>
          <w:ilvl w:val="0"/>
          <w:numId w:val="8"/>
        </w:numPr>
        <w:autoSpaceDE w:val="0"/>
        <w:autoSpaceDN w:val="0"/>
        <w:adjustRightInd w:val="0"/>
        <w:rPr>
          <w:rFonts w:ascii="Arial" w:hAnsi="Arial" w:cs="Arial"/>
          <w:b/>
          <w:sz w:val="20"/>
          <w:szCs w:val="20"/>
          <w:lang w:val="en-GB"/>
        </w:rPr>
      </w:pPr>
      <w:r w:rsidRPr="000B21E6">
        <w:rPr>
          <w:rFonts w:ascii="Arial" w:hAnsi="Arial" w:cs="Arial"/>
          <w:b/>
          <w:sz w:val="20"/>
          <w:szCs w:val="20"/>
          <w:lang w:val="uk-UA"/>
        </w:rPr>
        <w:t>Розрахунки</w:t>
      </w:r>
      <w:r w:rsidR="00317A4E">
        <w:rPr>
          <w:rFonts w:ascii="Arial" w:hAnsi="Arial" w:cs="Arial"/>
          <w:b/>
          <w:sz w:val="20"/>
          <w:szCs w:val="20"/>
          <w:lang w:val="uk-UA"/>
        </w:rPr>
        <w:t xml:space="preserve"> / </w:t>
      </w:r>
      <w:r w:rsidR="00317A4E" w:rsidRPr="001A79BE">
        <w:rPr>
          <w:rFonts w:ascii="Arial" w:hAnsi="Arial" w:cs="Arial"/>
          <w:b/>
          <w:sz w:val="20"/>
          <w:szCs w:val="20"/>
          <w:lang w:val="en-GB"/>
        </w:rPr>
        <w:t>Payment</w:t>
      </w:r>
    </w:p>
    <w:p w14:paraId="78BDA4B2" w14:textId="6D4B2AF3" w:rsidR="00317A4E" w:rsidRDefault="00FB5F74" w:rsidP="00317A4E">
      <w:pPr>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Розрахунки проводяться після отримання таких документів та протягом </w:t>
      </w:r>
      <w:r w:rsidR="007E0581">
        <w:rPr>
          <w:rFonts w:ascii="Arial" w:hAnsi="Arial" w:cs="Arial"/>
          <w:sz w:val="20"/>
          <w:szCs w:val="20"/>
          <w:lang w:val="en-GB"/>
        </w:rPr>
        <w:t>1</w:t>
      </w:r>
      <w:r w:rsidRPr="000B21E6">
        <w:rPr>
          <w:rFonts w:ascii="Arial" w:hAnsi="Arial" w:cs="Arial"/>
          <w:sz w:val="20"/>
          <w:szCs w:val="20"/>
          <w:lang w:val="uk-UA"/>
        </w:rPr>
        <w:t>0 днів з моменту відправлення товарів</w:t>
      </w:r>
      <w:r w:rsidR="00317A4E">
        <w:rPr>
          <w:rFonts w:ascii="Arial" w:hAnsi="Arial" w:cs="Arial"/>
          <w:sz w:val="20"/>
          <w:szCs w:val="20"/>
          <w:lang w:val="uk-UA"/>
        </w:rPr>
        <w:t xml:space="preserve"> / </w:t>
      </w:r>
      <w:r w:rsidR="00317A4E">
        <w:rPr>
          <w:rFonts w:ascii="Arial" w:hAnsi="Arial" w:cs="Arial"/>
          <w:sz w:val="20"/>
          <w:szCs w:val="20"/>
          <w:lang w:val="en-GB"/>
        </w:rPr>
        <w:t xml:space="preserve">Payment will be made upon receipt of the following documents and within </w:t>
      </w:r>
      <w:r w:rsidR="007E0581">
        <w:rPr>
          <w:rFonts w:ascii="Arial" w:hAnsi="Arial" w:cs="Arial"/>
          <w:sz w:val="20"/>
          <w:szCs w:val="20"/>
          <w:lang w:val="en-GB"/>
        </w:rPr>
        <w:t>1</w:t>
      </w:r>
      <w:r w:rsidR="00317A4E">
        <w:rPr>
          <w:rFonts w:ascii="Arial" w:hAnsi="Arial" w:cs="Arial"/>
          <w:sz w:val="20"/>
          <w:szCs w:val="20"/>
          <w:lang w:val="en-GB"/>
        </w:rPr>
        <w:t>0 days after dispatch of goods:</w:t>
      </w:r>
    </w:p>
    <w:p w14:paraId="2E0A6A4A" w14:textId="77777777" w:rsidR="00D73BF7" w:rsidRPr="000B21E6" w:rsidRDefault="00D73BF7" w:rsidP="00D73BF7">
      <w:pPr>
        <w:autoSpaceDE w:val="0"/>
        <w:autoSpaceDN w:val="0"/>
        <w:adjustRightInd w:val="0"/>
        <w:rPr>
          <w:rFonts w:ascii="Arial" w:hAnsi="Arial" w:cs="Arial"/>
          <w:sz w:val="20"/>
          <w:szCs w:val="20"/>
          <w:lang w:val="uk-UA"/>
        </w:rPr>
      </w:pPr>
    </w:p>
    <w:p w14:paraId="281C3EE8" w14:textId="77777777" w:rsidR="00317A4E" w:rsidRPr="00317A4E" w:rsidRDefault="00FB5F74" w:rsidP="00FB03DC">
      <w:pPr>
        <w:numPr>
          <w:ilvl w:val="0"/>
          <w:numId w:val="10"/>
        </w:numPr>
        <w:tabs>
          <w:tab w:val="left" w:pos="-993"/>
        </w:tabs>
        <w:autoSpaceDE w:val="0"/>
        <w:autoSpaceDN w:val="0"/>
        <w:adjustRightInd w:val="0"/>
        <w:rPr>
          <w:rFonts w:ascii="Arial" w:hAnsi="Arial" w:cs="Arial"/>
          <w:sz w:val="20"/>
          <w:szCs w:val="20"/>
          <w:lang w:val="uk-UA"/>
        </w:rPr>
      </w:pPr>
      <w:r w:rsidRPr="000B21E6">
        <w:rPr>
          <w:rFonts w:ascii="Arial" w:hAnsi="Arial" w:cs="Arial"/>
          <w:sz w:val="20"/>
          <w:szCs w:val="20"/>
          <w:lang w:val="uk-UA"/>
        </w:rPr>
        <w:t>Рахунок (оригінал та дві копії)</w:t>
      </w:r>
      <w:r w:rsidR="00317A4E">
        <w:rPr>
          <w:rFonts w:ascii="Arial" w:hAnsi="Arial" w:cs="Arial"/>
          <w:sz w:val="20"/>
          <w:szCs w:val="20"/>
          <w:lang w:val="uk-UA"/>
        </w:rPr>
        <w:t xml:space="preserve"> / </w:t>
      </w:r>
      <w:r w:rsidR="00317A4E" w:rsidRPr="003536CF">
        <w:rPr>
          <w:rFonts w:ascii="Arial" w:hAnsi="Arial" w:cs="Arial"/>
          <w:sz w:val="20"/>
          <w:szCs w:val="20"/>
          <w:lang w:val="en-GB"/>
        </w:rPr>
        <w:t>Invoice</w:t>
      </w:r>
      <w:r w:rsidR="00317A4E" w:rsidRPr="00317A4E">
        <w:rPr>
          <w:rFonts w:ascii="Arial" w:hAnsi="Arial" w:cs="Arial"/>
          <w:sz w:val="20"/>
          <w:szCs w:val="20"/>
          <w:lang w:val="uk-UA"/>
        </w:rPr>
        <w:t xml:space="preserve"> (</w:t>
      </w:r>
      <w:r w:rsidR="00317A4E" w:rsidRPr="003536CF">
        <w:rPr>
          <w:rFonts w:ascii="Arial" w:hAnsi="Arial" w:cs="Arial"/>
          <w:sz w:val="20"/>
          <w:szCs w:val="20"/>
          <w:lang w:val="en-GB"/>
        </w:rPr>
        <w:t>one</w:t>
      </w:r>
      <w:r w:rsidR="00317A4E" w:rsidRPr="00317A4E">
        <w:rPr>
          <w:rFonts w:ascii="Arial" w:hAnsi="Arial" w:cs="Arial"/>
          <w:sz w:val="20"/>
          <w:szCs w:val="20"/>
          <w:lang w:val="uk-UA"/>
        </w:rPr>
        <w:t xml:space="preserve"> </w:t>
      </w:r>
      <w:r w:rsidR="00317A4E" w:rsidRPr="003536CF">
        <w:rPr>
          <w:rFonts w:ascii="Arial" w:hAnsi="Arial" w:cs="Arial"/>
          <w:sz w:val="20"/>
          <w:szCs w:val="20"/>
          <w:lang w:val="en-GB"/>
        </w:rPr>
        <w:t>original</w:t>
      </w:r>
      <w:r w:rsidR="00317A4E" w:rsidRPr="00317A4E">
        <w:rPr>
          <w:rFonts w:ascii="Arial" w:hAnsi="Arial" w:cs="Arial"/>
          <w:sz w:val="20"/>
          <w:szCs w:val="20"/>
          <w:lang w:val="uk-UA"/>
        </w:rPr>
        <w:t xml:space="preserve"> + </w:t>
      </w:r>
      <w:r w:rsidR="00317A4E" w:rsidRPr="003536CF">
        <w:rPr>
          <w:rFonts w:ascii="Arial" w:hAnsi="Arial" w:cs="Arial"/>
          <w:sz w:val="20"/>
          <w:szCs w:val="20"/>
          <w:lang w:val="en-GB"/>
        </w:rPr>
        <w:t>two</w:t>
      </w:r>
      <w:r w:rsidR="00317A4E" w:rsidRPr="00317A4E">
        <w:rPr>
          <w:rFonts w:ascii="Arial" w:hAnsi="Arial" w:cs="Arial"/>
          <w:sz w:val="20"/>
          <w:szCs w:val="20"/>
          <w:lang w:val="uk-UA"/>
        </w:rPr>
        <w:t xml:space="preserve"> </w:t>
      </w:r>
      <w:r w:rsidR="00317A4E" w:rsidRPr="003536CF">
        <w:rPr>
          <w:rFonts w:ascii="Arial" w:hAnsi="Arial" w:cs="Arial"/>
          <w:sz w:val="20"/>
          <w:szCs w:val="20"/>
          <w:lang w:val="en-GB"/>
        </w:rPr>
        <w:t>copies</w:t>
      </w:r>
      <w:r w:rsidR="00317A4E" w:rsidRPr="00317A4E">
        <w:rPr>
          <w:rFonts w:ascii="Arial" w:hAnsi="Arial" w:cs="Arial"/>
          <w:sz w:val="20"/>
          <w:szCs w:val="20"/>
          <w:lang w:val="uk-UA"/>
        </w:rPr>
        <w:t>)</w:t>
      </w:r>
    </w:p>
    <w:p w14:paraId="2A629381" w14:textId="77777777" w:rsidR="00317A4E" w:rsidRPr="00317A4E" w:rsidRDefault="00FB5F74" w:rsidP="00FB03DC">
      <w:pPr>
        <w:numPr>
          <w:ilvl w:val="0"/>
          <w:numId w:val="10"/>
        </w:numPr>
        <w:tabs>
          <w:tab w:val="left" w:pos="-993"/>
        </w:tabs>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Вантажна відомість (оригінал та дві копії) </w:t>
      </w:r>
      <w:r w:rsidR="00317A4E">
        <w:rPr>
          <w:rFonts w:ascii="Arial" w:hAnsi="Arial" w:cs="Arial"/>
          <w:sz w:val="20"/>
          <w:szCs w:val="20"/>
          <w:lang w:val="uk-UA"/>
        </w:rPr>
        <w:t xml:space="preserve">/ </w:t>
      </w:r>
      <w:r w:rsidR="00317A4E" w:rsidRPr="00043937">
        <w:rPr>
          <w:rFonts w:ascii="Arial" w:hAnsi="Arial" w:cs="Arial"/>
          <w:sz w:val="20"/>
          <w:szCs w:val="20"/>
          <w:lang w:val="en-GB"/>
        </w:rPr>
        <w:t>Packing</w:t>
      </w:r>
      <w:r w:rsidR="00317A4E" w:rsidRPr="00317A4E">
        <w:rPr>
          <w:rFonts w:ascii="Arial" w:hAnsi="Arial" w:cs="Arial"/>
          <w:sz w:val="20"/>
          <w:szCs w:val="20"/>
          <w:lang w:val="uk-UA"/>
        </w:rPr>
        <w:t xml:space="preserve"> </w:t>
      </w:r>
      <w:r w:rsidR="00317A4E" w:rsidRPr="00043937">
        <w:rPr>
          <w:rFonts w:ascii="Arial" w:hAnsi="Arial" w:cs="Arial"/>
          <w:sz w:val="20"/>
          <w:szCs w:val="20"/>
          <w:lang w:val="en-GB"/>
        </w:rPr>
        <w:t>list</w:t>
      </w:r>
      <w:r w:rsidR="00317A4E" w:rsidRPr="00317A4E">
        <w:rPr>
          <w:rFonts w:ascii="Arial" w:hAnsi="Arial" w:cs="Arial"/>
          <w:sz w:val="20"/>
          <w:szCs w:val="20"/>
          <w:lang w:val="uk-UA"/>
        </w:rPr>
        <w:t xml:space="preserve"> (</w:t>
      </w:r>
      <w:r w:rsidR="00317A4E" w:rsidRPr="00043937">
        <w:rPr>
          <w:rFonts w:ascii="Arial" w:hAnsi="Arial" w:cs="Arial"/>
          <w:sz w:val="20"/>
          <w:szCs w:val="20"/>
          <w:lang w:val="en-GB"/>
        </w:rPr>
        <w:t>one</w:t>
      </w:r>
      <w:r w:rsidR="00317A4E" w:rsidRPr="00317A4E">
        <w:rPr>
          <w:rFonts w:ascii="Arial" w:hAnsi="Arial" w:cs="Arial"/>
          <w:sz w:val="20"/>
          <w:szCs w:val="20"/>
          <w:lang w:val="uk-UA"/>
        </w:rPr>
        <w:t xml:space="preserve"> </w:t>
      </w:r>
      <w:r w:rsidR="00317A4E" w:rsidRPr="00043937">
        <w:rPr>
          <w:rFonts w:ascii="Arial" w:hAnsi="Arial" w:cs="Arial"/>
          <w:sz w:val="20"/>
          <w:szCs w:val="20"/>
          <w:lang w:val="en-GB"/>
        </w:rPr>
        <w:t>original</w:t>
      </w:r>
      <w:r w:rsidR="00317A4E" w:rsidRPr="00317A4E">
        <w:rPr>
          <w:rFonts w:ascii="Arial" w:hAnsi="Arial" w:cs="Arial"/>
          <w:sz w:val="20"/>
          <w:szCs w:val="20"/>
          <w:lang w:val="uk-UA"/>
        </w:rPr>
        <w:t xml:space="preserve"> + </w:t>
      </w:r>
      <w:r w:rsidR="00317A4E" w:rsidRPr="00043937">
        <w:rPr>
          <w:rFonts w:ascii="Arial" w:hAnsi="Arial" w:cs="Arial"/>
          <w:sz w:val="20"/>
          <w:szCs w:val="20"/>
          <w:lang w:val="en-GB"/>
        </w:rPr>
        <w:t>two</w:t>
      </w:r>
      <w:r w:rsidR="00317A4E" w:rsidRPr="00317A4E">
        <w:rPr>
          <w:rFonts w:ascii="Arial" w:hAnsi="Arial" w:cs="Arial"/>
          <w:sz w:val="20"/>
          <w:szCs w:val="20"/>
          <w:lang w:val="uk-UA"/>
        </w:rPr>
        <w:t xml:space="preserve"> </w:t>
      </w:r>
      <w:r w:rsidR="00317A4E" w:rsidRPr="00043937">
        <w:rPr>
          <w:rFonts w:ascii="Arial" w:hAnsi="Arial" w:cs="Arial"/>
          <w:sz w:val="20"/>
          <w:szCs w:val="20"/>
          <w:lang w:val="en-GB"/>
        </w:rPr>
        <w:t>copies</w:t>
      </w:r>
      <w:r w:rsidR="00317A4E" w:rsidRPr="00317A4E">
        <w:rPr>
          <w:rFonts w:ascii="Arial" w:hAnsi="Arial" w:cs="Arial"/>
          <w:sz w:val="20"/>
          <w:szCs w:val="20"/>
          <w:lang w:val="uk-UA"/>
        </w:rPr>
        <w:t xml:space="preserve">) </w:t>
      </w:r>
    </w:p>
    <w:p w14:paraId="7A04CC2F" w14:textId="77777777" w:rsidR="00317A4E" w:rsidRPr="00043937" w:rsidRDefault="00FB5F74" w:rsidP="00FB03DC">
      <w:pPr>
        <w:numPr>
          <w:ilvl w:val="0"/>
          <w:numId w:val="10"/>
        </w:numPr>
        <w:tabs>
          <w:tab w:val="left" w:pos="-993"/>
        </w:tabs>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Гарантійне свідоцтво (оригінал) </w:t>
      </w:r>
      <w:r w:rsidR="00317A4E">
        <w:rPr>
          <w:rFonts w:ascii="Arial" w:hAnsi="Arial" w:cs="Arial"/>
          <w:sz w:val="20"/>
          <w:szCs w:val="20"/>
          <w:lang w:val="uk-UA"/>
        </w:rPr>
        <w:t xml:space="preserve">/ </w:t>
      </w:r>
      <w:r w:rsidR="00317A4E" w:rsidRPr="00043937">
        <w:rPr>
          <w:rFonts w:ascii="Arial" w:hAnsi="Arial" w:cs="Arial"/>
          <w:sz w:val="20"/>
          <w:szCs w:val="20"/>
          <w:lang w:val="en-GB"/>
        </w:rPr>
        <w:t xml:space="preserve">Warranty Certificate (one original) </w:t>
      </w:r>
    </w:p>
    <w:p w14:paraId="6E2FA6A1" w14:textId="4D0CB218" w:rsidR="00317A4E" w:rsidRDefault="00237EDF" w:rsidP="00FB03DC">
      <w:pPr>
        <w:numPr>
          <w:ilvl w:val="0"/>
          <w:numId w:val="10"/>
        </w:numPr>
        <w:tabs>
          <w:tab w:val="left" w:pos="-993"/>
        </w:tabs>
        <w:rPr>
          <w:rFonts w:ascii="Arial" w:hAnsi="Arial" w:cs="Arial"/>
          <w:sz w:val="20"/>
          <w:szCs w:val="20"/>
          <w:lang w:val="en-GB"/>
        </w:rPr>
      </w:pPr>
      <w:r>
        <w:rPr>
          <w:rFonts w:ascii="Arial" w:hAnsi="Arial" w:cs="Arial"/>
          <w:sz w:val="20"/>
          <w:szCs w:val="20"/>
          <w:lang w:val="uk-UA"/>
        </w:rPr>
        <w:t>Сертифікат якості на</w:t>
      </w:r>
      <w:r w:rsidR="00FB5F74" w:rsidRPr="000B21E6">
        <w:rPr>
          <w:rFonts w:ascii="Arial" w:hAnsi="Arial" w:cs="Arial"/>
          <w:sz w:val="20"/>
          <w:szCs w:val="20"/>
          <w:lang w:val="uk-UA"/>
        </w:rPr>
        <w:t xml:space="preserve"> товар</w:t>
      </w:r>
      <w:r w:rsidR="00317A4E">
        <w:rPr>
          <w:rFonts w:ascii="Arial" w:hAnsi="Arial" w:cs="Arial"/>
          <w:sz w:val="20"/>
          <w:szCs w:val="20"/>
          <w:lang w:val="uk-UA"/>
        </w:rPr>
        <w:t xml:space="preserve"> / </w:t>
      </w:r>
      <w:r>
        <w:rPr>
          <w:rFonts w:ascii="Arial" w:hAnsi="Arial" w:cs="Arial"/>
          <w:sz w:val="20"/>
          <w:szCs w:val="20"/>
          <w:lang w:val="en-GB"/>
        </w:rPr>
        <w:t xml:space="preserve">Quality </w:t>
      </w:r>
      <w:r w:rsidR="000669C2">
        <w:rPr>
          <w:rFonts w:ascii="Arial" w:hAnsi="Arial" w:cs="Arial"/>
          <w:sz w:val="20"/>
          <w:szCs w:val="20"/>
          <w:lang w:val="en-GB"/>
        </w:rPr>
        <w:t>certificate</w:t>
      </w:r>
    </w:p>
    <w:p w14:paraId="34D16B59" w14:textId="77777777" w:rsidR="00797842" w:rsidRPr="000B21E6" w:rsidRDefault="00797842" w:rsidP="00D73BF7">
      <w:pPr>
        <w:pStyle w:val="PlainText"/>
        <w:rPr>
          <w:rFonts w:ascii="Arial" w:hAnsi="Arial" w:cs="Arial"/>
          <w:b/>
          <w:lang w:val="uk-UA"/>
        </w:rPr>
      </w:pPr>
    </w:p>
    <w:p w14:paraId="0F018072" w14:textId="77777777" w:rsidR="00E07FE8" w:rsidRPr="000B21E6" w:rsidRDefault="00E07FE8" w:rsidP="00D73BF7">
      <w:pPr>
        <w:tabs>
          <w:tab w:val="left" w:pos="851"/>
          <w:tab w:val="left" w:pos="993"/>
        </w:tabs>
        <w:jc w:val="both"/>
        <w:rPr>
          <w:rFonts w:ascii="Arial" w:hAnsi="Arial" w:cs="Arial"/>
          <w:b/>
          <w:sz w:val="20"/>
          <w:szCs w:val="20"/>
          <w:lang w:val="uk-UA"/>
        </w:rPr>
      </w:pPr>
    </w:p>
    <w:p w14:paraId="157DC6F9" w14:textId="582B5057" w:rsidR="001932DD" w:rsidRPr="00326617" w:rsidRDefault="00FB5F74" w:rsidP="00FB03DC">
      <w:pPr>
        <w:numPr>
          <w:ilvl w:val="0"/>
          <w:numId w:val="8"/>
        </w:numPr>
        <w:outlineLvl w:val="0"/>
        <w:rPr>
          <w:rFonts w:ascii="Arial" w:hAnsi="Arial" w:cs="Arial"/>
          <w:b/>
          <w:sz w:val="20"/>
          <w:szCs w:val="20"/>
          <w:lang w:val="en-GB"/>
        </w:rPr>
      </w:pPr>
      <w:r w:rsidRPr="00326617">
        <w:rPr>
          <w:rFonts w:ascii="Arial" w:hAnsi="Arial" w:cs="Arial"/>
          <w:b/>
          <w:sz w:val="20"/>
          <w:szCs w:val="20"/>
          <w:lang w:val="uk-UA"/>
        </w:rPr>
        <w:t>Захист даних</w:t>
      </w:r>
      <w:r w:rsidR="001932DD" w:rsidRPr="00326617">
        <w:rPr>
          <w:rFonts w:ascii="Arial" w:hAnsi="Arial" w:cs="Arial"/>
          <w:b/>
          <w:sz w:val="20"/>
          <w:szCs w:val="20"/>
          <w:lang w:val="uk-UA"/>
        </w:rPr>
        <w:t xml:space="preserve"> / </w:t>
      </w:r>
      <w:r w:rsidR="001932DD" w:rsidRPr="00326617">
        <w:rPr>
          <w:rFonts w:ascii="Arial" w:hAnsi="Arial" w:cs="Arial"/>
          <w:b/>
          <w:sz w:val="20"/>
          <w:szCs w:val="20"/>
          <w:lang w:val="en-GB"/>
        </w:rPr>
        <w:t>Data Protection</w:t>
      </w:r>
    </w:p>
    <w:p w14:paraId="31341D02" w14:textId="196FAB07" w:rsidR="00326617" w:rsidRPr="000B21E6" w:rsidRDefault="00FB5F74" w:rsidP="00326617">
      <w:pPr>
        <w:tabs>
          <w:tab w:val="left" w:pos="851"/>
          <w:tab w:val="left" w:pos="993"/>
        </w:tabs>
        <w:jc w:val="both"/>
        <w:rPr>
          <w:rFonts w:ascii="Arial" w:hAnsi="Arial" w:cs="Arial"/>
          <w:b/>
          <w:sz w:val="20"/>
          <w:szCs w:val="20"/>
          <w:lang w:val="uk-UA"/>
        </w:rPr>
      </w:pPr>
      <w:r w:rsidRPr="000B21E6">
        <w:rPr>
          <w:rFonts w:ascii="Arial" w:hAnsi="Arial" w:cs="Arial"/>
          <w:sz w:val="20"/>
          <w:szCs w:val="20"/>
          <w:lang w:val="uk-UA"/>
        </w:rPr>
        <w:t xml:space="preserve">Якщо </w:t>
      </w:r>
      <w:proofErr w:type="spellStart"/>
      <w:r w:rsidRPr="000B21E6">
        <w:rPr>
          <w:rFonts w:ascii="Arial" w:hAnsi="Arial" w:cs="Arial"/>
          <w:sz w:val="20"/>
          <w:szCs w:val="20"/>
          <w:lang w:val="uk-UA"/>
        </w:rPr>
        <w:t>DanChurchAid</w:t>
      </w:r>
      <w:proofErr w:type="spellEnd"/>
      <w:r w:rsidRPr="000B21E6">
        <w:rPr>
          <w:rFonts w:ascii="Arial" w:hAnsi="Arial" w:cs="Arial"/>
          <w:sz w:val="20"/>
          <w:szCs w:val="20"/>
          <w:lang w:val="uk-UA"/>
        </w:rPr>
        <w:t xml:space="preserve">,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w:t>
      </w:r>
      <w:proofErr w:type="spellStart"/>
      <w:r w:rsidRPr="000B21E6">
        <w:rPr>
          <w:rFonts w:ascii="Arial" w:hAnsi="Arial" w:cs="Arial"/>
          <w:sz w:val="20"/>
          <w:szCs w:val="20"/>
          <w:lang w:val="uk-UA"/>
        </w:rPr>
        <w:lastRenderedPageBreak/>
        <w:t>закупівель</w:t>
      </w:r>
      <w:proofErr w:type="spellEnd"/>
      <w:r w:rsidRPr="000B21E6">
        <w:rPr>
          <w:rFonts w:ascii="Arial" w:hAnsi="Arial" w:cs="Arial"/>
          <w:sz w:val="20"/>
          <w:szCs w:val="20"/>
          <w:lang w:val="uk-UA"/>
        </w:rPr>
        <w:t xml:space="preserve"> та виконання Договору. Відповідно до регламенту ЄС про захист даних, Постачальник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2" w:history="1">
        <w:r w:rsidR="000C5966" w:rsidRPr="000B21E6">
          <w:rPr>
            <w:rStyle w:val="Hyperlink"/>
            <w:rFonts w:ascii="Arial" w:hAnsi="Arial" w:cs="Arial"/>
            <w:sz w:val="20"/>
            <w:szCs w:val="20"/>
            <w:lang w:val="uk-UA"/>
          </w:rPr>
          <w:t>https://www.danchurchaid.org/privacy-policy</w:t>
        </w:r>
      </w:hyperlink>
      <w:r w:rsidR="00326617">
        <w:rPr>
          <w:rFonts w:ascii="Arial" w:hAnsi="Arial" w:cs="Arial"/>
          <w:sz w:val="20"/>
          <w:szCs w:val="20"/>
          <w:lang w:val="en-GB"/>
        </w:rPr>
        <w:t xml:space="preserve"> </w:t>
      </w:r>
      <w:r w:rsidR="001932DD">
        <w:rPr>
          <w:rFonts w:ascii="Arial" w:hAnsi="Arial" w:cs="Arial"/>
          <w:sz w:val="20"/>
          <w:szCs w:val="20"/>
          <w:lang w:val="uk-UA"/>
        </w:rPr>
        <w:t xml:space="preserve">/ </w:t>
      </w:r>
      <w:r w:rsidR="001932DD" w:rsidRPr="0051128A">
        <w:rPr>
          <w:rFonts w:ascii="Arial" w:hAnsi="Arial" w:cs="Arial"/>
          <w:sz w:val="20"/>
          <w:szCs w:val="20"/>
          <w:lang w:val="en-GB"/>
        </w:rPr>
        <w:t>If</w:t>
      </w:r>
      <w:r w:rsidR="001932DD" w:rsidRPr="001932DD">
        <w:rPr>
          <w:rFonts w:ascii="Arial" w:hAnsi="Arial" w:cs="Arial"/>
          <w:sz w:val="20"/>
          <w:szCs w:val="20"/>
          <w:lang w:val="uk-UA"/>
        </w:rPr>
        <w:t xml:space="preserve"> </w:t>
      </w:r>
      <w:proofErr w:type="spellStart"/>
      <w:r w:rsidR="001932DD" w:rsidRPr="0051128A">
        <w:rPr>
          <w:rFonts w:ascii="Arial" w:hAnsi="Arial" w:cs="Arial"/>
          <w:sz w:val="20"/>
          <w:szCs w:val="20"/>
          <w:lang w:val="en-GB"/>
        </w:rPr>
        <w:t>DanChurchAid</w:t>
      </w:r>
      <w:proofErr w:type="spellEnd"/>
      <w:r w:rsidR="001932DD" w:rsidRPr="001932DD">
        <w:rPr>
          <w:rFonts w:ascii="Arial" w:hAnsi="Arial" w:cs="Arial"/>
          <w:sz w:val="20"/>
          <w:szCs w:val="20"/>
          <w:lang w:val="uk-UA"/>
        </w:rPr>
        <w:t xml:space="preserve"> </w:t>
      </w:r>
      <w:r w:rsidR="001932DD" w:rsidRPr="0051128A">
        <w:rPr>
          <w:rFonts w:ascii="Arial" w:hAnsi="Arial" w:cs="Arial"/>
          <w:sz w:val="20"/>
          <w:szCs w:val="20"/>
          <w:lang w:val="en-GB"/>
        </w:rPr>
        <w:t>CVR</w:t>
      </w:r>
      <w:r w:rsidR="001932DD" w:rsidRPr="001932DD">
        <w:rPr>
          <w:rFonts w:ascii="Arial" w:hAnsi="Arial" w:cs="Arial"/>
          <w:sz w:val="20"/>
          <w:szCs w:val="20"/>
          <w:lang w:val="uk-UA"/>
        </w:rPr>
        <w:t xml:space="preserve"> </w:t>
      </w:r>
      <w:r w:rsidR="001932DD" w:rsidRPr="0051128A">
        <w:rPr>
          <w:rFonts w:ascii="Arial" w:hAnsi="Arial" w:cs="Arial"/>
          <w:sz w:val="20"/>
          <w:szCs w:val="20"/>
          <w:lang w:val="en-GB"/>
        </w:rPr>
        <w:t>No</w:t>
      </w:r>
      <w:r w:rsidR="001932DD" w:rsidRPr="001932DD">
        <w:rPr>
          <w:rFonts w:ascii="Arial" w:hAnsi="Arial" w:cs="Arial"/>
          <w:sz w:val="20"/>
          <w:szCs w:val="20"/>
          <w:lang w:val="uk-UA"/>
        </w:rPr>
        <w:t>.</w:t>
      </w:r>
      <w:r w:rsidR="001932DD" w:rsidRPr="001932DD">
        <w:rPr>
          <w:lang w:val="uk-UA"/>
        </w:rPr>
        <w:t xml:space="preserve"> </w:t>
      </w:r>
      <w:r w:rsidR="001932DD" w:rsidRPr="001932DD">
        <w:rPr>
          <w:rFonts w:ascii="Arial" w:hAnsi="Arial" w:cs="Arial"/>
          <w:sz w:val="20"/>
          <w:szCs w:val="20"/>
          <w:lang w:val="uk-UA"/>
        </w:rPr>
        <w:t xml:space="preserve">36980214 </w:t>
      </w:r>
      <w:r w:rsidR="001932DD">
        <w:rPr>
          <w:rFonts w:ascii="Arial" w:hAnsi="Arial" w:cs="Arial"/>
          <w:sz w:val="20"/>
          <w:szCs w:val="20"/>
          <w:lang w:val="en-GB"/>
        </w:rPr>
        <w:t>is</w:t>
      </w:r>
      <w:r w:rsidR="001932DD" w:rsidRPr="001932DD">
        <w:rPr>
          <w:rFonts w:ascii="Arial" w:hAnsi="Arial" w:cs="Arial"/>
          <w:sz w:val="20"/>
          <w:szCs w:val="20"/>
          <w:lang w:val="uk-UA"/>
        </w:rPr>
        <w:t xml:space="preserve"> </w:t>
      </w:r>
      <w:r w:rsidR="001932DD">
        <w:rPr>
          <w:rFonts w:ascii="Arial" w:hAnsi="Arial" w:cs="Arial"/>
          <w:sz w:val="20"/>
          <w:szCs w:val="20"/>
          <w:lang w:val="en-GB"/>
        </w:rPr>
        <w:t>recording</w:t>
      </w:r>
      <w:r w:rsidR="001932DD" w:rsidRPr="001932DD">
        <w:rPr>
          <w:rFonts w:ascii="Arial" w:hAnsi="Arial" w:cs="Arial"/>
          <w:sz w:val="20"/>
          <w:szCs w:val="20"/>
          <w:lang w:val="uk-UA"/>
        </w:rPr>
        <w:t xml:space="preserve"> </w:t>
      </w:r>
      <w:r w:rsidR="001932DD">
        <w:rPr>
          <w:rFonts w:ascii="Arial" w:hAnsi="Arial" w:cs="Arial"/>
          <w:sz w:val="20"/>
          <w:szCs w:val="20"/>
          <w:lang w:val="en-GB"/>
        </w:rPr>
        <w:t>and</w:t>
      </w:r>
      <w:r w:rsidR="001932DD" w:rsidRPr="001932DD">
        <w:rPr>
          <w:rFonts w:ascii="Arial" w:hAnsi="Arial" w:cs="Arial"/>
          <w:sz w:val="20"/>
          <w:szCs w:val="20"/>
          <w:lang w:val="uk-UA"/>
        </w:rPr>
        <w:t xml:space="preserve"> </w:t>
      </w:r>
      <w:r w:rsidR="001932DD">
        <w:rPr>
          <w:rFonts w:ascii="Arial" w:hAnsi="Arial" w:cs="Arial"/>
          <w:sz w:val="20"/>
          <w:szCs w:val="20"/>
          <w:lang w:val="en-GB"/>
        </w:rPr>
        <w:t>processing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personal</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data</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such</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names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addresses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emails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telephone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number</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and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CVs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data</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will</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be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processed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solely</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for</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purposes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management</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and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monitoring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Pr>
          <w:rFonts w:ascii="Arial" w:hAnsi="Arial" w:cs="Arial"/>
          <w:sz w:val="20"/>
          <w:szCs w:val="20"/>
          <w:lang w:val="en-GB"/>
        </w:rPr>
        <w:t>Quotation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and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Contract</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by</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Contracting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Authority</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without</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prejudice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to</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possible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transmission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to</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bodies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in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charge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monitoring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or</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inspection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tasks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in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application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EU</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law</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1932DD" w:rsidRPr="00F32D27">
        <w:rPr>
          <w:rFonts w:ascii="Arial" w:hAnsi="Arial" w:cs="Arial"/>
          <w:sz w:val="20"/>
          <w:szCs w:val="20"/>
          <w:lang w:val="en-GB"/>
        </w:rPr>
        <w:t xml:space="preserve">According to the EU data protection regulation </w:t>
      </w:r>
      <w:r w:rsidR="001932DD">
        <w:rPr>
          <w:rFonts w:ascii="Arial" w:hAnsi="Arial" w:cs="Arial"/>
          <w:sz w:val="20"/>
          <w:szCs w:val="20"/>
          <w:lang w:val="en-GB"/>
        </w:rPr>
        <w:t>the Supplier has</w:t>
      </w:r>
      <w:r w:rsidR="001932DD" w:rsidRPr="00F32D27">
        <w:rPr>
          <w:rFonts w:ascii="Arial" w:hAnsi="Arial" w:cs="Arial"/>
          <w:sz w:val="20"/>
          <w:szCs w:val="20"/>
          <w:lang w:val="en-GB"/>
        </w:rPr>
        <w:t xml:space="preserve"> rights related to the information </w:t>
      </w:r>
      <w:r w:rsidR="001932DD">
        <w:rPr>
          <w:rFonts w:ascii="Arial" w:hAnsi="Arial" w:cs="Arial"/>
          <w:sz w:val="20"/>
          <w:szCs w:val="20"/>
          <w:lang w:val="en-GB"/>
        </w:rPr>
        <w:t>the Contracting Authority</w:t>
      </w:r>
      <w:r w:rsidR="001932DD" w:rsidRPr="00F32D27">
        <w:rPr>
          <w:rFonts w:ascii="Arial" w:hAnsi="Arial" w:cs="Arial"/>
          <w:sz w:val="20"/>
          <w:szCs w:val="20"/>
          <w:lang w:val="en-GB"/>
        </w:rPr>
        <w:t xml:space="preserve"> process</w:t>
      </w:r>
      <w:r w:rsidR="001932DD">
        <w:rPr>
          <w:rFonts w:ascii="Arial" w:hAnsi="Arial" w:cs="Arial"/>
          <w:sz w:val="20"/>
          <w:szCs w:val="20"/>
          <w:lang w:val="en-GB"/>
        </w:rPr>
        <w:t>es</w:t>
      </w:r>
      <w:r w:rsidR="001932DD" w:rsidRPr="00F32D27">
        <w:rPr>
          <w:rFonts w:ascii="Arial" w:hAnsi="Arial" w:cs="Arial"/>
          <w:sz w:val="20"/>
          <w:szCs w:val="20"/>
          <w:lang w:val="en-GB"/>
        </w:rPr>
        <w:t xml:space="preserve">. </w:t>
      </w:r>
      <w:r w:rsidR="001932DD" w:rsidRPr="00F00658">
        <w:rPr>
          <w:rFonts w:ascii="Arial" w:hAnsi="Arial" w:cs="Arial"/>
          <w:sz w:val="20"/>
          <w:szCs w:val="20"/>
          <w:lang w:val="en-GB"/>
        </w:rPr>
        <w:t>Details concerning processing of the Contractor’s personal data</w:t>
      </w:r>
      <w:r w:rsidR="001932DD">
        <w:rPr>
          <w:rFonts w:ascii="Arial" w:hAnsi="Arial" w:cs="Arial"/>
          <w:sz w:val="20"/>
          <w:szCs w:val="20"/>
          <w:lang w:val="en-GB"/>
        </w:rPr>
        <w:t xml:space="preserve"> and rights </w:t>
      </w:r>
      <w:r w:rsidR="001932DD" w:rsidRPr="00F00658">
        <w:rPr>
          <w:rFonts w:ascii="Arial" w:hAnsi="Arial" w:cs="Arial"/>
          <w:sz w:val="20"/>
          <w:szCs w:val="20"/>
          <w:lang w:val="en-GB"/>
        </w:rPr>
        <w:t xml:space="preserve">are available in the </w:t>
      </w:r>
      <w:r w:rsidR="001932DD" w:rsidRPr="000C5966">
        <w:rPr>
          <w:rFonts w:ascii="Arial" w:hAnsi="Arial" w:cs="Arial"/>
          <w:sz w:val="20"/>
          <w:szCs w:val="20"/>
          <w:lang w:val="en-GB"/>
        </w:rPr>
        <w:t>Privacy Policy</w:t>
      </w:r>
      <w:r w:rsidR="001932DD" w:rsidRPr="00F00658">
        <w:rPr>
          <w:rFonts w:ascii="Arial" w:hAnsi="Arial" w:cs="Arial"/>
          <w:sz w:val="20"/>
          <w:szCs w:val="20"/>
          <w:lang w:val="en-GB"/>
        </w:rPr>
        <w:t xml:space="preserve"> on </w:t>
      </w:r>
      <w:hyperlink r:id="rId13" w:history="1">
        <w:r w:rsidR="001932DD" w:rsidRPr="008B5483">
          <w:rPr>
            <w:rStyle w:val="Hyperlink"/>
            <w:rFonts w:ascii="Arial" w:hAnsi="Arial" w:cs="Arial"/>
            <w:sz w:val="20"/>
            <w:szCs w:val="20"/>
            <w:lang w:val="en-GB"/>
          </w:rPr>
          <w:t>https://www.danchurchaid.org/privacy-policy</w:t>
        </w:r>
      </w:hyperlink>
      <w:r w:rsidR="001932DD" w:rsidRPr="005D4157">
        <w:rPr>
          <w:rFonts w:ascii="Arial" w:hAnsi="Arial" w:cs="Arial"/>
          <w:sz w:val="20"/>
          <w:szCs w:val="20"/>
          <w:lang w:val="en-GB"/>
        </w:rPr>
        <w:t xml:space="preserve"> </w:t>
      </w:r>
    </w:p>
    <w:p w14:paraId="37499EC8" w14:textId="010CB805" w:rsidR="00D73BF7" w:rsidRPr="000B21E6" w:rsidRDefault="00FB5F74" w:rsidP="00570966">
      <w:pPr>
        <w:rPr>
          <w:rFonts w:ascii="Arial" w:hAnsi="Arial" w:cs="Arial"/>
          <w:sz w:val="20"/>
          <w:szCs w:val="20"/>
          <w:lang w:val="uk-UA"/>
        </w:rPr>
      </w:pPr>
      <w:r w:rsidRPr="000B21E6">
        <w:rPr>
          <w:rFonts w:ascii="Arial" w:hAnsi="Arial" w:cs="Arial"/>
          <w:b/>
          <w:sz w:val="20"/>
          <w:szCs w:val="20"/>
          <w:highlight w:val="red"/>
          <w:lang w:val="uk-UA"/>
        </w:rPr>
        <w:br w:type="page"/>
      </w:r>
    </w:p>
    <w:p w14:paraId="1E5D3C52" w14:textId="77777777" w:rsidR="00D73BF7" w:rsidRPr="000B21E6" w:rsidRDefault="00D73BF7" w:rsidP="00D73BF7">
      <w:pPr>
        <w:autoSpaceDE w:val="0"/>
        <w:autoSpaceDN w:val="0"/>
        <w:adjustRightInd w:val="0"/>
        <w:rPr>
          <w:rFonts w:ascii="Arial (W1)" w:hAnsi="Arial (W1)" w:cs="Arial"/>
          <w:b/>
          <w:bCs/>
          <w:caps/>
          <w:szCs w:val="20"/>
          <w:lang w:val="uk-UA"/>
        </w:rPr>
        <w:sectPr w:rsidR="00D73BF7" w:rsidRPr="000B21E6" w:rsidSect="00856E3D">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pgMar w:top="1418" w:right="1134" w:bottom="568" w:left="1134" w:header="567" w:footer="283" w:gutter="0"/>
          <w:cols w:space="708"/>
          <w:docGrid w:linePitch="360"/>
        </w:sectPr>
      </w:pPr>
    </w:p>
    <w:p w14:paraId="203612EF" w14:textId="77777777" w:rsidR="009F36E2" w:rsidRPr="006C019C" w:rsidRDefault="00FB5F74" w:rsidP="009F36E2">
      <w:pPr>
        <w:rPr>
          <w:rFonts w:ascii="Arial" w:hAnsi="Arial" w:cs="Arial"/>
          <w:sz w:val="20"/>
          <w:szCs w:val="20"/>
          <w:lang w:val="uk-UA" w:eastAsia="hr-HR"/>
        </w:rPr>
      </w:pPr>
      <w:r w:rsidRPr="000B21E6">
        <w:rPr>
          <w:rFonts w:ascii="Arial" w:hAnsi="Arial" w:cs="Arial"/>
          <w:b/>
          <w:sz w:val="28"/>
          <w:szCs w:val="28"/>
          <w:lang w:val="uk-UA"/>
        </w:rPr>
        <w:lastRenderedPageBreak/>
        <w:t>БЛАНК ПРОПОЗИЦІЇ</w:t>
      </w:r>
      <w:r w:rsidR="009F36E2">
        <w:rPr>
          <w:rFonts w:ascii="Arial" w:hAnsi="Arial" w:cs="Arial"/>
          <w:b/>
          <w:sz w:val="28"/>
          <w:szCs w:val="28"/>
          <w:lang w:val="uk-UA"/>
        </w:rPr>
        <w:t xml:space="preserve"> / </w:t>
      </w:r>
      <w:r w:rsidR="009F36E2" w:rsidRPr="00A41C53">
        <w:rPr>
          <w:rFonts w:ascii="Arial" w:hAnsi="Arial" w:cs="Arial"/>
          <w:b/>
          <w:sz w:val="28"/>
          <w:szCs w:val="28"/>
          <w:lang w:val="en-GB"/>
        </w:rPr>
        <w:t>QUOTATION</w:t>
      </w:r>
      <w:r w:rsidR="009F36E2" w:rsidRPr="006C019C">
        <w:rPr>
          <w:rFonts w:ascii="Arial" w:hAnsi="Arial" w:cs="Arial"/>
          <w:b/>
          <w:sz w:val="28"/>
          <w:szCs w:val="28"/>
          <w:lang w:val="uk-UA"/>
        </w:rPr>
        <w:t xml:space="preserve"> </w:t>
      </w:r>
      <w:r w:rsidR="009F36E2" w:rsidRPr="00A41C53">
        <w:rPr>
          <w:rFonts w:ascii="Arial" w:hAnsi="Arial" w:cs="Arial"/>
          <w:b/>
          <w:sz w:val="28"/>
          <w:szCs w:val="28"/>
          <w:lang w:val="en-GB"/>
        </w:rPr>
        <w:t>SUBMISSION</w:t>
      </w:r>
      <w:r w:rsidR="009F36E2" w:rsidRPr="006C019C">
        <w:rPr>
          <w:rFonts w:ascii="Arial" w:hAnsi="Arial" w:cs="Arial"/>
          <w:b/>
          <w:sz w:val="28"/>
          <w:szCs w:val="28"/>
          <w:lang w:val="uk-UA"/>
        </w:rPr>
        <w:t xml:space="preserve"> </w:t>
      </w:r>
      <w:r w:rsidR="009F36E2" w:rsidRPr="00A41C53">
        <w:rPr>
          <w:rFonts w:ascii="Arial" w:hAnsi="Arial" w:cs="Arial"/>
          <w:b/>
          <w:sz w:val="28"/>
          <w:szCs w:val="28"/>
          <w:lang w:val="en-GB"/>
        </w:rPr>
        <w:t>FORM</w:t>
      </w:r>
    </w:p>
    <w:p w14:paraId="1983C404" w14:textId="77777777" w:rsidR="00003AAC" w:rsidRPr="000B21E6" w:rsidRDefault="00003AAC" w:rsidP="00D73BF7">
      <w:pPr>
        <w:pStyle w:val="PlainText"/>
        <w:rPr>
          <w:rFonts w:ascii="Arial" w:hAnsi="Arial" w:cs="Arial"/>
          <w:b/>
          <w:sz w:val="24"/>
          <w:lang w:val="uk-UA" w:eastAsia="hr-HR"/>
        </w:rPr>
      </w:pPr>
    </w:p>
    <w:p w14:paraId="4E72FFDA" w14:textId="77777777" w:rsidR="009F36E2" w:rsidRPr="00950D76" w:rsidRDefault="00FB5F74" w:rsidP="009F36E2">
      <w:pPr>
        <w:pStyle w:val="PlainText"/>
        <w:rPr>
          <w:rFonts w:ascii="Arial" w:hAnsi="Arial" w:cs="Arial"/>
          <w:lang w:val="en-GB"/>
        </w:rPr>
      </w:pPr>
      <w:r w:rsidRPr="000B21E6">
        <w:rPr>
          <w:rFonts w:ascii="Arial" w:hAnsi="Arial" w:cs="Arial"/>
          <w:b/>
          <w:lang w:val="uk-UA" w:eastAsia="hr-HR"/>
        </w:rPr>
        <w:t xml:space="preserve">Просимо постачальників заповнити форму нижче. </w:t>
      </w:r>
      <w:r w:rsidRPr="000B21E6">
        <w:rPr>
          <w:rFonts w:ascii="Arial" w:hAnsi="Arial" w:cs="Arial"/>
          <w:lang w:val="uk-UA" w:eastAsia="hr-HR"/>
        </w:rPr>
        <w:t xml:space="preserve">Технічні характеристики є обов’язковими як </w:t>
      </w:r>
      <w:r w:rsidRPr="000B21E6">
        <w:rPr>
          <w:rFonts w:ascii="Arial" w:hAnsi="Arial" w:cs="Arial"/>
          <w:u w:val="single"/>
          <w:lang w:val="uk-UA" w:eastAsia="hr-HR"/>
        </w:rPr>
        <w:t>мінімальні стандарти</w:t>
      </w:r>
      <w:r w:rsidRPr="000B21E6">
        <w:rPr>
          <w:rFonts w:ascii="Arial" w:hAnsi="Arial" w:cs="Arial"/>
          <w:lang w:val="uk-UA" w:eastAsia="hr-HR"/>
        </w:rPr>
        <w:t xml:space="preserve"> та слугують єдиною підставою для Організації-замовника в оцінці технічної відповідності запропонованого обладнання. Відхилення від технічних характеристик може бути взяте до уваги за умови його відповідності інтересам </w:t>
      </w:r>
      <w:r w:rsidR="000B21E6">
        <w:rPr>
          <w:rFonts w:ascii="Arial" w:hAnsi="Arial" w:cs="Arial"/>
          <w:lang w:val="uk-UA" w:eastAsia="hr-HR"/>
        </w:rPr>
        <w:t>Організації</w:t>
      </w:r>
      <w:r w:rsidRPr="000B21E6">
        <w:rPr>
          <w:rFonts w:ascii="Arial" w:hAnsi="Arial" w:cs="Arial"/>
          <w:lang w:val="uk-UA" w:eastAsia="hr-HR"/>
        </w:rPr>
        <w:t>-замовника</w:t>
      </w:r>
      <w:r w:rsidR="009F36E2">
        <w:rPr>
          <w:rFonts w:ascii="Arial" w:hAnsi="Arial" w:cs="Arial"/>
          <w:lang w:val="uk-UA" w:eastAsia="hr-HR"/>
        </w:rPr>
        <w:t xml:space="preserve"> / </w:t>
      </w:r>
      <w:r w:rsidR="009F36E2">
        <w:rPr>
          <w:rFonts w:ascii="Arial" w:hAnsi="Arial" w:cs="Arial"/>
          <w:b/>
          <w:lang w:val="en-GB" w:eastAsia="hr-HR"/>
        </w:rPr>
        <w:t>Suppliers</w:t>
      </w:r>
      <w:r w:rsidR="009F36E2" w:rsidRPr="009F36E2">
        <w:rPr>
          <w:rFonts w:ascii="Arial" w:hAnsi="Arial" w:cs="Arial"/>
          <w:b/>
          <w:lang w:val="uk-UA" w:eastAsia="hr-HR"/>
        </w:rPr>
        <w:t xml:space="preserve"> </w:t>
      </w:r>
      <w:r w:rsidR="009F36E2">
        <w:rPr>
          <w:rFonts w:ascii="Arial" w:hAnsi="Arial" w:cs="Arial"/>
          <w:b/>
          <w:lang w:val="en-GB" w:eastAsia="hr-HR"/>
        </w:rPr>
        <w:t>are</w:t>
      </w:r>
      <w:r w:rsidR="009F36E2" w:rsidRPr="009F36E2">
        <w:rPr>
          <w:rFonts w:ascii="Arial" w:hAnsi="Arial" w:cs="Arial"/>
          <w:b/>
          <w:lang w:val="uk-UA" w:eastAsia="hr-HR"/>
        </w:rPr>
        <w:t xml:space="preserve"> </w:t>
      </w:r>
      <w:r w:rsidR="009F36E2">
        <w:rPr>
          <w:rFonts w:ascii="Arial" w:hAnsi="Arial" w:cs="Arial"/>
          <w:b/>
          <w:lang w:val="en-GB" w:eastAsia="hr-HR"/>
        </w:rPr>
        <w:t>requested</w:t>
      </w:r>
      <w:r w:rsidR="009F36E2" w:rsidRPr="009F36E2">
        <w:rPr>
          <w:rFonts w:ascii="Arial" w:hAnsi="Arial" w:cs="Arial"/>
          <w:b/>
          <w:lang w:val="uk-UA" w:eastAsia="hr-HR"/>
        </w:rPr>
        <w:t xml:space="preserve"> </w:t>
      </w:r>
      <w:r w:rsidR="009F36E2" w:rsidRPr="00DE254D">
        <w:rPr>
          <w:rFonts w:ascii="Arial" w:hAnsi="Arial" w:cs="Arial"/>
          <w:b/>
          <w:lang w:val="en-GB" w:eastAsia="hr-HR"/>
        </w:rPr>
        <w:t>to</w:t>
      </w:r>
      <w:r w:rsidR="009F36E2" w:rsidRPr="009F36E2">
        <w:rPr>
          <w:rFonts w:ascii="Arial" w:hAnsi="Arial" w:cs="Arial"/>
          <w:b/>
          <w:lang w:val="uk-UA" w:eastAsia="hr-HR"/>
        </w:rPr>
        <w:t xml:space="preserve"> </w:t>
      </w:r>
      <w:r w:rsidR="009F36E2" w:rsidRPr="00DE254D">
        <w:rPr>
          <w:rFonts w:ascii="Arial" w:hAnsi="Arial" w:cs="Arial"/>
          <w:b/>
          <w:lang w:val="en-GB" w:eastAsia="hr-HR"/>
        </w:rPr>
        <w:t>complete</w:t>
      </w:r>
      <w:r w:rsidR="009F36E2" w:rsidRPr="009F36E2">
        <w:rPr>
          <w:rFonts w:ascii="Arial" w:hAnsi="Arial" w:cs="Arial"/>
          <w:b/>
          <w:lang w:val="uk-UA" w:eastAsia="hr-HR"/>
        </w:rPr>
        <w:t xml:space="preserve"> </w:t>
      </w:r>
      <w:r w:rsidR="009F36E2" w:rsidRPr="00DE254D">
        <w:rPr>
          <w:rFonts w:ascii="Arial" w:hAnsi="Arial" w:cs="Arial"/>
          <w:b/>
          <w:lang w:val="en-GB" w:eastAsia="hr-HR"/>
        </w:rPr>
        <w:t>the</w:t>
      </w:r>
      <w:r w:rsidR="009F36E2" w:rsidRPr="009F36E2">
        <w:rPr>
          <w:rFonts w:ascii="Arial" w:hAnsi="Arial" w:cs="Arial"/>
          <w:b/>
          <w:lang w:val="uk-UA" w:eastAsia="hr-HR"/>
        </w:rPr>
        <w:t xml:space="preserve"> </w:t>
      </w:r>
      <w:r w:rsidR="009F36E2">
        <w:rPr>
          <w:rFonts w:ascii="Arial" w:hAnsi="Arial" w:cs="Arial"/>
          <w:b/>
          <w:lang w:val="en-GB" w:eastAsia="hr-HR"/>
        </w:rPr>
        <w:t>below</w:t>
      </w:r>
      <w:r w:rsidR="009F36E2" w:rsidRPr="009F36E2">
        <w:rPr>
          <w:rFonts w:ascii="Arial" w:hAnsi="Arial" w:cs="Arial"/>
          <w:b/>
          <w:lang w:val="uk-UA" w:eastAsia="hr-HR"/>
        </w:rPr>
        <w:t xml:space="preserve">. </w:t>
      </w:r>
      <w:r w:rsidR="009F36E2" w:rsidRPr="00950D76">
        <w:rPr>
          <w:rFonts w:ascii="Arial" w:hAnsi="Arial" w:cs="Arial"/>
          <w:lang w:val="en-GB" w:eastAsia="hr-HR"/>
        </w:rPr>
        <w:t xml:space="preserve">The </w:t>
      </w:r>
      <w:r w:rsidR="009F36E2">
        <w:rPr>
          <w:rFonts w:ascii="Arial" w:hAnsi="Arial" w:cs="Arial"/>
          <w:lang w:val="en-GB" w:eastAsia="hr-HR"/>
        </w:rPr>
        <w:t>t</w:t>
      </w:r>
      <w:r w:rsidR="009F36E2" w:rsidRPr="00950D76">
        <w:rPr>
          <w:rFonts w:ascii="Arial" w:hAnsi="Arial" w:cs="Arial"/>
          <w:lang w:val="en-GB" w:eastAsia="hr-HR"/>
        </w:rPr>
        <w:t xml:space="preserve">echnical specifications are compulsory as </w:t>
      </w:r>
      <w:r w:rsidR="009F36E2" w:rsidRPr="00950D76">
        <w:rPr>
          <w:rFonts w:ascii="Arial" w:hAnsi="Arial" w:cs="Arial"/>
          <w:u w:val="single"/>
          <w:lang w:val="en-GB" w:eastAsia="hr-HR"/>
        </w:rPr>
        <w:t>minimum</w:t>
      </w:r>
      <w:r w:rsidR="009F36E2" w:rsidRPr="00950D76">
        <w:rPr>
          <w:rFonts w:ascii="Arial" w:hAnsi="Arial" w:cs="Arial"/>
          <w:lang w:val="en-GB" w:eastAsia="hr-HR"/>
        </w:rPr>
        <w:t xml:space="preserve"> standard</w:t>
      </w:r>
      <w:r w:rsidR="009F36E2">
        <w:rPr>
          <w:rFonts w:ascii="Arial" w:hAnsi="Arial" w:cs="Arial"/>
          <w:lang w:val="en-GB" w:eastAsia="hr-HR"/>
        </w:rPr>
        <w:t>s</w:t>
      </w:r>
      <w:r w:rsidR="009F36E2" w:rsidRPr="00950D76">
        <w:rPr>
          <w:rFonts w:ascii="Arial" w:hAnsi="Arial" w:cs="Arial"/>
          <w:lang w:val="en-GB" w:eastAsia="hr-HR"/>
        </w:rPr>
        <w:t xml:space="preserve"> and will be the only basis for the </w:t>
      </w:r>
      <w:r w:rsidR="009F36E2">
        <w:rPr>
          <w:rFonts w:ascii="Arial" w:hAnsi="Arial" w:cs="Arial"/>
          <w:lang w:val="en-GB" w:eastAsia="hr-HR"/>
        </w:rPr>
        <w:t>Contracting Authority</w:t>
      </w:r>
      <w:r w:rsidR="009F36E2" w:rsidRPr="00950D76">
        <w:rPr>
          <w:rFonts w:ascii="Arial" w:hAnsi="Arial" w:cs="Arial"/>
          <w:lang w:val="en-GB" w:eastAsia="hr-HR"/>
        </w:rPr>
        <w:t xml:space="preserve"> to assess the technical compliance of the equipment </w:t>
      </w:r>
      <w:r w:rsidR="009F36E2">
        <w:rPr>
          <w:rFonts w:ascii="Arial" w:hAnsi="Arial" w:cs="Arial"/>
          <w:lang w:val="en-GB" w:eastAsia="hr-HR"/>
        </w:rPr>
        <w:t xml:space="preserve">offered. </w:t>
      </w:r>
      <w:r w:rsidR="009F36E2" w:rsidRPr="00950D76">
        <w:rPr>
          <w:rFonts w:ascii="Arial" w:hAnsi="Arial" w:cs="Arial"/>
          <w:lang w:val="en-GB"/>
        </w:rPr>
        <w:t xml:space="preserve">Deviations from the specifications may be considered only if deemed to </w:t>
      </w:r>
      <w:r w:rsidR="009F36E2">
        <w:rPr>
          <w:rFonts w:ascii="Arial" w:hAnsi="Arial" w:cs="Arial"/>
          <w:lang w:val="en-GB"/>
        </w:rPr>
        <w:t>be in the best interest of the C</w:t>
      </w:r>
      <w:r w:rsidR="009F36E2" w:rsidRPr="00950D76">
        <w:rPr>
          <w:rFonts w:ascii="Arial" w:hAnsi="Arial" w:cs="Arial"/>
          <w:lang w:val="en-GB"/>
        </w:rPr>
        <w:t xml:space="preserve">ontracting </w:t>
      </w:r>
      <w:r w:rsidR="009F36E2">
        <w:rPr>
          <w:rFonts w:ascii="Arial" w:hAnsi="Arial" w:cs="Arial"/>
          <w:lang w:val="en-GB"/>
        </w:rPr>
        <w:t>A</w:t>
      </w:r>
      <w:r w:rsidR="009F36E2" w:rsidRPr="00950D76">
        <w:rPr>
          <w:rFonts w:ascii="Arial" w:hAnsi="Arial" w:cs="Arial"/>
          <w:lang w:val="en-GB"/>
        </w:rPr>
        <w:t>uthority.</w:t>
      </w:r>
    </w:p>
    <w:p w14:paraId="75956F32" w14:textId="77777777" w:rsidR="00D73BF7" w:rsidRPr="000B21E6" w:rsidRDefault="00D73BF7" w:rsidP="00D73BF7">
      <w:pPr>
        <w:jc w:val="both"/>
        <w:rPr>
          <w:rFonts w:ascii="Arial" w:hAnsi="Arial" w:cs="Arial"/>
          <w:sz w:val="20"/>
          <w:szCs w:val="20"/>
          <w:lang w:val="uk-UA" w:eastAsia="hr-HR"/>
        </w:rPr>
      </w:pPr>
    </w:p>
    <w:p w14:paraId="1E6F72AB" w14:textId="73C611EB" w:rsidR="009F36E2" w:rsidRDefault="00FB5F74" w:rsidP="009F36E2">
      <w:pPr>
        <w:pStyle w:val="PlainText"/>
        <w:rPr>
          <w:rFonts w:ascii="Arial" w:hAnsi="Arial" w:cs="Arial"/>
          <w:iCs/>
          <w:lang w:val="en-GB"/>
        </w:rPr>
      </w:pPr>
      <w:r w:rsidRPr="000B21E6">
        <w:rPr>
          <w:rFonts w:ascii="Arial" w:hAnsi="Arial" w:cs="Arial"/>
          <w:iCs/>
          <w:lang w:val="uk-UA"/>
        </w:rPr>
        <w:t>Найменування виробника, каталоговий номер та модель зазначаються в переліку виключно для довідки. Пропозиції щодо іншого обладнання, яке за своїми функціями, якістю та продуктивністю не поступається переліченому, будуть розглянуті в повному обсязі</w:t>
      </w:r>
      <w:r w:rsidR="009F36E2">
        <w:rPr>
          <w:rFonts w:ascii="Arial" w:hAnsi="Arial" w:cs="Arial"/>
          <w:iCs/>
          <w:lang w:val="uk-UA"/>
        </w:rPr>
        <w:t xml:space="preserve"> / </w:t>
      </w:r>
      <w:r w:rsidR="009F36E2" w:rsidRPr="004A726B">
        <w:rPr>
          <w:rFonts w:ascii="Arial" w:hAnsi="Arial" w:cs="Arial"/>
          <w:iCs/>
          <w:lang w:val="en-GB"/>
        </w:rPr>
        <w:t>Manufacturers</w:t>
      </w:r>
      <w:r w:rsidR="009F36E2" w:rsidRPr="009F36E2">
        <w:rPr>
          <w:rFonts w:ascii="Arial" w:hAnsi="Arial" w:cs="Arial"/>
          <w:iCs/>
          <w:lang w:val="uk-UA"/>
        </w:rPr>
        <w:t xml:space="preserve">’ </w:t>
      </w:r>
      <w:r w:rsidR="009F36E2" w:rsidRPr="004A726B">
        <w:rPr>
          <w:rFonts w:ascii="Arial" w:hAnsi="Arial" w:cs="Arial"/>
          <w:iCs/>
          <w:lang w:val="en-GB"/>
        </w:rPr>
        <w:t>names</w:t>
      </w:r>
      <w:r w:rsidR="009F36E2" w:rsidRPr="009F36E2">
        <w:rPr>
          <w:rFonts w:ascii="Arial" w:hAnsi="Arial" w:cs="Arial"/>
          <w:iCs/>
          <w:lang w:val="uk-UA"/>
        </w:rPr>
        <w:t xml:space="preserve">, </w:t>
      </w:r>
      <w:r w:rsidR="009F36E2" w:rsidRPr="004A726B">
        <w:rPr>
          <w:rFonts w:ascii="Arial" w:hAnsi="Arial" w:cs="Arial"/>
          <w:iCs/>
          <w:lang w:val="en-GB"/>
        </w:rPr>
        <w:t>catalogue</w:t>
      </w:r>
      <w:r w:rsidR="009F36E2" w:rsidRPr="009F36E2">
        <w:rPr>
          <w:rFonts w:ascii="Arial" w:hAnsi="Arial" w:cs="Arial"/>
          <w:iCs/>
          <w:lang w:val="uk-UA"/>
        </w:rPr>
        <w:t xml:space="preserve"> </w:t>
      </w:r>
      <w:r w:rsidR="009F36E2" w:rsidRPr="004A726B">
        <w:rPr>
          <w:rFonts w:ascii="Arial" w:hAnsi="Arial" w:cs="Arial"/>
          <w:iCs/>
          <w:lang w:val="en-GB"/>
        </w:rPr>
        <w:t>numbers</w:t>
      </w:r>
      <w:r w:rsidR="009F36E2" w:rsidRPr="009F36E2">
        <w:rPr>
          <w:rFonts w:ascii="Arial" w:hAnsi="Arial" w:cs="Arial"/>
          <w:iCs/>
          <w:lang w:val="uk-UA"/>
        </w:rPr>
        <w:t xml:space="preserve"> </w:t>
      </w:r>
      <w:r w:rsidR="009F36E2" w:rsidRPr="004A726B">
        <w:rPr>
          <w:rFonts w:ascii="Arial" w:hAnsi="Arial" w:cs="Arial"/>
          <w:iCs/>
          <w:lang w:val="en-GB"/>
        </w:rPr>
        <w:t>and</w:t>
      </w:r>
      <w:r w:rsidR="009F36E2" w:rsidRPr="009F36E2">
        <w:rPr>
          <w:rFonts w:ascii="Arial" w:hAnsi="Arial" w:cs="Arial"/>
          <w:iCs/>
          <w:lang w:val="uk-UA"/>
        </w:rPr>
        <w:t xml:space="preserve"> </w:t>
      </w:r>
      <w:r w:rsidR="009F36E2" w:rsidRPr="004A726B">
        <w:rPr>
          <w:rFonts w:ascii="Arial" w:hAnsi="Arial" w:cs="Arial"/>
          <w:iCs/>
          <w:lang w:val="en-GB"/>
        </w:rPr>
        <w:t>model</w:t>
      </w:r>
      <w:r w:rsidR="009F36E2" w:rsidRPr="009F36E2">
        <w:rPr>
          <w:rFonts w:ascii="Arial" w:hAnsi="Arial" w:cs="Arial"/>
          <w:iCs/>
          <w:lang w:val="uk-UA"/>
        </w:rPr>
        <w:t xml:space="preserve"> </w:t>
      </w:r>
      <w:r w:rsidR="009F36E2" w:rsidRPr="004A726B">
        <w:rPr>
          <w:rFonts w:ascii="Arial" w:hAnsi="Arial" w:cs="Arial"/>
          <w:iCs/>
          <w:lang w:val="en-GB"/>
        </w:rPr>
        <w:t>designations</w:t>
      </w:r>
      <w:r w:rsidR="009F36E2" w:rsidRPr="009F36E2">
        <w:rPr>
          <w:rFonts w:ascii="Arial" w:hAnsi="Arial" w:cs="Arial"/>
          <w:iCs/>
          <w:lang w:val="uk-UA"/>
        </w:rPr>
        <w:t xml:space="preserve"> </w:t>
      </w:r>
      <w:r w:rsidR="009F36E2" w:rsidRPr="004A726B">
        <w:rPr>
          <w:rFonts w:ascii="Arial" w:hAnsi="Arial" w:cs="Arial"/>
          <w:iCs/>
          <w:lang w:val="en-GB"/>
        </w:rPr>
        <w:t>appearing</w:t>
      </w:r>
      <w:r w:rsidR="009F36E2" w:rsidRPr="009F36E2">
        <w:rPr>
          <w:rFonts w:ascii="Arial" w:hAnsi="Arial" w:cs="Arial"/>
          <w:iCs/>
          <w:lang w:val="uk-UA"/>
        </w:rPr>
        <w:t xml:space="preserve"> </w:t>
      </w:r>
      <w:r w:rsidR="009F36E2" w:rsidRPr="004A726B">
        <w:rPr>
          <w:rFonts w:ascii="Arial" w:hAnsi="Arial" w:cs="Arial"/>
          <w:iCs/>
          <w:lang w:val="en-GB"/>
        </w:rPr>
        <w:t>in</w:t>
      </w:r>
      <w:r w:rsidR="009F36E2" w:rsidRPr="009F36E2">
        <w:rPr>
          <w:rFonts w:ascii="Arial" w:hAnsi="Arial" w:cs="Arial"/>
          <w:iCs/>
          <w:lang w:val="uk-UA"/>
        </w:rPr>
        <w:t xml:space="preserve"> </w:t>
      </w:r>
      <w:r w:rsidR="009F36E2" w:rsidRPr="004A726B">
        <w:rPr>
          <w:rFonts w:ascii="Arial" w:hAnsi="Arial" w:cs="Arial"/>
          <w:iCs/>
          <w:lang w:val="en-GB"/>
        </w:rPr>
        <w:t>the</w:t>
      </w:r>
      <w:r w:rsidR="009F36E2" w:rsidRPr="009F36E2">
        <w:rPr>
          <w:rFonts w:ascii="Arial" w:hAnsi="Arial" w:cs="Arial"/>
          <w:iCs/>
          <w:lang w:val="uk-UA"/>
        </w:rPr>
        <w:t xml:space="preserve"> </w:t>
      </w:r>
      <w:r w:rsidR="009F36E2" w:rsidRPr="004A726B">
        <w:rPr>
          <w:rFonts w:ascii="Arial" w:hAnsi="Arial" w:cs="Arial"/>
          <w:iCs/>
          <w:lang w:val="en-GB"/>
        </w:rPr>
        <w:t>list</w:t>
      </w:r>
      <w:r w:rsidR="009F36E2" w:rsidRPr="009F36E2">
        <w:rPr>
          <w:rFonts w:ascii="Arial" w:hAnsi="Arial" w:cs="Arial"/>
          <w:iCs/>
          <w:lang w:val="uk-UA"/>
        </w:rPr>
        <w:t xml:space="preserve"> </w:t>
      </w:r>
      <w:r w:rsidR="009F36E2" w:rsidRPr="004A726B">
        <w:rPr>
          <w:rFonts w:ascii="Arial" w:hAnsi="Arial" w:cs="Arial"/>
          <w:iCs/>
          <w:lang w:val="en-GB"/>
        </w:rPr>
        <w:t>are</w:t>
      </w:r>
      <w:r w:rsidR="009F36E2" w:rsidRPr="009F36E2">
        <w:rPr>
          <w:rFonts w:ascii="Arial" w:hAnsi="Arial" w:cs="Arial"/>
          <w:iCs/>
          <w:lang w:val="uk-UA"/>
        </w:rPr>
        <w:t xml:space="preserve"> </w:t>
      </w:r>
      <w:r w:rsidR="009F36E2" w:rsidRPr="004A726B">
        <w:rPr>
          <w:rFonts w:ascii="Arial" w:hAnsi="Arial" w:cs="Arial"/>
          <w:iCs/>
          <w:lang w:val="en-GB"/>
        </w:rPr>
        <w:t>for</w:t>
      </w:r>
      <w:r w:rsidR="009F36E2" w:rsidRPr="009F36E2">
        <w:rPr>
          <w:rFonts w:ascii="Arial" w:hAnsi="Arial" w:cs="Arial"/>
          <w:iCs/>
          <w:lang w:val="uk-UA"/>
        </w:rPr>
        <w:t xml:space="preserve"> </w:t>
      </w:r>
      <w:r w:rsidR="009F36E2" w:rsidRPr="004A726B">
        <w:rPr>
          <w:rFonts w:ascii="Arial" w:hAnsi="Arial" w:cs="Arial"/>
          <w:iCs/>
          <w:lang w:val="en-GB"/>
        </w:rPr>
        <w:t>reference</w:t>
      </w:r>
      <w:r w:rsidR="009F36E2" w:rsidRPr="009F36E2">
        <w:rPr>
          <w:rFonts w:ascii="Arial" w:hAnsi="Arial" w:cs="Arial"/>
          <w:iCs/>
          <w:lang w:val="uk-UA"/>
        </w:rPr>
        <w:t xml:space="preserve"> </w:t>
      </w:r>
      <w:r w:rsidR="009F36E2" w:rsidRPr="004A726B">
        <w:rPr>
          <w:rFonts w:ascii="Arial" w:hAnsi="Arial" w:cs="Arial"/>
          <w:iCs/>
          <w:lang w:val="en-GB"/>
        </w:rPr>
        <w:t>only</w:t>
      </w:r>
      <w:r w:rsidR="009F36E2" w:rsidRPr="009F36E2">
        <w:rPr>
          <w:rFonts w:ascii="Arial" w:hAnsi="Arial" w:cs="Arial"/>
          <w:iCs/>
          <w:lang w:val="uk-UA"/>
        </w:rPr>
        <w:t xml:space="preserve">. </w:t>
      </w:r>
      <w:r w:rsidR="009F36E2">
        <w:rPr>
          <w:rFonts w:ascii="Arial" w:hAnsi="Arial" w:cs="Arial"/>
          <w:iCs/>
          <w:lang w:val="en-GB"/>
        </w:rPr>
        <w:t xml:space="preserve">Quotations </w:t>
      </w:r>
      <w:r w:rsidR="009F36E2" w:rsidRPr="004A726B">
        <w:rPr>
          <w:rFonts w:ascii="Arial" w:hAnsi="Arial" w:cs="Arial"/>
          <w:iCs/>
          <w:lang w:val="en-GB"/>
        </w:rPr>
        <w:t xml:space="preserve">for other equipment that is equal in function, </w:t>
      </w:r>
      <w:r w:rsidR="006C10F1" w:rsidRPr="004A726B">
        <w:rPr>
          <w:rFonts w:ascii="Arial" w:hAnsi="Arial" w:cs="Arial"/>
          <w:iCs/>
          <w:lang w:val="en-GB"/>
        </w:rPr>
        <w:t>quality,</w:t>
      </w:r>
      <w:r w:rsidR="009F36E2" w:rsidRPr="004A726B">
        <w:rPr>
          <w:rFonts w:ascii="Arial" w:hAnsi="Arial" w:cs="Arial"/>
          <w:iCs/>
          <w:lang w:val="en-GB"/>
        </w:rPr>
        <w:t xml:space="preserve"> and performance to that listed will be given full consideration.</w:t>
      </w:r>
    </w:p>
    <w:p w14:paraId="73F7C457" w14:textId="77777777" w:rsidR="003331D5" w:rsidRPr="000B21E6" w:rsidRDefault="003331D5" w:rsidP="00D73BF7">
      <w:pPr>
        <w:pStyle w:val="PlainText"/>
        <w:rPr>
          <w:rFonts w:ascii="Arial" w:hAnsi="Arial" w:cs="Arial"/>
          <w:iCs/>
          <w:lang w:val="uk-UA"/>
        </w:rPr>
      </w:pPr>
    </w:p>
    <w:p w14:paraId="662272BC" w14:textId="77777777" w:rsidR="009F36E2" w:rsidRDefault="00FB5F74" w:rsidP="009F36E2">
      <w:pPr>
        <w:autoSpaceDE w:val="0"/>
        <w:autoSpaceDN w:val="0"/>
        <w:adjustRightInd w:val="0"/>
        <w:rPr>
          <w:rFonts w:ascii="Arial" w:hAnsi="Arial" w:cs="Arial"/>
          <w:b/>
          <w:sz w:val="20"/>
          <w:szCs w:val="20"/>
          <w:lang w:val="en-GB"/>
        </w:rPr>
      </w:pPr>
      <w:r w:rsidRPr="000B21E6">
        <w:rPr>
          <w:rFonts w:ascii="Arial" w:hAnsi="Arial" w:cs="Arial"/>
          <w:b/>
          <w:sz w:val="20"/>
          <w:szCs w:val="20"/>
          <w:lang w:val="uk-UA"/>
        </w:rPr>
        <w:t xml:space="preserve">(Ціна та валюта вказуються постачальником) </w:t>
      </w:r>
      <w:r w:rsidR="009F36E2">
        <w:rPr>
          <w:rFonts w:ascii="Arial" w:hAnsi="Arial" w:cs="Arial"/>
          <w:b/>
          <w:sz w:val="20"/>
          <w:szCs w:val="20"/>
          <w:lang w:val="uk-UA"/>
        </w:rPr>
        <w:t xml:space="preserve">/ </w:t>
      </w:r>
      <w:r w:rsidR="009F36E2">
        <w:rPr>
          <w:rFonts w:ascii="Arial" w:hAnsi="Arial" w:cs="Arial"/>
          <w:b/>
          <w:sz w:val="20"/>
          <w:szCs w:val="20"/>
          <w:lang w:val="en-GB"/>
        </w:rPr>
        <w:t xml:space="preserve">(Price and currency to be inserted by supplier) </w:t>
      </w:r>
    </w:p>
    <w:p w14:paraId="6218D1BE" w14:textId="77777777" w:rsidR="00030FDE" w:rsidRPr="00225823" w:rsidRDefault="00030FDE" w:rsidP="009F36E2">
      <w:pPr>
        <w:autoSpaceDE w:val="0"/>
        <w:autoSpaceDN w:val="0"/>
        <w:adjustRightInd w:val="0"/>
        <w:rPr>
          <w:rFonts w:ascii="Arial" w:hAnsi="Arial" w:cs="Arial"/>
          <w:sz w:val="20"/>
          <w:szCs w:val="20"/>
          <w:lang w:val="en-GB" w:eastAsia="hr-HR"/>
        </w:rPr>
      </w:pPr>
    </w:p>
    <w:tbl>
      <w:tblPr>
        <w:tblW w:w="13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2"/>
        <w:gridCol w:w="2235"/>
        <w:gridCol w:w="4889"/>
        <w:gridCol w:w="2199"/>
        <w:gridCol w:w="1843"/>
        <w:gridCol w:w="1559"/>
      </w:tblGrid>
      <w:tr w:rsidR="00BF7FDE" w:rsidRPr="00D552B3" w14:paraId="5CF2BC5D" w14:textId="5D84A45D" w:rsidTr="00456395">
        <w:tc>
          <w:tcPr>
            <w:tcW w:w="592" w:type="dxa"/>
            <w:shd w:val="clear" w:color="auto" w:fill="C0C0C0"/>
            <w:vAlign w:val="center"/>
          </w:tcPr>
          <w:p w14:paraId="02DE51D3" w14:textId="667B5307" w:rsidR="00BF7FDE" w:rsidRPr="00030FDE" w:rsidRDefault="00BF7FDE" w:rsidP="00C3688C">
            <w:pPr>
              <w:jc w:val="center"/>
              <w:rPr>
                <w:rFonts w:ascii="Arial" w:hAnsi="Arial"/>
                <w:b/>
                <w:bCs/>
                <w:sz w:val="18"/>
                <w:szCs w:val="18"/>
                <w:lang w:val="uk-UA"/>
              </w:rPr>
            </w:pPr>
            <w:r w:rsidRPr="00030FDE">
              <w:rPr>
                <w:rFonts w:ascii="Arial" w:hAnsi="Arial"/>
                <w:b/>
                <w:bCs/>
                <w:sz w:val="18"/>
                <w:szCs w:val="18"/>
                <w:lang w:val="uk-UA"/>
              </w:rPr>
              <w:t xml:space="preserve">Товар / </w:t>
            </w:r>
            <w:r w:rsidRPr="00030FDE">
              <w:rPr>
                <w:rFonts w:ascii="Arial" w:hAnsi="Arial"/>
                <w:b/>
                <w:bCs/>
                <w:sz w:val="18"/>
                <w:szCs w:val="18"/>
              </w:rPr>
              <w:t>Item</w:t>
            </w:r>
          </w:p>
        </w:tc>
        <w:tc>
          <w:tcPr>
            <w:tcW w:w="2235" w:type="dxa"/>
            <w:shd w:val="clear" w:color="auto" w:fill="C0C0C0"/>
            <w:vAlign w:val="center"/>
          </w:tcPr>
          <w:p w14:paraId="25F5B9F6" w14:textId="13F58B0E" w:rsidR="00BF7FDE" w:rsidRPr="00030FDE" w:rsidRDefault="00BF7FDE" w:rsidP="00C3688C">
            <w:pPr>
              <w:jc w:val="center"/>
              <w:rPr>
                <w:rFonts w:ascii="Arial" w:hAnsi="Arial"/>
                <w:b/>
                <w:bCs/>
                <w:sz w:val="18"/>
                <w:szCs w:val="18"/>
                <w:lang w:val="uk-UA"/>
              </w:rPr>
            </w:pPr>
            <w:r w:rsidRPr="00030FDE">
              <w:rPr>
                <w:rFonts w:ascii="Arial" w:hAnsi="Arial"/>
                <w:b/>
                <w:bCs/>
                <w:sz w:val="18"/>
                <w:szCs w:val="18"/>
                <w:lang w:val="uk-UA"/>
              </w:rPr>
              <w:t xml:space="preserve">Параметр / </w:t>
            </w:r>
            <w:r w:rsidRPr="00030FDE">
              <w:rPr>
                <w:rFonts w:ascii="Arial" w:hAnsi="Arial"/>
                <w:b/>
                <w:bCs/>
                <w:sz w:val="18"/>
                <w:szCs w:val="18"/>
              </w:rPr>
              <w:t>Parameter</w:t>
            </w:r>
          </w:p>
        </w:tc>
        <w:tc>
          <w:tcPr>
            <w:tcW w:w="4889" w:type="dxa"/>
            <w:shd w:val="clear" w:color="auto" w:fill="C0C0C0"/>
            <w:vAlign w:val="center"/>
          </w:tcPr>
          <w:p w14:paraId="5EEBE695" w14:textId="37A5BAA0" w:rsidR="00BF7FDE" w:rsidRPr="00030FDE" w:rsidRDefault="00BF7FDE" w:rsidP="00C3688C">
            <w:pPr>
              <w:jc w:val="center"/>
              <w:rPr>
                <w:rFonts w:ascii="Arial" w:hAnsi="Arial"/>
                <w:b/>
                <w:bCs/>
                <w:sz w:val="18"/>
                <w:szCs w:val="18"/>
                <w:lang w:val="uk-UA"/>
              </w:rPr>
            </w:pPr>
            <w:r w:rsidRPr="00030FDE">
              <w:rPr>
                <w:rFonts w:ascii="Arial" w:hAnsi="Arial"/>
                <w:b/>
                <w:bCs/>
                <w:sz w:val="18"/>
                <w:szCs w:val="18"/>
                <w:lang w:val="uk-UA"/>
              </w:rPr>
              <w:t xml:space="preserve">Технічні характеристики (мінімальні вимоги Організації-замовника) / </w:t>
            </w:r>
            <w:r w:rsidRPr="00030FDE">
              <w:rPr>
                <w:rFonts w:ascii="Arial" w:hAnsi="Arial"/>
                <w:b/>
                <w:bCs/>
                <w:sz w:val="18"/>
                <w:szCs w:val="18"/>
                <w:lang w:val="en-GB"/>
              </w:rPr>
              <w:t>Technical</w:t>
            </w:r>
            <w:r w:rsidRPr="00030FDE">
              <w:rPr>
                <w:rFonts w:ascii="Arial" w:hAnsi="Arial"/>
                <w:b/>
                <w:bCs/>
                <w:sz w:val="18"/>
                <w:szCs w:val="18"/>
                <w:lang w:val="uk-UA"/>
              </w:rPr>
              <w:t xml:space="preserve"> </w:t>
            </w:r>
            <w:r w:rsidRPr="00030FDE">
              <w:rPr>
                <w:rFonts w:ascii="Arial" w:hAnsi="Arial"/>
                <w:b/>
                <w:bCs/>
                <w:sz w:val="18"/>
                <w:szCs w:val="18"/>
                <w:lang w:val="en-GB"/>
              </w:rPr>
              <w:t>Specifications</w:t>
            </w:r>
            <w:r w:rsidRPr="00030FDE">
              <w:rPr>
                <w:rFonts w:ascii="Arial" w:hAnsi="Arial"/>
                <w:b/>
                <w:bCs/>
                <w:sz w:val="18"/>
                <w:szCs w:val="18"/>
                <w:lang w:val="uk-UA"/>
              </w:rPr>
              <w:t xml:space="preserve"> (</w:t>
            </w:r>
            <w:r w:rsidRPr="00030FDE">
              <w:rPr>
                <w:rFonts w:ascii="Arial" w:hAnsi="Arial"/>
                <w:b/>
                <w:bCs/>
                <w:sz w:val="18"/>
                <w:szCs w:val="18"/>
                <w:lang w:val="en-GB"/>
              </w:rPr>
              <w:t>Contracting</w:t>
            </w:r>
            <w:r w:rsidRPr="00030FDE">
              <w:rPr>
                <w:rFonts w:ascii="Arial" w:hAnsi="Arial"/>
                <w:b/>
                <w:bCs/>
                <w:sz w:val="18"/>
                <w:szCs w:val="18"/>
                <w:lang w:val="uk-UA"/>
              </w:rPr>
              <w:t xml:space="preserve"> </w:t>
            </w:r>
            <w:r w:rsidRPr="00030FDE">
              <w:rPr>
                <w:rFonts w:ascii="Arial" w:hAnsi="Arial"/>
                <w:b/>
                <w:bCs/>
                <w:sz w:val="18"/>
                <w:szCs w:val="18"/>
                <w:lang w:val="en-GB"/>
              </w:rPr>
              <w:t>Authorities</w:t>
            </w:r>
            <w:r w:rsidRPr="00030FDE">
              <w:rPr>
                <w:rFonts w:ascii="Arial" w:hAnsi="Arial"/>
                <w:b/>
                <w:bCs/>
                <w:sz w:val="18"/>
                <w:szCs w:val="18"/>
                <w:lang w:val="uk-UA"/>
              </w:rPr>
              <w:t xml:space="preserve"> </w:t>
            </w:r>
            <w:r w:rsidRPr="00030FDE">
              <w:rPr>
                <w:rFonts w:ascii="Arial" w:hAnsi="Arial"/>
                <w:b/>
                <w:bCs/>
                <w:sz w:val="18"/>
                <w:szCs w:val="18"/>
                <w:lang w:val="en-GB"/>
              </w:rPr>
              <w:t>minimum</w:t>
            </w:r>
            <w:r w:rsidRPr="00030FDE">
              <w:rPr>
                <w:rFonts w:ascii="Arial" w:hAnsi="Arial"/>
                <w:b/>
                <w:bCs/>
                <w:sz w:val="18"/>
                <w:szCs w:val="18"/>
                <w:lang w:val="uk-UA"/>
              </w:rPr>
              <w:t xml:space="preserve"> </w:t>
            </w:r>
            <w:r w:rsidRPr="00030FDE">
              <w:rPr>
                <w:rFonts w:ascii="Arial" w:hAnsi="Arial"/>
                <w:b/>
                <w:bCs/>
                <w:sz w:val="18"/>
                <w:szCs w:val="18"/>
                <w:lang w:val="en-GB"/>
              </w:rPr>
              <w:t>requirement</w:t>
            </w:r>
            <w:r w:rsidRPr="00030FDE">
              <w:rPr>
                <w:rFonts w:ascii="Arial" w:hAnsi="Arial"/>
                <w:b/>
                <w:bCs/>
                <w:sz w:val="18"/>
                <w:szCs w:val="18"/>
                <w:lang w:val="uk-UA"/>
              </w:rPr>
              <w:t>)</w:t>
            </w:r>
          </w:p>
        </w:tc>
        <w:tc>
          <w:tcPr>
            <w:tcW w:w="2199" w:type="dxa"/>
            <w:shd w:val="clear" w:color="auto" w:fill="C0C0C0"/>
            <w:vAlign w:val="center"/>
          </w:tcPr>
          <w:p w14:paraId="5A9EB0E3" w14:textId="1C876536" w:rsidR="00BF7FDE" w:rsidRPr="00030FDE" w:rsidRDefault="00BF7FDE" w:rsidP="00C3688C">
            <w:pPr>
              <w:jc w:val="center"/>
              <w:rPr>
                <w:rFonts w:ascii="Arial" w:hAnsi="Arial"/>
                <w:b/>
                <w:bCs/>
                <w:sz w:val="18"/>
                <w:szCs w:val="18"/>
                <w:lang w:val="uk-UA"/>
              </w:rPr>
            </w:pPr>
            <w:r w:rsidRPr="00030FDE">
              <w:rPr>
                <w:rFonts w:ascii="Arial" w:hAnsi="Arial"/>
                <w:b/>
                <w:bCs/>
                <w:sz w:val="18"/>
                <w:szCs w:val="18"/>
                <w:lang w:val="uk-UA"/>
              </w:rPr>
              <w:t>Відповідність (Т</w:t>
            </w:r>
            <w:r>
              <w:rPr>
                <w:rFonts w:ascii="Arial" w:hAnsi="Arial"/>
                <w:b/>
                <w:bCs/>
                <w:sz w:val="18"/>
                <w:szCs w:val="18"/>
                <w:lang w:val="uk-UA"/>
              </w:rPr>
              <w:t>ак</w:t>
            </w:r>
            <w:r w:rsidRPr="00030FDE">
              <w:rPr>
                <w:rFonts w:ascii="Arial" w:hAnsi="Arial"/>
                <w:b/>
                <w:bCs/>
                <w:sz w:val="18"/>
                <w:szCs w:val="18"/>
                <w:lang w:val="uk-UA"/>
              </w:rPr>
              <w:t>/Н</w:t>
            </w:r>
            <w:r>
              <w:rPr>
                <w:rFonts w:ascii="Arial" w:hAnsi="Arial"/>
                <w:b/>
                <w:bCs/>
                <w:sz w:val="18"/>
                <w:szCs w:val="18"/>
                <w:lang w:val="uk-UA"/>
              </w:rPr>
              <w:t>і</w:t>
            </w:r>
            <w:r w:rsidRPr="00030FDE">
              <w:rPr>
                <w:rFonts w:ascii="Arial" w:hAnsi="Arial"/>
                <w:b/>
                <w:bCs/>
                <w:sz w:val="18"/>
                <w:szCs w:val="18"/>
                <w:lang w:val="uk-UA"/>
              </w:rPr>
              <w:t xml:space="preserve">) У разі відхилень, постачальник </w:t>
            </w:r>
            <w:r>
              <w:rPr>
                <w:rFonts w:ascii="Arial" w:hAnsi="Arial"/>
                <w:b/>
                <w:bCs/>
                <w:sz w:val="18"/>
                <w:szCs w:val="18"/>
                <w:lang w:val="uk-UA"/>
              </w:rPr>
              <w:t xml:space="preserve">їх </w:t>
            </w:r>
            <w:r w:rsidRPr="00030FDE">
              <w:rPr>
                <w:rFonts w:ascii="Arial" w:hAnsi="Arial"/>
                <w:b/>
                <w:bCs/>
                <w:sz w:val="18"/>
                <w:szCs w:val="18"/>
                <w:lang w:val="uk-UA"/>
              </w:rPr>
              <w:t xml:space="preserve">зазначає / </w:t>
            </w:r>
            <w:r w:rsidRPr="00030FDE">
              <w:rPr>
                <w:rFonts w:ascii="Arial" w:hAnsi="Arial"/>
                <w:b/>
                <w:bCs/>
                <w:sz w:val="18"/>
                <w:szCs w:val="18"/>
                <w:lang w:val="en-GB"/>
              </w:rPr>
              <w:t>Comply</w:t>
            </w:r>
            <w:r w:rsidRPr="00030FDE">
              <w:rPr>
                <w:rFonts w:ascii="Arial" w:hAnsi="Arial"/>
                <w:b/>
                <w:bCs/>
                <w:sz w:val="18"/>
                <w:szCs w:val="18"/>
                <w:lang w:val="uk-UA"/>
              </w:rPr>
              <w:t xml:space="preserve"> (</w:t>
            </w:r>
            <w:r w:rsidRPr="00030FDE">
              <w:rPr>
                <w:rFonts w:ascii="Arial" w:hAnsi="Arial"/>
                <w:b/>
                <w:bCs/>
                <w:sz w:val="18"/>
                <w:szCs w:val="18"/>
                <w:lang w:val="en-GB"/>
              </w:rPr>
              <w:t>Y</w:t>
            </w:r>
            <w:r w:rsidRPr="00030FDE">
              <w:rPr>
                <w:rFonts w:ascii="Arial" w:hAnsi="Arial"/>
                <w:b/>
                <w:bCs/>
                <w:sz w:val="18"/>
                <w:szCs w:val="18"/>
                <w:lang w:val="uk-UA"/>
              </w:rPr>
              <w:t>/</w:t>
            </w:r>
            <w:r w:rsidRPr="00030FDE">
              <w:rPr>
                <w:rFonts w:ascii="Arial" w:hAnsi="Arial"/>
                <w:b/>
                <w:bCs/>
                <w:sz w:val="18"/>
                <w:szCs w:val="18"/>
                <w:lang w:val="en-GB"/>
              </w:rPr>
              <w:t>N</w:t>
            </w:r>
            <w:r w:rsidRPr="00030FDE">
              <w:rPr>
                <w:rFonts w:ascii="Arial" w:hAnsi="Arial"/>
                <w:b/>
                <w:bCs/>
                <w:sz w:val="18"/>
                <w:szCs w:val="18"/>
                <w:lang w:val="uk-UA"/>
              </w:rPr>
              <w:t xml:space="preserve">) </w:t>
            </w:r>
            <w:r w:rsidRPr="00030FDE">
              <w:rPr>
                <w:rFonts w:ascii="Arial" w:hAnsi="Arial"/>
                <w:b/>
                <w:bCs/>
                <w:sz w:val="18"/>
                <w:szCs w:val="18"/>
                <w:lang w:val="en-GB"/>
              </w:rPr>
              <w:t>If</w:t>
            </w:r>
            <w:r w:rsidRPr="00030FDE">
              <w:rPr>
                <w:rFonts w:ascii="Arial" w:hAnsi="Arial"/>
                <w:b/>
                <w:bCs/>
                <w:sz w:val="18"/>
                <w:szCs w:val="18"/>
                <w:lang w:val="uk-UA"/>
              </w:rPr>
              <w:t xml:space="preserve"> </w:t>
            </w:r>
            <w:r w:rsidRPr="00030FDE">
              <w:rPr>
                <w:rFonts w:ascii="Arial" w:hAnsi="Arial"/>
                <w:b/>
                <w:bCs/>
                <w:sz w:val="18"/>
                <w:szCs w:val="18"/>
                <w:lang w:val="en-GB"/>
              </w:rPr>
              <w:t>deviations</w:t>
            </w:r>
            <w:r w:rsidRPr="00030FDE">
              <w:rPr>
                <w:rFonts w:ascii="Arial" w:hAnsi="Arial"/>
                <w:b/>
                <w:bCs/>
                <w:sz w:val="18"/>
                <w:szCs w:val="18"/>
                <w:lang w:val="uk-UA"/>
              </w:rPr>
              <w:t xml:space="preserve">, </w:t>
            </w:r>
            <w:r w:rsidRPr="00030FDE">
              <w:rPr>
                <w:rFonts w:ascii="Arial" w:hAnsi="Arial"/>
                <w:b/>
                <w:bCs/>
                <w:sz w:val="18"/>
                <w:szCs w:val="18"/>
                <w:lang w:val="en-GB"/>
              </w:rPr>
              <w:t>supplier</w:t>
            </w:r>
            <w:r w:rsidRPr="00030FDE">
              <w:rPr>
                <w:rFonts w:ascii="Arial" w:hAnsi="Arial"/>
                <w:b/>
                <w:bCs/>
                <w:sz w:val="18"/>
                <w:szCs w:val="18"/>
                <w:lang w:val="uk-UA"/>
              </w:rPr>
              <w:t xml:space="preserve"> </w:t>
            </w:r>
            <w:r w:rsidRPr="00030FDE">
              <w:rPr>
                <w:rFonts w:ascii="Arial" w:hAnsi="Arial"/>
                <w:b/>
                <w:bCs/>
                <w:sz w:val="18"/>
                <w:szCs w:val="18"/>
                <w:lang w:val="en-GB"/>
              </w:rPr>
              <w:t>please</w:t>
            </w:r>
            <w:r w:rsidRPr="00030FDE">
              <w:rPr>
                <w:rFonts w:ascii="Arial" w:hAnsi="Arial"/>
                <w:b/>
                <w:bCs/>
                <w:sz w:val="18"/>
                <w:szCs w:val="18"/>
                <w:lang w:val="uk-UA"/>
              </w:rPr>
              <w:t xml:space="preserve"> </w:t>
            </w:r>
            <w:r w:rsidRPr="00030FDE">
              <w:rPr>
                <w:rFonts w:ascii="Arial" w:hAnsi="Arial"/>
                <w:b/>
                <w:bCs/>
                <w:sz w:val="18"/>
                <w:szCs w:val="18"/>
                <w:lang w:val="en-GB"/>
              </w:rPr>
              <w:t>describe</w:t>
            </w:r>
          </w:p>
        </w:tc>
        <w:tc>
          <w:tcPr>
            <w:tcW w:w="1843" w:type="dxa"/>
            <w:shd w:val="clear" w:color="auto" w:fill="C0C0C0"/>
            <w:vAlign w:val="center"/>
          </w:tcPr>
          <w:p w14:paraId="0EC955F1" w14:textId="063E1B26" w:rsidR="00BF7FDE" w:rsidRPr="00DA4FA3" w:rsidRDefault="00BF7FDE" w:rsidP="00C3688C">
            <w:pPr>
              <w:jc w:val="center"/>
              <w:rPr>
                <w:rFonts w:ascii="Arial" w:hAnsi="Arial"/>
                <w:b/>
                <w:bCs/>
                <w:sz w:val="18"/>
                <w:szCs w:val="18"/>
                <w:lang w:val="uk-UA"/>
              </w:rPr>
            </w:pPr>
            <w:r w:rsidRPr="00030FDE">
              <w:rPr>
                <w:rFonts w:ascii="Arial" w:hAnsi="Arial"/>
                <w:b/>
                <w:bCs/>
                <w:sz w:val="18"/>
                <w:szCs w:val="18"/>
                <w:lang w:val="uk-UA"/>
              </w:rPr>
              <w:t>Час</w:t>
            </w:r>
            <w:r w:rsidRPr="007847F9">
              <w:rPr>
                <w:rFonts w:ascii="Arial" w:hAnsi="Arial"/>
                <w:b/>
                <w:bCs/>
                <w:sz w:val="18"/>
                <w:szCs w:val="18"/>
                <w:lang w:val="uk-UA"/>
              </w:rPr>
              <w:t xml:space="preserve"> </w:t>
            </w:r>
            <w:r>
              <w:rPr>
                <w:rFonts w:ascii="Arial" w:hAnsi="Arial"/>
                <w:b/>
                <w:bCs/>
                <w:sz w:val="18"/>
                <w:szCs w:val="18"/>
                <w:lang w:val="uk-UA"/>
              </w:rPr>
              <w:t xml:space="preserve">доставки </w:t>
            </w:r>
            <w:r w:rsidRPr="00030FDE">
              <w:rPr>
                <w:rFonts w:ascii="Arial" w:hAnsi="Arial"/>
                <w:b/>
                <w:bCs/>
                <w:sz w:val="18"/>
                <w:szCs w:val="18"/>
                <w:lang w:val="uk-UA"/>
              </w:rPr>
              <w:t>до</w:t>
            </w:r>
            <w:r>
              <w:rPr>
                <w:rFonts w:ascii="Arial" w:hAnsi="Arial"/>
                <w:b/>
                <w:bCs/>
                <w:sz w:val="18"/>
                <w:szCs w:val="18"/>
                <w:lang w:val="uk-UA"/>
              </w:rPr>
              <w:t xml:space="preserve"> </w:t>
            </w:r>
            <w:proofErr w:type="spellStart"/>
            <w:r>
              <w:rPr>
                <w:rFonts w:ascii="Arial" w:hAnsi="Arial"/>
                <w:b/>
                <w:bCs/>
                <w:sz w:val="18"/>
                <w:szCs w:val="18"/>
                <w:lang w:val="uk-UA"/>
              </w:rPr>
              <w:t>м.Миколаїв</w:t>
            </w:r>
            <w:proofErr w:type="spellEnd"/>
            <w:r w:rsidRPr="003759E9">
              <w:rPr>
                <w:rFonts w:ascii="Arial" w:hAnsi="Arial"/>
                <w:b/>
                <w:bCs/>
                <w:sz w:val="18"/>
                <w:szCs w:val="18"/>
                <w:lang w:val="uk-UA"/>
              </w:rPr>
              <w:t xml:space="preserve"> (</w:t>
            </w:r>
            <w:r>
              <w:rPr>
                <w:rFonts w:ascii="Arial" w:hAnsi="Arial"/>
                <w:b/>
                <w:bCs/>
                <w:sz w:val="18"/>
                <w:szCs w:val="18"/>
                <w:lang w:val="en-GB"/>
              </w:rPr>
              <w:t>DAP</w:t>
            </w:r>
            <w:r w:rsidRPr="003759E9">
              <w:rPr>
                <w:rFonts w:ascii="Arial" w:hAnsi="Arial"/>
                <w:b/>
                <w:bCs/>
                <w:sz w:val="18"/>
                <w:szCs w:val="18"/>
                <w:lang w:val="uk-UA"/>
              </w:rPr>
              <w:t>)</w:t>
            </w:r>
            <w:r w:rsidRPr="00030FDE">
              <w:rPr>
                <w:rFonts w:ascii="Arial" w:hAnsi="Arial"/>
                <w:b/>
                <w:bCs/>
                <w:sz w:val="18"/>
                <w:szCs w:val="18"/>
                <w:lang w:val="uk-UA"/>
              </w:rPr>
              <w:t xml:space="preserve"> з моменту одержання замовлення (дні)</w:t>
            </w:r>
            <w:r w:rsidRPr="00DA4FA3">
              <w:rPr>
                <w:rFonts w:ascii="Arial" w:hAnsi="Arial"/>
                <w:b/>
                <w:bCs/>
                <w:sz w:val="18"/>
                <w:szCs w:val="18"/>
                <w:lang w:val="uk-UA"/>
              </w:rPr>
              <w:t xml:space="preserve"> </w:t>
            </w:r>
            <w:r w:rsidRPr="00030FDE">
              <w:rPr>
                <w:rFonts w:ascii="Arial" w:hAnsi="Arial"/>
                <w:b/>
                <w:bCs/>
                <w:sz w:val="18"/>
                <w:szCs w:val="18"/>
                <w:lang w:val="uk-UA"/>
              </w:rPr>
              <w:t xml:space="preserve">/ </w:t>
            </w:r>
            <w:r w:rsidRPr="00030FDE">
              <w:rPr>
                <w:rFonts w:ascii="Arial" w:hAnsi="Arial"/>
                <w:b/>
                <w:bCs/>
                <w:sz w:val="18"/>
                <w:szCs w:val="18"/>
                <w:lang w:val="en-GB"/>
              </w:rPr>
              <w:t>Delivery</w:t>
            </w:r>
            <w:r w:rsidRPr="00030FDE">
              <w:rPr>
                <w:rFonts w:ascii="Arial" w:hAnsi="Arial"/>
                <w:b/>
                <w:bCs/>
                <w:sz w:val="18"/>
                <w:szCs w:val="18"/>
                <w:lang w:val="uk-UA"/>
              </w:rPr>
              <w:t xml:space="preserve"> </w:t>
            </w:r>
            <w:r w:rsidRPr="00030FDE">
              <w:rPr>
                <w:rFonts w:ascii="Arial" w:hAnsi="Arial"/>
                <w:b/>
                <w:bCs/>
                <w:sz w:val="18"/>
                <w:szCs w:val="18"/>
                <w:lang w:val="en-GB"/>
              </w:rPr>
              <w:t>time</w:t>
            </w:r>
            <w:r w:rsidRPr="00030FDE">
              <w:rPr>
                <w:rFonts w:ascii="Arial" w:hAnsi="Arial"/>
                <w:b/>
                <w:bCs/>
                <w:sz w:val="18"/>
                <w:szCs w:val="18"/>
                <w:lang w:val="uk-UA"/>
              </w:rPr>
              <w:t xml:space="preserve"> </w:t>
            </w:r>
            <w:r w:rsidRPr="00030FDE">
              <w:rPr>
                <w:rFonts w:ascii="Arial" w:hAnsi="Arial"/>
                <w:b/>
                <w:bCs/>
                <w:sz w:val="18"/>
                <w:szCs w:val="18"/>
                <w:lang w:val="en-GB"/>
              </w:rPr>
              <w:t>from</w:t>
            </w:r>
            <w:r w:rsidRPr="00030FDE">
              <w:rPr>
                <w:rFonts w:ascii="Arial" w:hAnsi="Arial"/>
                <w:b/>
                <w:bCs/>
                <w:sz w:val="18"/>
                <w:szCs w:val="18"/>
                <w:lang w:val="uk-UA"/>
              </w:rPr>
              <w:t xml:space="preserve"> </w:t>
            </w:r>
            <w:r w:rsidRPr="00030FDE">
              <w:rPr>
                <w:rFonts w:ascii="Arial" w:hAnsi="Arial"/>
                <w:b/>
                <w:bCs/>
                <w:sz w:val="18"/>
                <w:szCs w:val="18"/>
                <w:lang w:val="en-GB"/>
              </w:rPr>
              <w:t>receipt</w:t>
            </w:r>
            <w:r w:rsidRPr="00030FDE">
              <w:rPr>
                <w:rFonts w:ascii="Arial" w:hAnsi="Arial"/>
                <w:b/>
                <w:bCs/>
                <w:sz w:val="18"/>
                <w:szCs w:val="18"/>
                <w:lang w:val="uk-UA"/>
              </w:rPr>
              <w:t xml:space="preserve"> </w:t>
            </w:r>
            <w:r w:rsidRPr="00030FDE">
              <w:rPr>
                <w:rFonts w:ascii="Arial" w:hAnsi="Arial"/>
                <w:b/>
                <w:bCs/>
                <w:sz w:val="18"/>
                <w:szCs w:val="18"/>
                <w:lang w:val="en-GB"/>
              </w:rPr>
              <w:t>of</w:t>
            </w:r>
            <w:r w:rsidRPr="00030FDE">
              <w:rPr>
                <w:rFonts w:ascii="Arial" w:hAnsi="Arial"/>
                <w:b/>
                <w:bCs/>
                <w:sz w:val="18"/>
                <w:szCs w:val="18"/>
                <w:lang w:val="uk-UA"/>
              </w:rPr>
              <w:t xml:space="preserve"> </w:t>
            </w:r>
            <w:r w:rsidRPr="00030FDE">
              <w:rPr>
                <w:rFonts w:ascii="Arial" w:hAnsi="Arial"/>
                <w:b/>
                <w:bCs/>
                <w:sz w:val="18"/>
                <w:szCs w:val="18"/>
                <w:lang w:val="en-GB"/>
              </w:rPr>
              <w:t>purchase</w:t>
            </w:r>
            <w:r w:rsidRPr="00030FDE">
              <w:rPr>
                <w:rFonts w:ascii="Arial" w:hAnsi="Arial"/>
                <w:b/>
                <w:bCs/>
                <w:sz w:val="18"/>
                <w:szCs w:val="18"/>
                <w:lang w:val="uk-UA"/>
              </w:rPr>
              <w:t xml:space="preserve"> </w:t>
            </w:r>
            <w:r w:rsidRPr="00030FDE">
              <w:rPr>
                <w:rFonts w:ascii="Arial" w:hAnsi="Arial"/>
                <w:b/>
                <w:bCs/>
                <w:sz w:val="18"/>
                <w:szCs w:val="18"/>
                <w:lang w:val="en-GB"/>
              </w:rPr>
              <w:t>order</w:t>
            </w:r>
            <w:r w:rsidRPr="00030FDE">
              <w:rPr>
                <w:rFonts w:ascii="Arial" w:hAnsi="Arial"/>
                <w:b/>
                <w:bCs/>
                <w:sz w:val="18"/>
                <w:szCs w:val="18"/>
                <w:lang w:val="uk-UA"/>
              </w:rPr>
              <w:t xml:space="preserve"> (</w:t>
            </w:r>
            <w:r w:rsidRPr="00030FDE">
              <w:rPr>
                <w:rFonts w:ascii="Arial" w:hAnsi="Arial"/>
                <w:b/>
                <w:bCs/>
                <w:sz w:val="18"/>
                <w:szCs w:val="18"/>
                <w:lang w:val="en-GB"/>
              </w:rPr>
              <w:t>days</w:t>
            </w:r>
            <w:r w:rsidRPr="00030FDE">
              <w:rPr>
                <w:rFonts w:ascii="Arial" w:hAnsi="Arial"/>
                <w:b/>
                <w:bCs/>
                <w:sz w:val="18"/>
                <w:szCs w:val="18"/>
                <w:lang w:val="uk-UA"/>
              </w:rPr>
              <w:t xml:space="preserve">) </w:t>
            </w:r>
            <w:r w:rsidRPr="00030FDE">
              <w:rPr>
                <w:rFonts w:ascii="Arial" w:hAnsi="Arial"/>
                <w:b/>
                <w:bCs/>
                <w:sz w:val="18"/>
                <w:szCs w:val="18"/>
                <w:lang w:val="en-GB"/>
              </w:rPr>
              <w:t>to</w:t>
            </w:r>
            <w:r w:rsidRPr="00030FDE">
              <w:rPr>
                <w:rFonts w:ascii="Arial" w:hAnsi="Arial"/>
                <w:b/>
                <w:bCs/>
                <w:sz w:val="18"/>
                <w:szCs w:val="18"/>
                <w:lang w:val="uk-UA"/>
              </w:rPr>
              <w:t xml:space="preserve"> </w:t>
            </w:r>
            <w:r w:rsidRPr="00DA4FA3">
              <w:rPr>
                <w:rFonts w:ascii="Arial" w:hAnsi="Arial" w:cs="Arial"/>
                <w:b/>
                <w:bCs/>
                <w:sz w:val="18"/>
                <w:szCs w:val="18"/>
                <w:lang w:val="en-GB"/>
              </w:rPr>
              <w:t>DAP</w:t>
            </w:r>
            <w:r w:rsidRPr="00DA4FA3">
              <w:rPr>
                <w:rFonts w:ascii="Arial" w:hAnsi="Arial" w:cs="Arial"/>
                <w:b/>
                <w:bCs/>
                <w:sz w:val="18"/>
                <w:szCs w:val="18"/>
                <w:lang w:val="uk-UA"/>
              </w:rPr>
              <w:t xml:space="preserve"> </w:t>
            </w:r>
            <w:r w:rsidRPr="00DA4FA3">
              <w:rPr>
                <w:rFonts w:ascii="Arial" w:hAnsi="Arial" w:cs="Arial"/>
                <w:b/>
                <w:bCs/>
                <w:sz w:val="18"/>
                <w:szCs w:val="18"/>
                <w:lang w:val="en-GB"/>
              </w:rPr>
              <w:t>Mykolaiv</w:t>
            </w:r>
          </w:p>
        </w:tc>
        <w:tc>
          <w:tcPr>
            <w:tcW w:w="1559" w:type="dxa"/>
            <w:shd w:val="clear" w:color="auto" w:fill="C0C0C0"/>
          </w:tcPr>
          <w:p w14:paraId="44A26292" w14:textId="01F99474" w:rsidR="00BF7FDE" w:rsidRPr="00030FDE" w:rsidRDefault="00BF7FDE" w:rsidP="00C3688C">
            <w:pPr>
              <w:jc w:val="center"/>
              <w:rPr>
                <w:rFonts w:ascii="Arial" w:hAnsi="Arial"/>
                <w:b/>
                <w:bCs/>
                <w:sz w:val="18"/>
                <w:szCs w:val="18"/>
                <w:lang w:val="uk-UA"/>
              </w:rPr>
            </w:pPr>
            <w:r w:rsidRPr="00030FDE">
              <w:rPr>
                <w:rFonts w:ascii="Arial" w:hAnsi="Arial"/>
                <w:b/>
                <w:bCs/>
                <w:sz w:val="18"/>
                <w:szCs w:val="18"/>
                <w:lang w:val="uk-UA"/>
              </w:rPr>
              <w:t>Загальна ціна</w:t>
            </w:r>
            <w:r w:rsidRPr="00B807B8">
              <w:rPr>
                <w:rFonts w:ascii="Arial" w:hAnsi="Arial"/>
                <w:b/>
                <w:bCs/>
                <w:sz w:val="18"/>
                <w:szCs w:val="18"/>
                <w:lang w:val="uk-UA"/>
              </w:rPr>
              <w:t xml:space="preserve">, </w:t>
            </w:r>
            <w:r>
              <w:rPr>
                <w:rFonts w:ascii="Arial" w:hAnsi="Arial"/>
                <w:b/>
                <w:bCs/>
                <w:sz w:val="18"/>
                <w:szCs w:val="18"/>
                <w:lang w:val="uk-UA"/>
              </w:rPr>
              <w:t>грн</w:t>
            </w:r>
            <w:r w:rsidRPr="00030FDE">
              <w:rPr>
                <w:rFonts w:ascii="Arial" w:hAnsi="Arial" w:cs="Arial"/>
                <w:sz w:val="18"/>
                <w:szCs w:val="18"/>
                <w:lang w:val="uk-UA"/>
              </w:rPr>
              <w:t xml:space="preserve"> / </w:t>
            </w:r>
            <w:r w:rsidRPr="00030FDE">
              <w:rPr>
                <w:rFonts w:ascii="Arial" w:hAnsi="Arial"/>
                <w:b/>
                <w:bCs/>
                <w:sz w:val="18"/>
                <w:szCs w:val="18"/>
                <w:lang w:val="en-GB"/>
              </w:rPr>
              <w:t>Total</w:t>
            </w:r>
            <w:r>
              <w:rPr>
                <w:rFonts w:ascii="Arial" w:hAnsi="Arial"/>
                <w:b/>
                <w:bCs/>
                <w:sz w:val="18"/>
                <w:szCs w:val="18"/>
                <w:lang w:val="uk-UA"/>
              </w:rPr>
              <w:t xml:space="preserve"> </w:t>
            </w:r>
            <w:r w:rsidRPr="00030FDE">
              <w:rPr>
                <w:rFonts w:ascii="Arial" w:hAnsi="Arial"/>
                <w:b/>
                <w:bCs/>
                <w:sz w:val="18"/>
                <w:szCs w:val="18"/>
                <w:lang w:val="en-GB"/>
              </w:rPr>
              <w:t>Price</w:t>
            </w:r>
            <w:r w:rsidRPr="001A4208">
              <w:rPr>
                <w:rFonts w:ascii="Arial" w:hAnsi="Arial"/>
                <w:b/>
                <w:bCs/>
                <w:sz w:val="18"/>
                <w:szCs w:val="18"/>
                <w:lang w:val="uk-UA"/>
              </w:rPr>
              <w:t xml:space="preserve">, </w:t>
            </w:r>
            <w:r>
              <w:rPr>
                <w:rFonts w:ascii="Arial" w:hAnsi="Arial"/>
                <w:b/>
                <w:bCs/>
                <w:sz w:val="18"/>
                <w:szCs w:val="18"/>
                <w:lang w:val="en-GB"/>
              </w:rPr>
              <w:t>UAH</w:t>
            </w:r>
          </w:p>
        </w:tc>
      </w:tr>
      <w:tr w:rsidR="0031612B" w:rsidRPr="00D552B3" w14:paraId="27A30DBE" w14:textId="497BB98B" w:rsidTr="00456395">
        <w:tc>
          <w:tcPr>
            <w:tcW w:w="592" w:type="dxa"/>
            <w:vMerge w:val="restart"/>
            <w:vAlign w:val="center"/>
          </w:tcPr>
          <w:p w14:paraId="6731365E" w14:textId="77777777" w:rsidR="0031612B" w:rsidRPr="000B21E6" w:rsidRDefault="0031612B" w:rsidP="00331E64">
            <w:pPr>
              <w:jc w:val="center"/>
              <w:rPr>
                <w:rFonts w:ascii="Arial" w:hAnsi="Arial"/>
                <w:b/>
                <w:bCs/>
                <w:sz w:val="22"/>
                <w:szCs w:val="22"/>
                <w:lang w:val="uk-UA"/>
              </w:rPr>
            </w:pPr>
            <w:r w:rsidRPr="000B21E6">
              <w:rPr>
                <w:rFonts w:ascii="Arial" w:hAnsi="Arial"/>
                <w:b/>
                <w:bCs/>
                <w:sz w:val="22"/>
                <w:szCs w:val="22"/>
                <w:lang w:val="uk-UA"/>
              </w:rPr>
              <w:t>1</w:t>
            </w:r>
          </w:p>
        </w:tc>
        <w:tc>
          <w:tcPr>
            <w:tcW w:w="2235" w:type="dxa"/>
            <w:shd w:val="clear" w:color="auto" w:fill="auto"/>
            <w:vAlign w:val="center"/>
          </w:tcPr>
          <w:p w14:paraId="65FF9448" w14:textId="6CF638C3" w:rsidR="0031612B" w:rsidRPr="000B21E6" w:rsidRDefault="0031612B" w:rsidP="00922B1C">
            <w:pPr>
              <w:jc w:val="center"/>
              <w:rPr>
                <w:rFonts w:ascii="Arial" w:hAnsi="Arial"/>
                <w:sz w:val="20"/>
                <w:szCs w:val="20"/>
                <w:highlight w:val="lightGray"/>
                <w:lang w:val="uk-UA"/>
              </w:rPr>
            </w:pPr>
            <w:r w:rsidRPr="000B21E6">
              <w:rPr>
                <w:rFonts w:ascii="Arial" w:hAnsi="Arial"/>
                <w:b/>
                <w:bCs/>
                <w:sz w:val="20"/>
                <w:szCs w:val="20"/>
                <w:lang w:val="uk-UA"/>
              </w:rPr>
              <w:t>Опис</w:t>
            </w:r>
            <w:r>
              <w:rPr>
                <w:rFonts w:ascii="Arial" w:hAnsi="Arial"/>
                <w:b/>
                <w:bCs/>
                <w:sz w:val="20"/>
                <w:szCs w:val="20"/>
                <w:lang w:val="uk-UA"/>
              </w:rPr>
              <w:t xml:space="preserve"> / </w:t>
            </w:r>
            <w:r w:rsidRPr="009278FE">
              <w:rPr>
                <w:rFonts w:ascii="Arial" w:hAnsi="Arial"/>
                <w:b/>
                <w:bCs/>
                <w:sz w:val="20"/>
                <w:szCs w:val="20"/>
                <w:lang w:val="en-AU"/>
              </w:rPr>
              <w:t>Description</w:t>
            </w:r>
            <w:r w:rsidRPr="000B21E6">
              <w:rPr>
                <w:rFonts w:ascii="Arial" w:hAnsi="Arial"/>
                <w:b/>
                <w:bCs/>
                <w:sz w:val="20"/>
                <w:szCs w:val="20"/>
                <w:lang w:val="uk-UA"/>
              </w:rPr>
              <w:t>:</w:t>
            </w:r>
          </w:p>
        </w:tc>
        <w:tc>
          <w:tcPr>
            <w:tcW w:w="4889" w:type="dxa"/>
            <w:shd w:val="clear" w:color="auto" w:fill="auto"/>
          </w:tcPr>
          <w:p w14:paraId="18E869B9" w14:textId="5BC70D18" w:rsidR="0031612B" w:rsidRPr="003C7A67" w:rsidRDefault="0031612B" w:rsidP="00361F49">
            <w:pPr>
              <w:rPr>
                <w:rFonts w:ascii="Arial" w:hAnsi="Arial"/>
                <w:sz w:val="20"/>
                <w:szCs w:val="20"/>
                <w:highlight w:val="yellow"/>
                <w:lang w:val="uk-UA"/>
              </w:rPr>
            </w:pPr>
            <w:r w:rsidRPr="003C7A67">
              <w:rPr>
                <w:rFonts w:ascii="Aptos" w:hAnsi="Aptos"/>
                <w:color w:val="000000"/>
                <w:sz w:val="22"/>
                <w:szCs w:val="22"/>
                <w:highlight w:val="yellow"/>
                <w:shd w:val="clear" w:color="auto" w:fill="FFFFFF"/>
                <w:lang w:val="uk-UA"/>
              </w:rPr>
              <w:t>&lt;</w:t>
            </w:r>
            <w:r>
              <w:rPr>
                <w:rFonts w:ascii="Aptos" w:hAnsi="Aptos"/>
                <w:color w:val="000000"/>
                <w:sz w:val="22"/>
                <w:szCs w:val="22"/>
                <w:highlight w:val="yellow"/>
                <w:shd w:val="clear" w:color="auto" w:fill="FFFFFF"/>
                <w:lang w:val="uk-UA"/>
              </w:rPr>
              <w:t>Тут в</w:t>
            </w:r>
            <w:r w:rsidRPr="007C0C38">
              <w:rPr>
                <w:rFonts w:ascii="Aptos" w:hAnsi="Aptos"/>
                <w:color w:val="000000"/>
                <w:sz w:val="22"/>
                <w:szCs w:val="22"/>
                <w:highlight w:val="yellow"/>
                <w:shd w:val="clear" w:color="auto" w:fill="FFFFFF"/>
                <w:lang w:val="uk-UA"/>
              </w:rPr>
              <w:t>кажіть назву моделі генератора</w:t>
            </w:r>
            <w:r w:rsidRPr="003C7A67">
              <w:rPr>
                <w:rFonts w:ascii="Aptos" w:hAnsi="Aptos"/>
                <w:color w:val="000000"/>
                <w:sz w:val="22"/>
                <w:szCs w:val="22"/>
                <w:highlight w:val="yellow"/>
                <w:shd w:val="clear" w:color="auto" w:fill="FFFFFF"/>
                <w:lang w:val="uk-UA"/>
              </w:rPr>
              <w:t>&gt; / &lt;</w:t>
            </w:r>
            <w:r>
              <w:rPr>
                <w:rFonts w:ascii="Aptos" w:hAnsi="Aptos"/>
                <w:color w:val="000000"/>
                <w:sz w:val="22"/>
                <w:szCs w:val="22"/>
                <w:highlight w:val="yellow"/>
                <w:shd w:val="clear" w:color="auto" w:fill="FFFFFF"/>
                <w:lang w:val="en-GB"/>
              </w:rPr>
              <w:t>Indicate</w:t>
            </w:r>
            <w:r w:rsidRPr="003C7A67">
              <w:rPr>
                <w:rFonts w:ascii="Aptos" w:hAnsi="Aptos"/>
                <w:color w:val="000000"/>
                <w:sz w:val="22"/>
                <w:szCs w:val="22"/>
                <w:highlight w:val="yellow"/>
                <w:shd w:val="clear" w:color="auto" w:fill="FFFFFF"/>
                <w:lang w:val="uk-UA"/>
              </w:rPr>
              <w:t xml:space="preserve"> </w:t>
            </w:r>
            <w:r>
              <w:rPr>
                <w:rFonts w:ascii="Aptos" w:hAnsi="Aptos"/>
                <w:color w:val="000000"/>
                <w:sz w:val="22"/>
                <w:szCs w:val="22"/>
                <w:highlight w:val="yellow"/>
                <w:shd w:val="clear" w:color="auto" w:fill="FFFFFF"/>
                <w:lang w:val="en-GB"/>
              </w:rPr>
              <w:t>model</w:t>
            </w:r>
            <w:r w:rsidRPr="003C7A67">
              <w:rPr>
                <w:rFonts w:ascii="Aptos" w:hAnsi="Aptos"/>
                <w:color w:val="000000"/>
                <w:sz w:val="22"/>
                <w:szCs w:val="22"/>
                <w:highlight w:val="yellow"/>
                <w:shd w:val="clear" w:color="auto" w:fill="FFFFFF"/>
                <w:lang w:val="uk-UA"/>
              </w:rPr>
              <w:t xml:space="preserve"> </w:t>
            </w:r>
            <w:r>
              <w:rPr>
                <w:rFonts w:ascii="Aptos" w:hAnsi="Aptos"/>
                <w:color w:val="000000"/>
                <w:sz w:val="22"/>
                <w:szCs w:val="22"/>
                <w:highlight w:val="yellow"/>
                <w:shd w:val="clear" w:color="auto" w:fill="FFFFFF"/>
                <w:lang w:val="en-GB"/>
              </w:rPr>
              <w:t>name</w:t>
            </w:r>
            <w:r w:rsidRPr="003C7A67">
              <w:rPr>
                <w:rFonts w:ascii="Aptos" w:hAnsi="Aptos"/>
                <w:color w:val="000000"/>
                <w:sz w:val="22"/>
                <w:szCs w:val="22"/>
                <w:highlight w:val="yellow"/>
                <w:shd w:val="clear" w:color="auto" w:fill="FFFFFF"/>
                <w:lang w:val="uk-UA"/>
              </w:rPr>
              <w:t xml:space="preserve"> </w:t>
            </w:r>
            <w:r>
              <w:rPr>
                <w:rFonts w:ascii="Aptos" w:hAnsi="Aptos"/>
                <w:color w:val="000000"/>
                <w:sz w:val="22"/>
                <w:szCs w:val="22"/>
                <w:highlight w:val="yellow"/>
                <w:shd w:val="clear" w:color="auto" w:fill="FFFFFF"/>
                <w:lang w:val="en-GB"/>
              </w:rPr>
              <w:t>here</w:t>
            </w:r>
            <w:r w:rsidRPr="003C7A67">
              <w:rPr>
                <w:rFonts w:ascii="Aptos" w:hAnsi="Aptos"/>
                <w:color w:val="000000"/>
                <w:sz w:val="22"/>
                <w:szCs w:val="22"/>
                <w:highlight w:val="yellow"/>
                <w:shd w:val="clear" w:color="auto" w:fill="FFFFFF"/>
                <w:lang w:val="uk-UA"/>
              </w:rPr>
              <w:t>&gt;</w:t>
            </w:r>
          </w:p>
        </w:tc>
        <w:tc>
          <w:tcPr>
            <w:tcW w:w="2199" w:type="dxa"/>
            <w:shd w:val="clear" w:color="auto" w:fill="auto"/>
          </w:tcPr>
          <w:p w14:paraId="77BC2871" w14:textId="77777777" w:rsidR="0031612B" w:rsidRPr="000B21E6" w:rsidRDefault="0031612B" w:rsidP="00361F49">
            <w:pPr>
              <w:rPr>
                <w:rFonts w:ascii="Arial" w:hAnsi="Arial"/>
                <w:sz w:val="22"/>
                <w:szCs w:val="22"/>
                <w:lang w:val="uk-UA"/>
              </w:rPr>
            </w:pPr>
          </w:p>
        </w:tc>
        <w:tc>
          <w:tcPr>
            <w:tcW w:w="1843" w:type="dxa"/>
            <w:vMerge w:val="restart"/>
            <w:shd w:val="clear" w:color="auto" w:fill="auto"/>
          </w:tcPr>
          <w:p w14:paraId="086862CD" w14:textId="77777777" w:rsidR="0031612B" w:rsidRPr="000B21E6" w:rsidRDefault="0031612B" w:rsidP="00361F49">
            <w:pPr>
              <w:rPr>
                <w:rFonts w:ascii="Arial" w:hAnsi="Arial"/>
                <w:sz w:val="22"/>
                <w:szCs w:val="22"/>
                <w:lang w:val="uk-UA"/>
              </w:rPr>
            </w:pPr>
          </w:p>
        </w:tc>
        <w:tc>
          <w:tcPr>
            <w:tcW w:w="1559" w:type="dxa"/>
            <w:vMerge w:val="restart"/>
          </w:tcPr>
          <w:p w14:paraId="2A89D2ED" w14:textId="77777777" w:rsidR="0031612B" w:rsidRPr="000B21E6" w:rsidRDefault="0031612B" w:rsidP="00361F49">
            <w:pPr>
              <w:rPr>
                <w:rFonts w:ascii="Arial" w:hAnsi="Arial"/>
                <w:sz w:val="22"/>
                <w:szCs w:val="22"/>
                <w:lang w:val="uk-UA"/>
              </w:rPr>
            </w:pPr>
          </w:p>
        </w:tc>
      </w:tr>
      <w:tr w:rsidR="0031612B" w:rsidRPr="003C7A67" w14:paraId="2682FFAA" w14:textId="7A133FDF" w:rsidTr="00456395">
        <w:tc>
          <w:tcPr>
            <w:tcW w:w="592" w:type="dxa"/>
            <w:vMerge/>
          </w:tcPr>
          <w:p w14:paraId="3552FF80" w14:textId="77777777" w:rsidR="0031612B" w:rsidRPr="000B21E6" w:rsidRDefault="0031612B" w:rsidP="00DF20FD">
            <w:pPr>
              <w:rPr>
                <w:rFonts w:ascii="Arial" w:hAnsi="Arial"/>
                <w:b/>
                <w:bCs/>
                <w:sz w:val="22"/>
                <w:szCs w:val="22"/>
                <w:lang w:val="uk-UA"/>
              </w:rPr>
            </w:pPr>
          </w:p>
        </w:tc>
        <w:tc>
          <w:tcPr>
            <w:tcW w:w="2235" w:type="dxa"/>
            <w:vMerge w:val="restart"/>
            <w:vAlign w:val="center"/>
          </w:tcPr>
          <w:p w14:paraId="4C20A44C" w14:textId="3F6351DA" w:rsidR="0031612B" w:rsidRPr="000B21E6" w:rsidRDefault="0031612B" w:rsidP="00922B1C">
            <w:pPr>
              <w:jc w:val="center"/>
              <w:rPr>
                <w:rFonts w:ascii="Arial" w:hAnsi="Arial"/>
                <w:b/>
                <w:bCs/>
                <w:sz w:val="20"/>
                <w:szCs w:val="20"/>
                <w:lang w:val="uk-UA"/>
              </w:rPr>
            </w:pPr>
            <w:r w:rsidRPr="000B21E6">
              <w:rPr>
                <w:rFonts w:ascii="Arial" w:hAnsi="Arial"/>
                <w:b/>
                <w:bCs/>
                <w:sz w:val="20"/>
                <w:szCs w:val="20"/>
                <w:lang w:val="uk-UA"/>
              </w:rPr>
              <w:t>Технічні характеристики</w:t>
            </w:r>
            <w:r>
              <w:rPr>
                <w:rFonts w:ascii="Arial" w:hAnsi="Arial"/>
                <w:b/>
                <w:bCs/>
                <w:sz w:val="20"/>
                <w:szCs w:val="20"/>
                <w:lang w:val="uk-UA"/>
              </w:rPr>
              <w:t xml:space="preserve"> / </w:t>
            </w:r>
            <w:r w:rsidRPr="009278FE">
              <w:rPr>
                <w:rFonts w:ascii="Arial" w:hAnsi="Arial"/>
                <w:b/>
                <w:bCs/>
                <w:sz w:val="20"/>
                <w:szCs w:val="20"/>
                <w:lang w:val="en-AU"/>
              </w:rPr>
              <w:t>Specifications</w:t>
            </w:r>
          </w:p>
        </w:tc>
        <w:tc>
          <w:tcPr>
            <w:tcW w:w="4889" w:type="dxa"/>
          </w:tcPr>
          <w:p w14:paraId="1B4BC670" w14:textId="63443EEF" w:rsidR="0031612B" w:rsidRPr="000B21E6" w:rsidRDefault="0031612B" w:rsidP="00DF20FD">
            <w:pPr>
              <w:rPr>
                <w:rFonts w:ascii="Arial" w:hAnsi="Arial"/>
                <w:sz w:val="20"/>
                <w:szCs w:val="20"/>
                <w:highlight w:val="lightGray"/>
                <w:lang w:val="uk-UA"/>
              </w:rPr>
            </w:pPr>
            <w:r>
              <w:rPr>
                <w:rFonts w:ascii="Aptos" w:hAnsi="Aptos"/>
                <w:color w:val="000000"/>
                <w:sz w:val="22"/>
                <w:szCs w:val="22"/>
                <w:shd w:val="clear" w:color="auto" w:fill="FFFFFF"/>
                <w:lang w:val="uk-UA"/>
              </w:rPr>
              <w:t>Номінальна п</w:t>
            </w:r>
            <w:r w:rsidRPr="00785C8A">
              <w:rPr>
                <w:rFonts w:ascii="Aptos" w:hAnsi="Aptos"/>
                <w:color w:val="000000"/>
                <w:sz w:val="22"/>
                <w:szCs w:val="22"/>
                <w:shd w:val="clear" w:color="auto" w:fill="FFFFFF"/>
                <w:lang w:val="uk-UA"/>
              </w:rPr>
              <w:t>отужніст</w:t>
            </w:r>
            <w:r>
              <w:rPr>
                <w:rFonts w:ascii="Aptos" w:hAnsi="Aptos"/>
                <w:color w:val="000000"/>
                <w:sz w:val="22"/>
                <w:szCs w:val="22"/>
                <w:shd w:val="clear" w:color="auto" w:fill="FFFFFF"/>
                <w:lang w:val="uk-UA"/>
              </w:rPr>
              <w:t>ь</w:t>
            </w:r>
            <w:r w:rsidRPr="00785C8A">
              <w:rPr>
                <w:rFonts w:ascii="Aptos" w:hAnsi="Aptos"/>
                <w:color w:val="000000"/>
                <w:sz w:val="22"/>
                <w:szCs w:val="22"/>
                <w:shd w:val="clear" w:color="auto" w:fill="FFFFFF"/>
                <w:lang w:val="uk-UA"/>
              </w:rPr>
              <w:t xml:space="preserve"> 24-30 </w:t>
            </w:r>
            <w:r>
              <w:rPr>
                <w:rFonts w:ascii="Aptos" w:hAnsi="Aptos"/>
                <w:color w:val="000000"/>
                <w:sz w:val="22"/>
                <w:szCs w:val="22"/>
                <w:shd w:val="clear" w:color="auto" w:fill="FFFFFF"/>
              </w:rPr>
              <w:t>kW</w:t>
            </w:r>
            <w:r w:rsidRPr="00785C8A">
              <w:rPr>
                <w:rFonts w:ascii="Aptos" w:hAnsi="Aptos"/>
                <w:color w:val="000000"/>
                <w:sz w:val="22"/>
                <w:szCs w:val="22"/>
                <w:shd w:val="clear" w:color="auto" w:fill="FFFFFF"/>
                <w:lang w:val="uk-UA"/>
              </w:rPr>
              <w:t xml:space="preserve"> </w:t>
            </w:r>
          </w:p>
        </w:tc>
        <w:tc>
          <w:tcPr>
            <w:tcW w:w="2199" w:type="dxa"/>
          </w:tcPr>
          <w:p w14:paraId="4C03E76B" w14:textId="77777777" w:rsidR="0031612B" w:rsidRPr="000B21E6" w:rsidRDefault="0031612B" w:rsidP="00DF20FD">
            <w:pPr>
              <w:rPr>
                <w:rFonts w:ascii="Arial" w:hAnsi="Arial"/>
                <w:sz w:val="22"/>
                <w:szCs w:val="22"/>
                <w:lang w:val="uk-UA"/>
              </w:rPr>
            </w:pPr>
          </w:p>
        </w:tc>
        <w:tc>
          <w:tcPr>
            <w:tcW w:w="1843" w:type="dxa"/>
            <w:vMerge/>
          </w:tcPr>
          <w:p w14:paraId="4CD1C518" w14:textId="77777777" w:rsidR="0031612B" w:rsidRPr="000B21E6" w:rsidRDefault="0031612B" w:rsidP="00DF20FD">
            <w:pPr>
              <w:rPr>
                <w:rFonts w:ascii="Arial" w:hAnsi="Arial"/>
                <w:sz w:val="22"/>
                <w:szCs w:val="22"/>
                <w:lang w:val="uk-UA"/>
              </w:rPr>
            </w:pPr>
          </w:p>
        </w:tc>
        <w:tc>
          <w:tcPr>
            <w:tcW w:w="1559" w:type="dxa"/>
            <w:vMerge/>
          </w:tcPr>
          <w:p w14:paraId="4F86442C" w14:textId="77777777" w:rsidR="0031612B" w:rsidRPr="000B21E6" w:rsidRDefault="0031612B" w:rsidP="00DF20FD">
            <w:pPr>
              <w:rPr>
                <w:rFonts w:ascii="Arial" w:hAnsi="Arial"/>
                <w:sz w:val="22"/>
                <w:szCs w:val="22"/>
                <w:lang w:val="uk-UA"/>
              </w:rPr>
            </w:pPr>
          </w:p>
        </w:tc>
      </w:tr>
      <w:tr w:rsidR="0031612B" w:rsidRPr="009E6D32" w14:paraId="26F370C8" w14:textId="10912966" w:rsidTr="00456395">
        <w:tc>
          <w:tcPr>
            <w:tcW w:w="592" w:type="dxa"/>
            <w:vMerge/>
          </w:tcPr>
          <w:p w14:paraId="0A96DD59" w14:textId="77777777" w:rsidR="0031612B" w:rsidRPr="000B21E6" w:rsidRDefault="0031612B" w:rsidP="00DF20FD">
            <w:pPr>
              <w:rPr>
                <w:rFonts w:ascii="Arial" w:hAnsi="Arial"/>
                <w:b/>
                <w:bCs/>
                <w:sz w:val="22"/>
                <w:szCs w:val="22"/>
                <w:lang w:val="uk-UA"/>
              </w:rPr>
            </w:pPr>
          </w:p>
        </w:tc>
        <w:tc>
          <w:tcPr>
            <w:tcW w:w="2235" w:type="dxa"/>
            <w:vMerge/>
            <w:vAlign w:val="center"/>
          </w:tcPr>
          <w:p w14:paraId="58B668D6" w14:textId="77777777" w:rsidR="0031612B" w:rsidRPr="000B21E6" w:rsidRDefault="0031612B" w:rsidP="00922B1C">
            <w:pPr>
              <w:jc w:val="center"/>
              <w:rPr>
                <w:rFonts w:ascii="Arial" w:hAnsi="Arial"/>
                <w:b/>
                <w:bCs/>
                <w:color w:val="FF0000"/>
                <w:sz w:val="20"/>
                <w:szCs w:val="20"/>
                <w:lang w:val="uk-UA"/>
              </w:rPr>
            </w:pPr>
          </w:p>
        </w:tc>
        <w:tc>
          <w:tcPr>
            <w:tcW w:w="4889" w:type="dxa"/>
          </w:tcPr>
          <w:p w14:paraId="68E0BAD9" w14:textId="23E18B5C" w:rsidR="0031612B" w:rsidRPr="009F36E2" w:rsidRDefault="0031612B" w:rsidP="00DF20FD">
            <w:pPr>
              <w:rPr>
                <w:rFonts w:ascii="Arial" w:hAnsi="Arial"/>
                <w:sz w:val="20"/>
                <w:szCs w:val="20"/>
                <w:highlight w:val="lightGray"/>
                <w:lang w:val="uk-UA"/>
              </w:rPr>
            </w:pPr>
            <w:r>
              <w:rPr>
                <w:rFonts w:ascii="Aptos" w:hAnsi="Aptos"/>
                <w:color w:val="000000"/>
                <w:sz w:val="22"/>
                <w:szCs w:val="22"/>
                <w:shd w:val="clear" w:color="auto" w:fill="FFFFFF"/>
                <w:lang w:val="uk-UA"/>
              </w:rPr>
              <w:t xml:space="preserve">Напруга </w:t>
            </w:r>
            <w:r w:rsidRPr="00785C8A">
              <w:rPr>
                <w:rFonts w:ascii="Aptos" w:hAnsi="Aptos"/>
                <w:color w:val="000000"/>
                <w:sz w:val="22"/>
                <w:szCs w:val="22"/>
                <w:shd w:val="clear" w:color="auto" w:fill="FFFFFF"/>
                <w:lang w:val="uk-UA"/>
              </w:rPr>
              <w:t>220/380</w:t>
            </w:r>
            <w:r>
              <w:rPr>
                <w:rFonts w:ascii="Aptos" w:hAnsi="Aptos"/>
                <w:color w:val="000000"/>
                <w:sz w:val="22"/>
                <w:szCs w:val="22"/>
                <w:shd w:val="clear" w:color="auto" w:fill="FFFFFF"/>
              </w:rPr>
              <w:t>V</w:t>
            </w:r>
          </w:p>
        </w:tc>
        <w:tc>
          <w:tcPr>
            <w:tcW w:w="2199" w:type="dxa"/>
          </w:tcPr>
          <w:p w14:paraId="60197922" w14:textId="77777777" w:rsidR="0031612B" w:rsidRPr="000B21E6" w:rsidRDefault="0031612B" w:rsidP="00DF20FD">
            <w:pPr>
              <w:rPr>
                <w:rFonts w:ascii="Arial" w:hAnsi="Arial"/>
                <w:sz w:val="22"/>
                <w:szCs w:val="22"/>
                <w:lang w:val="uk-UA"/>
              </w:rPr>
            </w:pPr>
          </w:p>
        </w:tc>
        <w:tc>
          <w:tcPr>
            <w:tcW w:w="1843" w:type="dxa"/>
            <w:vMerge/>
          </w:tcPr>
          <w:p w14:paraId="4C48FBDF" w14:textId="77777777" w:rsidR="0031612B" w:rsidRPr="000B21E6" w:rsidRDefault="0031612B" w:rsidP="00DF20FD">
            <w:pPr>
              <w:rPr>
                <w:rFonts w:ascii="Arial" w:hAnsi="Arial"/>
                <w:sz w:val="22"/>
                <w:szCs w:val="22"/>
                <w:lang w:val="uk-UA"/>
              </w:rPr>
            </w:pPr>
          </w:p>
        </w:tc>
        <w:tc>
          <w:tcPr>
            <w:tcW w:w="1559" w:type="dxa"/>
            <w:vMerge/>
          </w:tcPr>
          <w:p w14:paraId="2BEDDF5C" w14:textId="77777777" w:rsidR="0031612B" w:rsidRPr="000B21E6" w:rsidRDefault="0031612B" w:rsidP="00DF20FD">
            <w:pPr>
              <w:rPr>
                <w:rFonts w:ascii="Arial" w:hAnsi="Arial"/>
                <w:sz w:val="22"/>
                <w:szCs w:val="22"/>
                <w:lang w:val="uk-UA"/>
              </w:rPr>
            </w:pPr>
          </w:p>
        </w:tc>
      </w:tr>
      <w:tr w:rsidR="0031612B" w:rsidRPr="000B21E6" w14:paraId="76B6253C" w14:textId="6D77CD60" w:rsidTr="00456395">
        <w:tc>
          <w:tcPr>
            <w:tcW w:w="592" w:type="dxa"/>
            <w:vMerge/>
          </w:tcPr>
          <w:p w14:paraId="643A692B" w14:textId="77777777" w:rsidR="0031612B" w:rsidRPr="000B21E6" w:rsidRDefault="0031612B" w:rsidP="00DF20FD">
            <w:pPr>
              <w:rPr>
                <w:rFonts w:ascii="Arial" w:hAnsi="Arial"/>
                <w:b/>
                <w:bCs/>
                <w:sz w:val="22"/>
                <w:szCs w:val="22"/>
                <w:lang w:val="uk-UA"/>
              </w:rPr>
            </w:pPr>
          </w:p>
        </w:tc>
        <w:tc>
          <w:tcPr>
            <w:tcW w:w="2235" w:type="dxa"/>
            <w:vMerge/>
            <w:vAlign w:val="center"/>
          </w:tcPr>
          <w:p w14:paraId="2FE17F86" w14:textId="015466D2" w:rsidR="0031612B" w:rsidRPr="009F36E2" w:rsidRDefault="0031612B" w:rsidP="00922B1C">
            <w:pPr>
              <w:jc w:val="center"/>
              <w:rPr>
                <w:rFonts w:ascii="Arial" w:hAnsi="Arial"/>
                <w:b/>
                <w:bCs/>
                <w:sz w:val="20"/>
                <w:szCs w:val="20"/>
                <w:highlight w:val="lightGray"/>
                <w:lang w:val="uk-UA"/>
              </w:rPr>
            </w:pPr>
          </w:p>
        </w:tc>
        <w:tc>
          <w:tcPr>
            <w:tcW w:w="4889" w:type="dxa"/>
          </w:tcPr>
          <w:p w14:paraId="78E5F68B" w14:textId="7C0AF0D4" w:rsidR="0031612B" w:rsidRPr="001C71F6" w:rsidRDefault="0031612B" w:rsidP="00DF20FD">
            <w:pPr>
              <w:rPr>
                <w:rFonts w:ascii="Arial" w:hAnsi="Arial"/>
                <w:sz w:val="20"/>
                <w:szCs w:val="20"/>
                <w:highlight w:val="lightGray"/>
                <w:lang w:val="en-GB"/>
              </w:rPr>
            </w:pPr>
            <w:r w:rsidRPr="001001F3">
              <w:rPr>
                <w:rFonts w:ascii="Arial" w:hAnsi="Arial"/>
                <w:sz w:val="20"/>
                <w:szCs w:val="20"/>
                <w:lang w:val="uk-UA"/>
              </w:rPr>
              <w:t xml:space="preserve">Кількість фаз </w:t>
            </w:r>
            <w:r w:rsidR="001C71F6">
              <w:rPr>
                <w:rFonts w:ascii="Arial" w:hAnsi="Arial"/>
                <w:sz w:val="20"/>
                <w:szCs w:val="20"/>
                <w:lang w:val="uk-UA"/>
              </w:rPr>
              <w:t>–</w:t>
            </w:r>
            <w:r w:rsidRPr="001001F3">
              <w:rPr>
                <w:rFonts w:ascii="Arial" w:hAnsi="Arial"/>
                <w:sz w:val="20"/>
                <w:szCs w:val="20"/>
                <w:lang w:val="uk-UA"/>
              </w:rPr>
              <w:t xml:space="preserve"> 3</w:t>
            </w:r>
            <w:r w:rsidR="001C71F6">
              <w:rPr>
                <w:rFonts w:ascii="Arial" w:hAnsi="Arial"/>
                <w:sz w:val="20"/>
                <w:szCs w:val="20"/>
                <w:lang w:val="en-GB"/>
              </w:rPr>
              <w:t xml:space="preserve"> / 3 phases</w:t>
            </w:r>
          </w:p>
        </w:tc>
        <w:tc>
          <w:tcPr>
            <w:tcW w:w="2199" w:type="dxa"/>
          </w:tcPr>
          <w:p w14:paraId="5AB31639" w14:textId="77777777" w:rsidR="0031612B" w:rsidRPr="000B21E6" w:rsidRDefault="0031612B" w:rsidP="00DF20FD">
            <w:pPr>
              <w:rPr>
                <w:rFonts w:ascii="Arial" w:hAnsi="Arial"/>
                <w:sz w:val="22"/>
                <w:szCs w:val="22"/>
                <w:lang w:val="uk-UA"/>
              </w:rPr>
            </w:pPr>
          </w:p>
        </w:tc>
        <w:tc>
          <w:tcPr>
            <w:tcW w:w="1843" w:type="dxa"/>
            <w:vMerge/>
          </w:tcPr>
          <w:p w14:paraId="2368634C" w14:textId="77777777" w:rsidR="0031612B" w:rsidRPr="000B21E6" w:rsidRDefault="0031612B" w:rsidP="00DF20FD">
            <w:pPr>
              <w:rPr>
                <w:rFonts w:ascii="Arial" w:hAnsi="Arial"/>
                <w:sz w:val="22"/>
                <w:szCs w:val="22"/>
                <w:lang w:val="uk-UA"/>
              </w:rPr>
            </w:pPr>
          </w:p>
        </w:tc>
        <w:tc>
          <w:tcPr>
            <w:tcW w:w="1559" w:type="dxa"/>
            <w:vMerge/>
          </w:tcPr>
          <w:p w14:paraId="280EC108" w14:textId="77777777" w:rsidR="0031612B" w:rsidRPr="000B21E6" w:rsidRDefault="0031612B" w:rsidP="00DF20FD">
            <w:pPr>
              <w:rPr>
                <w:rFonts w:ascii="Arial" w:hAnsi="Arial"/>
                <w:sz w:val="22"/>
                <w:szCs w:val="22"/>
                <w:lang w:val="uk-UA"/>
              </w:rPr>
            </w:pPr>
          </w:p>
        </w:tc>
      </w:tr>
      <w:tr w:rsidR="0031612B" w:rsidRPr="00D552B3" w14:paraId="6783552C" w14:textId="24116846" w:rsidTr="00456395">
        <w:tc>
          <w:tcPr>
            <w:tcW w:w="592" w:type="dxa"/>
            <w:vMerge/>
          </w:tcPr>
          <w:p w14:paraId="44BF6BB4" w14:textId="77777777" w:rsidR="0031612B" w:rsidRPr="000B21E6" w:rsidRDefault="0031612B" w:rsidP="00DF20FD">
            <w:pPr>
              <w:rPr>
                <w:rFonts w:ascii="Arial" w:hAnsi="Arial"/>
                <w:b/>
                <w:bCs/>
                <w:sz w:val="22"/>
                <w:szCs w:val="22"/>
                <w:lang w:val="uk-UA"/>
              </w:rPr>
            </w:pPr>
          </w:p>
        </w:tc>
        <w:tc>
          <w:tcPr>
            <w:tcW w:w="2235" w:type="dxa"/>
            <w:vMerge/>
            <w:vAlign w:val="center"/>
          </w:tcPr>
          <w:p w14:paraId="7E93AA6F" w14:textId="1DF93AF7" w:rsidR="0031612B" w:rsidRPr="009F36E2" w:rsidRDefault="0031612B" w:rsidP="00922B1C">
            <w:pPr>
              <w:jc w:val="center"/>
              <w:rPr>
                <w:rFonts w:ascii="Arial" w:hAnsi="Arial"/>
                <w:b/>
                <w:bCs/>
                <w:sz w:val="20"/>
                <w:szCs w:val="20"/>
                <w:highlight w:val="lightGray"/>
                <w:lang w:val="uk-UA"/>
              </w:rPr>
            </w:pPr>
          </w:p>
        </w:tc>
        <w:tc>
          <w:tcPr>
            <w:tcW w:w="4889" w:type="dxa"/>
          </w:tcPr>
          <w:p w14:paraId="01FE608F" w14:textId="2ECD22F3" w:rsidR="0031612B" w:rsidRPr="001C71F6" w:rsidRDefault="0031612B" w:rsidP="00292233">
            <w:pPr>
              <w:rPr>
                <w:rFonts w:ascii="Aptos" w:hAnsi="Aptos"/>
                <w:color w:val="000000"/>
                <w:sz w:val="22"/>
                <w:szCs w:val="22"/>
                <w:shd w:val="clear" w:color="auto" w:fill="FFFFFF"/>
                <w:lang w:val="uk-UA"/>
              </w:rPr>
            </w:pPr>
            <w:r w:rsidRPr="00785C8A">
              <w:rPr>
                <w:rFonts w:ascii="Aptos" w:hAnsi="Aptos"/>
                <w:color w:val="000000"/>
                <w:sz w:val="22"/>
                <w:szCs w:val="22"/>
                <w:shd w:val="clear" w:color="auto" w:fill="FFFFFF"/>
                <w:lang w:val="uk-UA"/>
              </w:rPr>
              <w:t xml:space="preserve">Мінімальна кількість годин безперервної роботи </w:t>
            </w:r>
            <w:r>
              <w:rPr>
                <w:rFonts w:ascii="Aptos" w:hAnsi="Aptos"/>
                <w:color w:val="000000"/>
                <w:sz w:val="22"/>
                <w:szCs w:val="22"/>
                <w:shd w:val="clear" w:color="auto" w:fill="FFFFFF"/>
                <w:lang w:val="uk-UA"/>
              </w:rPr>
              <w:t>–</w:t>
            </w:r>
            <w:r w:rsidRPr="00785C8A">
              <w:rPr>
                <w:rFonts w:ascii="Aptos" w:hAnsi="Aptos"/>
                <w:color w:val="000000"/>
                <w:sz w:val="22"/>
                <w:szCs w:val="22"/>
                <w:shd w:val="clear" w:color="auto" w:fill="FFFFFF"/>
                <w:lang w:val="uk-UA"/>
              </w:rPr>
              <w:t xml:space="preserve"> 8</w:t>
            </w:r>
            <w:r w:rsidR="00FD5D01" w:rsidRPr="00FD5D01">
              <w:rPr>
                <w:rFonts w:ascii="Aptos" w:hAnsi="Aptos"/>
                <w:color w:val="000000"/>
                <w:sz w:val="22"/>
                <w:szCs w:val="22"/>
                <w:shd w:val="clear" w:color="auto" w:fill="FFFFFF"/>
                <w:lang w:val="uk-UA"/>
              </w:rPr>
              <w:t xml:space="preserve"> / </w:t>
            </w:r>
            <w:r w:rsidR="00BA6013">
              <w:rPr>
                <w:rFonts w:ascii="Aptos" w:hAnsi="Aptos"/>
                <w:color w:val="000000"/>
                <w:sz w:val="22"/>
                <w:szCs w:val="22"/>
                <w:shd w:val="clear" w:color="auto" w:fill="FFFFFF"/>
                <w:lang w:val="en-GB"/>
              </w:rPr>
              <w:t>Capable</w:t>
            </w:r>
            <w:r w:rsidR="00BA6013" w:rsidRPr="00BA6013">
              <w:rPr>
                <w:rFonts w:ascii="Aptos" w:hAnsi="Aptos"/>
                <w:color w:val="000000"/>
                <w:sz w:val="22"/>
                <w:szCs w:val="22"/>
                <w:shd w:val="clear" w:color="auto" w:fill="FFFFFF"/>
                <w:lang w:val="uk-UA"/>
              </w:rPr>
              <w:t xml:space="preserve"> </w:t>
            </w:r>
            <w:r w:rsidR="00BA6013">
              <w:rPr>
                <w:rFonts w:ascii="Aptos" w:hAnsi="Aptos"/>
                <w:color w:val="000000"/>
                <w:sz w:val="22"/>
                <w:szCs w:val="22"/>
                <w:shd w:val="clear" w:color="auto" w:fill="FFFFFF"/>
                <w:lang w:val="en-GB"/>
              </w:rPr>
              <w:t>to</w:t>
            </w:r>
            <w:r w:rsidR="00BA6013" w:rsidRPr="00BA6013">
              <w:rPr>
                <w:rFonts w:ascii="Aptos" w:hAnsi="Aptos"/>
                <w:color w:val="000000"/>
                <w:sz w:val="22"/>
                <w:szCs w:val="22"/>
                <w:shd w:val="clear" w:color="auto" w:fill="FFFFFF"/>
                <w:lang w:val="uk-UA"/>
              </w:rPr>
              <w:t xml:space="preserve"> </w:t>
            </w:r>
            <w:r w:rsidR="00BA6013">
              <w:rPr>
                <w:rFonts w:ascii="Aptos" w:hAnsi="Aptos"/>
                <w:color w:val="000000"/>
                <w:sz w:val="22"/>
                <w:szCs w:val="22"/>
                <w:shd w:val="clear" w:color="auto" w:fill="FFFFFF"/>
                <w:lang w:val="en-GB"/>
              </w:rPr>
              <w:t>work</w:t>
            </w:r>
            <w:r w:rsidR="00BA6013" w:rsidRPr="00BA6013">
              <w:rPr>
                <w:rFonts w:ascii="Aptos" w:hAnsi="Aptos"/>
                <w:color w:val="000000"/>
                <w:sz w:val="22"/>
                <w:szCs w:val="22"/>
                <w:shd w:val="clear" w:color="auto" w:fill="FFFFFF"/>
                <w:lang w:val="uk-UA"/>
              </w:rPr>
              <w:t xml:space="preserve"> </w:t>
            </w:r>
            <w:r w:rsidR="00BA6013">
              <w:rPr>
                <w:rFonts w:ascii="Aptos" w:hAnsi="Aptos"/>
                <w:color w:val="000000"/>
                <w:sz w:val="22"/>
                <w:szCs w:val="22"/>
                <w:shd w:val="clear" w:color="auto" w:fill="FFFFFF"/>
                <w:lang w:val="en-GB"/>
              </w:rPr>
              <w:t>non</w:t>
            </w:r>
            <w:r w:rsidR="00BA6013" w:rsidRPr="00BA6013">
              <w:rPr>
                <w:rFonts w:ascii="Aptos" w:hAnsi="Aptos"/>
                <w:color w:val="000000"/>
                <w:sz w:val="22"/>
                <w:szCs w:val="22"/>
                <w:shd w:val="clear" w:color="auto" w:fill="FFFFFF"/>
                <w:lang w:val="uk-UA"/>
              </w:rPr>
              <w:t>-</w:t>
            </w:r>
            <w:r w:rsidR="00BA6013">
              <w:rPr>
                <w:rFonts w:ascii="Aptos" w:hAnsi="Aptos"/>
                <w:color w:val="000000"/>
                <w:sz w:val="22"/>
                <w:szCs w:val="22"/>
                <w:shd w:val="clear" w:color="auto" w:fill="FFFFFF"/>
                <w:lang w:val="en-GB"/>
              </w:rPr>
              <w:t>stop</w:t>
            </w:r>
            <w:r w:rsidR="00BA6013" w:rsidRPr="00BA6013">
              <w:rPr>
                <w:rFonts w:ascii="Aptos" w:hAnsi="Aptos"/>
                <w:color w:val="000000"/>
                <w:sz w:val="22"/>
                <w:szCs w:val="22"/>
                <w:shd w:val="clear" w:color="auto" w:fill="FFFFFF"/>
                <w:lang w:val="uk-UA"/>
              </w:rPr>
              <w:t xml:space="preserve"> </w:t>
            </w:r>
            <w:r w:rsidR="00BA6013">
              <w:rPr>
                <w:rFonts w:ascii="Aptos" w:hAnsi="Aptos"/>
                <w:color w:val="000000"/>
                <w:sz w:val="22"/>
                <w:szCs w:val="22"/>
                <w:shd w:val="clear" w:color="auto" w:fill="FFFFFF"/>
                <w:lang w:val="en-GB"/>
              </w:rPr>
              <w:t>during</w:t>
            </w:r>
            <w:r w:rsidR="00BA6013" w:rsidRPr="00BA6013">
              <w:rPr>
                <w:rFonts w:ascii="Aptos" w:hAnsi="Aptos"/>
                <w:color w:val="000000"/>
                <w:sz w:val="22"/>
                <w:szCs w:val="22"/>
                <w:shd w:val="clear" w:color="auto" w:fill="FFFFFF"/>
                <w:lang w:val="uk-UA"/>
              </w:rPr>
              <w:t xml:space="preserve"> </w:t>
            </w:r>
            <w:r w:rsidR="001C71F6">
              <w:rPr>
                <w:rFonts w:ascii="Aptos" w:hAnsi="Aptos"/>
                <w:color w:val="000000"/>
                <w:sz w:val="22"/>
                <w:szCs w:val="22"/>
                <w:shd w:val="clear" w:color="auto" w:fill="FFFFFF"/>
                <w:lang w:val="en-GB"/>
              </w:rPr>
              <w:t>minimum</w:t>
            </w:r>
            <w:r w:rsidR="001C71F6" w:rsidRPr="001C71F6">
              <w:rPr>
                <w:rFonts w:ascii="Aptos" w:hAnsi="Aptos"/>
                <w:color w:val="000000"/>
                <w:sz w:val="22"/>
                <w:szCs w:val="22"/>
                <w:shd w:val="clear" w:color="auto" w:fill="FFFFFF"/>
                <w:lang w:val="uk-UA"/>
              </w:rPr>
              <w:t xml:space="preserve"> 8 </w:t>
            </w:r>
            <w:r w:rsidR="001C71F6">
              <w:rPr>
                <w:rFonts w:ascii="Aptos" w:hAnsi="Aptos"/>
                <w:color w:val="000000"/>
                <w:sz w:val="22"/>
                <w:szCs w:val="22"/>
                <w:shd w:val="clear" w:color="auto" w:fill="FFFFFF"/>
                <w:lang w:val="en-GB"/>
              </w:rPr>
              <w:t>hours</w:t>
            </w:r>
          </w:p>
        </w:tc>
        <w:tc>
          <w:tcPr>
            <w:tcW w:w="2199" w:type="dxa"/>
          </w:tcPr>
          <w:p w14:paraId="4295340F" w14:textId="77777777" w:rsidR="0031612B" w:rsidRPr="000B21E6" w:rsidRDefault="0031612B" w:rsidP="00DF20FD">
            <w:pPr>
              <w:rPr>
                <w:rFonts w:ascii="Arial" w:hAnsi="Arial"/>
                <w:sz w:val="22"/>
                <w:szCs w:val="22"/>
                <w:lang w:val="uk-UA"/>
              </w:rPr>
            </w:pPr>
          </w:p>
        </w:tc>
        <w:tc>
          <w:tcPr>
            <w:tcW w:w="1843" w:type="dxa"/>
            <w:vMerge/>
          </w:tcPr>
          <w:p w14:paraId="70FAFB30" w14:textId="77777777" w:rsidR="0031612B" w:rsidRPr="000B21E6" w:rsidRDefault="0031612B" w:rsidP="00DF20FD">
            <w:pPr>
              <w:rPr>
                <w:rFonts w:ascii="Arial" w:hAnsi="Arial"/>
                <w:sz w:val="22"/>
                <w:szCs w:val="22"/>
                <w:lang w:val="uk-UA"/>
              </w:rPr>
            </w:pPr>
          </w:p>
        </w:tc>
        <w:tc>
          <w:tcPr>
            <w:tcW w:w="1559" w:type="dxa"/>
            <w:vMerge/>
          </w:tcPr>
          <w:p w14:paraId="4ADA032C" w14:textId="77777777" w:rsidR="0031612B" w:rsidRPr="000B21E6" w:rsidRDefault="0031612B" w:rsidP="00DF20FD">
            <w:pPr>
              <w:rPr>
                <w:rFonts w:ascii="Arial" w:hAnsi="Arial"/>
                <w:sz w:val="22"/>
                <w:szCs w:val="22"/>
                <w:lang w:val="uk-UA"/>
              </w:rPr>
            </w:pPr>
          </w:p>
        </w:tc>
      </w:tr>
      <w:tr w:rsidR="0031612B" w:rsidRPr="00FD5D01" w14:paraId="66A85181" w14:textId="61F343E9" w:rsidTr="00456395">
        <w:tc>
          <w:tcPr>
            <w:tcW w:w="592" w:type="dxa"/>
            <w:vMerge/>
          </w:tcPr>
          <w:p w14:paraId="257C43F2" w14:textId="77777777" w:rsidR="0031612B" w:rsidRPr="000B21E6" w:rsidRDefault="0031612B" w:rsidP="00DF20FD">
            <w:pPr>
              <w:rPr>
                <w:rFonts w:ascii="Arial" w:hAnsi="Arial"/>
                <w:b/>
                <w:bCs/>
                <w:sz w:val="22"/>
                <w:szCs w:val="22"/>
                <w:lang w:val="uk-UA"/>
              </w:rPr>
            </w:pPr>
          </w:p>
        </w:tc>
        <w:tc>
          <w:tcPr>
            <w:tcW w:w="2235" w:type="dxa"/>
            <w:vMerge/>
            <w:vAlign w:val="center"/>
          </w:tcPr>
          <w:p w14:paraId="2B4755A9" w14:textId="77777777" w:rsidR="0031612B" w:rsidRPr="009F36E2" w:rsidRDefault="0031612B" w:rsidP="00922B1C">
            <w:pPr>
              <w:jc w:val="center"/>
              <w:rPr>
                <w:rFonts w:ascii="Arial" w:hAnsi="Arial"/>
                <w:b/>
                <w:bCs/>
                <w:sz w:val="20"/>
                <w:szCs w:val="20"/>
                <w:highlight w:val="lightGray"/>
                <w:lang w:val="uk-UA"/>
              </w:rPr>
            </w:pPr>
          </w:p>
        </w:tc>
        <w:tc>
          <w:tcPr>
            <w:tcW w:w="4889" w:type="dxa"/>
          </w:tcPr>
          <w:p w14:paraId="6AADF774" w14:textId="02136C13" w:rsidR="0031612B" w:rsidRPr="00FD5D01" w:rsidRDefault="0031612B" w:rsidP="002E196A">
            <w:pPr>
              <w:rPr>
                <w:rFonts w:ascii="Aptos" w:hAnsi="Aptos"/>
                <w:color w:val="000000"/>
                <w:sz w:val="22"/>
                <w:szCs w:val="22"/>
                <w:shd w:val="clear" w:color="auto" w:fill="FFFFFF"/>
                <w:lang w:val="uk-UA"/>
              </w:rPr>
            </w:pPr>
            <w:r>
              <w:rPr>
                <w:rFonts w:ascii="Aptos" w:hAnsi="Aptos"/>
                <w:color w:val="000000"/>
                <w:sz w:val="22"/>
                <w:szCs w:val="22"/>
                <w:shd w:val="clear" w:color="auto" w:fill="FFFFFF"/>
                <w:lang w:val="uk-UA"/>
              </w:rPr>
              <w:t>Наявність захисного</w:t>
            </w:r>
            <w:r w:rsidR="00664D18" w:rsidRPr="00FD5D01">
              <w:rPr>
                <w:rFonts w:ascii="Aptos" w:hAnsi="Aptos"/>
                <w:color w:val="000000"/>
                <w:sz w:val="22"/>
                <w:szCs w:val="22"/>
                <w:shd w:val="clear" w:color="auto" w:fill="FFFFFF"/>
                <w:lang w:val="uk-UA"/>
              </w:rPr>
              <w:t xml:space="preserve"> </w:t>
            </w:r>
            <w:proofErr w:type="spellStart"/>
            <w:r w:rsidR="0024105D">
              <w:rPr>
                <w:rFonts w:ascii="Aptos" w:hAnsi="Aptos"/>
                <w:color w:val="000000"/>
                <w:sz w:val="22"/>
                <w:szCs w:val="22"/>
                <w:shd w:val="clear" w:color="auto" w:fill="FFFFFF"/>
                <w:lang w:val="uk-UA"/>
              </w:rPr>
              <w:t>звукопоглинаючого</w:t>
            </w:r>
            <w:proofErr w:type="spellEnd"/>
            <w:r>
              <w:rPr>
                <w:rFonts w:ascii="Aptos" w:hAnsi="Aptos"/>
                <w:color w:val="000000"/>
                <w:sz w:val="22"/>
                <w:szCs w:val="22"/>
                <w:shd w:val="clear" w:color="auto" w:fill="FFFFFF"/>
                <w:lang w:val="uk-UA"/>
              </w:rPr>
              <w:t xml:space="preserve"> кожуха</w:t>
            </w:r>
            <w:r w:rsidR="00664D18" w:rsidRPr="00FD5D01">
              <w:rPr>
                <w:rFonts w:ascii="Aptos" w:hAnsi="Aptos"/>
                <w:color w:val="000000"/>
                <w:sz w:val="22"/>
                <w:szCs w:val="22"/>
                <w:shd w:val="clear" w:color="auto" w:fill="FFFFFF"/>
                <w:lang w:val="uk-UA"/>
              </w:rPr>
              <w:t xml:space="preserve"> / </w:t>
            </w:r>
            <w:r w:rsidR="0024105D">
              <w:rPr>
                <w:rFonts w:ascii="Aptos" w:hAnsi="Aptos"/>
                <w:color w:val="000000"/>
                <w:sz w:val="22"/>
                <w:szCs w:val="22"/>
                <w:shd w:val="clear" w:color="auto" w:fill="FFFFFF"/>
                <w:lang w:val="en-GB"/>
              </w:rPr>
              <w:t>Availability</w:t>
            </w:r>
            <w:r w:rsidR="0024105D" w:rsidRPr="00FD5D01">
              <w:rPr>
                <w:rFonts w:ascii="Aptos" w:hAnsi="Aptos"/>
                <w:color w:val="000000"/>
                <w:sz w:val="22"/>
                <w:szCs w:val="22"/>
                <w:shd w:val="clear" w:color="auto" w:fill="FFFFFF"/>
                <w:lang w:val="uk-UA"/>
              </w:rPr>
              <w:t xml:space="preserve"> </w:t>
            </w:r>
            <w:r w:rsidR="0024105D">
              <w:rPr>
                <w:rFonts w:ascii="Aptos" w:hAnsi="Aptos"/>
                <w:color w:val="000000"/>
                <w:sz w:val="22"/>
                <w:szCs w:val="22"/>
                <w:shd w:val="clear" w:color="auto" w:fill="FFFFFF"/>
                <w:lang w:val="en-GB"/>
              </w:rPr>
              <w:t>of</w:t>
            </w:r>
            <w:r w:rsidR="0024105D" w:rsidRPr="00FD5D01">
              <w:rPr>
                <w:rFonts w:ascii="Aptos" w:hAnsi="Aptos"/>
                <w:color w:val="000000"/>
                <w:sz w:val="22"/>
                <w:szCs w:val="22"/>
                <w:shd w:val="clear" w:color="auto" w:fill="FFFFFF"/>
                <w:lang w:val="uk-UA"/>
              </w:rPr>
              <w:t xml:space="preserve"> </w:t>
            </w:r>
            <w:r w:rsidR="00FD5D01">
              <w:rPr>
                <w:rFonts w:ascii="Aptos" w:hAnsi="Aptos"/>
                <w:color w:val="000000"/>
                <w:sz w:val="22"/>
                <w:szCs w:val="22"/>
                <w:shd w:val="clear" w:color="auto" w:fill="FFFFFF"/>
                <w:lang w:val="en-GB"/>
              </w:rPr>
              <w:t>sound</w:t>
            </w:r>
            <w:r w:rsidR="00FD5D01" w:rsidRPr="00FD5D01">
              <w:rPr>
                <w:rFonts w:ascii="Aptos" w:hAnsi="Aptos"/>
                <w:color w:val="000000"/>
                <w:sz w:val="22"/>
                <w:szCs w:val="22"/>
                <w:shd w:val="clear" w:color="auto" w:fill="FFFFFF"/>
                <w:lang w:val="uk-UA"/>
              </w:rPr>
              <w:t xml:space="preserve"> </w:t>
            </w:r>
            <w:r w:rsidR="00FD5D01">
              <w:rPr>
                <w:rFonts w:ascii="Aptos" w:hAnsi="Aptos"/>
                <w:color w:val="000000"/>
                <w:sz w:val="22"/>
                <w:szCs w:val="22"/>
                <w:shd w:val="clear" w:color="auto" w:fill="FFFFFF"/>
                <w:lang w:val="en-GB"/>
              </w:rPr>
              <w:t>absorbing</w:t>
            </w:r>
            <w:r w:rsidR="00FD5D01" w:rsidRPr="00FD5D01">
              <w:rPr>
                <w:rFonts w:ascii="Aptos" w:hAnsi="Aptos"/>
                <w:color w:val="000000"/>
                <w:sz w:val="22"/>
                <w:szCs w:val="22"/>
                <w:shd w:val="clear" w:color="auto" w:fill="FFFFFF"/>
                <w:lang w:val="uk-UA"/>
              </w:rPr>
              <w:t xml:space="preserve"> </w:t>
            </w:r>
            <w:r w:rsidR="00FD5D01">
              <w:rPr>
                <w:rFonts w:ascii="Aptos" w:hAnsi="Aptos"/>
                <w:color w:val="000000"/>
                <w:sz w:val="22"/>
                <w:szCs w:val="22"/>
                <w:shd w:val="clear" w:color="auto" w:fill="FFFFFF"/>
                <w:lang w:val="en-GB"/>
              </w:rPr>
              <w:t>casing</w:t>
            </w:r>
          </w:p>
        </w:tc>
        <w:tc>
          <w:tcPr>
            <w:tcW w:w="2199" w:type="dxa"/>
          </w:tcPr>
          <w:p w14:paraId="70264738" w14:textId="77777777" w:rsidR="0031612B" w:rsidRPr="000B21E6" w:rsidRDefault="0031612B" w:rsidP="00DF20FD">
            <w:pPr>
              <w:rPr>
                <w:rFonts w:ascii="Arial" w:hAnsi="Arial"/>
                <w:sz w:val="22"/>
                <w:szCs w:val="22"/>
                <w:lang w:val="uk-UA"/>
              </w:rPr>
            </w:pPr>
          </w:p>
        </w:tc>
        <w:tc>
          <w:tcPr>
            <w:tcW w:w="1843" w:type="dxa"/>
            <w:vMerge/>
          </w:tcPr>
          <w:p w14:paraId="07872523" w14:textId="77777777" w:rsidR="0031612B" w:rsidRPr="000B21E6" w:rsidRDefault="0031612B" w:rsidP="00DF20FD">
            <w:pPr>
              <w:rPr>
                <w:rFonts w:ascii="Arial" w:hAnsi="Arial"/>
                <w:sz w:val="22"/>
                <w:szCs w:val="22"/>
                <w:lang w:val="uk-UA"/>
              </w:rPr>
            </w:pPr>
          </w:p>
        </w:tc>
        <w:tc>
          <w:tcPr>
            <w:tcW w:w="1559" w:type="dxa"/>
            <w:vMerge/>
          </w:tcPr>
          <w:p w14:paraId="4C811DA8" w14:textId="77777777" w:rsidR="0031612B" w:rsidRPr="000B21E6" w:rsidRDefault="0031612B" w:rsidP="00DF20FD">
            <w:pPr>
              <w:rPr>
                <w:rFonts w:ascii="Arial" w:hAnsi="Arial"/>
                <w:sz w:val="22"/>
                <w:szCs w:val="22"/>
                <w:lang w:val="uk-UA"/>
              </w:rPr>
            </w:pPr>
          </w:p>
        </w:tc>
      </w:tr>
      <w:tr w:rsidR="0031612B" w:rsidRPr="00D552B3" w14:paraId="4CAA0380" w14:textId="0904BAE8" w:rsidTr="00456395">
        <w:tc>
          <w:tcPr>
            <w:tcW w:w="592" w:type="dxa"/>
            <w:vMerge/>
          </w:tcPr>
          <w:p w14:paraId="3098E076" w14:textId="77777777" w:rsidR="0031612B" w:rsidRPr="000B21E6" w:rsidRDefault="0031612B" w:rsidP="00DF20FD">
            <w:pPr>
              <w:rPr>
                <w:rFonts w:ascii="Arial" w:hAnsi="Arial"/>
                <w:b/>
                <w:bCs/>
                <w:sz w:val="22"/>
                <w:szCs w:val="22"/>
                <w:lang w:val="uk-UA"/>
              </w:rPr>
            </w:pPr>
          </w:p>
        </w:tc>
        <w:tc>
          <w:tcPr>
            <w:tcW w:w="2235" w:type="dxa"/>
            <w:vMerge/>
            <w:vAlign w:val="center"/>
          </w:tcPr>
          <w:p w14:paraId="73E7CC28" w14:textId="77777777" w:rsidR="0031612B" w:rsidRPr="009F36E2" w:rsidRDefault="0031612B" w:rsidP="00922B1C">
            <w:pPr>
              <w:jc w:val="center"/>
              <w:rPr>
                <w:rFonts w:ascii="Arial" w:hAnsi="Arial"/>
                <w:b/>
                <w:bCs/>
                <w:sz w:val="20"/>
                <w:szCs w:val="20"/>
                <w:highlight w:val="lightGray"/>
                <w:lang w:val="uk-UA"/>
              </w:rPr>
            </w:pPr>
          </w:p>
        </w:tc>
        <w:tc>
          <w:tcPr>
            <w:tcW w:w="4889" w:type="dxa"/>
          </w:tcPr>
          <w:p w14:paraId="1E9021B4" w14:textId="0C91DD13" w:rsidR="0031612B" w:rsidRPr="00664D18" w:rsidRDefault="0031612B" w:rsidP="002E196A">
            <w:pPr>
              <w:rPr>
                <w:rFonts w:ascii="Aptos" w:hAnsi="Aptos"/>
                <w:color w:val="000000"/>
                <w:sz w:val="22"/>
                <w:szCs w:val="22"/>
                <w:shd w:val="clear" w:color="auto" w:fill="FFFFFF"/>
                <w:lang w:val="uk-UA"/>
              </w:rPr>
            </w:pPr>
            <w:r>
              <w:rPr>
                <w:rFonts w:ascii="Aptos" w:hAnsi="Aptos"/>
                <w:color w:val="000000"/>
                <w:sz w:val="22"/>
                <w:szCs w:val="22"/>
                <w:shd w:val="clear" w:color="auto" w:fill="FFFFFF"/>
                <w:lang w:val="uk-UA"/>
              </w:rPr>
              <w:t xml:space="preserve">Наявність системи </w:t>
            </w:r>
            <w:r w:rsidRPr="00785C8A">
              <w:rPr>
                <w:rFonts w:ascii="Aptos" w:hAnsi="Aptos"/>
                <w:color w:val="000000"/>
                <w:sz w:val="22"/>
                <w:szCs w:val="22"/>
                <w:shd w:val="clear" w:color="auto" w:fill="FFFFFF"/>
                <w:lang w:val="uk-UA"/>
              </w:rPr>
              <w:t>відведення вихлопних газів</w:t>
            </w:r>
            <w:r>
              <w:rPr>
                <w:rFonts w:ascii="Aptos" w:hAnsi="Aptos"/>
                <w:color w:val="000000"/>
                <w:sz w:val="22"/>
                <w:szCs w:val="22"/>
                <w:shd w:val="clear" w:color="auto" w:fill="FFFFFF"/>
                <w:lang w:val="uk-UA"/>
              </w:rPr>
              <w:t xml:space="preserve"> (вихлопна труба)</w:t>
            </w:r>
            <w:r w:rsidR="00664D18" w:rsidRPr="00664D18">
              <w:rPr>
                <w:rFonts w:ascii="Aptos" w:hAnsi="Aptos"/>
                <w:color w:val="000000"/>
                <w:sz w:val="22"/>
                <w:szCs w:val="22"/>
                <w:shd w:val="clear" w:color="auto" w:fill="FFFFFF"/>
                <w:lang w:val="uk-UA"/>
              </w:rPr>
              <w:t xml:space="preserve"> / </w:t>
            </w:r>
            <w:r w:rsidR="00664D18">
              <w:rPr>
                <w:rFonts w:ascii="Aptos" w:hAnsi="Aptos"/>
                <w:color w:val="000000"/>
                <w:sz w:val="22"/>
                <w:szCs w:val="22"/>
                <w:shd w:val="clear" w:color="auto" w:fill="FFFFFF"/>
                <w:lang w:val="en-GB"/>
              </w:rPr>
              <w:t>Availability</w:t>
            </w:r>
            <w:r w:rsidR="00664D18" w:rsidRPr="00664D18">
              <w:rPr>
                <w:rFonts w:ascii="Aptos" w:hAnsi="Aptos"/>
                <w:color w:val="000000"/>
                <w:sz w:val="22"/>
                <w:szCs w:val="22"/>
                <w:shd w:val="clear" w:color="auto" w:fill="FFFFFF"/>
                <w:lang w:val="uk-UA"/>
              </w:rPr>
              <w:t xml:space="preserve"> </w:t>
            </w:r>
            <w:r w:rsidR="00664D18">
              <w:rPr>
                <w:rFonts w:ascii="Aptos" w:hAnsi="Aptos"/>
                <w:color w:val="000000"/>
                <w:sz w:val="22"/>
                <w:szCs w:val="22"/>
                <w:shd w:val="clear" w:color="auto" w:fill="FFFFFF"/>
                <w:lang w:val="en-GB"/>
              </w:rPr>
              <w:t>of</w:t>
            </w:r>
            <w:r w:rsidR="00664D18" w:rsidRPr="00664D18">
              <w:rPr>
                <w:rFonts w:ascii="Aptos" w:hAnsi="Aptos"/>
                <w:color w:val="000000"/>
                <w:sz w:val="22"/>
                <w:szCs w:val="22"/>
                <w:shd w:val="clear" w:color="auto" w:fill="FFFFFF"/>
                <w:lang w:val="uk-UA"/>
              </w:rPr>
              <w:t xml:space="preserve"> </w:t>
            </w:r>
            <w:r w:rsidR="00664D18">
              <w:rPr>
                <w:rFonts w:ascii="Aptos" w:hAnsi="Aptos"/>
                <w:color w:val="000000"/>
                <w:sz w:val="22"/>
                <w:szCs w:val="22"/>
                <w:shd w:val="clear" w:color="auto" w:fill="FFFFFF"/>
                <w:lang w:val="en-GB"/>
              </w:rPr>
              <w:t>exhaust</w:t>
            </w:r>
          </w:p>
        </w:tc>
        <w:tc>
          <w:tcPr>
            <w:tcW w:w="2199" w:type="dxa"/>
          </w:tcPr>
          <w:p w14:paraId="668ECE50" w14:textId="77777777" w:rsidR="0031612B" w:rsidRPr="000B21E6" w:rsidRDefault="0031612B" w:rsidP="00DF20FD">
            <w:pPr>
              <w:rPr>
                <w:rFonts w:ascii="Arial" w:hAnsi="Arial"/>
                <w:sz w:val="22"/>
                <w:szCs w:val="22"/>
                <w:lang w:val="uk-UA"/>
              </w:rPr>
            </w:pPr>
          </w:p>
        </w:tc>
        <w:tc>
          <w:tcPr>
            <w:tcW w:w="1843" w:type="dxa"/>
            <w:vMerge/>
          </w:tcPr>
          <w:p w14:paraId="0F8DC422" w14:textId="77777777" w:rsidR="0031612B" w:rsidRPr="000B21E6" w:rsidRDefault="0031612B" w:rsidP="00DF20FD">
            <w:pPr>
              <w:rPr>
                <w:rFonts w:ascii="Arial" w:hAnsi="Arial"/>
                <w:sz w:val="22"/>
                <w:szCs w:val="22"/>
                <w:lang w:val="uk-UA"/>
              </w:rPr>
            </w:pPr>
          </w:p>
        </w:tc>
        <w:tc>
          <w:tcPr>
            <w:tcW w:w="1559" w:type="dxa"/>
            <w:vMerge/>
          </w:tcPr>
          <w:p w14:paraId="158308A3" w14:textId="77777777" w:rsidR="0031612B" w:rsidRPr="000B21E6" w:rsidRDefault="0031612B" w:rsidP="00DF20FD">
            <w:pPr>
              <w:rPr>
                <w:rFonts w:ascii="Arial" w:hAnsi="Arial"/>
                <w:sz w:val="22"/>
                <w:szCs w:val="22"/>
                <w:lang w:val="uk-UA"/>
              </w:rPr>
            </w:pPr>
          </w:p>
        </w:tc>
      </w:tr>
      <w:tr w:rsidR="0031612B" w:rsidRPr="00C435BD" w14:paraId="71352FFD" w14:textId="77777777" w:rsidTr="00D552B3">
        <w:tc>
          <w:tcPr>
            <w:tcW w:w="592" w:type="dxa"/>
            <w:vMerge/>
          </w:tcPr>
          <w:p w14:paraId="424D5E29" w14:textId="77777777" w:rsidR="0031612B" w:rsidRPr="000B21E6" w:rsidRDefault="0031612B" w:rsidP="00DF20FD">
            <w:pPr>
              <w:rPr>
                <w:rFonts w:ascii="Arial" w:hAnsi="Arial"/>
                <w:b/>
                <w:bCs/>
                <w:sz w:val="22"/>
                <w:szCs w:val="22"/>
                <w:lang w:val="uk-UA"/>
              </w:rPr>
            </w:pPr>
          </w:p>
        </w:tc>
        <w:tc>
          <w:tcPr>
            <w:tcW w:w="2235" w:type="dxa"/>
            <w:vMerge/>
            <w:vAlign w:val="center"/>
          </w:tcPr>
          <w:p w14:paraId="2D221B12" w14:textId="77777777" w:rsidR="0031612B" w:rsidRPr="009F36E2" w:rsidRDefault="0031612B" w:rsidP="00922B1C">
            <w:pPr>
              <w:jc w:val="center"/>
              <w:rPr>
                <w:rFonts w:ascii="Arial" w:hAnsi="Arial"/>
                <w:b/>
                <w:bCs/>
                <w:sz w:val="20"/>
                <w:szCs w:val="20"/>
                <w:highlight w:val="lightGray"/>
                <w:lang w:val="uk-UA"/>
              </w:rPr>
            </w:pPr>
          </w:p>
        </w:tc>
        <w:tc>
          <w:tcPr>
            <w:tcW w:w="4889" w:type="dxa"/>
          </w:tcPr>
          <w:p w14:paraId="107542A8" w14:textId="6B0FD054" w:rsidR="0031612B" w:rsidRPr="005833E1" w:rsidRDefault="0031612B" w:rsidP="002E196A">
            <w:pPr>
              <w:rPr>
                <w:rFonts w:ascii="Aptos" w:hAnsi="Aptos"/>
                <w:color w:val="000000"/>
                <w:sz w:val="22"/>
                <w:szCs w:val="22"/>
                <w:shd w:val="clear" w:color="auto" w:fill="FFFFFF"/>
                <w:lang w:val="en-GB"/>
              </w:rPr>
            </w:pPr>
            <w:r>
              <w:rPr>
                <w:rFonts w:ascii="Aptos" w:hAnsi="Aptos"/>
                <w:color w:val="000000"/>
                <w:sz w:val="22"/>
                <w:szCs w:val="22"/>
                <w:shd w:val="clear" w:color="auto" w:fill="FFFFFF"/>
                <w:lang w:val="uk-UA"/>
              </w:rPr>
              <w:t>Термін гарантії</w:t>
            </w:r>
            <w:r w:rsidR="005833E1">
              <w:rPr>
                <w:rFonts w:ascii="Aptos" w:hAnsi="Aptos"/>
                <w:color w:val="000000"/>
                <w:sz w:val="22"/>
                <w:szCs w:val="22"/>
                <w:shd w:val="clear" w:color="auto" w:fill="FFFFFF"/>
                <w:lang w:val="en-GB"/>
              </w:rPr>
              <w:t xml:space="preserve"> / Warranty</w:t>
            </w:r>
            <w:r w:rsidR="00664D18">
              <w:rPr>
                <w:rFonts w:ascii="Aptos" w:hAnsi="Aptos"/>
                <w:color w:val="000000"/>
                <w:sz w:val="22"/>
                <w:szCs w:val="22"/>
                <w:shd w:val="clear" w:color="auto" w:fill="FFFFFF"/>
                <w:lang w:val="en-GB"/>
              </w:rPr>
              <w:t xml:space="preserve"> term</w:t>
            </w:r>
          </w:p>
        </w:tc>
        <w:tc>
          <w:tcPr>
            <w:tcW w:w="2199" w:type="dxa"/>
          </w:tcPr>
          <w:p w14:paraId="7D8AD496" w14:textId="77777777" w:rsidR="0031612B" w:rsidRPr="000B21E6" w:rsidRDefault="0031612B" w:rsidP="00DF20FD">
            <w:pPr>
              <w:rPr>
                <w:rFonts w:ascii="Arial" w:hAnsi="Arial"/>
                <w:sz w:val="22"/>
                <w:szCs w:val="22"/>
                <w:lang w:val="uk-UA"/>
              </w:rPr>
            </w:pPr>
          </w:p>
        </w:tc>
        <w:tc>
          <w:tcPr>
            <w:tcW w:w="1843" w:type="dxa"/>
            <w:shd w:val="clear" w:color="auto" w:fill="D9D9D9" w:themeFill="background1" w:themeFillShade="D9"/>
          </w:tcPr>
          <w:p w14:paraId="520A691D" w14:textId="77777777" w:rsidR="0031612B" w:rsidRPr="000B21E6" w:rsidRDefault="0031612B" w:rsidP="00DF20FD">
            <w:pPr>
              <w:rPr>
                <w:rFonts w:ascii="Arial" w:hAnsi="Arial"/>
                <w:sz w:val="22"/>
                <w:szCs w:val="22"/>
                <w:lang w:val="uk-UA"/>
              </w:rPr>
            </w:pPr>
          </w:p>
        </w:tc>
        <w:tc>
          <w:tcPr>
            <w:tcW w:w="1559" w:type="dxa"/>
            <w:shd w:val="clear" w:color="auto" w:fill="D9D9D9" w:themeFill="background1" w:themeFillShade="D9"/>
          </w:tcPr>
          <w:p w14:paraId="746F69A7" w14:textId="77777777" w:rsidR="0031612B" w:rsidRPr="000B21E6" w:rsidRDefault="0031612B" w:rsidP="00DF20FD">
            <w:pPr>
              <w:rPr>
                <w:rFonts w:ascii="Arial" w:hAnsi="Arial"/>
                <w:sz w:val="22"/>
                <w:szCs w:val="22"/>
                <w:lang w:val="uk-UA"/>
              </w:rPr>
            </w:pPr>
          </w:p>
        </w:tc>
      </w:tr>
      <w:tr w:rsidR="0031612B" w:rsidRPr="00C435BD" w14:paraId="388423F5" w14:textId="77777777" w:rsidTr="00D552B3">
        <w:tc>
          <w:tcPr>
            <w:tcW w:w="592" w:type="dxa"/>
            <w:vMerge/>
          </w:tcPr>
          <w:p w14:paraId="60684442" w14:textId="77777777" w:rsidR="0031612B" w:rsidRPr="000B21E6" w:rsidRDefault="0031612B" w:rsidP="00DF20FD">
            <w:pPr>
              <w:rPr>
                <w:rFonts w:ascii="Arial" w:hAnsi="Arial"/>
                <w:b/>
                <w:bCs/>
                <w:sz w:val="22"/>
                <w:szCs w:val="22"/>
                <w:lang w:val="uk-UA"/>
              </w:rPr>
            </w:pPr>
          </w:p>
        </w:tc>
        <w:tc>
          <w:tcPr>
            <w:tcW w:w="2235" w:type="dxa"/>
            <w:vMerge/>
            <w:vAlign w:val="center"/>
          </w:tcPr>
          <w:p w14:paraId="1B0F6F0C" w14:textId="77777777" w:rsidR="0031612B" w:rsidRPr="009F36E2" w:rsidRDefault="0031612B" w:rsidP="00922B1C">
            <w:pPr>
              <w:jc w:val="center"/>
              <w:rPr>
                <w:rFonts w:ascii="Arial" w:hAnsi="Arial"/>
                <w:b/>
                <w:bCs/>
                <w:sz w:val="20"/>
                <w:szCs w:val="20"/>
                <w:highlight w:val="lightGray"/>
                <w:lang w:val="uk-UA"/>
              </w:rPr>
            </w:pPr>
          </w:p>
        </w:tc>
        <w:tc>
          <w:tcPr>
            <w:tcW w:w="4889" w:type="dxa"/>
          </w:tcPr>
          <w:p w14:paraId="3A23D562" w14:textId="5988AB44" w:rsidR="0031612B" w:rsidRPr="005833E1" w:rsidRDefault="0031612B" w:rsidP="002E196A">
            <w:pPr>
              <w:rPr>
                <w:rFonts w:ascii="Aptos" w:hAnsi="Aptos"/>
                <w:color w:val="000000"/>
                <w:sz w:val="22"/>
                <w:szCs w:val="22"/>
                <w:shd w:val="clear" w:color="auto" w:fill="FFFFFF"/>
                <w:lang w:val="en-GB"/>
              </w:rPr>
            </w:pPr>
            <w:r>
              <w:rPr>
                <w:rFonts w:ascii="Aptos" w:hAnsi="Aptos"/>
                <w:color w:val="000000"/>
                <w:sz w:val="22"/>
                <w:szCs w:val="22"/>
                <w:shd w:val="clear" w:color="auto" w:fill="FFFFFF"/>
                <w:lang w:val="uk-UA"/>
              </w:rPr>
              <w:t xml:space="preserve">Розхід палива </w:t>
            </w:r>
            <w:r w:rsidR="005833E1">
              <w:rPr>
                <w:rFonts w:ascii="Aptos" w:hAnsi="Aptos"/>
                <w:color w:val="000000"/>
                <w:sz w:val="22"/>
                <w:szCs w:val="22"/>
                <w:shd w:val="clear" w:color="auto" w:fill="FFFFFF"/>
                <w:lang w:val="en-GB"/>
              </w:rPr>
              <w:t>/ fuel consumption</w:t>
            </w:r>
          </w:p>
        </w:tc>
        <w:tc>
          <w:tcPr>
            <w:tcW w:w="2199" w:type="dxa"/>
          </w:tcPr>
          <w:p w14:paraId="0BBDE905" w14:textId="77777777" w:rsidR="0031612B" w:rsidRPr="000B21E6" w:rsidRDefault="0031612B" w:rsidP="00DF20FD">
            <w:pPr>
              <w:rPr>
                <w:rFonts w:ascii="Arial" w:hAnsi="Arial"/>
                <w:sz w:val="22"/>
                <w:szCs w:val="22"/>
                <w:lang w:val="uk-UA"/>
              </w:rPr>
            </w:pPr>
          </w:p>
        </w:tc>
        <w:tc>
          <w:tcPr>
            <w:tcW w:w="1843" w:type="dxa"/>
            <w:shd w:val="clear" w:color="auto" w:fill="D9D9D9" w:themeFill="background1" w:themeFillShade="D9"/>
          </w:tcPr>
          <w:p w14:paraId="0FA1252F" w14:textId="77777777" w:rsidR="0031612B" w:rsidRPr="000B21E6" w:rsidRDefault="0031612B" w:rsidP="00DF20FD">
            <w:pPr>
              <w:rPr>
                <w:rFonts w:ascii="Arial" w:hAnsi="Arial"/>
                <w:sz w:val="22"/>
                <w:szCs w:val="22"/>
                <w:lang w:val="uk-UA"/>
              </w:rPr>
            </w:pPr>
          </w:p>
        </w:tc>
        <w:tc>
          <w:tcPr>
            <w:tcW w:w="1559" w:type="dxa"/>
            <w:shd w:val="clear" w:color="auto" w:fill="D9D9D9" w:themeFill="background1" w:themeFillShade="D9"/>
          </w:tcPr>
          <w:p w14:paraId="341C30AD" w14:textId="77777777" w:rsidR="0031612B" w:rsidRPr="000B21E6" w:rsidRDefault="0031612B" w:rsidP="00DF20FD">
            <w:pPr>
              <w:rPr>
                <w:rFonts w:ascii="Arial" w:hAnsi="Arial"/>
                <w:sz w:val="22"/>
                <w:szCs w:val="22"/>
                <w:lang w:val="uk-UA"/>
              </w:rPr>
            </w:pPr>
          </w:p>
        </w:tc>
      </w:tr>
      <w:tr w:rsidR="00E93BE2" w:rsidRPr="00D552B3" w14:paraId="38BB2453" w14:textId="77777777" w:rsidTr="00C3165A">
        <w:tc>
          <w:tcPr>
            <w:tcW w:w="592" w:type="dxa"/>
            <w:vAlign w:val="center"/>
          </w:tcPr>
          <w:p w14:paraId="37805C02" w14:textId="7E6D5E5D" w:rsidR="00E93BE2" w:rsidRPr="000B21E6" w:rsidRDefault="00E93BE2" w:rsidP="00AF2D00">
            <w:pPr>
              <w:jc w:val="center"/>
              <w:rPr>
                <w:rFonts w:ascii="Arial" w:hAnsi="Arial"/>
                <w:b/>
                <w:bCs/>
                <w:sz w:val="22"/>
                <w:szCs w:val="22"/>
                <w:lang w:val="uk-UA"/>
              </w:rPr>
            </w:pPr>
            <w:r>
              <w:rPr>
                <w:rFonts w:ascii="Arial" w:hAnsi="Arial"/>
                <w:b/>
                <w:bCs/>
                <w:sz w:val="22"/>
                <w:szCs w:val="22"/>
                <w:lang w:val="uk-UA"/>
              </w:rPr>
              <w:lastRenderedPageBreak/>
              <w:t>2</w:t>
            </w:r>
          </w:p>
        </w:tc>
        <w:tc>
          <w:tcPr>
            <w:tcW w:w="2235" w:type="dxa"/>
            <w:vAlign w:val="center"/>
          </w:tcPr>
          <w:p w14:paraId="52568DB2" w14:textId="5CD4F4F9" w:rsidR="00E93BE2" w:rsidRPr="007A2BF3" w:rsidRDefault="00E93BE2" w:rsidP="00922B1C">
            <w:pPr>
              <w:jc w:val="center"/>
              <w:rPr>
                <w:rFonts w:ascii="Arial" w:hAnsi="Arial" w:cs="Arial"/>
                <w:b/>
                <w:sz w:val="20"/>
                <w:szCs w:val="20"/>
                <w:lang w:val="en-GB"/>
              </w:rPr>
            </w:pPr>
            <w:r>
              <w:rPr>
                <w:rFonts w:ascii="Arial" w:hAnsi="Arial" w:cs="Arial"/>
                <w:b/>
                <w:sz w:val="20"/>
                <w:szCs w:val="20"/>
                <w:lang w:val="uk-UA"/>
              </w:rPr>
              <w:t xml:space="preserve">Доставка </w:t>
            </w:r>
            <w:r>
              <w:rPr>
                <w:rFonts w:ascii="Arial" w:hAnsi="Arial" w:cs="Arial"/>
                <w:b/>
                <w:sz w:val="20"/>
                <w:szCs w:val="20"/>
                <w:lang w:val="en-GB"/>
              </w:rPr>
              <w:t>/ Delivery</w:t>
            </w:r>
          </w:p>
        </w:tc>
        <w:tc>
          <w:tcPr>
            <w:tcW w:w="8931" w:type="dxa"/>
            <w:gridSpan w:val="3"/>
          </w:tcPr>
          <w:p w14:paraId="57820340" w14:textId="3E2FCF08" w:rsidR="00E93BE2" w:rsidRPr="000B21E6" w:rsidRDefault="00E93BE2" w:rsidP="00DF20FD">
            <w:pPr>
              <w:rPr>
                <w:rFonts w:ascii="Arial" w:hAnsi="Arial"/>
                <w:sz w:val="22"/>
                <w:szCs w:val="22"/>
                <w:lang w:val="uk-UA"/>
              </w:rPr>
            </w:pPr>
            <w:r>
              <w:rPr>
                <w:rFonts w:ascii="Arial" w:hAnsi="Arial" w:cs="Arial"/>
                <w:sz w:val="20"/>
                <w:szCs w:val="20"/>
                <w:lang w:val="uk-UA"/>
              </w:rPr>
              <w:t>Вартість доставки до м. Миколаїв і розвантаження</w:t>
            </w:r>
          </w:p>
        </w:tc>
        <w:tc>
          <w:tcPr>
            <w:tcW w:w="1559" w:type="dxa"/>
          </w:tcPr>
          <w:p w14:paraId="31C39F18" w14:textId="77777777" w:rsidR="00E93BE2" w:rsidRPr="000B21E6" w:rsidRDefault="00E93BE2" w:rsidP="00DF20FD">
            <w:pPr>
              <w:rPr>
                <w:rFonts w:ascii="Arial" w:hAnsi="Arial"/>
                <w:sz w:val="22"/>
                <w:szCs w:val="22"/>
                <w:lang w:val="uk-UA"/>
              </w:rPr>
            </w:pPr>
          </w:p>
        </w:tc>
      </w:tr>
      <w:tr w:rsidR="006D0693" w:rsidRPr="00D552B3" w14:paraId="768BDED3" w14:textId="77777777" w:rsidTr="00456395">
        <w:tc>
          <w:tcPr>
            <w:tcW w:w="592" w:type="dxa"/>
            <w:vAlign w:val="center"/>
          </w:tcPr>
          <w:p w14:paraId="528AE8A1" w14:textId="17B1A17E" w:rsidR="006D0693" w:rsidRDefault="006D0693" w:rsidP="0053381B">
            <w:pPr>
              <w:jc w:val="center"/>
              <w:rPr>
                <w:rFonts w:ascii="Arial" w:hAnsi="Arial"/>
                <w:b/>
                <w:bCs/>
                <w:sz w:val="22"/>
                <w:szCs w:val="22"/>
                <w:lang w:val="uk-UA"/>
              </w:rPr>
            </w:pPr>
            <w:r>
              <w:rPr>
                <w:rFonts w:ascii="Arial" w:hAnsi="Arial"/>
                <w:b/>
                <w:bCs/>
                <w:sz w:val="22"/>
                <w:szCs w:val="22"/>
                <w:lang w:val="uk-UA"/>
              </w:rPr>
              <w:t>3</w:t>
            </w:r>
          </w:p>
        </w:tc>
        <w:tc>
          <w:tcPr>
            <w:tcW w:w="2235" w:type="dxa"/>
            <w:vAlign w:val="center"/>
          </w:tcPr>
          <w:p w14:paraId="360B5237" w14:textId="4FF5BFD1" w:rsidR="006D0693" w:rsidRPr="00FE2F9B" w:rsidRDefault="006D0693" w:rsidP="00922B1C">
            <w:pPr>
              <w:jc w:val="center"/>
              <w:rPr>
                <w:rFonts w:ascii="Arial" w:hAnsi="Arial" w:cs="Arial"/>
                <w:b/>
                <w:sz w:val="20"/>
                <w:szCs w:val="20"/>
                <w:lang w:val="en-GB"/>
              </w:rPr>
            </w:pPr>
            <w:r>
              <w:rPr>
                <w:rFonts w:ascii="Arial" w:hAnsi="Arial" w:cs="Arial"/>
                <w:b/>
                <w:sz w:val="20"/>
                <w:szCs w:val="20"/>
                <w:lang w:val="uk-UA"/>
              </w:rPr>
              <w:t>Підключення</w:t>
            </w:r>
            <w:r>
              <w:rPr>
                <w:rFonts w:ascii="Arial" w:hAnsi="Arial" w:cs="Arial"/>
                <w:b/>
                <w:sz w:val="20"/>
                <w:szCs w:val="20"/>
                <w:lang w:val="en-GB"/>
              </w:rPr>
              <w:t xml:space="preserve"> / Installation</w:t>
            </w:r>
          </w:p>
        </w:tc>
        <w:tc>
          <w:tcPr>
            <w:tcW w:w="8931" w:type="dxa"/>
            <w:gridSpan w:val="3"/>
          </w:tcPr>
          <w:p w14:paraId="06A5924E" w14:textId="163D23ED" w:rsidR="006D0693" w:rsidRPr="000B21E6" w:rsidRDefault="006D0693" w:rsidP="00DF20FD">
            <w:pPr>
              <w:rPr>
                <w:rFonts w:ascii="Arial" w:hAnsi="Arial"/>
                <w:sz w:val="22"/>
                <w:szCs w:val="22"/>
                <w:lang w:val="uk-UA"/>
              </w:rPr>
            </w:pPr>
            <w:r>
              <w:rPr>
                <w:rFonts w:ascii="Arial" w:hAnsi="Arial" w:cs="Arial"/>
                <w:sz w:val="20"/>
                <w:szCs w:val="20"/>
                <w:lang w:val="uk-UA"/>
              </w:rPr>
              <w:t xml:space="preserve">Вартість </w:t>
            </w:r>
            <w:r w:rsidR="002C4DBA">
              <w:rPr>
                <w:rFonts w:ascii="Arial" w:hAnsi="Arial" w:cs="Arial"/>
                <w:sz w:val="20"/>
                <w:szCs w:val="20"/>
                <w:lang w:val="uk-UA"/>
              </w:rPr>
              <w:t xml:space="preserve">робіт по </w:t>
            </w:r>
            <w:r>
              <w:rPr>
                <w:rFonts w:ascii="Arial" w:hAnsi="Arial" w:cs="Arial"/>
                <w:sz w:val="20"/>
                <w:szCs w:val="20"/>
                <w:lang w:val="uk-UA"/>
              </w:rPr>
              <w:t>підключенн</w:t>
            </w:r>
            <w:r w:rsidR="002C4DBA">
              <w:rPr>
                <w:rFonts w:ascii="Arial" w:hAnsi="Arial" w:cs="Arial"/>
                <w:sz w:val="20"/>
                <w:szCs w:val="20"/>
                <w:lang w:val="uk-UA"/>
              </w:rPr>
              <w:t>ю</w:t>
            </w:r>
            <w:r>
              <w:rPr>
                <w:rFonts w:ascii="Arial" w:hAnsi="Arial" w:cs="Arial"/>
                <w:sz w:val="20"/>
                <w:szCs w:val="20"/>
                <w:lang w:val="uk-UA"/>
              </w:rPr>
              <w:t>, пуску і налад</w:t>
            </w:r>
            <w:r w:rsidR="002C4DBA">
              <w:rPr>
                <w:rFonts w:ascii="Arial" w:hAnsi="Arial" w:cs="Arial"/>
                <w:sz w:val="20"/>
                <w:szCs w:val="20"/>
                <w:lang w:val="uk-UA"/>
              </w:rPr>
              <w:t>ці роботи генератора</w:t>
            </w:r>
          </w:p>
        </w:tc>
        <w:tc>
          <w:tcPr>
            <w:tcW w:w="1559" w:type="dxa"/>
          </w:tcPr>
          <w:p w14:paraId="18EA7B60" w14:textId="77777777" w:rsidR="006D0693" w:rsidRPr="000B21E6" w:rsidRDefault="006D0693" w:rsidP="00DF20FD">
            <w:pPr>
              <w:rPr>
                <w:rFonts w:ascii="Arial" w:hAnsi="Arial"/>
                <w:sz w:val="22"/>
                <w:szCs w:val="22"/>
                <w:lang w:val="uk-UA"/>
              </w:rPr>
            </w:pPr>
          </w:p>
        </w:tc>
      </w:tr>
      <w:tr w:rsidR="006D0693" w:rsidRPr="009E6D32" w14:paraId="0703EF68" w14:textId="77777777" w:rsidTr="00456395">
        <w:tc>
          <w:tcPr>
            <w:tcW w:w="592" w:type="dxa"/>
            <w:vAlign w:val="center"/>
          </w:tcPr>
          <w:p w14:paraId="730B32EA" w14:textId="77777777" w:rsidR="006D0693" w:rsidRDefault="006D0693" w:rsidP="0053381B">
            <w:pPr>
              <w:jc w:val="center"/>
              <w:rPr>
                <w:rFonts w:ascii="Arial" w:hAnsi="Arial"/>
                <w:b/>
                <w:bCs/>
                <w:sz w:val="22"/>
                <w:szCs w:val="22"/>
                <w:lang w:val="uk-UA"/>
              </w:rPr>
            </w:pPr>
          </w:p>
        </w:tc>
        <w:tc>
          <w:tcPr>
            <w:tcW w:w="2235" w:type="dxa"/>
          </w:tcPr>
          <w:p w14:paraId="0FAD2688" w14:textId="77777777" w:rsidR="006D0693" w:rsidRDefault="006D0693" w:rsidP="00DF20FD">
            <w:pPr>
              <w:rPr>
                <w:rFonts w:ascii="Arial" w:hAnsi="Arial" w:cs="Arial"/>
                <w:b/>
                <w:sz w:val="20"/>
                <w:szCs w:val="20"/>
                <w:lang w:val="uk-UA"/>
              </w:rPr>
            </w:pPr>
          </w:p>
        </w:tc>
        <w:tc>
          <w:tcPr>
            <w:tcW w:w="8931" w:type="dxa"/>
            <w:gridSpan w:val="3"/>
          </w:tcPr>
          <w:p w14:paraId="30538596" w14:textId="66825164" w:rsidR="006D0693" w:rsidRPr="000B21E6" w:rsidRDefault="006D0693" w:rsidP="00DF20FD">
            <w:pPr>
              <w:rPr>
                <w:rFonts w:ascii="Arial" w:hAnsi="Arial"/>
                <w:sz w:val="22"/>
                <w:szCs w:val="22"/>
                <w:lang w:val="uk-UA"/>
              </w:rPr>
            </w:pPr>
            <w:r>
              <w:rPr>
                <w:rFonts w:ascii="Arial" w:hAnsi="Arial" w:cs="Arial"/>
                <w:sz w:val="20"/>
                <w:szCs w:val="20"/>
                <w:lang w:val="uk-UA"/>
              </w:rPr>
              <w:t>Вартість АВР</w:t>
            </w:r>
          </w:p>
        </w:tc>
        <w:tc>
          <w:tcPr>
            <w:tcW w:w="1559" w:type="dxa"/>
          </w:tcPr>
          <w:p w14:paraId="0F38899C" w14:textId="77777777" w:rsidR="006D0693" w:rsidRPr="000B21E6" w:rsidRDefault="006D0693" w:rsidP="00DF20FD">
            <w:pPr>
              <w:rPr>
                <w:rFonts w:ascii="Arial" w:hAnsi="Arial"/>
                <w:sz w:val="22"/>
                <w:szCs w:val="22"/>
                <w:lang w:val="uk-UA"/>
              </w:rPr>
            </w:pPr>
          </w:p>
        </w:tc>
      </w:tr>
      <w:tr w:rsidR="00D85B2D" w:rsidRPr="00D552B3" w14:paraId="739B92D9" w14:textId="77777777" w:rsidTr="00456395">
        <w:tc>
          <w:tcPr>
            <w:tcW w:w="592" w:type="dxa"/>
            <w:vAlign w:val="center"/>
          </w:tcPr>
          <w:p w14:paraId="04628823" w14:textId="417065B3" w:rsidR="00D85B2D" w:rsidRDefault="00D85B2D" w:rsidP="0053381B">
            <w:pPr>
              <w:jc w:val="center"/>
              <w:rPr>
                <w:rFonts w:ascii="Arial" w:hAnsi="Arial"/>
                <w:b/>
                <w:bCs/>
                <w:sz w:val="22"/>
                <w:szCs w:val="22"/>
                <w:lang w:val="uk-UA"/>
              </w:rPr>
            </w:pPr>
            <w:r>
              <w:rPr>
                <w:rFonts w:ascii="Arial" w:hAnsi="Arial"/>
                <w:b/>
                <w:bCs/>
                <w:sz w:val="22"/>
                <w:szCs w:val="22"/>
                <w:lang w:val="uk-UA"/>
              </w:rPr>
              <w:t>4</w:t>
            </w:r>
          </w:p>
        </w:tc>
        <w:tc>
          <w:tcPr>
            <w:tcW w:w="2235" w:type="dxa"/>
          </w:tcPr>
          <w:p w14:paraId="435DCF0F" w14:textId="5258B6AD" w:rsidR="00D85B2D" w:rsidRPr="00D85B2D" w:rsidRDefault="00D85B2D" w:rsidP="0028125C">
            <w:pPr>
              <w:rPr>
                <w:rFonts w:ascii="Arial" w:hAnsi="Arial" w:cs="Arial"/>
                <w:sz w:val="20"/>
                <w:szCs w:val="20"/>
                <w:lang w:val="uk-UA"/>
              </w:rPr>
            </w:pPr>
            <w:r>
              <w:rPr>
                <w:rFonts w:ascii="Arial" w:hAnsi="Arial" w:cs="Arial"/>
                <w:b/>
                <w:sz w:val="20"/>
                <w:szCs w:val="20"/>
                <w:lang w:val="uk-UA"/>
              </w:rPr>
              <w:t xml:space="preserve">Загальна вартість </w:t>
            </w:r>
            <w:r>
              <w:rPr>
                <w:rFonts w:ascii="Arial" w:hAnsi="Arial" w:cs="Arial"/>
                <w:b/>
                <w:sz w:val="20"/>
                <w:szCs w:val="20"/>
                <w:lang w:val="en-GB"/>
              </w:rPr>
              <w:t>/ Total price</w:t>
            </w:r>
          </w:p>
        </w:tc>
        <w:tc>
          <w:tcPr>
            <w:tcW w:w="8931" w:type="dxa"/>
            <w:gridSpan w:val="3"/>
          </w:tcPr>
          <w:p w14:paraId="42E75A06" w14:textId="2C2B76D1" w:rsidR="00D85B2D" w:rsidRPr="000B21E6" w:rsidRDefault="00D85B2D" w:rsidP="00DF20FD">
            <w:pPr>
              <w:rPr>
                <w:rFonts w:ascii="Arial" w:hAnsi="Arial"/>
                <w:sz w:val="22"/>
                <w:szCs w:val="22"/>
                <w:lang w:val="uk-UA"/>
              </w:rPr>
            </w:pPr>
            <w:r>
              <w:rPr>
                <w:rFonts w:ascii="Arial" w:hAnsi="Arial" w:cs="Arial"/>
                <w:sz w:val="20"/>
                <w:szCs w:val="20"/>
                <w:lang w:val="uk-UA"/>
              </w:rPr>
              <w:t>Вкажіть загальну вартість генератора і АВР з урахуванням доставки, розвантаження, підключення, наладки, пуску</w:t>
            </w:r>
          </w:p>
        </w:tc>
        <w:tc>
          <w:tcPr>
            <w:tcW w:w="1559" w:type="dxa"/>
          </w:tcPr>
          <w:p w14:paraId="40756B20" w14:textId="77777777" w:rsidR="00D85B2D" w:rsidRPr="000B21E6" w:rsidRDefault="00D85B2D" w:rsidP="00DF20FD">
            <w:pPr>
              <w:rPr>
                <w:rFonts w:ascii="Arial" w:hAnsi="Arial"/>
                <w:sz w:val="22"/>
                <w:szCs w:val="22"/>
                <w:lang w:val="uk-UA"/>
              </w:rPr>
            </w:pPr>
          </w:p>
        </w:tc>
      </w:tr>
    </w:tbl>
    <w:p w14:paraId="037224D3" w14:textId="77777777" w:rsidR="00111AA5" w:rsidRDefault="00111AA5" w:rsidP="00111AA5">
      <w:pPr>
        <w:rPr>
          <w:rFonts w:ascii="Arial" w:hAnsi="Arial"/>
          <w:b/>
          <w:sz w:val="20"/>
          <w:szCs w:val="20"/>
          <w:lang w:val="uk-UA"/>
        </w:rPr>
      </w:pPr>
    </w:p>
    <w:p w14:paraId="3FF7AE3B" w14:textId="77777777" w:rsidR="00042B01" w:rsidRPr="00D552B3" w:rsidRDefault="00042B01" w:rsidP="00111AA5">
      <w:pPr>
        <w:rPr>
          <w:rFonts w:ascii="Arial" w:hAnsi="Arial"/>
          <w:b/>
          <w:sz w:val="20"/>
          <w:szCs w:val="20"/>
          <w:lang w:val="uk-UA"/>
        </w:rPr>
      </w:pPr>
    </w:p>
    <w:p w14:paraId="6EFB0D77" w14:textId="77777777" w:rsidR="00DE2A2F" w:rsidRPr="00D552B3" w:rsidRDefault="00DE2A2F" w:rsidP="00111AA5">
      <w:pPr>
        <w:rPr>
          <w:rFonts w:ascii="Arial" w:hAnsi="Arial"/>
          <w:b/>
          <w:sz w:val="20"/>
          <w:szCs w:val="20"/>
          <w:lang w:val="uk-UA"/>
        </w:rPr>
      </w:pPr>
    </w:p>
    <w:tbl>
      <w:tblPr>
        <w:tblW w:w="131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3969"/>
      </w:tblGrid>
      <w:tr w:rsidR="0049283D" w:rsidRPr="00D552B3" w14:paraId="083B76E8" w14:textId="77777777" w:rsidTr="007D1F7F">
        <w:tc>
          <w:tcPr>
            <w:tcW w:w="9214" w:type="dxa"/>
          </w:tcPr>
          <w:p w14:paraId="4CFB5D23" w14:textId="77777777" w:rsidR="00111AA5" w:rsidRPr="000B21E6" w:rsidRDefault="00111AA5" w:rsidP="006D0986">
            <w:pPr>
              <w:autoSpaceDE w:val="0"/>
              <w:autoSpaceDN w:val="0"/>
              <w:adjustRightInd w:val="0"/>
              <w:rPr>
                <w:rFonts w:ascii="Arial" w:hAnsi="Arial" w:cs="Arial"/>
                <w:b/>
                <w:sz w:val="20"/>
                <w:szCs w:val="20"/>
                <w:lang w:val="uk-UA"/>
              </w:rPr>
            </w:pPr>
          </w:p>
        </w:tc>
        <w:tc>
          <w:tcPr>
            <w:tcW w:w="3969" w:type="dxa"/>
          </w:tcPr>
          <w:p w14:paraId="6230E12D" w14:textId="4245E9E5" w:rsidR="00111AA5" w:rsidRPr="000B21E6" w:rsidRDefault="00FB5F74" w:rsidP="006D0986">
            <w:pPr>
              <w:autoSpaceDE w:val="0"/>
              <w:autoSpaceDN w:val="0"/>
              <w:adjustRightInd w:val="0"/>
              <w:rPr>
                <w:rFonts w:ascii="Arial" w:hAnsi="Arial" w:cs="Arial"/>
                <w:b/>
                <w:sz w:val="20"/>
                <w:szCs w:val="20"/>
                <w:lang w:val="uk-UA"/>
              </w:rPr>
            </w:pPr>
            <w:r w:rsidRPr="000B21E6">
              <w:rPr>
                <w:rFonts w:ascii="Arial" w:hAnsi="Arial" w:cs="Arial"/>
                <w:b/>
                <w:sz w:val="20"/>
                <w:szCs w:val="20"/>
                <w:lang w:val="uk-UA"/>
              </w:rPr>
              <w:t xml:space="preserve">Інформація заповнюється постачальником у колонках нижче </w:t>
            </w:r>
            <w:r w:rsidR="00A46731">
              <w:rPr>
                <w:rFonts w:ascii="Arial" w:hAnsi="Arial" w:cs="Arial"/>
                <w:b/>
                <w:sz w:val="20"/>
                <w:szCs w:val="20"/>
                <w:lang w:val="uk-UA"/>
              </w:rPr>
              <w:t xml:space="preserve">/ </w:t>
            </w:r>
            <w:r w:rsidR="00A46731">
              <w:rPr>
                <w:rFonts w:ascii="Arial" w:hAnsi="Arial" w:cs="Arial"/>
                <w:b/>
                <w:sz w:val="20"/>
                <w:szCs w:val="20"/>
                <w:lang w:val="en-GB"/>
              </w:rPr>
              <w:t>Information to be entered by the supplier in the below columns</w:t>
            </w:r>
          </w:p>
        </w:tc>
      </w:tr>
      <w:tr w:rsidR="0029667A" w:rsidRPr="000B21E6" w14:paraId="008445C6" w14:textId="77777777" w:rsidTr="00000D51">
        <w:tc>
          <w:tcPr>
            <w:tcW w:w="9214" w:type="dxa"/>
            <w:shd w:val="clear" w:color="auto" w:fill="D9D9D9" w:themeFill="background1" w:themeFillShade="D9"/>
          </w:tcPr>
          <w:p w14:paraId="20D193DF" w14:textId="644A561F" w:rsidR="0029667A" w:rsidRPr="000B21E6" w:rsidRDefault="0029667A" w:rsidP="006D0986">
            <w:pPr>
              <w:autoSpaceDE w:val="0"/>
              <w:autoSpaceDN w:val="0"/>
              <w:adjustRightInd w:val="0"/>
              <w:rPr>
                <w:rFonts w:ascii="Arial" w:hAnsi="Arial" w:cs="Arial"/>
                <w:b/>
                <w:sz w:val="20"/>
                <w:szCs w:val="20"/>
                <w:lang w:val="uk-UA"/>
              </w:rPr>
            </w:pPr>
            <w:r w:rsidRPr="000B21E6">
              <w:rPr>
                <w:rFonts w:ascii="Arial" w:hAnsi="Arial" w:cs="Arial"/>
                <w:b/>
                <w:sz w:val="20"/>
                <w:szCs w:val="20"/>
                <w:lang w:val="uk-UA"/>
              </w:rPr>
              <w:t>Технічні характеристики</w:t>
            </w:r>
            <w:r>
              <w:rPr>
                <w:rFonts w:ascii="Arial" w:hAnsi="Arial" w:cs="Arial"/>
                <w:b/>
                <w:sz w:val="20"/>
                <w:szCs w:val="20"/>
                <w:lang w:val="uk-UA"/>
              </w:rPr>
              <w:t xml:space="preserve"> / </w:t>
            </w:r>
            <w:r>
              <w:rPr>
                <w:rFonts w:ascii="Arial" w:hAnsi="Arial" w:cs="Arial"/>
                <w:b/>
                <w:sz w:val="20"/>
                <w:szCs w:val="20"/>
                <w:lang w:val="en-GB"/>
              </w:rPr>
              <w:t>Technical specification</w:t>
            </w:r>
          </w:p>
        </w:tc>
        <w:tc>
          <w:tcPr>
            <w:tcW w:w="3969" w:type="dxa"/>
            <w:vMerge w:val="restart"/>
          </w:tcPr>
          <w:p w14:paraId="23229393" w14:textId="759AE24F" w:rsidR="0029667A" w:rsidRPr="000B21E6" w:rsidRDefault="0029667A" w:rsidP="006D0986">
            <w:pPr>
              <w:autoSpaceDE w:val="0"/>
              <w:autoSpaceDN w:val="0"/>
              <w:adjustRightInd w:val="0"/>
              <w:rPr>
                <w:rFonts w:ascii="Arial" w:hAnsi="Arial" w:cs="Arial"/>
                <w:b/>
                <w:sz w:val="20"/>
                <w:szCs w:val="20"/>
                <w:lang w:val="uk-UA"/>
              </w:rPr>
            </w:pPr>
          </w:p>
        </w:tc>
      </w:tr>
      <w:tr w:rsidR="0029667A" w:rsidRPr="000B21E6" w14:paraId="3776C9A9" w14:textId="77777777" w:rsidTr="007D1F7F">
        <w:tc>
          <w:tcPr>
            <w:tcW w:w="9214" w:type="dxa"/>
          </w:tcPr>
          <w:p w14:paraId="6D756876" w14:textId="7E17EFC5" w:rsidR="0029667A" w:rsidRPr="000B21E6" w:rsidRDefault="0029667A" w:rsidP="006D0986">
            <w:pPr>
              <w:autoSpaceDE w:val="0"/>
              <w:autoSpaceDN w:val="0"/>
              <w:adjustRightInd w:val="0"/>
              <w:rPr>
                <w:rFonts w:ascii="Arial" w:hAnsi="Arial" w:cs="Arial"/>
                <w:sz w:val="20"/>
                <w:szCs w:val="20"/>
                <w:lang w:val="uk-UA"/>
              </w:rPr>
            </w:pPr>
            <w:r w:rsidRPr="000B21E6">
              <w:rPr>
                <w:rFonts w:ascii="Arial" w:hAnsi="Arial" w:cs="Arial"/>
                <w:sz w:val="20"/>
                <w:szCs w:val="20"/>
                <w:lang w:val="uk-UA"/>
              </w:rPr>
              <w:t>Повна технічна характеристика додається (Т/Н)</w:t>
            </w:r>
            <w:r>
              <w:rPr>
                <w:rFonts w:ascii="Arial" w:hAnsi="Arial" w:cs="Arial"/>
                <w:sz w:val="20"/>
                <w:szCs w:val="20"/>
                <w:lang w:val="uk-UA"/>
              </w:rPr>
              <w:t xml:space="preserve"> / </w:t>
            </w:r>
            <w:r w:rsidRPr="00474CB1">
              <w:rPr>
                <w:rFonts w:ascii="Arial" w:hAnsi="Arial" w:cs="Arial"/>
                <w:sz w:val="20"/>
                <w:szCs w:val="20"/>
              </w:rPr>
              <w:t xml:space="preserve">Complete </w:t>
            </w:r>
            <w:proofErr w:type="spellStart"/>
            <w:r w:rsidRPr="00474CB1">
              <w:rPr>
                <w:rFonts w:ascii="Arial" w:hAnsi="Arial" w:cs="Arial"/>
                <w:sz w:val="20"/>
                <w:szCs w:val="20"/>
              </w:rPr>
              <w:t>technical</w:t>
            </w:r>
            <w:proofErr w:type="spellEnd"/>
            <w:r w:rsidRPr="00474CB1">
              <w:rPr>
                <w:rFonts w:ascii="Arial" w:hAnsi="Arial" w:cs="Arial"/>
                <w:sz w:val="20"/>
                <w:szCs w:val="20"/>
              </w:rPr>
              <w:t xml:space="preserve"> </w:t>
            </w:r>
            <w:proofErr w:type="spellStart"/>
            <w:r w:rsidRPr="00474CB1">
              <w:rPr>
                <w:rFonts w:ascii="Arial" w:hAnsi="Arial" w:cs="Arial"/>
                <w:sz w:val="20"/>
                <w:szCs w:val="20"/>
              </w:rPr>
              <w:t>description</w:t>
            </w:r>
            <w:proofErr w:type="spellEnd"/>
            <w:r w:rsidRPr="00474CB1">
              <w:rPr>
                <w:rFonts w:ascii="Arial" w:hAnsi="Arial" w:cs="Arial"/>
                <w:sz w:val="20"/>
                <w:szCs w:val="20"/>
              </w:rPr>
              <w:t xml:space="preserve"> is </w:t>
            </w:r>
            <w:proofErr w:type="spellStart"/>
            <w:r w:rsidRPr="00474CB1">
              <w:rPr>
                <w:rFonts w:ascii="Arial" w:hAnsi="Arial" w:cs="Arial"/>
                <w:sz w:val="20"/>
                <w:szCs w:val="20"/>
              </w:rPr>
              <w:t>attached</w:t>
            </w:r>
            <w:proofErr w:type="spellEnd"/>
            <w:r w:rsidRPr="00474CB1">
              <w:rPr>
                <w:rFonts w:ascii="Arial" w:hAnsi="Arial" w:cs="Arial"/>
                <w:sz w:val="20"/>
                <w:szCs w:val="20"/>
              </w:rPr>
              <w:t xml:space="preserve"> (Y/N)</w:t>
            </w:r>
          </w:p>
        </w:tc>
        <w:tc>
          <w:tcPr>
            <w:tcW w:w="3969" w:type="dxa"/>
            <w:vMerge/>
          </w:tcPr>
          <w:p w14:paraId="4C35652A" w14:textId="77777777" w:rsidR="0029667A" w:rsidRPr="000B21E6" w:rsidRDefault="0029667A" w:rsidP="006D0986">
            <w:pPr>
              <w:autoSpaceDE w:val="0"/>
              <w:autoSpaceDN w:val="0"/>
              <w:adjustRightInd w:val="0"/>
              <w:rPr>
                <w:rFonts w:ascii="Arial" w:hAnsi="Arial" w:cs="Arial"/>
                <w:b/>
                <w:sz w:val="20"/>
                <w:szCs w:val="20"/>
                <w:lang w:val="uk-UA"/>
              </w:rPr>
            </w:pPr>
          </w:p>
        </w:tc>
      </w:tr>
      <w:tr w:rsidR="00580B31" w:rsidRPr="000B21E6" w14:paraId="2A2A121D" w14:textId="77777777" w:rsidTr="00BA5179">
        <w:tc>
          <w:tcPr>
            <w:tcW w:w="9214" w:type="dxa"/>
            <w:shd w:val="clear" w:color="auto" w:fill="D9D9D9" w:themeFill="background1" w:themeFillShade="D9"/>
          </w:tcPr>
          <w:p w14:paraId="4F2BD3AD" w14:textId="4ABCA562" w:rsidR="00580B31" w:rsidRPr="00580B31" w:rsidRDefault="00580B31" w:rsidP="006D0986">
            <w:pPr>
              <w:autoSpaceDE w:val="0"/>
              <w:autoSpaceDN w:val="0"/>
              <w:adjustRightInd w:val="0"/>
              <w:rPr>
                <w:rFonts w:ascii="Arial" w:hAnsi="Arial" w:cs="Arial"/>
                <w:b/>
                <w:sz w:val="20"/>
                <w:szCs w:val="20"/>
                <w:lang w:val="uk-UA"/>
              </w:rPr>
            </w:pPr>
            <w:r w:rsidRPr="00580B31">
              <w:rPr>
                <w:rFonts w:ascii="Arial" w:hAnsi="Arial" w:cs="Arial"/>
                <w:b/>
                <w:sz w:val="20"/>
                <w:szCs w:val="20"/>
                <w:lang w:val="uk-UA"/>
              </w:rPr>
              <w:t>Гарантія і сервісне обслуговування</w:t>
            </w:r>
          </w:p>
        </w:tc>
        <w:tc>
          <w:tcPr>
            <w:tcW w:w="3969" w:type="dxa"/>
            <w:vMerge w:val="restart"/>
          </w:tcPr>
          <w:p w14:paraId="5F646957" w14:textId="77777777" w:rsidR="00580B31" w:rsidRPr="00E93BE2" w:rsidRDefault="00580B31" w:rsidP="006D0986">
            <w:pPr>
              <w:autoSpaceDE w:val="0"/>
              <w:autoSpaceDN w:val="0"/>
              <w:adjustRightInd w:val="0"/>
              <w:rPr>
                <w:rFonts w:ascii="Arial" w:hAnsi="Arial" w:cs="Arial"/>
                <w:b/>
                <w:sz w:val="20"/>
                <w:szCs w:val="20"/>
                <w:lang w:val="en-GB"/>
              </w:rPr>
            </w:pPr>
          </w:p>
        </w:tc>
      </w:tr>
      <w:tr w:rsidR="00580B31" w:rsidRPr="000B21E6" w14:paraId="7702DFFB" w14:textId="77777777" w:rsidTr="007D1F7F">
        <w:tc>
          <w:tcPr>
            <w:tcW w:w="9214" w:type="dxa"/>
          </w:tcPr>
          <w:p w14:paraId="2B059E68" w14:textId="58C232B2" w:rsidR="00580B31" w:rsidRPr="000B21E6" w:rsidRDefault="00580B31" w:rsidP="006D0986">
            <w:pPr>
              <w:autoSpaceDE w:val="0"/>
              <w:autoSpaceDN w:val="0"/>
              <w:adjustRightInd w:val="0"/>
              <w:rPr>
                <w:rFonts w:ascii="Arial" w:hAnsi="Arial" w:cs="Arial"/>
                <w:sz w:val="20"/>
                <w:szCs w:val="20"/>
                <w:lang w:val="uk-UA"/>
              </w:rPr>
            </w:pPr>
            <w:r>
              <w:rPr>
                <w:rFonts w:ascii="Arial" w:hAnsi="Arial" w:cs="Arial"/>
                <w:sz w:val="20"/>
                <w:szCs w:val="20"/>
                <w:lang w:val="uk-UA"/>
              </w:rPr>
              <w:t xml:space="preserve">Вкажіть контакти </w:t>
            </w:r>
            <w:r w:rsidR="00166D78">
              <w:rPr>
                <w:rFonts w:ascii="Arial" w:hAnsi="Arial" w:cs="Arial"/>
                <w:sz w:val="20"/>
                <w:szCs w:val="20"/>
                <w:lang w:val="uk-UA"/>
              </w:rPr>
              <w:t>організації</w:t>
            </w:r>
            <w:r w:rsidR="003479DC">
              <w:rPr>
                <w:rFonts w:ascii="Arial" w:hAnsi="Arial" w:cs="Arial"/>
                <w:sz w:val="20"/>
                <w:szCs w:val="20"/>
                <w:lang w:val="uk-UA"/>
              </w:rPr>
              <w:t>, уповноваженої здійснювати сервісне обслуговування в м. Миколаїв</w:t>
            </w:r>
          </w:p>
        </w:tc>
        <w:tc>
          <w:tcPr>
            <w:tcW w:w="3969" w:type="dxa"/>
            <w:vMerge/>
          </w:tcPr>
          <w:p w14:paraId="119AB448" w14:textId="77777777" w:rsidR="00580B31" w:rsidRPr="003479DC" w:rsidRDefault="00580B31" w:rsidP="006D0986">
            <w:pPr>
              <w:autoSpaceDE w:val="0"/>
              <w:autoSpaceDN w:val="0"/>
              <w:adjustRightInd w:val="0"/>
              <w:rPr>
                <w:rFonts w:ascii="Arial" w:hAnsi="Arial" w:cs="Arial"/>
                <w:b/>
                <w:sz w:val="20"/>
                <w:szCs w:val="20"/>
              </w:rPr>
            </w:pPr>
          </w:p>
        </w:tc>
      </w:tr>
      <w:tr w:rsidR="0049283D" w:rsidRPr="000B21E6" w14:paraId="7BEAA70B" w14:textId="77777777" w:rsidTr="002A12E3">
        <w:tc>
          <w:tcPr>
            <w:tcW w:w="9214" w:type="dxa"/>
            <w:shd w:val="clear" w:color="auto" w:fill="D9D9D9" w:themeFill="background1" w:themeFillShade="D9"/>
          </w:tcPr>
          <w:p w14:paraId="13D180DC" w14:textId="1A51E0D1" w:rsidR="00111AA5" w:rsidRPr="000B21E6" w:rsidRDefault="00FB5F74" w:rsidP="006D0986">
            <w:pPr>
              <w:autoSpaceDE w:val="0"/>
              <w:autoSpaceDN w:val="0"/>
              <w:adjustRightInd w:val="0"/>
              <w:rPr>
                <w:rFonts w:ascii="Arial" w:hAnsi="Arial" w:cs="Arial"/>
                <w:b/>
                <w:sz w:val="20"/>
                <w:szCs w:val="20"/>
                <w:lang w:val="uk-UA"/>
              </w:rPr>
            </w:pPr>
            <w:r w:rsidRPr="000B21E6">
              <w:rPr>
                <w:rFonts w:ascii="Arial" w:hAnsi="Arial" w:cs="Arial"/>
                <w:b/>
                <w:sz w:val="20"/>
                <w:szCs w:val="20"/>
                <w:lang w:val="uk-UA"/>
              </w:rPr>
              <w:t>Рекомендації</w:t>
            </w:r>
            <w:r w:rsidR="00A46731">
              <w:rPr>
                <w:rFonts w:ascii="Arial" w:hAnsi="Arial" w:cs="Arial"/>
                <w:b/>
                <w:sz w:val="20"/>
                <w:szCs w:val="20"/>
                <w:lang w:val="uk-UA"/>
              </w:rPr>
              <w:t xml:space="preserve"> / </w:t>
            </w:r>
            <w:r w:rsidR="00A46731">
              <w:rPr>
                <w:rFonts w:ascii="Arial" w:hAnsi="Arial" w:cs="Arial"/>
                <w:b/>
                <w:sz w:val="20"/>
                <w:szCs w:val="20"/>
                <w:lang w:val="en-GB"/>
              </w:rPr>
              <w:t>References</w:t>
            </w:r>
          </w:p>
        </w:tc>
        <w:tc>
          <w:tcPr>
            <w:tcW w:w="3969" w:type="dxa"/>
          </w:tcPr>
          <w:p w14:paraId="674923AE"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6895DFC7" w14:textId="77777777" w:rsidTr="007D1F7F">
        <w:tc>
          <w:tcPr>
            <w:tcW w:w="9214" w:type="dxa"/>
          </w:tcPr>
          <w:p w14:paraId="74175338" w14:textId="33C00ACE" w:rsidR="00111AA5" w:rsidRPr="00A46731" w:rsidRDefault="00FB5F74" w:rsidP="006D0986">
            <w:pPr>
              <w:autoSpaceDE w:val="0"/>
              <w:autoSpaceDN w:val="0"/>
              <w:adjustRightInd w:val="0"/>
              <w:rPr>
                <w:rFonts w:ascii="Arial" w:hAnsi="Arial" w:cs="Arial"/>
                <w:sz w:val="20"/>
                <w:szCs w:val="20"/>
              </w:rPr>
            </w:pPr>
            <w:r w:rsidRPr="000B21E6">
              <w:rPr>
                <w:rFonts w:ascii="Arial" w:hAnsi="Arial" w:cs="Arial"/>
                <w:sz w:val="20"/>
                <w:szCs w:val="20"/>
                <w:lang w:val="uk-UA"/>
              </w:rPr>
              <w:t>У додатку наведено рекомендації (подається, лише якщо постачальник не надавав їх Організації-замовнику раніше)</w:t>
            </w:r>
            <w:r w:rsidR="00A46731">
              <w:rPr>
                <w:rFonts w:ascii="Arial" w:hAnsi="Arial" w:cs="Arial"/>
                <w:sz w:val="20"/>
                <w:szCs w:val="20"/>
                <w:lang w:val="uk-UA"/>
              </w:rPr>
              <w:t xml:space="preserve"> / </w:t>
            </w:r>
            <w:r w:rsidR="00A46731" w:rsidRPr="00A46731">
              <w:rPr>
                <w:rFonts w:ascii="Arial" w:hAnsi="Arial" w:cs="Arial"/>
                <w:sz w:val="20"/>
                <w:szCs w:val="20"/>
              </w:rPr>
              <w:t xml:space="preserve">A reference list is </w:t>
            </w:r>
            <w:proofErr w:type="spellStart"/>
            <w:r w:rsidR="00A46731" w:rsidRPr="00A46731">
              <w:rPr>
                <w:rFonts w:ascii="Arial" w:hAnsi="Arial" w:cs="Arial"/>
                <w:sz w:val="20"/>
                <w:szCs w:val="20"/>
              </w:rPr>
              <w:t>attached</w:t>
            </w:r>
            <w:proofErr w:type="spellEnd"/>
            <w:r w:rsidR="00A46731" w:rsidRPr="00A46731">
              <w:rPr>
                <w:rFonts w:ascii="Arial" w:hAnsi="Arial" w:cs="Arial"/>
                <w:sz w:val="20"/>
                <w:szCs w:val="20"/>
              </w:rPr>
              <w:t xml:space="preserve"> (</w:t>
            </w:r>
            <w:proofErr w:type="spellStart"/>
            <w:r w:rsidR="00A46731" w:rsidRPr="00A46731">
              <w:rPr>
                <w:rFonts w:ascii="Arial" w:hAnsi="Arial" w:cs="Arial"/>
                <w:sz w:val="20"/>
                <w:szCs w:val="20"/>
              </w:rPr>
              <w:t>shall</w:t>
            </w:r>
            <w:proofErr w:type="spellEnd"/>
            <w:r w:rsidR="00A46731" w:rsidRPr="00A46731">
              <w:rPr>
                <w:rFonts w:ascii="Arial" w:hAnsi="Arial" w:cs="Arial"/>
                <w:sz w:val="20"/>
                <w:szCs w:val="20"/>
              </w:rPr>
              <w:t xml:space="preserve"> </w:t>
            </w:r>
            <w:proofErr w:type="spellStart"/>
            <w:r w:rsidR="00A46731" w:rsidRPr="00A46731">
              <w:rPr>
                <w:rFonts w:ascii="Arial" w:hAnsi="Arial" w:cs="Arial"/>
                <w:sz w:val="20"/>
                <w:szCs w:val="20"/>
              </w:rPr>
              <w:t>only</w:t>
            </w:r>
            <w:proofErr w:type="spellEnd"/>
            <w:r w:rsidR="00A46731" w:rsidRPr="00A46731">
              <w:rPr>
                <w:rFonts w:ascii="Arial" w:hAnsi="Arial" w:cs="Arial"/>
                <w:sz w:val="20"/>
                <w:szCs w:val="20"/>
              </w:rPr>
              <w:t xml:space="preserve"> </w:t>
            </w:r>
            <w:proofErr w:type="spellStart"/>
            <w:r w:rsidR="00A46731" w:rsidRPr="00A46731">
              <w:rPr>
                <w:rFonts w:ascii="Arial" w:hAnsi="Arial" w:cs="Arial"/>
                <w:sz w:val="20"/>
                <w:szCs w:val="20"/>
              </w:rPr>
              <w:t>be</w:t>
            </w:r>
            <w:proofErr w:type="spellEnd"/>
            <w:r w:rsidR="00A46731" w:rsidRPr="00A46731">
              <w:rPr>
                <w:rFonts w:ascii="Arial" w:hAnsi="Arial" w:cs="Arial"/>
                <w:sz w:val="20"/>
                <w:szCs w:val="20"/>
              </w:rPr>
              <w:t xml:space="preserve"> </w:t>
            </w:r>
            <w:proofErr w:type="spellStart"/>
            <w:r w:rsidR="00A46731" w:rsidRPr="00A46731">
              <w:rPr>
                <w:rFonts w:ascii="Arial" w:hAnsi="Arial" w:cs="Arial"/>
                <w:sz w:val="20"/>
                <w:szCs w:val="20"/>
              </w:rPr>
              <w:t>submitted</w:t>
            </w:r>
            <w:proofErr w:type="spellEnd"/>
            <w:r w:rsidR="00A46731" w:rsidRPr="00A46731">
              <w:rPr>
                <w:rFonts w:ascii="Arial" w:hAnsi="Arial" w:cs="Arial"/>
                <w:sz w:val="20"/>
                <w:szCs w:val="20"/>
              </w:rPr>
              <w:t xml:space="preserve"> </w:t>
            </w:r>
            <w:proofErr w:type="spellStart"/>
            <w:r w:rsidR="00A46731" w:rsidRPr="00A46731">
              <w:rPr>
                <w:rFonts w:ascii="Arial" w:hAnsi="Arial" w:cs="Arial"/>
                <w:sz w:val="20"/>
                <w:szCs w:val="20"/>
              </w:rPr>
              <w:t>if</w:t>
            </w:r>
            <w:proofErr w:type="spellEnd"/>
            <w:r w:rsidR="00A46731" w:rsidRPr="00A46731">
              <w:rPr>
                <w:rFonts w:ascii="Arial" w:hAnsi="Arial" w:cs="Arial"/>
                <w:sz w:val="20"/>
                <w:szCs w:val="20"/>
              </w:rPr>
              <w:t xml:space="preserve"> </w:t>
            </w:r>
            <w:proofErr w:type="spellStart"/>
            <w:r w:rsidR="00A46731" w:rsidRPr="00A46731">
              <w:rPr>
                <w:rFonts w:ascii="Arial" w:hAnsi="Arial" w:cs="Arial"/>
                <w:sz w:val="20"/>
                <w:szCs w:val="20"/>
              </w:rPr>
              <w:t>supplier</w:t>
            </w:r>
            <w:proofErr w:type="spellEnd"/>
            <w:r w:rsidR="00A46731" w:rsidRPr="00A46731">
              <w:rPr>
                <w:rFonts w:ascii="Arial" w:hAnsi="Arial" w:cs="Arial"/>
                <w:sz w:val="20"/>
                <w:szCs w:val="20"/>
              </w:rPr>
              <w:t xml:space="preserve"> has not </w:t>
            </w:r>
            <w:proofErr w:type="spellStart"/>
            <w:r w:rsidR="00A46731" w:rsidRPr="00A46731">
              <w:rPr>
                <w:rFonts w:ascii="Arial" w:hAnsi="Arial" w:cs="Arial"/>
                <w:sz w:val="20"/>
                <w:szCs w:val="20"/>
              </w:rPr>
              <w:t>delivered</w:t>
            </w:r>
            <w:proofErr w:type="spellEnd"/>
            <w:r w:rsidR="00A46731" w:rsidRPr="00A46731">
              <w:rPr>
                <w:rFonts w:ascii="Arial" w:hAnsi="Arial" w:cs="Arial"/>
                <w:sz w:val="20"/>
                <w:szCs w:val="20"/>
              </w:rPr>
              <w:t xml:space="preserve"> to the </w:t>
            </w:r>
            <w:proofErr w:type="spellStart"/>
            <w:r w:rsidR="00A46731" w:rsidRPr="00A46731">
              <w:rPr>
                <w:rFonts w:ascii="Arial" w:hAnsi="Arial" w:cs="Arial"/>
                <w:sz w:val="20"/>
                <w:szCs w:val="20"/>
              </w:rPr>
              <w:t>Contracting</w:t>
            </w:r>
            <w:proofErr w:type="spellEnd"/>
            <w:r w:rsidR="00A46731" w:rsidRPr="00A46731">
              <w:rPr>
                <w:rFonts w:ascii="Arial" w:hAnsi="Arial" w:cs="Arial"/>
                <w:sz w:val="20"/>
                <w:szCs w:val="20"/>
              </w:rPr>
              <w:t xml:space="preserve"> Authority </w:t>
            </w:r>
            <w:proofErr w:type="spellStart"/>
            <w:r w:rsidR="00A46731" w:rsidRPr="00A46731">
              <w:rPr>
                <w:rFonts w:ascii="Arial" w:hAnsi="Arial" w:cs="Arial"/>
                <w:sz w:val="20"/>
                <w:szCs w:val="20"/>
              </w:rPr>
              <w:t>before</w:t>
            </w:r>
            <w:proofErr w:type="spellEnd"/>
            <w:r w:rsidR="00A46731" w:rsidRPr="00A46731">
              <w:rPr>
                <w:rFonts w:ascii="Arial" w:hAnsi="Arial" w:cs="Arial"/>
                <w:sz w:val="20"/>
                <w:szCs w:val="20"/>
              </w:rPr>
              <w:t>)</w:t>
            </w:r>
          </w:p>
        </w:tc>
        <w:tc>
          <w:tcPr>
            <w:tcW w:w="3969" w:type="dxa"/>
          </w:tcPr>
          <w:p w14:paraId="3DE07FDC"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4D94A2A2" w14:textId="77777777" w:rsidTr="007D1F7F">
        <w:tc>
          <w:tcPr>
            <w:tcW w:w="9214" w:type="dxa"/>
          </w:tcPr>
          <w:p w14:paraId="58B6D2B9" w14:textId="77777777" w:rsidR="00111AA5" w:rsidRPr="000B21E6" w:rsidRDefault="00111AA5" w:rsidP="006D0986">
            <w:pPr>
              <w:autoSpaceDE w:val="0"/>
              <w:autoSpaceDN w:val="0"/>
              <w:adjustRightInd w:val="0"/>
              <w:rPr>
                <w:rFonts w:ascii="Arial" w:hAnsi="Arial" w:cs="Arial"/>
                <w:sz w:val="20"/>
                <w:szCs w:val="20"/>
                <w:lang w:val="uk-UA"/>
              </w:rPr>
            </w:pPr>
          </w:p>
        </w:tc>
        <w:tc>
          <w:tcPr>
            <w:tcW w:w="3969" w:type="dxa"/>
          </w:tcPr>
          <w:p w14:paraId="78BEDF97"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27F3340B" w14:textId="77777777" w:rsidTr="00000D51">
        <w:tc>
          <w:tcPr>
            <w:tcW w:w="9214" w:type="dxa"/>
            <w:shd w:val="clear" w:color="auto" w:fill="D9D9D9" w:themeFill="background1" w:themeFillShade="D9"/>
          </w:tcPr>
          <w:p w14:paraId="5A300794" w14:textId="65346A83" w:rsidR="00111AA5" w:rsidRPr="00A46731" w:rsidRDefault="00FB5F74" w:rsidP="006D0986">
            <w:pPr>
              <w:autoSpaceDE w:val="0"/>
              <w:autoSpaceDN w:val="0"/>
              <w:adjustRightInd w:val="0"/>
              <w:rPr>
                <w:rFonts w:ascii="Arial" w:hAnsi="Arial" w:cs="Arial"/>
                <w:b/>
                <w:sz w:val="20"/>
                <w:szCs w:val="20"/>
              </w:rPr>
            </w:pPr>
            <w:r w:rsidRPr="000B21E6">
              <w:rPr>
                <w:rFonts w:ascii="Arial" w:hAnsi="Arial" w:cs="Arial"/>
                <w:b/>
                <w:sz w:val="20"/>
                <w:szCs w:val="20"/>
                <w:lang w:val="uk-UA"/>
              </w:rPr>
              <w:t>Інформація щодо КСВ</w:t>
            </w:r>
            <w:r w:rsidR="00A46731">
              <w:rPr>
                <w:rFonts w:ascii="Arial" w:hAnsi="Arial" w:cs="Arial"/>
                <w:b/>
                <w:sz w:val="20"/>
                <w:szCs w:val="20"/>
                <w:lang w:val="uk-UA"/>
              </w:rPr>
              <w:t xml:space="preserve"> / </w:t>
            </w:r>
            <w:r w:rsidR="00A46731" w:rsidRPr="00A46731">
              <w:rPr>
                <w:rFonts w:ascii="Arial" w:hAnsi="Arial" w:cs="Arial"/>
                <w:b/>
                <w:sz w:val="20"/>
                <w:szCs w:val="20"/>
              </w:rPr>
              <w:t>CSR information</w:t>
            </w:r>
          </w:p>
        </w:tc>
        <w:tc>
          <w:tcPr>
            <w:tcW w:w="3969" w:type="dxa"/>
          </w:tcPr>
          <w:p w14:paraId="7F9F93BA"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002A64AC" w14:textId="77777777" w:rsidTr="007D1F7F">
        <w:tc>
          <w:tcPr>
            <w:tcW w:w="9214" w:type="dxa"/>
          </w:tcPr>
          <w:p w14:paraId="38204C02" w14:textId="2E782340" w:rsidR="00111AA5" w:rsidRPr="000B21E6" w:rsidRDefault="00FB5F74" w:rsidP="006D0986">
            <w:pPr>
              <w:autoSpaceDE w:val="0"/>
              <w:autoSpaceDN w:val="0"/>
              <w:adjustRightInd w:val="0"/>
              <w:rPr>
                <w:rFonts w:ascii="Arial" w:hAnsi="Arial" w:cs="Arial"/>
                <w:sz w:val="20"/>
                <w:szCs w:val="20"/>
                <w:lang w:val="uk-UA"/>
              </w:rPr>
            </w:pPr>
            <w:r w:rsidRPr="000B21E6">
              <w:rPr>
                <w:rFonts w:ascii="Arial" w:hAnsi="Arial" w:cs="Arial"/>
                <w:sz w:val="20"/>
                <w:szCs w:val="20"/>
                <w:lang w:val="uk-UA"/>
              </w:rPr>
              <w:t>Чи є в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sidR="00A46731">
              <w:rPr>
                <w:rFonts w:ascii="Arial" w:hAnsi="Arial" w:cs="Arial"/>
                <w:sz w:val="20"/>
                <w:szCs w:val="20"/>
                <w:lang w:val="uk-UA"/>
              </w:rPr>
              <w:t xml:space="preserve"> / </w:t>
            </w:r>
            <w:r w:rsidR="00A46731">
              <w:rPr>
                <w:rFonts w:ascii="Arial" w:hAnsi="Arial" w:cs="Arial"/>
                <w:sz w:val="20"/>
                <w:szCs w:val="20"/>
                <w:lang w:val="en-GB"/>
              </w:rPr>
              <w:t>Does</w:t>
            </w:r>
            <w:r w:rsidR="00A46731" w:rsidRPr="00B3643C">
              <w:rPr>
                <w:rFonts w:ascii="Arial" w:hAnsi="Arial" w:cs="Arial"/>
                <w:sz w:val="20"/>
                <w:szCs w:val="20"/>
                <w:lang w:val="en-GB"/>
              </w:rPr>
              <w:t xml:space="preserve"> </w:t>
            </w:r>
            <w:r w:rsidR="00A46731">
              <w:rPr>
                <w:rFonts w:ascii="Arial" w:hAnsi="Arial" w:cs="Arial"/>
                <w:sz w:val="20"/>
                <w:szCs w:val="20"/>
                <w:lang w:val="en-GB"/>
              </w:rPr>
              <w:t>the</w:t>
            </w:r>
            <w:r w:rsidR="00A46731" w:rsidRPr="00B3643C">
              <w:rPr>
                <w:rFonts w:ascii="Arial" w:hAnsi="Arial" w:cs="Arial"/>
                <w:sz w:val="20"/>
                <w:szCs w:val="20"/>
                <w:lang w:val="en-GB"/>
              </w:rPr>
              <w:t xml:space="preserve"> company have </w:t>
            </w:r>
            <w:r w:rsidR="00A46731">
              <w:rPr>
                <w:rFonts w:ascii="Arial" w:hAnsi="Arial" w:cs="Arial"/>
                <w:sz w:val="20"/>
                <w:szCs w:val="20"/>
                <w:lang w:val="en-GB"/>
              </w:rPr>
              <w:t>CSR related policies in place – e.</w:t>
            </w:r>
            <w:r w:rsidR="00A46731" w:rsidRPr="00F677D2">
              <w:rPr>
                <w:rFonts w:ascii="Arial" w:hAnsi="Arial" w:cs="Arial"/>
                <w:sz w:val="20"/>
                <w:szCs w:val="20"/>
                <w:lang w:val="en-GB"/>
              </w:rPr>
              <w:t xml:space="preserve">g. </w:t>
            </w:r>
            <w:r w:rsidR="00A46731" w:rsidRPr="00F677D2">
              <w:rPr>
                <w:rFonts w:ascii="Arial" w:hAnsi="Arial" w:cs="Arial"/>
                <w:snapToGrid w:val="0"/>
                <w:sz w:val="20"/>
                <w:szCs w:val="20"/>
                <w:lang w:val="en-GB"/>
              </w:rPr>
              <w:t>health and safety policy, HR policy,</w:t>
            </w:r>
            <w:r w:rsidR="00A46731">
              <w:rPr>
                <w:rFonts w:ascii="Arial" w:hAnsi="Arial" w:cs="Arial"/>
                <w:snapToGrid w:val="0"/>
                <w:sz w:val="20"/>
                <w:szCs w:val="20"/>
                <w:lang w:val="en-GB"/>
              </w:rPr>
              <w:t xml:space="preserve"> staff policy,</w:t>
            </w:r>
            <w:r w:rsidR="00A46731" w:rsidRPr="00F677D2">
              <w:rPr>
                <w:rFonts w:ascii="Arial" w:hAnsi="Arial" w:cs="Arial"/>
                <w:snapToGrid w:val="0"/>
                <w:sz w:val="20"/>
                <w:szCs w:val="20"/>
                <w:lang w:val="en-GB"/>
              </w:rPr>
              <w:t xml:space="preserve"> energy policy, climate policy or is a member of Global Compact</w:t>
            </w:r>
            <w:r w:rsidR="00A46731">
              <w:rPr>
                <w:rFonts w:ascii="Arial" w:hAnsi="Arial" w:cs="Arial"/>
                <w:snapToGrid w:val="0"/>
                <w:sz w:val="20"/>
                <w:szCs w:val="20"/>
                <w:lang w:val="en-GB"/>
              </w:rPr>
              <w:t>.</w:t>
            </w:r>
            <w:r w:rsidR="00A46731" w:rsidRPr="00F11AC1">
              <w:rPr>
                <w:rFonts w:ascii="Arial" w:hAnsi="Arial" w:cs="Arial"/>
                <w:snapToGrid w:val="0"/>
                <w:sz w:val="20"/>
                <w:szCs w:val="20"/>
                <w:lang w:val="en-GB"/>
              </w:rPr>
              <w:t xml:space="preserve"> </w:t>
            </w:r>
            <w:r w:rsidR="00A46731">
              <w:rPr>
                <w:rFonts w:ascii="Arial" w:hAnsi="Arial" w:cs="Arial"/>
                <w:snapToGrid w:val="0"/>
                <w:sz w:val="20"/>
                <w:szCs w:val="20"/>
                <w:lang w:val="en-GB"/>
              </w:rPr>
              <w:t>Please state which policies.</w:t>
            </w:r>
          </w:p>
        </w:tc>
        <w:tc>
          <w:tcPr>
            <w:tcW w:w="3969" w:type="dxa"/>
          </w:tcPr>
          <w:p w14:paraId="4A10C38A"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0B21E6" w14:paraId="5F167C55" w14:textId="77777777" w:rsidTr="007D1F7F">
        <w:tc>
          <w:tcPr>
            <w:tcW w:w="9214" w:type="dxa"/>
          </w:tcPr>
          <w:p w14:paraId="7564BE4C" w14:textId="620A3776" w:rsidR="00111AA5" w:rsidRPr="000B21E6" w:rsidRDefault="00FB5F74" w:rsidP="006D0986">
            <w:pPr>
              <w:autoSpaceDE w:val="0"/>
              <w:autoSpaceDN w:val="0"/>
              <w:adjustRightInd w:val="0"/>
              <w:rPr>
                <w:rFonts w:ascii="Arial" w:hAnsi="Arial" w:cs="Arial"/>
                <w:sz w:val="20"/>
                <w:szCs w:val="20"/>
                <w:lang w:val="uk-UA"/>
              </w:rPr>
            </w:pPr>
            <w:r w:rsidRPr="000B21E6">
              <w:rPr>
                <w:rFonts w:ascii="Arial" w:hAnsi="Arial" w:cs="Arial"/>
                <w:sz w:val="20"/>
                <w:szCs w:val="20"/>
                <w:lang w:val="uk-UA"/>
              </w:rPr>
              <w:t>Чи є компанія сертифікованою відповідно до стандартів ISO 26000/50001/14000 або SA8000? Зазначте стандарти</w:t>
            </w:r>
            <w:r w:rsidR="00A46731">
              <w:rPr>
                <w:rFonts w:ascii="Arial" w:hAnsi="Arial" w:cs="Arial"/>
                <w:sz w:val="20"/>
                <w:szCs w:val="20"/>
                <w:lang w:val="uk-UA"/>
              </w:rPr>
              <w:t xml:space="preserve"> / </w:t>
            </w:r>
            <w:r w:rsidR="00A46731">
              <w:rPr>
                <w:rFonts w:ascii="Arial" w:hAnsi="Arial" w:cs="Arial"/>
                <w:sz w:val="20"/>
                <w:szCs w:val="20"/>
                <w:lang w:val="en-GB"/>
              </w:rPr>
              <w:t>Is the company e.g. ISO 26000/50001/14000 certified or SA8000 certified? Please state which.</w:t>
            </w:r>
          </w:p>
        </w:tc>
        <w:tc>
          <w:tcPr>
            <w:tcW w:w="3969" w:type="dxa"/>
          </w:tcPr>
          <w:p w14:paraId="34E56312" w14:textId="77777777" w:rsidR="00111AA5" w:rsidRPr="000B21E6" w:rsidRDefault="00111AA5" w:rsidP="006D0986">
            <w:pPr>
              <w:autoSpaceDE w:val="0"/>
              <w:autoSpaceDN w:val="0"/>
              <w:adjustRightInd w:val="0"/>
              <w:rPr>
                <w:rFonts w:ascii="Arial" w:hAnsi="Arial" w:cs="Arial"/>
                <w:b/>
                <w:sz w:val="20"/>
                <w:szCs w:val="20"/>
                <w:lang w:val="uk-UA"/>
              </w:rPr>
            </w:pPr>
          </w:p>
        </w:tc>
      </w:tr>
      <w:tr w:rsidR="0049283D" w:rsidRPr="00D552B3" w14:paraId="672F2182" w14:textId="77777777" w:rsidTr="007D1F7F">
        <w:tc>
          <w:tcPr>
            <w:tcW w:w="9214" w:type="dxa"/>
          </w:tcPr>
          <w:p w14:paraId="7CACBE10" w14:textId="0400C233" w:rsidR="00111AA5" w:rsidRPr="000B21E6" w:rsidRDefault="00FB5F74" w:rsidP="006D0986">
            <w:pPr>
              <w:autoSpaceDE w:val="0"/>
              <w:autoSpaceDN w:val="0"/>
              <w:adjustRightInd w:val="0"/>
              <w:rPr>
                <w:rFonts w:ascii="Arial" w:hAnsi="Arial" w:cs="Arial"/>
                <w:sz w:val="20"/>
                <w:szCs w:val="20"/>
                <w:lang w:val="uk-UA"/>
              </w:rPr>
            </w:pPr>
            <w:r w:rsidRPr="000B21E6">
              <w:rPr>
                <w:rFonts w:ascii="Arial" w:hAnsi="Arial" w:cs="Arial"/>
                <w:sz w:val="20"/>
                <w:szCs w:val="20"/>
                <w:lang w:val="uk-UA"/>
              </w:rPr>
              <w:t>Чи є в компанії кодекс поведінки?</w:t>
            </w:r>
            <w:r w:rsidR="00A46731">
              <w:rPr>
                <w:rFonts w:ascii="Arial" w:hAnsi="Arial" w:cs="Arial"/>
                <w:sz w:val="20"/>
                <w:szCs w:val="20"/>
                <w:lang w:val="uk-UA"/>
              </w:rPr>
              <w:t xml:space="preserve"> / </w:t>
            </w:r>
            <w:r w:rsidR="00A46731">
              <w:rPr>
                <w:rFonts w:ascii="Arial" w:hAnsi="Arial" w:cs="Arial"/>
                <w:sz w:val="20"/>
                <w:szCs w:val="20"/>
                <w:lang w:val="en-GB"/>
              </w:rPr>
              <w:t>Does the company have a Code of Conduct?</w:t>
            </w:r>
          </w:p>
        </w:tc>
        <w:tc>
          <w:tcPr>
            <w:tcW w:w="3969" w:type="dxa"/>
          </w:tcPr>
          <w:p w14:paraId="0A046F51" w14:textId="77777777" w:rsidR="00111AA5" w:rsidRPr="000B21E6" w:rsidRDefault="00111AA5" w:rsidP="006D0986">
            <w:pPr>
              <w:autoSpaceDE w:val="0"/>
              <w:autoSpaceDN w:val="0"/>
              <w:adjustRightInd w:val="0"/>
              <w:rPr>
                <w:rFonts w:ascii="Arial" w:hAnsi="Arial" w:cs="Arial"/>
                <w:b/>
                <w:sz w:val="20"/>
                <w:szCs w:val="20"/>
                <w:lang w:val="uk-UA"/>
              </w:rPr>
            </w:pPr>
          </w:p>
        </w:tc>
      </w:tr>
    </w:tbl>
    <w:p w14:paraId="3356AA7E" w14:textId="77777777" w:rsidR="006D55EA" w:rsidRPr="000B21E6" w:rsidRDefault="006D55EA" w:rsidP="00111AA5">
      <w:pPr>
        <w:rPr>
          <w:rFonts w:ascii="Arial" w:hAnsi="Arial"/>
          <w:b/>
          <w:sz w:val="20"/>
          <w:szCs w:val="20"/>
          <w:lang w:val="uk-UA"/>
        </w:rPr>
      </w:pPr>
    </w:p>
    <w:p w14:paraId="3258D3ED" w14:textId="49B5CF4F" w:rsidR="00A46731" w:rsidRPr="00A46731" w:rsidRDefault="00FB5F74" w:rsidP="00A46731">
      <w:pPr>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Ознайомившись із цим запитом пропозиції </w:t>
      </w:r>
      <w:r w:rsidR="002A12E3" w:rsidRPr="002A12E3">
        <w:rPr>
          <w:rFonts w:ascii="Arial" w:hAnsi="Arial" w:cs="Arial"/>
          <w:sz w:val="20"/>
          <w:szCs w:val="20"/>
          <w:lang w:val="uk-UA"/>
        </w:rPr>
        <w:t>1010413-21-001</w:t>
      </w:r>
      <w:r w:rsidRPr="000B21E6">
        <w:rPr>
          <w:rFonts w:ascii="Arial" w:hAnsi="Arial" w:cs="Arial"/>
          <w:sz w:val="20"/>
          <w:szCs w:val="20"/>
          <w:lang w:val="uk-UA"/>
        </w:rPr>
        <w:t xml:space="preserve"> я, від імені компанії/підприємства, цим</w:t>
      </w:r>
      <w:r w:rsidR="00A46731">
        <w:rPr>
          <w:rFonts w:ascii="Arial" w:hAnsi="Arial" w:cs="Arial"/>
          <w:sz w:val="20"/>
          <w:szCs w:val="20"/>
          <w:lang w:val="uk-UA"/>
        </w:rPr>
        <w:t xml:space="preserve"> / </w:t>
      </w:r>
      <w:r w:rsidR="00A46731">
        <w:rPr>
          <w:rFonts w:ascii="Arial" w:hAnsi="Arial" w:cs="Arial"/>
          <w:sz w:val="20"/>
          <w:szCs w:val="20"/>
          <w:lang w:val="en-GB"/>
        </w:rPr>
        <w:t>After</w:t>
      </w:r>
      <w:r w:rsidR="00A46731" w:rsidRPr="00A46731">
        <w:rPr>
          <w:rFonts w:ascii="Arial" w:hAnsi="Arial" w:cs="Arial"/>
          <w:sz w:val="20"/>
          <w:szCs w:val="20"/>
          <w:lang w:val="uk-UA"/>
        </w:rPr>
        <w:t xml:space="preserve"> </w:t>
      </w:r>
      <w:r w:rsidR="00A46731">
        <w:rPr>
          <w:rFonts w:ascii="Arial" w:hAnsi="Arial" w:cs="Arial"/>
          <w:sz w:val="20"/>
          <w:szCs w:val="20"/>
          <w:lang w:val="en-GB"/>
        </w:rPr>
        <w:t>having</w:t>
      </w:r>
      <w:r w:rsidR="00A46731" w:rsidRPr="00A46731">
        <w:rPr>
          <w:rFonts w:ascii="Arial" w:hAnsi="Arial" w:cs="Arial"/>
          <w:sz w:val="20"/>
          <w:szCs w:val="20"/>
          <w:lang w:val="uk-UA"/>
        </w:rPr>
        <w:t xml:space="preserve"> </w:t>
      </w:r>
      <w:r w:rsidR="00A46731">
        <w:rPr>
          <w:rFonts w:ascii="Arial" w:hAnsi="Arial" w:cs="Arial"/>
          <w:sz w:val="20"/>
          <w:szCs w:val="20"/>
          <w:lang w:val="en-GB"/>
        </w:rPr>
        <w:t>read</w:t>
      </w:r>
      <w:r w:rsidR="00A46731" w:rsidRPr="00A46731">
        <w:rPr>
          <w:rFonts w:ascii="Arial" w:hAnsi="Arial" w:cs="Arial"/>
          <w:sz w:val="20"/>
          <w:szCs w:val="20"/>
          <w:lang w:val="uk-UA"/>
        </w:rPr>
        <w:t xml:space="preserve"> </w:t>
      </w:r>
      <w:r w:rsidR="00A46731">
        <w:rPr>
          <w:rFonts w:ascii="Arial" w:hAnsi="Arial" w:cs="Arial"/>
          <w:sz w:val="20"/>
          <w:szCs w:val="20"/>
          <w:lang w:val="en-GB"/>
        </w:rPr>
        <w:t>this</w:t>
      </w:r>
      <w:r w:rsidR="00A46731" w:rsidRPr="00A46731">
        <w:rPr>
          <w:rFonts w:ascii="Arial" w:hAnsi="Arial" w:cs="Arial"/>
          <w:sz w:val="20"/>
          <w:szCs w:val="20"/>
          <w:lang w:val="uk-UA"/>
        </w:rPr>
        <w:t xml:space="preserve"> </w:t>
      </w:r>
      <w:r w:rsidR="00A46731">
        <w:rPr>
          <w:rFonts w:ascii="Arial" w:hAnsi="Arial" w:cs="Arial"/>
          <w:sz w:val="20"/>
          <w:szCs w:val="20"/>
          <w:lang w:val="en-GB"/>
        </w:rPr>
        <w:t>Request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Quotation</w:t>
      </w:r>
      <w:r w:rsidR="00A46731" w:rsidRPr="00A46731">
        <w:rPr>
          <w:rFonts w:ascii="Arial" w:hAnsi="Arial" w:cs="Arial"/>
          <w:sz w:val="20"/>
          <w:szCs w:val="20"/>
          <w:lang w:val="uk-UA"/>
        </w:rPr>
        <w:t xml:space="preserve"> </w:t>
      </w:r>
      <w:r w:rsidR="001C0BB3" w:rsidRPr="002A12E3">
        <w:rPr>
          <w:rFonts w:ascii="Arial" w:hAnsi="Arial" w:cs="Arial"/>
          <w:sz w:val="20"/>
          <w:szCs w:val="20"/>
          <w:lang w:val="uk-UA"/>
        </w:rPr>
        <w:t>1010413-21-001</w:t>
      </w:r>
      <w:r w:rsidR="00A46731" w:rsidRPr="00A46731">
        <w:rPr>
          <w:rFonts w:ascii="Arial" w:hAnsi="Arial" w:cs="Arial"/>
          <w:sz w:val="20"/>
          <w:szCs w:val="20"/>
          <w:lang w:val="uk-UA"/>
        </w:rPr>
        <w:t xml:space="preserve"> </w:t>
      </w:r>
      <w:r w:rsidR="00A46731">
        <w:rPr>
          <w:rFonts w:ascii="Arial" w:hAnsi="Arial" w:cs="Arial"/>
          <w:sz w:val="20"/>
          <w:szCs w:val="20"/>
          <w:lang w:val="en-GB"/>
        </w:rPr>
        <w:t>on</w:t>
      </w:r>
      <w:r w:rsidR="00A46731" w:rsidRPr="00A46731">
        <w:rPr>
          <w:rFonts w:ascii="Arial" w:hAnsi="Arial" w:cs="Arial"/>
          <w:sz w:val="20"/>
          <w:szCs w:val="20"/>
          <w:lang w:val="uk-UA"/>
        </w:rPr>
        <w:t xml:space="preserve"> </w:t>
      </w:r>
      <w:r w:rsidR="00A46731">
        <w:rPr>
          <w:rFonts w:ascii="Arial" w:hAnsi="Arial" w:cs="Arial"/>
          <w:sz w:val="20"/>
          <w:szCs w:val="20"/>
          <w:lang w:val="en-GB"/>
        </w:rPr>
        <w:t>behalf</w:t>
      </w:r>
      <w:r w:rsidR="00A46731" w:rsidRPr="00A46731">
        <w:rPr>
          <w:rFonts w:ascii="Arial" w:hAnsi="Arial" w:cs="Arial"/>
          <w:sz w:val="20"/>
          <w:szCs w:val="20"/>
          <w:lang w:val="uk-UA"/>
        </w:rPr>
        <w:t xml:space="preserve"> </w:t>
      </w:r>
      <w:r w:rsidR="00A46731">
        <w:rPr>
          <w:rFonts w:ascii="Arial" w:hAnsi="Arial" w:cs="Arial"/>
          <w:sz w:val="20"/>
          <w:szCs w:val="20"/>
          <w:lang w:val="en-GB"/>
        </w:rPr>
        <w:t>of</w:t>
      </w:r>
      <w:r w:rsidR="00A46731" w:rsidRPr="00A46731">
        <w:rPr>
          <w:rFonts w:ascii="Arial" w:hAnsi="Arial" w:cs="Arial"/>
          <w:sz w:val="20"/>
          <w:szCs w:val="20"/>
          <w:lang w:val="uk-UA"/>
        </w:rPr>
        <w:t xml:space="preserve"> </w:t>
      </w:r>
      <w:r w:rsidR="00A46731">
        <w:rPr>
          <w:rFonts w:ascii="Arial" w:hAnsi="Arial" w:cs="Arial"/>
          <w:sz w:val="20"/>
          <w:szCs w:val="20"/>
          <w:lang w:val="en-GB"/>
        </w:rPr>
        <w:t>my</w:t>
      </w:r>
      <w:r w:rsidR="00A46731" w:rsidRPr="00A46731">
        <w:rPr>
          <w:rFonts w:ascii="Arial" w:hAnsi="Arial" w:cs="Arial"/>
          <w:sz w:val="20"/>
          <w:szCs w:val="20"/>
          <w:lang w:val="uk-UA"/>
        </w:rPr>
        <w:t xml:space="preserve"> </w:t>
      </w:r>
      <w:r w:rsidR="00A46731">
        <w:rPr>
          <w:rFonts w:ascii="Arial" w:hAnsi="Arial" w:cs="Arial"/>
          <w:sz w:val="20"/>
          <w:szCs w:val="20"/>
          <w:lang w:val="en-GB"/>
        </w:rPr>
        <w:t>company</w:t>
      </w:r>
      <w:r w:rsidR="00A46731" w:rsidRPr="00A46731">
        <w:rPr>
          <w:rFonts w:ascii="Arial" w:hAnsi="Arial" w:cs="Arial"/>
          <w:sz w:val="20"/>
          <w:szCs w:val="20"/>
          <w:lang w:val="uk-UA"/>
        </w:rPr>
        <w:t>/</w:t>
      </w:r>
      <w:r w:rsidR="00A46731">
        <w:rPr>
          <w:rFonts w:ascii="Arial" w:hAnsi="Arial" w:cs="Arial"/>
          <w:sz w:val="20"/>
          <w:szCs w:val="20"/>
          <w:lang w:val="en-GB"/>
        </w:rPr>
        <w:t>business</w:t>
      </w:r>
      <w:r w:rsidR="00A46731" w:rsidRPr="00A46731">
        <w:rPr>
          <w:rFonts w:ascii="Arial" w:hAnsi="Arial" w:cs="Arial"/>
          <w:sz w:val="20"/>
          <w:szCs w:val="20"/>
          <w:lang w:val="uk-UA"/>
        </w:rPr>
        <w:t xml:space="preserve">, </w:t>
      </w:r>
      <w:r w:rsidR="00A46731">
        <w:rPr>
          <w:rFonts w:ascii="Arial" w:hAnsi="Arial" w:cs="Arial"/>
          <w:sz w:val="20"/>
          <w:szCs w:val="20"/>
          <w:lang w:val="en-GB"/>
        </w:rPr>
        <w:t>I</w:t>
      </w:r>
      <w:r w:rsidR="00A46731" w:rsidRPr="00A46731">
        <w:rPr>
          <w:rFonts w:ascii="Arial" w:hAnsi="Arial" w:cs="Arial"/>
          <w:sz w:val="20"/>
          <w:szCs w:val="20"/>
          <w:lang w:val="uk-UA"/>
        </w:rPr>
        <w:t xml:space="preserve"> </w:t>
      </w:r>
      <w:r w:rsidR="00A46731">
        <w:rPr>
          <w:rFonts w:ascii="Arial" w:hAnsi="Arial" w:cs="Arial"/>
          <w:sz w:val="20"/>
          <w:szCs w:val="20"/>
          <w:lang w:val="en-GB"/>
        </w:rPr>
        <w:t>hereby</w:t>
      </w:r>
      <w:r w:rsidR="00A46731" w:rsidRPr="00A46731">
        <w:rPr>
          <w:rFonts w:ascii="Arial" w:hAnsi="Arial" w:cs="Arial"/>
          <w:sz w:val="20"/>
          <w:szCs w:val="20"/>
          <w:lang w:val="uk-UA"/>
        </w:rPr>
        <w:t>:</w:t>
      </w:r>
    </w:p>
    <w:p w14:paraId="49B33BF6" w14:textId="77777777" w:rsidR="00D73BF7" w:rsidRPr="000B21E6" w:rsidRDefault="00D73BF7" w:rsidP="00D73BF7">
      <w:pPr>
        <w:autoSpaceDE w:val="0"/>
        <w:autoSpaceDN w:val="0"/>
        <w:adjustRightInd w:val="0"/>
        <w:rPr>
          <w:rFonts w:ascii="Arial" w:hAnsi="Arial" w:cs="Arial"/>
          <w:sz w:val="20"/>
          <w:szCs w:val="20"/>
          <w:lang w:val="uk-UA"/>
        </w:rPr>
      </w:pPr>
    </w:p>
    <w:p w14:paraId="266B455B"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Приймаю, без будь-яких обмежень, усі положення запиту пропозиції, включно із Загальними умовами договорів про поставки — версія 5, 2020 р. із додатками</w:t>
      </w:r>
      <w:r w:rsidR="00A46731">
        <w:rPr>
          <w:rFonts w:ascii="Arial" w:hAnsi="Arial" w:cs="Arial"/>
          <w:sz w:val="20"/>
          <w:szCs w:val="20"/>
          <w:lang w:val="uk-UA"/>
        </w:rPr>
        <w:t xml:space="preserve"> / </w:t>
      </w:r>
      <w:r w:rsidR="00A46731" w:rsidRPr="005473B8">
        <w:rPr>
          <w:rFonts w:ascii="Arial" w:hAnsi="Arial" w:cs="Arial"/>
          <w:sz w:val="20"/>
          <w:szCs w:val="20"/>
          <w:lang w:val="en-GB"/>
        </w:rPr>
        <w:t>Accept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without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restrictions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all</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provisions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Request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Quotation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including</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General</w:t>
      </w:r>
      <w:r w:rsidR="00A46731" w:rsidRPr="00A46731">
        <w:rPr>
          <w:rFonts w:ascii="Arial" w:hAnsi="Arial" w:cs="Arial"/>
          <w:sz w:val="20"/>
          <w:szCs w:val="20"/>
          <w:lang w:val="uk-UA"/>
        </w:rPr>
        <w:t xml:space="preserve"> </w:t>
      </w:r>
      <w:r w:rsidR="00A46731">
        <w:rPr>
          <w:rFonts w:ascii="Arial" w:hAnsi="Arial" w:cs="Arial"/>
          <w:sz w:val="20"/>
          <w:szCs w:val="20"/>
          <w:lang w:val="en-GB"/>
        </w:rPr>
        <w:t>T</w:t>
      </w:r>
      <w:r w:rsidR="00A46731" w:rsidRPr="005473B8">
        <w:rPr>
          <w:rFonts w:ascii="Arial" w:hAnsi="Arial" w:cs="Arial"/>
          <w:sz w:val="20"/>
          <w:szCs w:val="20"/>
          <w:lang w:val="en-GB"/>
        </w:rPr>
        <w:t>erms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Conditions</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Supply</w:t>
      </w:r>
      <w:r w:rsidR="00A46731" w:rsidRPr="00A46731">
        <w:rPr>
          <w:rFonts w:ascii="Arial" w:hAnsi="Arial" w:cs="Arial"/>
          <w:sz w:val="20"/>
          <w:szCs w:val="20"/>
          <w:lang w:val="uk-UA"/>
        </w:rPr>
        <w:t xml:space="preserve"> </w:t>
      </w:r>
      <w:r w:rsidR="00A46731">
        <w:rPr>
          <w:rFonts w:ascii="Arial" w:hAnsi="Arial" w:cs="Arial"/>
          <w:sz w:val="20"/>
          <w:szCs w:val="20"/>
          <w:lang w:val="en-GB"/>
        </w:rPr>
        <w:t>Contracts</w:t>
      </w:r>
      <w:r w:rsidR="00A46731" w:rsidRPr="00A46731">
        <w:rPr>
          <w:rFonts w:ascii="Arial" w:hAnsi="Arial" w:cs="Arial"/>
          <w:sz w:val="20"/>
          <w:szCs w:val="20"/>
          <w:lang w:val="uk-UA"/>
        </w:rPr>
        <w:t xml:space="preserve"> – </w:t>
      </w:r>
      <w:r w:rsidR="00A46731">
        <w:rPr>
          <w:rFonts w:ascii="Arial" w:hAnsi="Arial" w:cs="Arial"/>
          <w:sz w:val="20"/>
          <w:szCs w:val="20"/>
          <w:lang w:val="en-GB"/>
        </w:rPr>
        <w:t>Ver</w:t>
      </w:r>
      <w:r w:rsidR="00A46731" w:rsidRPr="00A46731">
        <w:rPr>
          <w:rFonts w:ascii="Arial" w:hAnsi="Arial" w:cs="Arial"/>
          <w:sz w:val="20"/>
          <w:szCs w:val="20"/>
          <w:lang w:val="uk-UA"/>
        </w:rPr>
        <w:t xml:space="preserve">5 2020 </w:t>
      </w:r>
      <w:r w:rsidR="00A46731" w:rsidRPr="005473B8">
        <w:rPr>
          <w:rFonts w:ascii="Arial" w:hAnsi="Arial" w:cs="Arial"/>
          <w:sz w:val="20"/>
          <w:szCs w:val="20"/>
          <w:lang w:val="en-GB"/>
        </w:rPr>
        <w:t>with</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annexes</w:t>
      </w:r>
      <w:r w:rsidR="00A46731" w:rsidRPr="00A46731">
        <w:rPr>
          <w:rFonts w:ascii="Arial" w:hAnsi="Arial" w:cs="Arial"/>
          <w:sz w:val="20"/>
          <w:szCs w:val="20"/>
          <w:lang w:val="uk-UA"/>
        </w:rPr>
        <w:t>.</w:t>
      </w:r>
    </w:p>
    <w:p w14:paraId="34074504"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A46731">
        <w:rPr>
          <w:rFonts w:ascii="Arial" w:hAnsi="Arial" w:cs="Arial"/>
          <w:sz w:val="20"/>
          <w:szCs w:val="20"/>
          <w:lang w:val="uk-UA"/>
        </w:rPr>
        <w:t xml:space="preserve"> / </w:t>
      </w:r>
      <w:r w:rsidR="00A46731" w:rsidRPr="00374B92">
        <w:rPr>
          <w:rFonts w:ascii="Arial" w:hAnsi="Arial" w:cs="Arial"/>
          <w:sz w:val="20"/>
          <w:szCs w:val="20"/>
          <w:lang w:val="en-GB"/>
        </w:rPr>
        <w:t>Certify</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that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I</w:t>
      </w:r>
      <w:r w:rsidR="00A46731" w:rsidRPr="00A46731">
        <w:rPr>
          <w:rFonts w:ascii="Arial" w:hAnsi="Arial" w:cs="Arial"/>
          <w:sz w:val="20"/>
          <w:szCs w:val="20"/>
          <w:lang w:val="uk-UA"/>
        </w:rPr>
        <w:t>/</w:t>
      </w:r>
      <w:r w:rsidR="00A46731" w:rsidRPr="00374B92">
        <w:rPr>
          <w:rFonts w:ascii="Arial" w:hAnsi="Arial" w:cs="Arial"/>
          <w:sz w:val="20"/>
          <w:szCs w:val="20"/>
          <w:lang w:val="en-GB"/>
        </w:rPr>
        <w:t>we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do</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not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support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terrorists</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or</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terrorism</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activities</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and</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do</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not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condone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use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of</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terrorism</w:t>
      </w:r>
      <w:r w:rsidR="00A46731" w:rsidRPr="00A46731">
        <w:rPr>
          <w:rFonts w:ascii="Arial" w:hAnsi="Arial" w:cs="Arial"/>
          <w:sz w:val="20"/>
          <w:szCs w:val="20"/>
          <w:lang w:val="uk-UA"/>
        </w:rPr>
        <w:t>.</w:t>
      </w:r>
    </w:p>
    <w:p w14:paraId="7A613F0A" w14:textId="77777777" w:rsidR="00D73BF7" w:rsidRPr="000B21E6" w:rsidRDefault="00D73BF7" w:rsidP="00D73BF7">
      <w:pPr>
        <w:autoSpaceDE w:val="0"/>
        <w:autoSpaceDN w:val="0"/>
        <w:adjustRightInd w:val="0"/>
        <w:ind w:left="360"/>
        <w:rPr>
          <w:rFonts w:ascii="Arial" w:hAnsi="Arial" w:cs="Arial"/>
          <w:sz w:val="20"/>
          <w:szCs w:val="20"/>
          <w:lang w:val="uk-UA"/>
        </w:rPr>
      </w:pPr>
    </w:p>
    <w:p w14:paraId="7BFF1D6D"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За умови, що договір присвоюється Організацією-замовником, ми цим беремо на себе зобов’язання постачати будь-які або всі товари за запропонованою ціною та до визначених місць у межах визначеного вище часу доставки</w:t>
      </w:r>
      <w:r w:rsidR="00A46731">
        <w:rPr>
          <w:rFonts w:ascii="Arial" w:hAnsi="Arial" w:cs="Arial"/>
          <w:sz w:val="20"/>
          <w:szCs w:val="20"/>
          <w:lang w:val="uk-UA"/>
        </w:rPr>
        <w:t xml:space="preserve"> / </w:t>
      </w:r>
      <w:r w:rsidR="00A46731" w:rsidRPr="005473B8">
        <w:rPr>
          <w:rFonts w:ascii="Arial" w:hAnsi="Arial" w:cs="Arial"/>
          <w:sz w:val="20"/>
          <w:szCs w:val="20"/>
          <w:lang w:val="en-GB"/>
        </w:rPr>
        <w:t>Provided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that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contract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issued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by</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Contracting</w:t>
      </w:r>
      <w:r w:rsidR="00A46731" w:rsidRPr="00A46731">
        <w:rPr>
          <w:rFonts w:ascii="Arial" w:hAnsi="Arial" w:cs="Arial"/>
          <w:sz w:val="20"/>
          <w:szCs w:val="20"/>
          <w:lang w:val="uk-UA"/>
        </w:rPr>
        <w:t xml:space="preserve"> </w:t>
      </w:r>
      <w:r w:rsidR="00A46731">
        <w:rPr>
          <w:rFonts w:ascii="Arial" w:hAnsi="Arial" w:cs="Arial"/>
          <w:sz w:val="20"/>
          <w:szCs w:val="20"/>
          <w:lang w:val="en-GB"/>
        </w:rPr>
        <w:t>Authority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hereby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commit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to</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furnish</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or</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all</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items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price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offered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deliver</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same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to</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designated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points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within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delivery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time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stated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above</w:t>
      </w:r>
      <w:r w:rsidR="00A46731" w:rsidRPr="00A46731">
        <w:rPr>
          <w:rFonts w:ascii="Arial" w:hAnsi="Arial" w:cs="Arial"/>
          <w:sz w:val="20"/>
          <w:szCs w:val="20"/>
          <w:lang w:val="uk-UA"/>
        </w:rPr>
        <w:t xml:space="preserve">. </w:t>
      </w:r>
    </w:p>
    <w:p w14:paraId="7850E71C" w14:textId="77777777" w:rsidR="00D73BF7" w:rsidRPr="000B21E6" w:rsidRDefault="00D73BF7" w:rsidP="00D73BF7">
      <w:pPr>
        <w:autoSpaceDE w:val="0"/>
        <w:autoSpaceDN w:val="0"/>
        <w:adjustRightInd w:val="0"/>
        <w:ind w:left="360"/>
        <w:rPr>
          <w:rFonts w:ascii="Arial" w:hAnsi="Arial" w:cs="Arial"/>
          <w:sz w:val="20"/>
          <w:szCs w:val="20"/>
          <w:lang w:val="uk-UA"/>
        </w:rPr>
      </w:pPr>
    </w:p>
    <w:p w14:paraId="3E24F4DB"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Підтверджую відповідність критеріям участі, які зазначені в інструкціях</w:t>
      </w:r>
      <w:r w:rsidR="00A46731">
        <w:rPr>
          <w:rFonts w:ascii="Arial" w:hAnsi="Arial" w:cs="Arial"/>
          <w:sz w:val="20"/>
          <w:szCs w:val="20"/>
          <w:lang w:val="uk-UA"/>
        </w:rPr>
        <w:t xml:space="preserve"> / </w:t>
      </w:r>
      <w:r w:rsidR="00A46731">
        <w:rPr>
          <w:rFonts w:ascii="Arial" w:hAnsi="Arial" w:cs="Arial"/>
          <w:sz w:val="20"/>
          <w:szCs w:val="20"/>
          <w:lang w:val="en-GB"/>
        </w:rPr>
        <w:t>C</w:t>
      </w:r>
      <w:r w:rsidR="00A46731" w:rsidRPr="005473B8">
        <w:rPr>
          <w:rFonts w:ascii="Arial" w:hAnsi="Arial" w:cs="Arial"/>
          <w:sz w:val="20"/>
          <w:szCs w:val="20"/>
          <w:lang w:val="en-GB"/>
        </w:rPr>
        <w:t>ertify</w:t>
      </w:r>
      <w:r w:rsidR="00A46731" w:rsidRPr="00A46731">
        <w:rPr>
          <w:rFonts w:ascii="Arial" w:hAnsi="Arial" w:cs="Arial"/>
          <w:sz w:val="20"/>
          <w:szCs w:val="20"/>
          <w:lang w:val="uk-UA"/>
        </w:rPr>
        <w:t xml:space="preserve"> </w:t>
      </w:r>
      <w:r w:rsidR="00A46731">
        <w:rPr>
          <w:rFonts w:ascii="Arial" w:hAnsi="Arial" w:cs="Arial"/>
          <w:sz w:val="20"/>
          <w:szCs w:val="20"/>
          <w:lang w:val="en-GB"/>
        </w:rPr>
        <w:t>and</w:t>
      </w:r>
      <w:r w:rsidR="00A46731" w:rsidRPr="00A46731">
        <w:rPr>
          <w:rFonts w:ascii="Arial" w:hAnsi="Arial" w:cs="Arial"/>
          <w:sz w:val="20"/>
          <w:szCs w:val="20"/>
          <w:lang w:val="uk-UA"/>
        </w:rPr>
        <w:t xml:space="preserve"> </w:t>
      </w:r>
      <w:r w:rsidR="00A46731">
        <w:rPr>
          <w:rFonts w:ascii="Arial" w:hAnsi="Arial" w:cs="Arial"/>
          <w:sz w:val="20"/>
          <w:szCs w:val="20"/>
          <w:lang w:val="en-GB"/>
        </w:rPr>
        <w:t>attest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that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we</w:t>
      </w:r>
      <w:r w:rsidR="00A46731" w:rsidRPr="00A46731">
        <w:rPr>
          <w:rFonts w:ascii="Arial" w:hAnsi="Arial" w:cs="Arial"/>
          <w:sz w:val="20"/>
          <w:szCs w:val="20"/>
          <w:lang w:val="uk-UA"/>
        </w:rPr>
        <w:t xml:space="preserve"> </w:t>
      </w:r>
      <w:r w:rsidR="00A46731">
        <w:rPr>
          <w:rFonts w:ascii="Arial" w:hAnsi="Arial" w:cs="Arial"/>
          <w:sz w:val="20"/>
          <w:szCs w:val="20"/>
          <w:lang w:val="en-GB"/>
        </w:rPr>
        <w:t>meet</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eligibility</w:t>
      </w:r>
      <w:r w:rsidR="00A46731" w:rsidRPr="00A46731">
        <w:rPr>
          <w:rFonts w:ascii="Arial" w:hAnsi="Arial" w:cs="Arial"/>
          <w:sz w:val="20"/>
          <w:szCs w:val="20"/>
          <w:lang w:val="uk-UA"/>
        </w:rPr>
        <w:t xml:space="preserve"> </w:t>
      </w:r>
      <w:r w:rsidR="00A46731">
        <w:rPr>
          <w:rFonts w:ascii="Arial" w:hAnsi="Arial" w:cs="Arial"/>
          <w:sz w:val="20"/>
          <w:szCs w:val="20"/>
          <w:lang w:val="en-GB"/>
        </w:rPr>
        <w:t>criteria</w:t>
      </w:r>
      <w:r w:rsidR="00A46731" w:rsidRPr="00A46731">
        <w:rPr>
          <w:rFonts w:ascii="Arial" w:hAnsi="Arial" w:cs="Arial"/>
          <w:sz w:val="20"/>
          <w:szCs w:val="20"/>
          <w:lang w:val="uk-UA"/>
        </w:rPr>
        <w:t xml:space="preserve"> </w:t>
      </w:r>
      <w:r w:rsidR="00A46731">
        <w:rPr>
          <w:rFonts w:ascii="Arial" w:hAnsi="Arial" w:cs="Arial"/>
          <w:sz w:val="20"/>
          <w:szCs w:val="20"/>
          <w:lang w:val="en-GB"/>
        </w:rPr>
        <w:t>stated</w:t>
      </w:r>
      <w:r w:rsidR="00A46731" w:rsidRPr="00A46731">
        <w:rPr>
          <w:rFonts w:ascii="Arial" w:hAnsi="Arial" w:cs="Arial"/>
          <w:sz w:val="20"/>
          <w:szCs w:val="20"/>
          <w:lang w:val="uk-UA"/>
        </w:rPr>
        <w:t xml:space="preserve"> </w:t>
      </w:r>
      <w:r w:rsidR="00A46731">
        <w:rPr>
          <w:rFonts w:ascii="Arial" w:hAnsi="Arial" w:cs="Arial"/>
          <w:sz w:val="20"/>
          <w:szCs w:val="20"/>
          <w:lang w:val="en-GB"/>
        </w:rPr>
        <w:t>in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instructions</w:t>
      </w:r>
      <w:r w:rsidR="00A46731" w:rsidRPr="00A46731">
        <w:rPr>
          <w:rFonts w:ascii="Arial" w:hAnsi="Arial" w:cs="Arial"/>
          <w:sz w:val="20"/>
          <w:szCs w:val="20"/>
          <w:lang w:val="uk-UA"/>
        </w:rPr>
        <w:t xml:space="preserve">. </w:t>
      </w:r>
    </w:p>
    <w:p w14:paraId="091BBA86" w14:textId="77777777" w:rsidR="00D73BF7" w:rsidRPr="000B21E6" w:rsidRDefault="00D73BF7" w:rsidP="00D73BF7">
      <w:pPr>
        <w:autoSpaceDE w:val="0"/>
        <w:autoSpaceDN w:val="0"/>
        <w:adjustRightInd w:val="0"/>
        <w:rPr>
          <w:rFonts w:ascii="Arial" w:hAnsi="Arial" w:cs="Arial"/>
          <w:sz w:val="20"/>
          <w:szCs w:val="20"/>
          <w:lang w:val="uk-UA"/>
        </w:rPr>
      </w:pPr>
    </w:p>
    <w:p w14:paraId="71B7645D"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Підтверджую дотримання кодексу поведінки підрядників, що додається до цього запиту пропозиції</w:t>
      </w:r>
      <w:r w:rsidR="00A46731">
        <w:rPr>
          <w:rFonts w:ascii="Arial" w:hAnsi="Arial" w:cs="Arial"/>
          <w:sz w:val="20"/>
          <w:szCs w:val="20"/>
          <w:lang w:val="uk-UA"/>
        </w:rPr>
        <w:t xml:space="preserve"> / </w:t>
      </w:r>
      <w:r w:rsidR="00A46731">
        <w:rPr>
          <w:rFonts w:ascii="Arial" w:hAnsi="Arial" w:cs="Arial"/>
          <w:sz w:val="20"/>
          <w:szCs w:val="20"/>
          <w:lang w:val="en-GB"/>
        </w:rPr>
        <w:t>Certify</w:t>
      </w:r>
      <w:r w:rsidR="00A46731" w:rsidRPr="00A46731">
        <w:rPr>
          <w:rFonts w:ascii="Arial" w:hAnsi="Arial" w:cs="Arial"/>
          <w:sz w:val="20"/>
          <w:szCs w:val="20"/>
          <w:lang w:val="uk-UA"/>
        </w:rPr>
        <w:t xml:space="preserve"> </w:t>
      </w:r>
      <w:r w:rsidR="00A46731">
        <w:rPr>
          <w:rFonts w:ascii="Arial" w:hAnsi="Arial" w:cs="Arial"/>
          <w:sz w:val="20"/>
          <w:szCs w:val="20"/>
          <w:lang w:val="en-GB"/>
        </w:rPr>
        <w:t>and</w:t>
      </w:r>
      <w:r w:rsidR="00A46731" w:rsidRPr="00A46731">
        <w:rPr>
          <w:rFonts w:ascii="Arial" w:hAnsi="Arial" w:cs="Arial"/>
          <w:sz w:val="20"/>
          <w:szCs w:val="20"/>
          <w:lang w:val="uk-UA"/>
        </w:rPr>
        <w:t xml:space="preserve"> </w:t>
      </w:r>
      <w:r w:rsidR="00A46731">
        <w:rPr>
          <w:rFonts w:ascii="Arial" w:hAnsi="Arial" w:cs="Arial"/>
          <w:sz w:val="20"/>
          <w:szCs w:val="20"/>
          <w:lang w:val="en-GB"/>
        </w:rPr>
        <w:t>attest</w:t>
      </w:r>
      <w:r w:rsidR="00A46731" w:rsidRPr="00A46731">
        <w:rPr>
          <w:rFonts w:ascii="Arial" w:hAnsi="Arial" w:cs="Arial"/>
          <w:sz w:val="20"/>
          <w:szCs w:val="20"/>
          <w:lang w:val="uk-UA"/>
        </w:rPr>
        <w:t xml:space="preserve"> </w:t>
      </w:r>
      <w:r w:rsidR="00A46731">
        <w:rPr>
          <w:rFonts w:ascii="Arial" w:hAnsi="Arial" w:cs="Arial"/>
          <w:sz w:val="20"/>
          <w:szCs w:val="20"/>
          <w:lang w:val="en-GB"/>
        </w:rPr>
        <w:t>compliance</w:t>
      </w:r>
      <w:r w:rsidR="00A46731" w:rsidRPr="00A46731">
        <w:rPr>
          <w:rFonts w:ascii="Arial" w:hAnsi="Arial" w:cs="Arial"/>
          <w:sz w:val="20"/>
          <w:szCs w:val="20"/>
          <w:lang w:val="uk-UA"/>
        </w:rPr>
        <w:t xml:space="preserve"> </w:t>
      </w:r>
      <w:r w:rsidR="00A46731">
        <w:rPr>
          <w:rFonts w:ascii="Arial" w:hAnsi="Arial" w:cs="Arial"/>
          <w:sz w:val="20"/>
          <w:szCs w:val="20"/>
          <w:lang w:val="en-GB"/>
        </w:rPr>
        <w:t>with</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Code</w:t>
      </w:r>
      <w:r w:rsidR="00A46731" w:rsidRPr="00A46731">
        <w:rPr>
          <w:rFonts w:ascii="Arial" w:hAnsi="Arial" w:cs="Arial"/>
          <w:sz w:val="20"/>
          <w:szCs w:val="20"/>
          <w:lang w:val="uk-UA"/>
        </w:rPr>
        <w:t xml:space="preserve"> </w:t>
      </w:r>
      <w:r w:rsidR="00A46731">
        <w:rPr>
          <w:rFonts w:ascii="Arial" w:hAnsi="Arial" w:cs="Arial"/>
          <w:sz w:val="20"/>
          <w:szCs w:val="20"/>
          <w:lang w:val="en-GB"/>
        </w:rPr>
        <w:t>of</w:t>
      </w:r>
      <w:r w:rsidR="00A46731" w:rsidRPr="00A46731">
        <w:rPr>
          <w:rFonts w:ascii="Arial" w:hAnsi="Arial" w:cs="Arial"/>
          <w:sz w:val="20"/>
          <w:szCs w:val="20"/>
          <w:lang w:val="uk-UA"/>
        </w:rPr>
        <w:t xml:space="preserve"> </w:t>
      </w:r>
      <w:r w:rsidR="00A46731">
        <w:rPr>
          <w:rFonts w:ascii="Arial" w:hAnsi="Arial" w:cs="Arial"/>
          <w:sz w:val="20"/>
          <w:szCs w:val="20"/>
          <w:lang w:val="en-GB"/>
        </w:rPr>
        <w:t>Conduct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Contractors</w:t>
      </w:r>
      <w:r w:rsidR="00A46731" w:rsidRPr="00A46731">
        <w:rPr>
          <w:rFonts w:ascii="Arial" w:hAnsi="Arial" w:cs="Arial"/>
          <w:sz w:val="20"/>
          <w:szCs w:val="20"/>
          <w:lang w:val="uk-UA"/>
        </w:rPr>
        <w:t xml:space="preserve"> </w:t>
      </w:r>
      <w:r w:rsidR="00A46731">
        <w:rPr>
          <w:rFonts w:ascii="Arial" w:hAnsi="Arial" w:cs="Arial"/>
          <w:sz w:val="20"/>
          <w:szCs w:val="20"/>
          <w:lang w:val="en-GB"/>
        </w:rPr>
        <w:t>attached</w:t>
      </w:r>
      <w:r w:rsidR="00A46731" w:rsidRPr="00A46731">
        <w:rPr>
          <w:rFonts w:ascii="Arial" w:hAnsi="Arial" w:cs="Arial"/>
          <w:sz w:val="20"/>
          <w:szCs w:val="20"/>
          <w:lang w:val="uk-UA"/>
        </w:rPr>
        <w:t xml:space="preserve"> </w:t>
      </w:r>
      <w:r w:rsidR="00A46731">
        <w:rPr>
          <w:rFonts w:ascii="Arial" w:hAnsi="Arial" w:cs="Arial"/>
          <w:sz w:val="20"/>
          <w:szCs w:val="20"/>
          <w:lang w:val="en-GB"/>
        </w:rPr>
        <w:t>with</w:t>
      </w:r>
      <w:r w:rsidR="00A46731" w:rsidRPr="00A46731">
        <w:rPr>
          <w:rFonts w:ascii="Arial" w:hAnsi="Arial" w:cs="Arial"/>
          <w:sz w:val="20"/>
          <w:szCs w:val="20"/>
          <w:lang w:val="uk-UA"/>
        </w:rPr>
        <w:t xml:space="preserve"> </w:t>
      </w:r>
      <w:r w:rsidR="00A46731">
        <w:rPr>
          <w:rFonts w:ascii="Arial" w:hAnsi="Arial" w:cs="Arial"/>
          <w:sz w:val="20"/>
          <w:szCs w:val="20"/>
          <w:lang w:val="en-GB"/>
        </w:rPr>
        <w:t>this</w:t>
      </w:r>
      <w:r w:rsidR="00A46731" w:rsidRPr="00A46731">
        <w:rPr>
          <w:rFonts w:ascii="Arial" w:hAnsi="Arial" w:cs="Arial"/>
          <w:sz w:val="20"/>
          <w:szCs w:val="20"/>
          <w:lang w:val="uk-UA"/>
        </w:rPr>
        <w:t xml:space="preserve"> </w:t>
      </w:r>
      <w:r w:rsidR="00A46731">
        <w:rPr>
          <w:rFonts w:ascii="Arial" w:hAnsi="Arial" w:cs="Arial"/>
          <w:sz w:val="20"/>
          <w:szCs w:val="20"/>
          <w:lang w:val="en-GB"/>
        </w:rPr>
        <w:t>Request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Quotation</w:t>
      </w:r>
      <w:r w:rsidR="00A46731" w:rsidRPr="00A46731">
        <w:rPr>
          <w:rFonts w:ascii="Arial" w:hAnsi="Arial" w:cs="Arial"/>
          <w:sz w:val="20"/>
          <w:szCs w:val="20"/>
          <w:lang w:val="uk-UA"/>
        </w:rPr>
        <w:t>.</w:t>
      </w:r>
    </w:p>
    <w:p w14:paraId="118D6B22" w14:textId="77777777" w:rsidR="00D73BF7" w:rsidRPr="000B21E6" w:rsidRDefault="00D73BF7" w:rsidP="00D73BF7">
      <w:pPr>
        <w:autoSpaceDE w:val="0"/>
        <w:autoSpaceDN w:val="0"/>
        <w:adjustRightInd w:val="0"/>
        <w:ind w:left="720"/>
        <w:rPr>
          <w:rFonts w:ascii="Arial" w:hAnsi="Arial" w:cs="Arial"/>
          <w:sz w:val="20"/>
          <w:szCs w:val="20"/>
          <w:lang w:val="uk-UA"/>
        </w:rPr>
      </w:pPr>
    </w:p>
    <w:p w14:paraId="39860C75" w14:textId="77777777" w:rsidR="00A46731" w:rsidRPr="00A46731" w:rsidRDefault="00FB5F74" w:rsidP="00A46731">
      <w:pPr>
        <w:autoSpaceDE w:val="0"/>
        <w:autoSpaceDN w:val="0"/>
        <w:adjustRightInd w:val="0"/>
        <w:ind w:left="360"/>
        <w:rPr>
          <w:rFonts w:ascii="Arial" w:hAnsi="Arial" w:cs="Arial"/>
          <w:sz w:val="20"/>
          <w:szCs w:val="20"/>
          <w:lang w:val="uk-UA"/>
        </w:rPr>
      </w:pPr>
      <w:r w:rsidRPr="000B21E6">
        <w:rPr>
          <w:rFonts w:ascii="Arial" w:hAnsi="Arial" w:cs="Arial"/>
          <w:sz w:val="20"/>
          <w:szCs w:val="20"/>
          <w:lang w:val="uk-UA"/>
        </w:rPr>
        <w:t>Ця заява підтверджується в Договорі, і надання неправдивої інформації вважатиметься підставою для розірвання Договору</w:t>
      </w:r>
      <w:r w:rsidR="00A46731">
        <w:rPr>
          <w:rFonts w:ascii="Arial" w:hAnsi="Arial" w:cs="Arial"/>
          <w:sz w:val="20"/>
          <w:szCs w:val="20"/>
          <w:lang w:val="uk-UA"/>
        </w:rPr>
        <w:t xml:space="preserve"> / </w:t>
      </w:r>
      <w:r w:rsidR="00A46731">
        <w:rPr>
          <w:rFonts w:ascii="Arial" w:hAnsi="Arial" w:cs="Arial"/>
          <w:sz w:val="20"/>
          <w:szCs w:val="20"/>
          <w:lang w:val="en-GB"/>
        </w:rPr>
        <w:t>This</w:t>
      </w:r>
      <w:r w:rsidR="00A46731" w:rsidRPr="00A46731">
        <w:rPr>
          <w:rFonts w:ascii="Arial" w:hAnsi="Arial" w:cs="Arial"/>
          <w:sz w:val="20"/>
          <w:szCs w:val="20"/>
          <w:lang w:val="uk-UA"/>
        </w:rPr>
        <w:t xml:space="preserve"> </w:t>
      </w:r>
      <w:r w:rsidR="00A46731">
        <w:rPr>
          <w:rFonts w:ascii="Arial" w:hAnsi="Arial" w:cs="Arial"/>
          <w:sz w:val="20"/>
          <w:szCs w:val="20"/>
          <w:lang w:val="en-GB"/>
        </w:rPr>
        <w:t>declaration</w:t>
      </w:r>
      <w:r w:rsidR="00A46731" w:rsidRPr="00A46731">
        <w:rPr>
          <w:rFonts w:ascii="Arial" w:hAnsi="Arial" w:cs="Arial"/>
          <w:sz w:val="20"/>
          <w:szCs w:val="20"/>
          <w:lang w:val="uk-UA"/>
        </w:rPr>
        <w:t xml:space="preserve"> </w:t>
      </w:r>
      <w:r w:rsidR="00A46731">
        <w:rPr>
          <w:rFonts w:ascii="Arial" w:hAnsi="Arial" w:cs="Arial"/>
          <w:sz w:val="20"/>
          <w:szCs w:val="20"/>
          <w:lang w:val="en-GB"/>
        </w:rPr>
        <w:t>will</w:t>
      </w:r>
      <w:r w:rsidR="00A46731" w:rsidRPr="00A46731">
        <w:rPr>
          <w:rFonts w:ascii="Arial" w:hAnsi="Arial" w:cs="Arial"/>
          <w:sz w:val="20"/>
          <w:szCs w:val="20"/>
          <w:lang w:val="uk-UA"/>
        </w:rPr>
        <w:t xml:space="preserve"> </w:t>
      </w:r>
      <w:r w:rsidR="00A46731">
        <w:rPr>
          <w:rFonts w:ascii="Arial" w:hAnsi="Arial" w:cs="Arial"/>
          <w:sz w:val="20"/>
          <w:szCs w:val="20"/>
          <w:lang w:val="en-GB"/>
        </w:rPr>
        <w:t>be</w:t>
      </w:r>
      <w:r w:rsidR="00A46731" w:rsidRPr="00A46731">
        <w:rPr>
          <w:rFonts w:ascii="Arial" w:hAnsi="Arial" w:cs="Arial"/>
          <w:sz w:val="20"/>
          <w:szCs w:val="20"/>
          <w:lang w:val="uk-UA"/>
        </w:rPr>
        <w:t xml:space="preserve"> </w:t>
      </w:r>
      <w:r w:rsidR="00A46731">
        <w:rPr>
          <w:rFonts w:ascii="Arial" w:hAnsi="Arial" w:cs="Arial"/>
          <w:sz w:val="20"/>
          <w:szCs w:val="20"/>
          <w:lang w:val="en-GB"/>
        </w:rPr>
        <w:t>confirmed</w:t>
      </w:r>
      <w:r w:rsidR="00A46731" w:rsidRPr="00A46731">
        <w:rPr>
          <w:rFonts w:ascii="Arial" w:hAnsi="Arial" w:cs="Arial"/>
          <w:sz w:val="20"/>
          <w:szCs w:val="20"/>
          <w:lang w:val="uk-UA"/>
        </w:rPr>
        <w:t xml:space="preserve"> </w:t>
      </w:r>
      <w:r w:rsidR="00A46731">
        <w:rPr>
          <w:rFonts w:ascii="Arial" w:hAnsi="Arial" w:cs="Arial"/>
          <w:sz w:val="20"/>
          <w:szCs w:val="20"/>
          <w:lang w:val="en-GB"/>
        </w:rPr>
        <w:t>in</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Contract</w:t>
      </w:r>
      <w:r w:rsidR="00A46731" w:rsidRPr="00A46731">
        <w:rPr>
          <w:rFonts w:ascii="Arial" w:hAnsi="Arial" w:cs="Arial"/>
          <w:sz w:val="20"/>
          <w:szCs w:val="20"/>
          <w:lang w:val="uk-UA"/>
        </w:rPr>
        <w:t xml:space="preserve"> </w:t>
      </w:r>
      <w:r w:rsidR="00A46731">
        <w:rPr>
          <w:rFonts w:ascii="Arial" w:hAnsi="Arial" w:cs="Arial"/>
          <w:sz w:val="20"/>
          <w:szCs w:val="20"/>
          <w:lang w:val="en-GB"/>
        </w:rPr>
        <w:t>and</w:t>
      </w:r>
      <w:r w:rsidR="00A46731" w:rsidRPr="00A46731">
        <w:rPr>
          <w:rFonts w:ascii="Arial" w:hAnsi="Arial" w:cs="Arial"/>
          <w:sz w:val="20"/>
          <w:szCs w:val="20"/>
          <w:lang w:val="uk-UA"/>
        </w:rPr>
        <w:t xml:space="preserve"> </w:t>
      </w:r>
      <w:r w:rsidR="00A46731">
        <w:rPr>
          <w:rFonts w:ascii="Arial" w:hAnsi="Arial" w:cs="Arial"/>
          <w:sz w:val="20"/>
          <w:szCs w:val="20"/>
          <w:lang w:val="en-GB"/>
        </w:rPr>
        <w:t>misrepresentation</w:t>
      </w:r>
      <w:r w:rsidR="00A46731" w:rsidRPr="00A46731">
        <w:rPr>
          <w:rFonts w:ascii="Arial" w:hAnsi="Arial" w:cs="Arial"/>
          <w:sz w:val="20"/>
          <w:szCs w:val="20"/>
          <w:lang w:val="uk-UA"/>
        </w:rPr>
        <w:t xml:space="preserve"> </w:t>
      </w:r>
      <w:r w:rsidR="00A46731">
        <w:rPr>
          <w:rFonts w:ascii="Arial" w:hAnsi="Arial" w:cs="Arial"/>
          <w:sz w:val="20"/>
          <w:szCs w:val="20"/>
          <w:lang w:val="en-GB"/>
        </w:rPr>
        <w:t>will</w:t>
      </w:r>
      <w:r w:rsidR="00A46731" w:rsidRPr="00A46731">
        <w:rPr>
          <w:rFonts w:ascii="Arial" w:hAnsi="Arial" w:cs="Arial"/>
          <w:sz w:val="20"/>
          <w:szCs w:val="20"/>
          <w:lang w:val="uk-UA"/>
        </w:rPr>
        <w:t xml:space="preserve"> </w:t>
      </w:r>
      <w:r w:rsidR="00A46731">
        <w:rPr>
          <w:rFonts w:ascii="Arial" w:hAnsi="Arial" w:cs="Arial"/>
          <w:sz w:val="20"/>
          <w:szCs w:val="20"/>
          <w:lang w:val="en-GB"/>
        </w:rPr>
        <w:t>be</w:t>
      </w:r>
      <w:r w:rsidR="00A46731" w:rsidRPr="00A46731">
        <w:rPr>
          <w:rFonts w:ascii="Arial" w:hAnsi="Arial" w:cs="Arial"/>
          <w:sz w:val="20"/>
          <w:szCs w:val="20"/>
          <w:lang w:val="uk-UA"/>
        </w:rPr>
        <w:t xml:space="preserve"> </w:t>
      </w:r>
      <w:r w:rsidR="00A46731">
        <w:rPr>
          <w:rFonts w:ascii="Arial" w:hAnsi="Arial" w:cs="Arial"/>
          <w:sz w:val="20"/>
          <w:szCs w:val="20"/>
          <w:lang w:val="en-GB"/>
        </w:rPr>
        <w:t>regarded</w:t>
      </w:r>
      <w:r w:rsidR="00A46731" w:rsidRPr="00A46731">
        <w:rPr>
          <w:rFonts w:ascii="Arial" w:hAnsi="Arial" w:cs="Arial"/>
          <w:sz w:val="20"/>
          <w:szCs w:val="20"/>
          <w:lang w:val="uk-UA"/>
        </w:rPr>
        <w:t xml:space="preserve"> </w:t>
      </w:r>
      <w:r w:rsidR="00A46731">
        <w:rPr>
          <w:rFonts w:ascii="Arial" w:hAnsi="Arial" w:cs="Arial"/>
          <w:sz w:val="20"/>
          <w:szCs w:val="20"/>
          <w:lang w:val="en-GB"/>
        </w:rPr>
        <w:t>as</w:t>
      </w:r>
      <w:r w:rsidR="00A46731" w:rsidRPr="00A46731">
        <w:rPr>
          <w:rFonts w:ascii="Arial" w:hAnsi="Arial" w:cs="Arial"/>
          <w:sz w:val="20"/>
          <w:szCs w:val="20"/>
          <w:lang w:val="uk-UA"/>
        </w:rPr>
        <w:t xml:space="preserve"> </w:t>
      </w:r>
      <w:r w:rsidR="00A46731">
        <w:rPr>
          <w:rFonts w:ascii="Arial" w:hAnsi="Arial" w:cs="Arial"/>
          <w:sz w:val="20"/>
          <w:szCs w:val="20"/>
          <w:lang w:val="en-GB"/>
        </w:rPr>
        <w:t>grounds</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termination</w:t>
      </w:r>
      <w:r w:rsidR="00A46731" w:rsidRPr="00A46731">
        <w:rPr>
          <w:rFonts w:ascii="Arial" w:hAnsi="Arial" w:cs="Arial"/>
          <w:sz w:val="20"/>
          <w:szCs w:val="20"/>
          <w:lang w:val="uk-UA"/>
        </w:rPr>
        <w:t>.</w:t>
      </w:r>
    </w:p>
    <w:p w14:paraId="2330359D" w14:textId="77777777" w:rsidR="00896EFC" w:rsidRPr="000B21E6" w:rsidRDefault="00896EFC" w:rsidP="00D73BF7">
      <w:pPr>
        <w:pBdr>
          <w:bottom w:val="single" w:sz="4" w:space="1" w:color="auto"/>
        </w:pBdr>
        <w:autoSpaceDE w:val="0"/>
        <w:autoSpaceDN w:val="0"/>
        <w:adjustRightInd w:val="0"/>
        <w:rPr>
          <w:rFonts w:ascii="Arial" w:hAnsi="Arial" w:cs="Arial"/>
          <w:sz w:val="20"/>
          <w:szCs w:val="20"/>
          <w:lang w:val="uk-UA"/>
        </w:rPr>
      </w:pPr>
    </w:p>
    <w:p w14:paraId="0B85918B" w14:textId="77777777" w:rsidR="00D73BF7" w:rsidRPr="000B21E6" w:rsidRDefault="00D73BF7" w:rsidP="00D73BF7">
      <w:pPr>
        <w:pBdr>
          <w:bottom w:val="single" w:sz="4" w:space="1" w:color="auto"/>
        </w:pBdr>
        <w:autoSpaceDE w:val="0"/>
        <w:autoSpaceDN w:val="0"/>
        <w:adjustRightInd w:val="0"/>
        <w:rPr>
          <w:rFonts w:ascii="Arial" w:hAnsi="Arial" w:cs="Arial"/>
          <w:sz w:val="20"/>
          <w:szCs w:val="20"/>
          <w:lang w:val="uk-UA"/>
        </w:rPr>
      </w:pPr>
    </w:p>
    <w:p w14:paraId="753EAA2F" w14:textId="77777777" w:rsidR="00A46731" w:rsidRDefault="00FB5F74" w:rsidP="00A46731">
      <w:pPr>
        <w:pBdr>
          <w:bottom w:val="single" w:sz="4" w:space="1" w:color="auto"/>
        </w:pBdr>
        <w:autoSpaceDE w:val="0"/>
        <w:autoSpaceDN w:val="0"/>
        <w:adjustRightInd w:val="0"/>
        <w:rPr>
          <w:rFonts w:ascii="Arial" w:hAnsi="Arial" w:cs="Arial"/>
          <w:sz w:val="20"/>
          <w:szCs w:val="20"/>
          <w:lang w:val="en-GB"/>
        </w:rPr>
      </w:pPr>
      <w:r w:rsidRPr="000B21E6">
        <w:rPr>
          <w:rFonts w:ascii="Arial" w:hAnsi="Arial" w:cs="Arial"/>
          <w:sz w:val="20"/>
          <w:szCs w:val="20"/>
          <w:lang w:val="uk-UA"/>
        </w:rPr>
        <w:t>Дата, підпис і печатка</w:t>
      </w:r>
      <w:r w:rsidR="00A46731">
        <w:rPr>
          <w:rFonts w:ascii="Arial" w:hAnsi="Arial" w:cs="Arial"/>
          <w:sz w:val="20"/>
          <w:szCs w:val="20"/>
          <w:lang w:val="uk-UA"/>
        </w:rPr>
        <w:t xml:space="preserve"> / </w:t>
      </w:r>
      <w:r w:rsidR="00A46731">
        <w:rPr>
          <w:rFonts w:ascii="Arial" w:hAnsi="Arial" w:cs="Arial"/>
          <w:sz w:val="20"/>
          <w:szCs w:val="20"/>
          <w:lang w:val="en-GB"/>
        </w:rPr>
        <w:t>Date, signature and stamp:</w:t>
      </w:r>
    </w:p>
    <w:p w14:paraId="4B0BB3AC" w14:textId="77777777" w:rsidR="00A46731" w:rsidRDefault="00FB5F74" w:rsidP="00A46731">
      <w:pPr>
        <w:autoSpaceDE w:val="0"/>
        <w:autoSpaceDN w:val="0"/>
        <w:adjustRightInd w:val="0"/>
        <w:rPr>
          <w:rFonts w:ascii="Arial" w:hAnsi="Arial" w:cs="Arial"/>
          <w:sz w:val="20"/>
          <w:szCs w:val="20"/>
          <w:lang w:val="en-GB"/>
        </w:rPr>
      </w:pPr>
      <w:r w:rsidRPr="000B21E6">
        <w:rPr>
          <w:rFonts w:ascii="Arial" w:hAnsi="Arial" w:cs="Arial"/>
          <w:sz w:val="20"/>
          <w:szCs w:val="20"/>
          <w:lang w:val="uk-UA"/>
        </w:rPr>
        <w:t>Підписано</w:t>
      </w:r>
      <w:r w:rsidR="00A46731">
        <w:rPr>
          <w:rFonts w:ascii="Arial" w:hAnsi="Arial" w:cs="Arial"/>
          <w:sz w:val="20"/>
          <w:szCs w:val="20"/>
          <w:lang w:val="uk-UA"/>
        </w:rPr>
        <w:t xml:space="preserve"> / </w:t>
      </w:r>
      <w:r w:rsidR="00A46731">
        <w:rPr>
          <w:rFonts w:ascii="Arial" w:hAnsi="Arial" w:cs="Arial"/>
          <w:sz w:val="20"/>
          <w:szCs w:val="20"/>
          <w:lang w:val="en-GB"/>
        </w:rPr>
        <w:t xml:space="preserve">Signed by: </w:t>
      </w:r>
    </w:p>
    <w:p w14:paraId="12E418C6" w14:textId="77777777" w:rsidR="00D73BF7" w:rsidRPr="000B21E6" w:rsidRDefault="00D73BF7" w:rsidP="00D73BF7">
      <w:pPr>
        <w:autoSpaceDE w:val="0"/>
        <w:autoSpaceDN w:val="0"/>
        <w:adjustRightInd w:val="0"/>
        <w:rPr>
          <w:rFonts w:ascii="Arial" w:hAnsi="Arial" w:cs="Arial"/>
          <w:sz w:val="20"/>
          <w:szCs w:val="20"/>
          <w:lang w:val="uk-UA"/>
        </w:rPr>
      </w:pPr>
    </w:p>
    <w:p w14:paraId="53973022" w14:textId="77777777" w:rsidR="00D73BF7" w:rsidRPr="000B21E6" w:rsidRDefault="00D73BF7" w:rsidP="00D73BF7">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49283D" w:rsidRPr="000B21E6" w14:paraId="6D81538B" w14:textId="77777777" w:rsidTr="009A0C3C">
        <w:tc>
          <w:tcPr>
            <w:tcW w:w="2451" w:type="dxa"/>
          </w:tcPr>
          <w:p w14:paraId="6A1E57C6" w14:textId="6E2FD2FD" w:rsidR="00D73BF7" w:rsidRPr="000B21E6" w:rsidRDefault="00FB5F74" w:rsidP="009A0C3C">
            <w:pPr>
              <w:autoSpaceDE w:val="0"/>
              <w:autoSpaceDN w:val="0"/>
              <w:adjustRightInd w:val="0"/>
              <w:rPr>
                <w:rFonts w:ascii="Arial" w:hAnsi="Arial" w:cs="Arial"/>
                <w:b/>
                <w:sz w:val="20"/>
                <w:szCs w:val="20"/>
                <w:lang w:val="uk-UA"/>
              </w:rPr>
            </w:pPr>
            <w:r w:rsidRPr="000B21E6">
              <w:rPr>
                <w:rFonts w:ascii="Arial" w:hAnsi="Arial" w:cs="Arial"/>
                <w:b/>
                <w:sz w:val="20"/>
                <w:szCs w:val="20"/>
                <w:lang w:val="uk-UA"/>
              </w:rPr>
              <w:t>Підрядник</w:t>
            </w:r>
            <w:r w:rsidR="00A46731">
              <w:rPr>
                <w:rFonts w:ascii="Arial" w:hAnsi="Arial" w:cs="Arial"/>
                <w:b/>
                <w:sz w:val="20"/>
                <w:szCs w:val="20"/>
                <w:lang w:val="uk-UA"/>
              </w:rPr>
              <w:t xml:space="preserve"> / </w:t>
            </w:r>
            <w:r w:rsidR="00A46731">
              <w:rPr>
                <w:rFonts w:ascii="Arial" w:hAnsi="Arial" w:cs="Arial"/>
                <w:b/>
                <w:sz w:val="20"/>
                <w:szCs w:val="20"/>
                <w:lang w:val="en-GB"/>
              </w:rPr>
              <w:t>The Contractor</w:t>
            </w:r>
          </w:p>
        </w:tc>
        <w:tc>
          <w:tcPr>
            <w:tcW w:w="5397" w:type="dxa"/>
          </w:tcPr>
          <w:p w14:paraId="291A3573"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D552B3" w14:paraId="4A63643E" w14:textId="77777777" w:rsidTr="009A0C3C">
        <w:tc>
          <w:tcPr>
            <w:tcW w:w="2451" w:type="dxa"/>
          </w:tcPr>
          <w:p w14:paraId="156EE260" w14:textId="47701998"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Назва компанії</w:t>
            </w:r>
            <w:r w:rsidR="00A46731">
              <w:rPr>
                <w:rFonts w:ascii="Arial" w:hAnsi="Arial" w:cs="Arial"/>
                <w:sz w:val="20"/>
                <w:szCs w:val="20"/>
                <w:lang w:val="uk-UA"/>
              </w:rPr>
              <w:t xml:space="preserve"> / </w:t>
            </w:r>
            <w:r w:rsidR="00A46731">
              <w:rPr>
                <w:rFonts w:ascii="Arial" w:hAnsi="Arial" w:cs="Arial"/>
                <w:sz w:val="20"/>
                <w:szCs w:val="20"/>
                <w:lang w:val="en-GB"/>
              </w:rPr>
              <w:t>Name of the company</w:t>
            </w:r>
          </w:p>
        </w:tc>
        <w:tc>
          <w:tcPr>
            <w:tcW w:w="5397" w:type="dxa"/>
          </w:tcPr>
          <w:p w14:paraId="59EF3F7C"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2C38EEB7" w14:textId="77777777" w:rsidTr="009A0C3C">
        <w:tc>
          <w:tcPr>
            <w:tcW w:w="2451" w:type="dxa"/>
          </w:tcPr>
          <w:p w14:paraId="62098373" w14:textId="32D68CFF"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Адреса </w:t>
            </w:r>
            <w:r w:rsidR="00A46731">
              <w:rPr>
                <w:rFonts w:ascii="Arial" w:hAnsi="Arial" w:cs="Arial"/>
                <w:sz w:val="20"/>
                <w:szCs w:val="20"/>
                <w:lang w:val="uk-UA"/>
              </w:rPr>
              <w:t xml:space="preserve">/ </w:t>
            </w:r>
            <w:r w:rsidR="00A46731">
              <w:rPr>
                <w:rFonts w:ascii="Arial" w:hAnsi="Arial" w:cs="Arial"/>
                <w:sz w:val="20"/>
                <w:szCs w:val="20"/>
                <w:lang w:val="en-GB"/>
              </w:rPr>
              <w:t>Address</w:t>
            </w:r>
          </w:p>
        </w:tc>
        <w:tc>
          <w:tcPr>
            <w:tcW w:w="5397" w:type="dxa"/>
          </w:tcPr>
          <w:p w14:paraId="2204C652"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5BD95D41" w14:textId="77777777" w:rsidTr="009A0C3C">
        <w:tc>
          <w:tcPr>
            <w:tcW w:w="2451" w:type="dxa"/>
          </w:tcPr>
          <w:p w14:paraId="1F2A9B6E" w14:textId="03A42730"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Номер телефону </w:t>
            </w:r>
            <w:r w:rsidR="00A46731">
              <w:rPr>
                <w:rFonts w:ascii="Arial" w:hAnsi="Arial" w:cs="Arial"/>
                <w:sz w:val="20"/>
                <w:szCs w:val="20"/>
                <w:lang w:val="uk-UA"/>
              </w:rPr>
              <w:t xml:space="preserve">/ </w:t>
            </w:r>
            <w:r w:rsidR="00A46731">
              <w:rPr>
                <w:rFonts w:ascii="Arial" w:hAnsi="Arial" w:cs="Arial"/>
                <w:sz w:val="20"/>
                <w:szCs w:val="20"/>
                <w:lang w:val="en-GB"/>
              </w:rPr>
              <w:t>Telephone no.</w:t>
            </w:r>
          </w:p>
        </w:tc>
        <w:tc>
          <w:tcPr>
            <w:tcW w:w="5397" w:type="dxa"/>
          </w:tcPr>
          <w:p w14:paraId="4099803C"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4497C8FE" w14:textId="77777777" w:rsidTr="009A0C3C">
        <w:tc>
          <w:tcPr>
            <w:tcW w:w="2451" w:type="dxa"/>
          </w:tcPr>
          <w:p w14:paraId="3CDB7030" w14:textId="1918580C"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Електронна пошта</w:t>
            </w:r>
            <w:r w:rsidR="00A46731">
              <w:rPr>
                <w:rFonts w:ascii="Arial" w:hAnsi="Arial" w:cs="Arial"/>
                <w:sz w:val="20"/>
                <w:szCs w:val="20"/>
                <w:lang w:val="uk-UA"/>
              </w:rPr>
              <w:t xml:space="preserve"> / </w:t>
            </w:r>
            <w:r w:rsidR="00A46731">
              <w:rPr>
                <w:rFonts w:ascii="Arial" w:hAnsi="Arial" w:cs="Arial"/>
                <w:sz w:val="20"/>
                <w:szCs w:val="20"/>
                <w:lang w:val="en-GB"/>
              </w:rPr>
              <w:t>E-mail:</w:t>
            </w:r>
          </w:p>
        </w:tc>
        <w:tc>
          <w:tcPr>
            <w:tcW w:w="5397" w:type="dxa"/>
          </w:tcPr>
          <w:p w14:paraId="496BB8A7"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D552B3" w14:paraId="360452C0" w14:textId="77777777" w:rsidTr="009A0C3C">
        <w:tc>
          <w:tcPr>
            <w:tcW w:w="2451" w:type="dxa"/>
          </w:tcPr>
          <w:p w14:paraId="0E068873" w14:textId="66952841"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Ім’я контактної особи</w:t>
            </w:r>
            <w:r w:rsidR="00A46731">
              <w:rPr>
                <w:rFonts w:ascii="Arial" w:hAnsi="Arial" w:cs="Arial"/>
                <w:sz w:val="20"/>
                <w:szCs w:val="20"/>
                <w:lang w:val="uk-UA"/>
              </w:rPr>
              <w:t xml:space="preserve"> / </w:t>
            </w:r>
            <w:r w:rsidR="00A46731">
              <w:rPr>
                <w:rFonts w:ascii="Arial" w:hAnsi="Arial" w:cs="Arial"/>
                <w:sz w:val="20"/>
                <w:szCs w:val="20"/>
                <w:lang w:val="en-GB"/>
              </w:rPr>
              <w:t>Name of contact person</w:t>
            </w:r>
          </w:p>
        </w:tc>
        <w:tc>
          <w:tcPr>
            <w:tcW w:w="5397" w:type="dxa"/>
          </w:tcPr>
          <w:p w14:paraId="2BAD64E4"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5DECCEEC" w14:textId="77777777" w:rsidTr="009A0C3C">
        <w:tc>
          <w:tcPr>
            <w:tcW w:w="2451" w:type="dxa"/>
          </w:tcPr>
          <w:p w14:paraId="5EE75402" w14:textId="4DBFF664"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Дата</w:t>
            </w:r>
            <w:r w:rsidR="00A46731">
              <w:rPr>
                <w:rFonts w:ascii="Arial" w:hAnsi="Arial" w:cs="Arial"/>
                <w:sz w:val="20"/>
                <w:szCs w:val="20"/>
                <w:lang w:val="uk-UA"/>
              </w:rPr>
              <w:t xml:space="preserve"> / </w:t>
            </w:r>
            <w:r w:rsidR="00A46731">
              <w:rPr>
                <w:rFonts w:ascii="Arial" w:hAnsi="Arial" w:cs="Arial"/>
                <w:sz w:val="20"/>
                <w:szCs w:val="20"/>
                <w:lang w:val="en-GB"/>
              </w:rPr>
              <w:t>Date:</w:t>
            </w:r>
          </w:p>
        </w:tc>
        <w:tc>
          <w:tcPr>
            <w:tcW w:w="5397" w:type="dxa"/>
          </w:tcPr>
          <w:p w14:paraId="6B8EBCC5" w14:textId="77777777" w:rsidR="00D73BF7" w:rsidRPr="000B21E6" w:rsidRDefault="00D73BF7" w:rsidP="009A0C3C">
            <w:pPr>
              <w:autoSpaceDE w:val="0"/>
              <w:autoSpaceDN w:val="0"/>
              <w:adjustRightInd w:val="0"/>
              <w:rPr>
                <w:rFonts w:ascii="Arial" w:hAnsi="Arial" w:cs="Arial"/>
                <w:b/>
                <w:sz w:val="20"/>
                <w:szCs w:val="20"/>
                <w:lang w:val="uk-UA"/>
              </w:rPr>
            </w:pPr>
          </w:p>
        </w:tc>
      </w:tr>
    </w:tbl>
    <w:p w14:paraId="60CB093A" w14:textId="77777777" w:rsidR="001A1FA8" w:rsidRPr="000B21E6" w:rsidRDefault="001A1FA8" w:rsidP="00D73BF7">
      <w:pPr>
        <w:autoSpaceDE w:val="0"/>
        <w:autoSpaceDN w:val="0"/>
        <w:adjustRightInd w:val="0"/>
        <w:rPr>
          <w:rFonts w:ascii="Arial" w:hAnsi="Arial" w:cs="Arial"/>
          <w:b/>
          <w:sz w:val="20"/>
          <w:szCs w:val="20"/>
          <w:lang w:val="uk-UA"/>
        </w:rPr>
        <w:sectPr w:rsidR="001A1FA8" w:rsidRPr="000B21E6" w:rsidSect="00856E3D">
          <w:headerReference w:type="even" r:id="rId20"/>
          <w:headerReference w:type="default" r:id="rId21"/>
          <w:footerReference w:type="default" r:id="rId22"/>
          <w:headerReference w:type="first" r:id="rId23"/>
          <w:footnotePr>
            <w:numRestart w:val="eachSect"/>
          </w:footnotePr>
          <w:pgSz w:w="15840" w:h="12240" w:orient="landscape"/>
          <w:pgMar w:top="851" w:right="2268" w:bottom="851" w:left="1440" w:header="720" w:footer="454" w:gutter="0"/>
          <w:cols w:space="709"/>
          <w:docGrid w:linePitch="360"/>
        </w:sectPr>
      </w:pPr>
    </w:p>
    <w:p w14:paraId="682DD993" w14:textId="77777777" w:rsidR="00E17721" w:rsidRPr="000B21E6" w:rsidRDefault="00FB5F74" w:rsidP="00E17721">
      <w:pPr>
        <w:rPr>
          <w:rFonts w:ascii="Arial" w:hAnsi="Arial" w:cs="Arial"/>
          <w:b/>
          <w:caps/>
          <w:sz w:val="14"/>
          <w:szCs w:val="16"/>
          <w:lang w:val="uk-UA"/>
        </w:rPr>
        <w:sectPr w:rsidR="00E17721" w:rsidRPr="000B21E6" w:rsidSect="00856E3D">
          <w:footerReference w:type="default" r:id="rId24"/>
          <w:footnotePr>
            <w:numRestart w:val="eachSect"/>
          </w:footnotePr>
          <w:pgSz w:w="11906" w:h="16838"/>
          <w:pgMar w:top="1701" w:right="1134" w:bottom="1701" w:left="1134" w:header="708" w:footer="454" w:gutter="0"/>
          <w:cols w:num="2" w:space="708"/>
          <w:docGrid w:linePitch="360"/>
        </w:sectPr>
      </w:pPr>
      <w:r w:rsidRPr="000B21E6">
        <w:rPr>
          <w:noProof/>
          <w:lang w:val="uk-UA"/>
        </w:rPr>
        <w:lastRenderedPageBreak/>
        <mc:AlternateContent>
          <mc:Choice Requires="wps">
            <w:drawing>
              <wp:anchor distT="0" distB="0" distL="114300" distR="114300" simplePos="0" relativeHeight="251658240" behindDoc="0" locked="0" layoutInCell="1" allowOverlap="1" wp14:anchorId="7BE5B206" wp14:editId="35EB8C30">
                <wp:simplePos x="0" y="0"/>
                <wp:positionH relativeFrom="column">
                  <wp:posOffset>-114300</wp:posOffset>
                </wp:positionH>
                <wp:positionV relativeFrom="paragraph">
                  <wp:posOffset>-685800</wp:posOffset>
                </wp:positionV>
                <wp:extent cx="6225540" cy="57150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4DFF514C" w14:textId="77777777" w:rsidR="009F36E2" w:rsidRPr="000B21E6" w:rsidRDefault="009F36E2" w:rsidP="00E17721">
                            <w:pPr>
                              <w:rPr>
                                <w:rFonts w:ascii="Arial" w:hAnsi="Arial" w:cs="Arial"/>
                                <w:b/>
                                <w:caps/>
                                <w:sz w:val="28"/>
                                <w:szCs w:val="28"/>
                                <w:lang w:val="ru-RU"/>
                              </w:rPr>
                            </w:pPr>
                            <w:r w:rsidRPr="00BA3CCC">
                              <w:rPr>
                                <w:rFonts w:ascii="Arial" w:hAnsi="Arial" w:cs="Arial"/>
                                <w:b/>
                                <w:caps/>
                                <w:sz w:val="28"/>
                                <w:szCs w:val="28"/>
                                <w:lang w:val="uk"/>
                              </w:rPr>
                              <w:t>Загальні умови договорів про поставки — версія 5, 2020 р.</w:t>
                            </w:r>
                          </w:p>
                          <w:p w14:paraId="56DEBDDB" w14:textId="77777777" w:rsidR="009F36E2" w:rsidRPr="000B21E6" w:rsidRDefault="009F36E2" w:rsidP="00E17721">
                            <w:pPr>
                              <w:rPr>
                                <w:lang w:val="ru-RU"/>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BE5B206" id="_x0000_t202" coordsize="21600,21600" o:spt="202" path="m,l,21600r21600,l21600,xe">
                <v:stroke joinstyle="miter"/>
                <v:path gradientshapeok="t" o:connecttype="rect"/>
              </v:shapetype>
              <v:shape id="Text Box 4" o:spid="_x0000_s1026" type="#_x0000_t202" style="position:absolute;margin-left:-9pt;margin-top:-54pt;width:490.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" strokecolor="white">
                <v:textbox>
                  <w:txbxContent>
                    <w:p w14:paraId="4DFF514C" w14:textId="77777777" w:rsidR="009F36E2" w:rsidRPr="000B21E6" w:rsidRDefault="009F36E2" w:rsidP="00E17721">
                      <w:pPr>
                        <w:rPr>
                          <w:rFonts w:ascii="Arial" w:hAnsi="Arial" w:cs="Arial"/>
                          <w:b/>
                          <w:caps/>
                          <w:sz w:val="28"/>
                          <w:szCs w:val="28"/>
                          <w:lang w:val="ru-RU"/>
                        </w:rPr>
                      </w:pPr>
                      <w:r w:rsidRPr="00BA3CCC">
                        <w:rPr>
                          <w:rFonts w:ascii="Arial" w:hAnsi="Arial" w:cs="Arial"/>
                          <w:b/>
                          <w:caps/>
                          <w:sz w:val="28"/>
                          <w:szCs w:val="28"/>
                          <w:lang w:val="uk"/>
                        </w:rPr>
                        <w:t>Загальні умови договорів про поставки — версія 5, 2020 р.</w:t>
                      </w:r>
                    </w:p>
                    <w:p w14:paraId="56DEBDDB" w14:textId="77777777" w:rsidR="009F36E2" w:rsidRPr="000B21E6" w:rsidRDefault="009F36E2" w:rsidP="00E17721">
                      <w:pPr>
                        <w:rPr>
                          <w:lang w:val="ru-RU"/>
                        </w:rPr>
                      </w:pPr>
                    </w:p>
                  </w:txbxContent>
                </v:textbox>
                <w10:wrap type="square"/>
              </v:shape>
            </w:pict>
          </mc:Fallback>
        </mc:AlternateContent>
      </w:r>
      <w:r w:rsidRPr="000B21E6">
        <w:rPr>
          <w:rFonts w:ascii="Arial" w:hAnsi="Arial" w:cs="Arial"/>
          <w:b/>
          <w:caps/>
          <w:sz w:val="14"/>
          <w:szCs w:val="16"/>
          <w:lang w:val="uk-UA"/>
        </w:rPr>
        <w:t>ВИЗНАЧЕННЯ</w:t>
      </w:r>
    </w:p>
    <w:p w14:paraId="4200BEA2" w14:textId="77777777" w:rsidR="00E17721" w:rsidRPr="000B21E6" w:rsidRDefault="00FB5F74" w:rsidP="00E17721">
      <w:pPr>
        <w:rPr>
          <w:rFonts w:ascii="Arial" w:hAnsi="Arial" w:cs="Arial"/>
          <w:sz w:val="14"/>
          <w:szCs w:val="16"/>
          <w:lang w:val="uk-UA"/>
        </w:rPr>
      </w:pPr>
      <w:r w:rsidRPr="000B21E6">
        <w:rPr>
          <w:rFonts w:ascii="Arial" w:hAnsi="Arial" w:cs="Arial"/>
          <w:sz w:val="14"/>
          <w:szCs w:val="16"/>
          <w:lang w:val="uk-UA"/>
        </w:rPr>
        <w:t>У цих загальних умовах:</w:t>
      </w:r>
    </w:p>
    <w:p w14:paraId="319E2BB6"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 xml:space="preserve">Терміни «Бланк замовлення на закупівлю» та «Договір» використовуються </w:t>
      </w:r>
      <w:proofErr w:type="spellStart"/>
      <w:r w:rsidRPr="000B21E6">
        <w:rPr>
          <w:rFonts w:ascii="Arial" w:hAnsi="Arial" w:cs="Arial"/>
          <w:sz w:val="14"/>
          <w:szCs w:val="16"/>
          <w:lang w:val="uk-UA"/>
        </w:rPr>
        <w:t>взаємозамінно</w:t>
      </w:r>
      <w:proofErr w:type="spellEnd"/>
      <w:r w:rsidRPr="000B21E6">
        <w:rPr>
          <w:rFonts w:ascii="Arial" w:hAnsi="Arial" w:cs="Arial"/>
          <w:sz w:val="14"/>
          <w:szCs w:val="16"/>
          <w:lang w:val="uk-UA"/>
        </w:rPr>
        <w:t xml:space="preserve">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1BFFBD4F"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 xml:space="preserve">Терміни «Продавець» та «Підрядник» використовуються </w:t>
      </w:r>
      <w:proofErr w:type="spellStart"/>
      <w:r w:rsidRPr="000B21E6">
        <w:rPr>
          <w:rFonts w:ascii="Arial" w:hAnsi="Arial" w:cs="Arial"/>
          <w:sz w:val="14"/>
          <w:szCs w:val="16"/>
          <w:lang w:val="uk-UA"/>
        </w:rPr>
        <w:t>взаємозамінно</w:t>
      </w:r>
      <w:proofErr w:type="spellEnd"/>
      <w:r w:rsidRPr="000B21E6">
        <w:rPr>
          <w:rFonts w:ascii="Arial" w:hAnsi="Arial" w:cs="Arial"/>
          <w:sz w:val="14"/>
          <w:szCs w:val="16"/>
          <w:lang w:val="uk-UA"/>
        </w:rPr>
        <w:t xml:space="preserve"> і також позначають термін «Постачальник», що використовується в будь-якому договорі відповідно до зазначеного вище визначення.</w:t>
      </w:r>
    </w:p>
    <w:p w14:paraId="3D0E5185"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 xml:space="preserve">Терміни «Покупець» та «Організація-замовник» використовуються </w:t>
      </w:r>
      <w:proofErr w:type="spellStart"/>
      <w:r w:rsidRPr="000B21E6">
        <w:rPr>
          <w:rFonts w:ascii="Arial" w:hAnsi="Arial" w:cs="Arial"/>
          <w:sz w:val="14"/>
          <w:szCs w:val="16"/>
          <w:lang w:val="uk-UA"/>
        </w:rPr>
        <w:t>взаємозамінно</w:t>
      </w:r>
      <w:proofErr w:type="spellEnd"/>
      <w:r w:rsidRPr="000B21E6">
        <w:rPr>
          <w:rFonts w:ascii="Arial" w:hAnsi="Arial" w:cs="Arial"/>
          <w:sz w:val="14"/>
          <w:szCs w:val="16"/>
          <w:lang w:val="uk-UA"/>
        </w:rPr>
        <w:t>.</w:t>
      </w:r>
    </w:p>
    <w:p w14:paraId="695A42A4"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 xml:space="preserve">Терміни «товар» та «товарно-матеріальні цінності» використовуються </w:t>
      </w:r>
      <w:proofErr w:type="spellStart"/>
      <w:r w:rsidRPr="000B21E6">
        <w:rPr>
          <w:rFonts w:ascii="Arial" w:hAnsi="Arial" w:cs="Arial"/>
          <w:sz w:val="14"/>
          <w:szCs w:val="16"/>
          <w:lang w:val="uk-UA"/>
        </w:rPr>
        <w:t>взаємозамінно</w:t>
      </w:r>
      <w:proofErr w:type="spellEnd"/>
      <w:r w:rsidRPr="000B21E6">
        <w:rPr>
          <w:rFonts w:ascii="Arial" w:hAnsi="Arial" w:cs="Arial"/>
          <w:sz w:val="14"/>
          <w:szCs w:val="16"/>
          <w:lang w:val="uk-UA"/>
        </w:rPr>
        <w:t xml:space="preserve"> для позначення предмету поставки за Договором, як він визначений вище.</w:t>
      </w:r>
    </w:p>
    <w:p w14:paraId="46BB79ED"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2141459A" w14:textId="77777777" w:rsidR="00E17721" w:rsidRPr="000B21E6" w:rsidRDefault="00E17721" w:rsidP="00E17721">
      <w:pPr>
        <w:ind w:left="360"/>
        <w:rPr>
          <w:rFonts w:ascii="Arial (W1)" w:hAnsi="Arial (W1)" w:cs="Arial"/>
          <w:sz w:val="14"/>
          <w:szCs w:val="16"/>
          <w:lang w:val="uk-UA"/>
        </w:rPr>
      </w:pPr>
    </w:p>
    <w:p w14:paraId="6017E9E1" w14:textId="52B6D866" w:rsidR="00E17721" w:rsidRPr="006858AF" w:rsidRDefault="006858AF" w:rsidP="006858AF">
      <w:pPr>
        <w:jc w:val="both"/>
        <w:rPr>
          <w:rFonts w:ascii="Arial" w:hAnsi="Arial" w:cs="Arial"/>
          <w:b/>
          <w:caps/>
          <w:sz w:val="14"/>
          <w:szCs w:val="16"/>
          <w:lang w:val="uk-UA"/>
        </w:rPr>
      </w:pPr>
      <w:r w:rsidRPr="006858AF">
        <w:rPr>
          <w:rFonts w:ascii="Arial" w:hAnsi="Arial" w:cs="Arial"/>
          <w:b/>
          <w:caps/>
          <w:sz w:val="14"/>
          <w:szCs w:val="16"/>
          <w:lang w:val="uk-UA"/>
        </w:rPr>
        <w:t>1.</w:t>
      </w:r>
      <w:r>
        <w:rPr>
          <w:rFonts w:ascii="Arial" w:hAnsi="Arial" w:cs="Arial"/>
          <w:b/>
          <w:caps/>
          <w:sz w:val="14"/>
          <w:szCs w:val="16"/>
          <w:lang w:val="uk-UA"/>
        </w:rPr>
        <w:t xml:space="preserve"> </w:t>
      </w:r>
      <w:r w:rsidR="00FB5F74" w:rsidRPr="006858AF">
        <w:rPr>
          <w:rFonts w:ascii="Arial" w:hAnsi="Arial" w:cs="Arial"/>
          <w:b/>
          <w:caps/>
          <w:sz w:val="14"/>
          <w:szCs w:val="16"/>
          <w:lang w:val="uk-UA"/>
        </w:rPr>
        <w:t>Умови поставки</w:t>
      </w:r>
    </w:p>
    <w:p w14:paraId="10743AC7" w14:textId="77777777" w:rsidR="00E17721" w:rsidRPr="000B21E6" w:rsidRDefault="00FB5F74" w:rsidP="00E17721">
      <w:pPr>
        <w:jc w:val="both"/>
        <w:rPr>
          <w:rFonts w:ascii="Arial" w:hAnsi="Arial" w:cs="Arial"/>
          <w:sz w:val="14"/>
          <w:szCs w:val="16"/>
          <w:lang w:val="uk-UA"/>
        </w:rPr>
      </w:pPr>
      <w:r w:rsidRPr="000B21E6">
        <w:rPr>
          <w:rFonts w:ascii="Arial" w:hAnsi="Arial" w:cs="Arial"/>
          <w:color w:val="000000"/>
          <w:sz w:val="14"/>
          <w:szCs w:val="16"/>
          <w:lang w:val="uk-UA"/>
        </w:rPr>
        <w:t xml:space="preserve">Незалежно від застосування в замовленні або подібному документі будь-якої з умов </w:t>
      </w:r>
      <w:proofErr w:type="spellStart"/>
      <w:r w:rsidRPr="000B21E6">
        <w:rPr>
          <w:rFonts w:ascii="Arial" w:hAnsi="Arial" w:cs="Arial"/>
          <w:color w:val="000000"/>
          <w:sz w:val="14"/>
          <w:szCs w:val="16"/>
          <w:lang w:val="uk-UA"/>
        </w:rPr>
        <w:t>Incoterms</w:t>
      </w:r>
      <w:proofErr w:type="spellEnd"/>
      <w:r w:rsidRPr="000B21E6">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55FF9632" w14:textId="77777777" w:rsidR="00E17721" w:rsidRPr="000B21E6" w:rsidRDefault="00E17721" w:rsidP="00E17721">
      <w:pPr>
        <w:rPr>
          <w:rFonts w:ascii="Arial" w:hAnsi="Arial" w:cs="Arial"/>
          <w:b/>
          <w:sz w:val="14"/>
          <w:szCs w:val="16"/>
          <w:lang w:val="uk-UA"/>
        </w:rPr>
      </w:pPr>
    </w:p>
    <w:p w14:paraId="4931D4F4" w14:textId="77777777" w:rsidR="00E17721" w:rsidRPr="000B21E6" w:rsidRDefault="00FB5F74" w:rsidP="00E17721">
      <w:pPr>
        <w:rPr>
          <w:rFonts w:ascii="Arial" w:hAnsi="Arial" w:cs="Arial"/>
          <w:b/>
          <w:sz w:val="14"/>
          <w:szCs w:val="16"/>
          <w:lang w:val="uk-UA"/>
        </w:rPr>
      </w:pPr>
      <w:r w:rsidRPr="000B21E6">
        <w:rPr>
          <w:rFonts w:ascii="Arial" w:hAnsi="Arial" w:cs="Arial"/>
          <w:b/>
          <w:sz w:val="14"/>
          <w:szCs w:val="16"/>
          <w:lang w:val="uk-UA"/>
        </w:rPr>
        <w:t xml:space="preserve">2. ОПЛАТА </w:t>
      </w:r>
    </w:p>
    <w:p w14:paraId="17C377D9"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Оплата здійснюється відповідно до бланку замовлення.</w:t>
      </w:r>
    </w:p>
    <w:p w14:paraId="40D98631"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73FDCEC7" w14:textId="77777777" w:rsidR="00E17721" w:rsidRPr="000B21E6" w:rsidRDefault="00E17721" w:rsidP="00E17721">
      <w:pPr>
        <w:rPr>
          <w:rFonts w:ascii="Arial" w:hAnsi="Arial" w:cs="Arial"/>
          <w:sz w:val="14"/>
          <w:szCs w:val="16"/>
          <w:lang w:val="uk-UA"/>
        </w:rPr>
      </w:pPr>
    </w:p>
    <w:p w14:paraId="6AF2A559" w14:textId="38FF4EEA" w:rsidR="00E17721" w:rsidRPr="000B21E6" w:rsidRDefault="006858AF" w:rsidP="00E17721">
      <w:pPr>
        <w:rPr>
          <w:rFonts w:ascii="Arial" w:hAnsi="Arial" w:cs="Arial"/>
          <w:b/>
          <w:sz w:val="14"/>
          <w:szCs w:val="14"/>
          <w:lang w:val="uk-UA"/>
        </w:rPr>
      </w:pPr>
      <w:r>
        <w:rPr>
          <w:rFonts w:ascii="Arial" w:hAnsi="Arial" w:cs="Arial"/>
          <w:b/>
          <w:sz w:val="14"/>
          <w:szCs w:val="14"/>
          <w:lang w:val="uk-UA"/>
        </w:rPr>
        <w:t>3</w:t>
      </w:r>
      <w:r w:rsidR="00FB5F74" w:rsidRPr="000B21E6">
        <w:rPr>
          <w:rFonts w:ascii="Arial" w:hAnsi="Arial" w:cs="Arial"/>
          <w:b/>
          <w:sz w:val="14"/>
          <w:szCs w:val="14"/>
          <w:lang w:val="uk-UA"/>
        </w:rPr>
        <w:t>. ОГЛЯД ТА ПОРЯДОК ПРИЙНЯТТЯ ТОВАРУ</w:t>
      </w:r>
    </w:p>
    <w:p w14:paraId="79BE2750"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0EF71C21" w14:textId="77777777" w:rsidR="00E17721" w:rsidRPr="000B21E6" w:rsidRDefault="00E17721" w:rsidP="00E17721">
      <w:pPr>
        <w:jc w:val="both"/>
        <w:rPr>
          <w:rFonts w:ascii="Arial" w:hAnsi="Arial" w:cs="Arial"/>
          <w:sz w:val="14"/>
          <w:szCs w:val="14"/>
          <w:lang w:val="uk-UA"/>
        </w:rPr>
      </w:pPr>
    </w:p>
    <w:p w14:paraId="38FEDF67"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24CD3BDA" w14:textId="77777777" w:rsidR="00E17721" w:rsidRPr="000B21E6" w:rsidRDefault="00E17721" w:rsidP="00E17721">
      <w:pPr>
        <w:jc w:val="both"/>
        <w:rPr>
          <w:rFonts w:ascii="Arial" w:hAnsi="Arial" w:cs="Arial"/>
          <w:sz w:val="14"/>
          <w:szCs w:val="14"/>
          <w:lang w:val="uk-UA"/>
        </w:rPr>
      </w:pPr>
    </w:p>
    <w:p w14:paraId="707DCDF8"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255390A4" w14:textId="77777777" w:rsidR="00E17721" w:rsidRPr="000B21E6" w:rsidRDefault="00E17721" w:rsidP="00E17721">
      <w:pPr>
        <w:jc w:val="both"/>
        <w:rPr>
          <w:rFonts w:ascii="Arial" w:hAnsi="Arial" w:cs="Arial"/>
          <w:sz w:val="14"/>
          <w:szCs w:val="14"/>
          <w:lang w:val="uk-UA"/>
        </w:rPr>
      </w:pPr>
    </w:p>
    <w:p w14:paraId="11E0ACA3"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734BA082" w14:textId="77777777" w:rsidR="00E17721" w:rsidRPr="000B21E6" w:rsidRDefault="00E17721" w:rsidP="00E17721">
      <w:pPr>
        <w:jc w:val="both"/>
        <w:rPr>
          <w:rFonts w:ascii="Arial" w:hAnsi="Arial" w:cs="Arial"/>
          <w:sz w:val="14"/>
          <w:szCs w:val="14"/>
          <w:lang w:val="uk-UA"/>
        </w:rPr>
      </w:pPr>
    </w:p>
    <w:p w14:paraId="37599D61"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03F75959" w14:textId="77777777" w:rsidR="00E17721" w:rsidRPr="000B21E6" w:rsidRDefault="00E17721" w:rsidP="00E17721">
      <w:pPr>
        <w:jc w:val="both"/>
        <w:rPr>
          <w:rFonts w:ascii="Arial" w:hAnsi="Arial" w:cs="Arial"/>
          <w:sz w:val="14"/>
          <w:szCs w:val="14"/>
          <w:lang w:val="uk-UA"/>
        </w:rPr>
      </w:pPr>
    </w:p>
    <w:p w14:paraId="432B6D45"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740BC3E9" w14:textId="77777777" w:rsidR="00E17721" w:rsidRPr="000B21E6" w:rsidRDefault="00E17721" w:rsidP="00E17721">
      <w:pPr>
        <w:rPr>
          <w:rFonts w:ascii="Arial" w:hAnsi="Arial" w:cs="Arial"/>
          <w:color w:val="000000"/>
          <w:sz w:val="14"/>
          <w:szCs w:val="16"/>
          <w:lang w:val="uk-UA"/>
        </w:rPr>
      </w:pPr>
    </w:p>
    <w:p w14:paraId="0267A54E" w14:textId="77777777" w:rsidR="00E17721" w:rsidRPr="000B21E6" w:rsidRDefault="00FB5F74" w:rsidP="00E17721">
      <w:pPr>
        <w:rPr>
          <w:rFonts w:ascii="Arial" w:hAnsi="Arial" w:cs="Arial"/>
          <w:sz w:val="14"/>
          <w:szCs w:val="14"/>
          <w:lang w:val="uk-UA"/>
        </w:rPr>
      </w:pPr>
      <w:r w:rsidRPr="000B21E6">
        <w:rPr>
          <w:rFonts w:ascii="Arial" w:hAnsi="Arial" w:cs="Arial"/>
          <w:b/>
          <w:sz w:val="14"/>
          <w:szCs w:val="14"/>
          <w:lang w:val="uk-UA"/>
        </w:rPr>
        <w:t>4. ГАРАТНІЙНІ ЗОБОВ’ЯЗАННЯ</w:t>
      </w:r>
    </w:p>
    <w:p w14:paraId="5D3D44ED"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128A1CA8" w14:textId="77777777" w:rsidR="00E17721" w:rsidRPr="000B21E6" w:rsidRDefault="00E17721" w:rsidP="00E17721">
      <w:pPr>
        <w:widowControl w:val="0"/>
        <w:jc w:val="both"/>
        <w:rPr>
          <w:rFonts w:ascii="Arial" w:hAnsi="Arial" w:cs="Arial"/>
          <w:sz w:val="14"/>
          <w:szCs w:val="16"/>
          <w:lang w:val="uk-UA"/>
        </w:rPr>
      </w:pPr>
    </w:p>
    <w:p w14:paraId="577A1A5E" w14:textId="77777777" w:rsidR="00E17721" w:rsidRPr="000B21E6" w:rsidRDefault="00FB5F74" w:rsidP="00FB03DC">
      <w:pPr>
        <w:widowControl w:val="0"/>
        <w:numPr>
          <w:ilvl w:val="0"/>
          <w:numId w:val="6"/>
        </w:numPr>
        <w:jc w:val="both"/>
        <w:rPr>
          <w:rFonts w:ascii="Arial" w:hAnsi="Arial" w:cs="Arial"/>
          <w:sz w:val="14"/>
          <w:szCs w:val="16"/>
          <w:lang w:val="uk-UA"/>
        </w:rPr>
      </w:pPr>
      <w:r w:rsidRPr="000B21E6">
        <w:rPr>
          <w:rFonts w:ascii="Arial" w:hAnsi="Arial" w:cs="Arial"/>
          <w:sz w:val="14"/>
          <w:szCs w:val="14"/>
          <w:lang w:val="uk-UA"/>
        </w:rPr>
        <w:t xml:space="preserve">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w:t>
      </w:r>
      <w:proofErr w:type="spellStart"/>
      <w:r w:rsidRPr="000B21E6">
        <w:rPr>
          <w:rFonts w:ascii="Arial" w:hAnsi="Arial" w:cs="Arial"/>
          <w:sz w:val="14"/>
          <w:szCs w:val="14"/>
          <w:lang w:val="uk-UA"/>
        </w:rPr>
        <w:t>дизайни</w:t>
      </w:r>
      <w:proofErr w:type="spellEnd"/>
      <w:r w:rsidRPr="000B21E6">
        <w:rPr>
          <w:rFonts w:ascii="Arial" w:hAnsi="Arial" w:cs="Arial"/>
          <w:sz w:val="14"/>
          <w:szCs w:val="14"/>
          <w:lang w:val="uk-UA"/>
        </w:rPr>
        <w:t>,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025270FA" w14:textId="77777777" w:rsidR="00E17721" w:rsidRPr="000B21E6" w:rsidRDefault="00FB5F74" w:rsidP="00FB03DC">
      <w:pPr>
        <w:widowControl w:val="0"/>
        <w:numPr>
          <w:ilvl w:val="0"/>
          <w:numId w:val="6"/>
        </w:numPr>
        <w:jc w:val="both"/>
        <w:rPr>
          <w:rFonts w:ascii="Arial" w:hAnsi="Arial" w:cs="Arial"/>
          <w:sz w:val="14"/>
          <w:szCs w:val="16"/>
          <w:lang w:val="uk-UA"/>
        </w:rPr>
      </w:pPr>
      <w:r w:rsidRPr="000B21E6">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2FC4DEB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2EA0FFA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Товари відповідають якості, кількості та опису згідно з Договором;</w:t>
      </w:r>
    </w:p>
    <w:p w14:paraId="717C8D1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Товари є новими та не були у використанні; та</w:t>
      </w:r>
    </w:p>
    <w:p w14:paraId="523DD35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28E1BA1A" w14:textId="77777777" w:rsidR="00E17721" w:rsidRPr="000B21E6" w:rsidRDefault="00E17721" w:rsidP="00E17721">
      <w:pPr>
        <w:widowControl w:val="0"/>
        <w:jc w:val="both"/>
        <w:rPr>
          <w:rFonts w:ascii="Arial" w:hAnsi="Arial" w:cs="Arial"/>
          <w:sz w:val="14"/>
          <w:szCs w:val="14"/>
          <w:lang w:val="uk-UA"/>
        </w:rPr>
      </w:pPr>
    </w:p>
    <w:p w14:paraId="76AD36D5"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6E1D7CD7" w14:textId="77777777" w:rsidR="00E17721" w:rsidRPr="000B21E6" w:rsidRDefault="00E17721" w:rsidP="00E17721">
      <w:pPr>
        <w:widowControl w:val="0"/>
        <w:jc w:val="both"/>
        <w:rPr>
          <w:rFonts w:ascii="Arial" w:hAnsi="Arial" w:cs="Arial"/>
          <w:sz w:val="14"/>
          <w:szCs w:val="14"/>
          <w:lang w:val="uk-UA"/>
        </w:rPr>
      </w:pPr>
    </w:p>
    <w:p w14:paraId="7C4B40DC"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6E042264" w14:textId="77777777" w:rsidR="00E17721" w:rsidRPr="000B21E6" w:rsidRDefault="00E17721" w:rsidP="00E17721">
      <w:pPr>
        <w:widowControl w:val="0"/>
        <w:jc w:val="both"/>
        <w:rPr>
          <w:rFonts w:ascii="Arial" w:hAnsi="Arial" w:cs="Arial"/>
          <w:sz w:val="14"/>
          <w:szCs w:val="14"/>
          <w:lang w:val="uk-UA"/>
        </w:rPr>
      </w:pPr>
    </w:p>
    <w:p w14:paraId="2FA85AE1"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68B329A6" w14:textId="77777777" w:rsidR="00E17721" w:rsidRPr="000B21E6" w:rsidRDefault="00E17721" w:rsidP="00E17721">
      <w:pPr>
        <w:rPr>
          <w:rFonts w:ascii="Arial" w:hAnsi="Arial" w:cs="Arial"/>
          <w:b/>
          <w:sz w:val="14"/>
          <w:szCs w:val="16"/>
          <w:lang w:val="uk-UA"/>
        </w:rPr>
      </w:pPr>
    </w:p>
    <w:p w14:paraId="3C51C32F" w14:textId="77777777" w:rsidR="00E17721" w:rsidRPr="000B21E6" w:rsidRDefault="00FB5F74" w:rsidP="00E17721">
      <w:pPr>
        <w:jc w:val="both"/>
        <w:rPr>
          <w:rFonts w:ascii="Arial" w:hAnsi="Arial" w:cs="Arial"/>
          <w:b/>
          <w:sz w:val="14"/>
          <w:szCs w:val="16"/>
          <w:lang w:val="uk-UA"/>
        </w:rPr>
      </w:pPr>
      <w:r w:rsidRPr="000B21E6">
        <w:rPr>
          <w:rFonts w:ascii="Arial" w:hAnsi="Arial" w:cs="Arial"/>
          <w:b/>
          <w:sz w:val="14"/>
          <w:szCs w:val="16"/>
          <w:lang w:val="uk-UA"/>
        </w:rPr>
        <w:t xml:space="preserve">5. ПОСЛУГИ ПІСЛЯ ПРОДАЖУ </w:t>
      </w:r>
    </w:p>
    <w:p w14:paraId="27B9C1E9"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1C50C756" w14:textId="77777777" w:rsidR="00E17721" w:rsidRPr="000B21E6" w:rsidRDefault="00E17721" w:rsidP="00E17721">
      <w:pPr>
        <w:jc w:val="both"/>
        <w:rPr>
          <w:rFonts w:ascii="Arial" w:hAnsi="Arial" w:cs="Arial"/>
          <w:sz w:val="14"/>
          <w:szCs w:val="16"/>
          <w:lang w:val="uk-UA"/>
        </w:rPr>
      </w:pPr>
    </w:p>
    <w:p w14:paraId="61FBF0DA" w14:textId="77777777" w:rsidR="00E17721" w:rsidRPr="000B21E6" w:rsidRDefault="00FB5F74" w:rsidP="00E17721">
      <w:pPr>
        <w:jc w:val="both"/>
        <w:rPr>
          <w:rFonts w:ascii="Arial" w:hAnsi="Arial" w:cs="Arial"/>
          <w:b/>
          <w:caps/>
          <w:sz w:val="14"/>
          <w:szCs w:val="16"/>
          <w:lang w:val="uk-UA"/>
        </w:rPr>
      </w:pPr>
      <w:r w:rsidRPr="000B21E6">
        <w:rPr>
          <w:rFonts w:ascii="Arial" w:hAnsi="Arial" w:cs="Arial"/>
          <w:b/>
          <w:caps/>
          <w:sz w:val="14"/>
          <w:szCs w:val="16"/>
          <w:lang w:val="uk-UA"/>
        </w:rPr>
        <w:t>6. Відшкодування за затримку</w:t>
      </w:r>
    </w:p>
    <w:p w14:paraId="1953C765"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3E152C42" w14:textId="77777777" w:rsidR="00E17721" w:rsidRPr="000B21E6" w:rsidRDefault="00E17721" w:rsidP="00E17721">
      <w:pPr>
        <w:jc w:val="both"/>
        <w:rPr>
          <w:rFonts w:ascii="Arial" w:hAnsi="Arial" w:cs="Arial"/>
          <w:sz w:val="14"/>
          <w:szCs w:val="16"/>
          <w:lang w:val="uk-UA"/>
        </w:rPr>
      </w:pPr>
    </w:p>
    <w:p w14:paraId="4D4FAD27" w14:textId="77777777" w:rsidR="00E17721" w:rsidRPr="000B21E6" w:rsidRDefault="00FB5F74" w:rsidP="00E17721">
      <w:pPr>
        <w:pStyle w:val="NormalWeb"/>
        <w:spacing w:before="0" w:beforeAutospacing="0" w:after="0" w:afterAutospacing="0"/>
        <w:jc w:val="both"/>
        <w:rPr>
          <w:rFonts w:ascii="Arial" w:hAnsi="Arial" w:cs="Arial"/>
          <w:b/>
          <w:bCs/>
          <w:caps/>
          <w:color w:val="000000"/>
          <w:sz w:val="14"/>
          <w:szCs w:val="14"/>
          <w:lang w:val="uk-UA"/>
        </w:rPr>
      </w:pPr>
      <w:r w:rsidRPr="000B21E6">
        <w:rPr>
          <w:rFonts w:ascii="Arial" w:hAnsi="Arial" w:cs="Arial"/>
          <w:b/>
          <w:bCs/>
          <w:caps/>
          <w:color w:val="000000"/>
          <w:sz w:val="14"/>
          <w:szCs w:val="14"/>
          <w:lang w:val="uk-UA"/>
        </w:rPr>
        <w:t>7. Форс-мажор</w:t>
      </w:r>
    </w:p>
    <w:p w14:paraId="04B28E75" w14:textId="77777777" w:rsidR="00E17721" w:rsidRPr="000B21E6" w:rsidRDefault="00FB5F74" w:rsidP="00E17721">
      <w:pPr>
        <w:pStyle w:val="PlainText"/>
        <w:jc w:val="both"/>
        <w:rPr>
          <w:rFonts w:ascii="Arial" w:hAnsi="Arial" w:cs="Arial"/>
          <w:sz w:val="14"/>
          <w:szCs w:val="14"/>
          <w:lang w:val="uk-UA"/>
        </w:rPr>
      </w:pPr>
      <w:r w:rsidRPr="000B21E6">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510FD773" w14:textId="77777777" w:rsidR="00E17721" w:rsidRPr="000B21E6" w:rsidRDefault="00E17721" w:rsidP="00E17721">
      <w:pPr>
        <w:pStyle w:val="PlainText"/>
        <w:ind w:left="360"/>
        <w:jc w:val="both"/>
        <w:rPr>
          <w:rFonts w:ascii="Arial" w:hAnsi="Arial" w:cs="Arial"/>
          <w:sz w:val="14"/>
          <w:szCs w:val="14"/>
          <w:lang w:val="uk-UA"/>
        </w:rPr>
      </w:pPr>
    </w:p>
    <w:p w14:paraId="67C9326A" w14:textId="77777777" w:rsidR="00E17721" w:rsidRPr="000B21E6" w:rsidRDefault="00FB5F74" w:rsidP="00E17721">
      <w:pPr>
        <w:pStyle w:val="PlainText"/>
        <w:jc w:val="both"/>
        <w:rPr>
          <w:rFonts w:ascii="Arial" w:hAnsi="Arial" w:cs="Arial"/>
          <w:sz w:val="14"/>
          <w:szCs w:val="14"/>
          <w:lang w:val="uk-UA"/>
        </w:rPr>
      </w:pPr>
      <w:r w:rsidRPr="000B21E6">
        <w:rPr>
          <w:rFonts w:ascii="Arial" w:hAnsi="Arial" w:cs="Arial"/>
          <w:sz w:val="14"/>
          <w:szCs w:val="14"/>
          <w:lang w:val="uk-UA"/>
        </w:rPr>
        <w:t xml:space="preserve">Для цілей цієї статті термін «форс-мажор» означає стихійне лихо, страйк, локаут чи інше виробниче порушення, дії осіб, </w:t>
      </w:r>
      <w:proofErr w:type="spellStart"/>
      <w:r w:rsidRPr="000B21E6">
        <w:rPr>
          <w:rFonts w:ascii="Arial" w:hAnsi="Arial" w:cs="Arial"/>
          <w:sz w:val="14"/>
          <w:szCs w:val="14"/>
          <w:lang w:val="uk-UA"/>
        </w:rPr>
        <w:t>ворожо</w:t>
      </w:r>
      <w:proofErr w:type="spellEnd"/>
      <w:r w:rsidRPr="000B21E6">
        <w:rPr>
          <w:rFonts w:ascii="Arial" w:hAnsi="Arial" w:cs="Arial"/>
          <w:sz w:val="14"/>
          <w:szCs w:val="14"/>
          <w:lang w:val="uk-UA"/>
        </w:rPr>
        <w:t xml:space="preserve"> налаштованих проти суспільства, війни, незалежно від оголошення, блокади, повстання, заколоти, епідемії, зсуви, землетруси, шторми, 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2C9FEBF8" w14:textId="77777777" w:rsidR="00E17721" w:rsidRPr="000B21E6" w:rsidRDefault="00E17721" w:rsidP="00E17721">
      <w:pPr>
        <w:pStyle w:val="PlainText"/>
        <w:ind w:left="360"/>
        <w:jc w:val="both"/>
        <w:rPr>
          <w:rFonts w:ascii="Arial" w:hAnsi="Arial" w:cs="Arial"/>
          <w:sz w:val="14"/>
          <w:szCs w:val="14"/>
          <w:lang w:val="uk-UA"/>
        </w:rPr>
      </w:pPr>
    </w:p>
    <w:p w14:paraId="0E2C4C4F" w14:textId="77777777" w:rsidR="00E17721" w:rsidRPr="000B21E6" w:rsidRDefault="00FB5F74" w:rsidP="00E17721">
      <w:pPr>
        <w:pStyle w:val="PlainText"/>
        <w:jc w:val="both"/>
        <w:rPr>
          <w:rFonts w:ascii="Arial" w:hAnsi="Arial" w:cs="Arial"/>
          <w:sz w:val="14"/>
          <w:szCs w:val="14"/>
          <w:lang w:val="uk-UA"/>
        </w:rPr>
      </w:pPr>
      <w:r w:rsidRPr="000B21E6">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5478238D" w14:textId="77777777" w:rsidR="00E17721" w:rsidRPr="000B21E6" w:rsidRDefault="00E17721" w:rsidP="00E17721">
      <w:pPr>
        <w:pStyle w:val="PlainText"/>
        <w:ind w:left="360"/>
        <w:rPr>
          <w:rFonts w:ascii="Arial" w:hAnsi="Arial" w:cs="Arial"/>
          <w:sz w:val="14"/>
          <w:szCs w:val="14"/>
          <w:lang w:val="uk-UA"/>
        </w:rPr>
      </w:pPr>
    </w:p>
    <w:p w14:paraId="1FF8C28C" w14:textId="77777777" w:rsidR="00E17721" w:rsidRPr="000B21E6" w:rsidRDefault="00FB5F74" w:rsidP="00E17721">
      <w:pPr>
        <w:pStyle w:val="NormalWeb"/>
        <w:spacing w:before="0" w:beforeAutospacing="0" w:after="0" w:afterAutospacing="0"/>
        <w:rPr>
          <w:rFonts w:ascii="Arial" w:hAnsi="Arial" w:cs="Arial"/>
          <w:b/>
          <w:caps/>
          <w:color w:val="000000"/>
          <w:sz w:val="14"/>
          <w:szCs w:val="16"/>
          <w:lang w:val="uk-UA"/>
        </w:rPr>
      </w:pPr>
      <w:r w:rsidRPr="000B21E6">
        <w:rPr>
          <w:rFonts w:ascii="Arial" w:hAnsi="Arial" w:cs="Arial"/>
          <w:b/>
          <w:caps/>
          <w:color w:val="000000"/>
          <w:sz w:val="14"/>
          <w:szCs w:val="16"/>
          <w:lang w:val="uk-UA"/>
        </w:rPr>
        <w:t xml:space="preserve">8. Розірвання в односторонньому порядку </w:t>
      </w:r>
    </w:p>
    <w:p w14:paraId="254C4509" w14:textId="77777777" w:rsidR="00E17721" w:rsidRPr="000B21E6" w:rsidRDefault="00FB5F74" w:rsidP="00E17721">
      <w:pPr>
        <w:pStyle w:val="NormalWeb"/>
        <w:spacing w:before="0" w:beforeAutospacing="0" w:after="0" w:afterAutospacing="0"/>
        <w:jc w:val="both"/>
        <w:rPr>
          <w:rFonts w:ascii="Arial" w:hAnsi="Arial" w:cs="Arial"/>
          <w:color w:val="000000"/>
          <w:sz w:val="14"/>
          <w:szCs w:val="16"/>
          <w:lang w:val="uk-UA"/>
        </w:rPr>
      </w:pPr>
      <w:r w:rsidRPr="000B21E6">
        <w:rPr>
          <w:rFonts w:ascii="Arial" w:hAnsi="Arial" w:cs="Arial"/>
          <w:sz w:val="14"/>
          <w:szCs w:val="14"/>
          <w:lang w:val="uk-UA"/>
        </w:rPr>
        <w:t>Організація-замовник може</w:t>
      </w:r>
      <w:r w:rsidRPr="000B21E6">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0B21E6">
        <w:rPr>
          <w:rFonts w:ascii="Arial" w:hAnsi="Arial" w:cs="Arial"/>
          <w:color w:val="FF0000"/>
          <w:sz w:val="14"/>
          <w:szCs w:val="16"/>
          <w:lang w:val="uk-UA"/>
        </w:rPr>
        <w:t>.</w:t>
      </w:r>
      <w:r w:rsidRPr="000B21E6">
        <w:rPr>
          <w:rFonts w:ascii="Arial" w:hAnsi="Arial" w:cs="Arial"/>
          <w:color w:val="000000"/>
          <w:sz w:val="14"/>
          <w:szCs w:val="16"/>
          <w:lang w:val="uk-UA"/>
        </w:rPr>
        <w:t xml:space="preserve"> Якщо </w:t>
      </w:r>
      <w:r w:rsidRPr="000B21E6">
        <w:rPr>
          <w:rFonts w:ascii="Arial" w:hAnsi="Arial" w:cs="Arial"/>
          <w:sz w:val="14"/>
          <w:szCs w:val="14"/>
          <w:lang w:val="uk-UA"/>
        </w:rPr>
        <w:t>Організація-замовник</w:t>
      </w:r>
      <w:r w:rsidRPr="000B21E6">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0B21E6">
        <w:rPr>
          <w:rFonts w:ascii="Arial" w:hAnsi="Arial" w:cs="Arial"/>
          <w:sz w:val="14"/>
          <w:szCs w:val="14"/>
          <w:lang w:val="uk-UA"/>
        </w:rPr>
        <w:t>Організація-замовник</w:t>
      </w:r>
      <w:r w:rsidRPr="000B21E6">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0B21E6">
        <w:rPr>
          <w:rFonts w:ascii="Arial" w:hAnsi="Arial" w:cs="Arial"/>
          <w:sz w:val="14"/>
          <w:szCs w:val="14"/>
          <w:lang w:val="uk-UA"/>
        </w:rPr>
        <w:t>Організації-замовнику</w:t>
      </w:r>
      <w:r w:rsidRPr="000B21E6">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0B21E6">
        <w:rPr>
          <w:rFonts w:ascii="Arial" w:hAnsi="Arial" w:cs="Arial"/>
          <w:sz w:val="14"/>
          <w:szCs w:val="14"/>
          <w:lang w:val="uk-UA"/>
        </w:rPr>
        <w:t>Організацією-замовником</w:t>
      </w:r>
      <w:r w:rsidRPr="000B21E6">
        <w:rPr>
          <w:rFonts w:ascii="Arial" w:hAnsi="Arial" w:cs="Arial"/>
          <w:color w:val="000000"/>
          <w:sz w:val="14"/>
          <w:szCs w:val="16"/>
          <w:lang w:val="uk-UA"/>
        </w:rPr>
        <w:t xml:space="preserve"> повідомлення про розірвання Продавцеві. </w:t>
      </w:r>
    </w:p>
    <w:p w14:paraId="7A012B61" w14:textId="77777777" w:rsidR="00E17721" w:rsidRPr="000B21E6" w:rsidRDefault="00E17721" w:rsidP="00E17721">
      <w:pPr>
        <w:jc w:val="both"/>
        <w:rPr>
          <w:rFonts w:ascii="Arial" w:hAnsi="Arial" w:cs="Arial"/>
          <w:sz w:val="14"/>
          <w:szCs w:val="14"/>
          <w:lang w:val="uk-UA"/>
        </w:rPr>
      </w:pPr>
    </w:p>
    <w:p w14:paraId="19EA2286" w14:textId="77777777" w:rsidR="00E17721" w:rsidRPr="000B21E6" w:rsidRDefault="00FB5F74" w:rsidP="00E17721">
      <w:pPr>
        <w:jc w:val="both"/>
        <w:rPr>
          <w:rFonts w:ascii="Arial" w:hAnsi="Arial" w:cs="Arial"/>
          <w:b/>
          <w:sz w:val="14"/>
          <w:szCs w:val="14"/>
          <w:lang w:val="uk-UA"/>
        </w:rPr>
      </w:pPr>
      <w:r w:rsidRPr="000B21E6">
        <w:rPr>
          <w:rFonts w:ascii="Arial" w:hAnsi="Arial" w:cs="Arial"/>
          <w:b/>
          <w:sz w:val="14"/>
          <w:szCs w:val="14"/>
          <w:lang w:val="uk-UA"/>
        </w:rPr>
        <w:t>9. ВІДХИЛЕННЯ</w:t>
      </w:r>
    </w:p>
    <w:p w14:paraId="463B32F0"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681E0D3B" w14:textId="77777777" w:rsidR="00E17721" w:rsidRPr="000B21E6" w:rsidRDefault="00E17721" w:rsidP="00E17721">
      <w:pPr>
        <w:pStyle w:val="NormalWeb"/>
        <w:spacing w:before="0" w:beforeAutospacing="0" w:after="0" w:afterAutospacing="0"/>
        <w:rPr>
          <w:rFonts w:ascii="Arial" w:hAnsi="Arial" w:cs="Arial"/>
          <w:color w:val="000000"/>
          <w:sz w:val="14"/>
          <w:szCs w:val="16"/>
          <w:lang w:val="uk-UA"/>
        </w:rPr>
      </w:pPr>
    </w:p>
    <w:p w14:paraId="63EE8DC9" w14:textId="5A698CB4" w:rsidR="00E17721" w:rsidRPr="000B21E6" w:rsidRDefault="006858AF" w:rsidP="00E17721">
      <w:pPr>
        <w:rPr>
          <w:rFonts w:ascii="Arial" w:hAnsi="Arial" w:cs="Arial"/>
          <w:b/>
          <w:caps/>
          <w:sz w:val="14"/>
          <w:szCs w:val="14"/>
          <w:lang w:val="uk-UA"/>
        </w:rPr>
      </w:pPr>
      <w:r>
        <w:rPr>
          <w:rFonts w:ascii="Arial" w:hAnsi="Arial" w:cs="Arial"/>
          <w:b/>
          <w:caps/>
          <w:sz w:val="14"/>
          <w:szCs w:val="14"/>
          <w:lang w:val="uk-UA"/>
        </w:rPr>
        <w:t>10</w:t>
      </w:r>
      <w:r w:rsidR="00FB5F74" w:rsidRPr="000B21E6">
        <w:rPr>
          <w:rFonts w:ascii="Arial" w:hAnsi="Arial" w:cs="Arial"/>
          <w:b/>
          <w:caps/>
          <w:sz w:val="14"/>
          <w:szCs w:val="14"/>
          <w:lang w:val="uk-UA"/>
        </w:rPr>
        <w:t>. Застосовне право та спори</w:t>
      </w:r>
    </w:p>
    <w:p w14:paraId="51C253CD" w14:textId="77777777" w:rsidR="00E17721" w:rsidRPr="000B21E6" w:rsidRDefault="00FB5F74" w:rsidP="00E17721">
      <w:pPr>
        <w:jc w:val="both"/>
        <w:outlineLvl w:val="0"/>
        <w:rPr>
          <w:rFonts w:ascii="Arial" w:hAnsi="Arial" w:cs="Arial"/>
          <w:sz w:val="14"/>
          <w:szCs w:val="14"/>
          <w:lang w:val="uk-UA"/>
        </w:rPr>
      </w:pPr>
      <w:r w:rsidRPr="000B21E6">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2715BC03" w14:textId="77777777" w:rsidR="00E17721" w:rsidRPr="000B21E6" w:rsidRDefault="00E17721" w:rsidP="00E17721">
      <w:pPr>
        <w:jc w:val="both"/>
        <w:outlineLvl w:val="0"/>
        <w:rPr>
          <w:rFonts w:ascii="Arial" w:hAnsi="Arial" w:cs="Arial"/>
          <w:b/>
          <w:caps/>
          <w:sz w:val="14"/>
          <w:szCs w:val="14"/>
          <w:lang w:val="uk-UA"/>
        </w:rPr>
      </w:pPr>
    </w:p>
    <w:p w14:paraId="07DA7F15" w14:textId="77777777" w:rsidR="00E17721" w:rsidRPr="000B21E6" w:rsidRDefault="00FB5F74" w:rsidP="00E17721">
      <w:pPr>
        <w:jc w:val="both"/>
        <w:rPr>
          <w:rFonts w:ascii="Arial" w:hAnsi="Arial" w:cs="Arial"/>
          <w:color w:val="000000"/>
          <w:sz w:val="14"/>
          <w:szCs w:val="14"/>
          <w:lang w:val="uk-UA"/>
        </w:rPr>
      </w:pPr>
      <w:r w:rsidRPr="000B21E6">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644A00C0" w14:textId="77777777" w:rsidR="00E17721" w:rsidRPr="000B21E6" w:rsidRDefault="00E17721" w:rsidP="00E17721">
      <w:pPr>
        <w:pStyle w:val="Style1"/>
        <w:spacing w:before="0" w:after="0"/>
        <w:outlineLvl w:val="0"/>
        <w:rPr>
          <w:sz w:val="14"/>
          <w:szCs w:val="14"/>
          <w:lang w:val="uk-UA"/>
        </w:rPr>
      </w:pPr>
    </w:p>
    <w:p w14:paraId="060BA177" w14:textId="77777777" w:rsidR="00E17721" w:rsidRPr="000B21E6" w:rsidRDefault="00FB5F74" w:rsidP="00E17721">
      <w:pPr>
        <w:jc w:val="both"/>
        <w:rPr>
          <w:rFonts w:ascii="Arial" w:hAnsi="Arial" w:cs="Arial"/>
          <w:b/>
          <w:bCs/>
          <w:sz w:val="14"/>
          <w:szCs w:val="14"/>
          <w:lang w:val="uk-UA"/>
        </w:rPr>
      </w:pPr>
      <w:r w:rsidRPr="000B21E6">
        <w:rPr>
          <w:rFonts w:ascii="Arial" w:hAnsi="Arial" w:cs="Arial"/>
          <w:b/>
          <w:bCs/>
          <w:sz w:val="14"/>
          <w:szCs w:val="14"/>
          <w:lang w:val="uk-UA"/>
        </w:rPr>
        <w:t>11. УСУНЕННЯ ПОРУШЕННЯ ВИКОНАННЯ ДОГОВОРУ</w:t>
      </w:r>
    </w:p>
    <w:p w14:paraId="073E124C"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11.1. Продавець вважається таким, що порушив цей Договір, якщо:</w:t>
      </w:r>
    </w:p>
    <w:p w14:paraId="7350ACB2"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він не поставив усі Товари або їх частину протягом періоду, зазначеного в Договорі;</w:t>
      </w:r>
    </w:p>
    <w:p w14:paraId="78FE269E"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він не виконав будь-яке інше зобов’язання за Договором;</w:t>
      </w:r>
    </w:p>
    <w:p w14:paraId="491C6246"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60F30067"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він бере участь у діяльності, описаній у статті 16 (Корупційна діяльність).</w:t>
      </w:r>
    </w:p>
    <w:p w14:paraId="65635B9D" w14:textId="77777777" w:rsidR="00E17721" w:rsidRPr="000B21E6" w:rsidRDefault="00E17721" w:rsidP="00E17721">
      <w:pPr>
        <w:ind w:left="360"/>
        <w:jc w:val="both"/>
        <w:rPr>
          <w:rFonts w:ascii="Arial" w:hAnsi="Arial" w:cs="Arial"/>
          <w:sz w:val="14"/>
          <w:szCs w:val="14"/>
          <w:lang w:val="uk-UA"/>
        </w:rPr>
      </w:pPr>
    </w:p>
    <w:p w14:paraId="2FBE7AF7"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11.2. У разі настання ситуації, у якій Продавець порушив Договір, та без шкоди будь-яким іншим правам або заходам захисту прав, які </w:t>
      </w:r>
      <w:r w:rsidRPr="000B21E6">
        <w:rPr>
          <w:rFonts w:ascii="Arial" w:hAnsi="Arial" w:cs="Arial"/>
          <w:sz w:val="14"/>
          <w:szCs w:val="14"/>
          <w:lang w:val="uk-UA"/>
        </w:rPr>
        <w:t>Організація-замовник має за Договором, Організація-замовник має право на один або кілька таких засобів захисту:</w:t>
      </w:r>
    </w:p>
    <w:p w14:paraId="398022E8"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 xml:space="preserve">відшкодування за затримку відповідно до статті 7; </w:t>
      </w:r>
    </w:p>
    <w:p w14:paraId="03C7FB92"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будь-який засіб, зазначений у статті 4.3;</w:t>
      </w:r>
    </w:p>
    <w:p w14:paraId="2A0AC8FC"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 xml:space="preserve">відмова прийняти всі Товари або їх частину; </w:t>
      </w:r>
    </w:p>
    <w:p w14:paraId="7ACD472E"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загальне відшкодування;</w:t>
      </w:r>
    </w:p>
    <w:p w14:paraId="3030B589"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розірвання Договору.</w:t>
      </w:r>
    </w:p>
    <w:p w14:paraId="57B10C21" w14:textId="77777777" w:rsidR="00E17721" w:rsidRPr="000B21E6" w:rsidRDefault="00E17721" w:rsidP="00E17721">
      <w:pPr>
        <w:ind w:left="360"/>
        <w:jc w:val="both"/>
        <w:rPr>
          <w:rFonts w:ascii="Arial" w:hAnsi="Arial" w:cs="Arial"/>
          <w:sz w:val="14"/>
          <w:szCs w:val="14"/>
          <w:lang w:val="uk-UA"/>
        </w:rPr>
      </w:pPr>
    </w:p>
    <w:p w14:paraId="3E2B3324" w14:textId="6919636A"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w:t>
      </w:r>
      <w:r w:rsidR="000B21E6" w:rsidRPr="000B21E6">
        <w:rPr>
          <w:rFonts w:ascii="Arial" w:hAnsi="Arial" w:cs="Arial"/>
          <w:sz w:val="14"/>
          <w:szCs w:val="14"/>
          <w:lang w:val="uk-UA"/>
        </w:rPr>
        <w:t>зобов’язань</w:t>
      </w:r>
      <w:r w:rsidRPr="000B21E6">
        <w:rPr>
          <w:rFonts w:ascii="Arial" w:hAnsi="Arial" w:cs="Arial"/>
          <w:sz w:val="14"/>
          <w:szCs w:val="14"/>
          <w:lang w:val="uk-UA"/>
        </w:rPr>
        <w:t xml:space="preserve"> за Договором у спосіб, який 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1A55CE29" w14:textId="77777777" w:rsidR="00E17721" w:rsidRPr="000B21E6" w:rsidRDefault="00E17721" w:rsidP="00E17721">
      <w:pPr>
        <w:jc w:val="both"/>
        <w:rPr>
          <w:rFonts w:ascii="Arial" w:hAnsi="Arial" w:cs="Arial"/>
          <w:sz w:val="14"/>
          <w:szCs w:val="14"/>
          <w:lang w:val="uk-UA"/>
        </w:rPr>
      </w:pPr>
    </w:p>
    <w:p w14:paraId="68D2CBD1"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будь-яку суму завданої шкоди або загального відшкодування, що підлягає сплаті Продавцем;</w:t>
      </w:r>
    </w:p>
    <w:p w14:paraId="79E1F15B"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та/або будь-яку суму, яка підлягає сплаті Продавцем відповідно до статті 4.3;</w:t>
      </w:r>
    </w:p>
    <w:p w14:paraId="6BF5277E"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 та/або додаткові витрати, понесені у зв’язку з проведенням додаткових </w:t>
      </w:r>
      <w:proofErr w:type="spellStart"/>
      <w:r w:rsidRPr="000B21E6">
        <w:rPr>
          <w:rFonts w:ascii="Arial" w:hAnsi="Arial" w:cs="Arial"/>
          <w:sz w:val="14"/>
          <w:szCs w:val="14"/>
          <w:lang w:val="uk-UA"/>
        </w:rPr>
        <w:t>закупівель</w:t>
      </w:r>
      <w:proofErr w:type="spellEnd"/>
      <w:r w:rsidRPr="000B21E6">
        <w:rPr>
          <w:rFonts w:ascii="Arial" w:hAnsi="Arial" w:cs="Arial"/>
          <w:sz w:val="14"/>
          <w:szCs w:val="14"/>
          <w:lang w:val="uk-UA"/>
        </w:rPr>
        <w:t xml:space="preserve"> на заміну Товару;  </w:t>
      </w:r>
    </w:p>
    <w:p w14:paraId="36F8FB4B"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   з інших джерел. </w:t>
      </w:r>
    </w:p>
    <w:p w14:paraId="08CD4317" w14:textId="77777777" w:rsidR="00E17721" w:rsidRPr="000B21E6" w:rsidRDefault="00E17721" w:rsidP="00E17721">
      <w:pPr>
        <w:jc w:val="both"/>
        <w:rPr>
          <w:rFonts w:ascii="Arial" w:hAnsi="Arial" w:cs="Arial"/>
          <w:sz w:val="14"/>
          <w:szCs w:val="14"/>
          <w:lang w:val="uk-UA"/>
        </w:rPr>
      </w:pPr>
    </w:p>
    <w:p w14:paraId="459390D6"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49284685" w14:textId="77777777" w:rsidR="00E17721" w:rsidRPr="000B21E6" w:rsidRDefault="00E17721" w:rsidP="00E17721">
      <w:pPr>
        <w:rPr>
          <w:rFonts w:ascii="Arial" w:hAnsi="Arial" w:cs="Arial"/>
          <w:color w:val="000000"/>
          <w:sz w:val="14"/>
          <w:szCs w:val="14"/>
          <w:lang w:val="uk-UA"/>
        </w:rPr>
      </w:pPr>
    </w:p>
    <w:p w14:paraId="292641EC" w14:textId="77777777" w:rsidR="00E17721" w:rsidRPr="000B21E6" w:rsidRDefault="00FB5F74" w:rsidP="00E17721">
      <w:pPr>
        <w:jc w:val="both"/>
        <w:rPr>
          <w:rFonts w:ascii="Arial" w:hAnsi="Arial" w:cs="Arial"/>
          <w:b/>
          <w:caps/>
          <w:color w:val="000000"/>
          <w:sz w:val="14"/>
          <w:szCs w:val="16"/>
          <w:lang w:val="uk-UA"/>
        </w:rPr>
      </w:pPr>
      <w:r w:rsidRPr="000B21E6">
        <w:rPr>
          <w:rFonts w:ascii="Arial" w:hAnsi="Arial" w:cs="Arial"/>
          <w:b/>
          <w:caps/>
          <w:color w:val="000000"/>
          <w:sz w:val="14"/>
          <w:szCs w:val="16"/>
          <w:lang w:val="uk-UA"/>
        </w:rPr>
        <w:t>12. Посадові особи</w:t>
      </w:r>
    </w:p>
    <w:p w14:paraId="3BBBB9E6" w14:textId="77777777" w:rsidR="00E17721" w:rsidRPr="000B21E6" w:rsidRDefault="00FB5F74" w:rsidP="00E17721">
      <w:pPr>
        <w:jc w:val="both"/>
        <w:rPr>
          <w:rFonts w:ascii="Arial" w:hAnsi="Arial" w:cs="Arial"/>
          <w:color w:val="000000"/>
          <w:sz w:val="14"/>
          <w:szCs w:val="16"/>
          <w:lang w:val="uk-UA"/>
        </w:rPr>
      </w:pPr>
      <w:r w:rsidRPr="000B21E6">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0B21E6">
        <w:rPr>
          <w:rFonts w:ascii="Arial" w:hAnsi="Arial" w:cs="Arial"/>
          <w:sz w:val="14"/>
          <w:szCs w:val="14"/>
          <w:lang w:val="uk-UA"/>
        </w:rPr>
        <w:t>Організації-замовника</w:t>
      </w:r>
      <w:r w:rsidRPr="000B21E6">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2BD78B1E" w14:textId="77777777" w:rsidR="00E17721" w:rsidRPr="000B21E6" w:rsidRDefault="00E17721" w:rsidP="00E17721">
      <w:pPr>
        <w:jc w:val="both"/>
        <w:rPr>
          <w:rFonts w:ascii="Arial" w:hAnsi="Arial" w:cs="Arial"/>
          <w:color w:val="000000"/>
          <w:sz w:val="14"/>
          <w:szCs w:val="16"/>
          <w:lang w:val="uk-UA"/>
        </w:rPr>
      </w:pPr>
    </w:p>
    <w:p w14:paraId="0700BA38" w14:textId="77777777" w:rsidR="00E17721" w:rsidRPr="000B21E6" w:rsidRDefault="00FB5F74" w:rsidP="00E17721">
      <w:pPr>
        <w:jc w:val="both"/>
        <w:rPr>
          <w:rFonts w:ascii="Arial" w:hAnsi="Arial" w:cs="Arial"/>
          <w:b/>
          <w:caps/>
          <w:color w:val="000000"/>
          <w:sz w:val="14"/>
          <w:szCs w:val="16"/>
          <w:lang w:val="uk-UA"/>
        </w:rPr>
      </w:pPr>
      <w:r w:rsidRPr="000B21E6">
        <w:rPr>
          <w:rFonts w:ascii="Arial" w:hAnsi="Arial" w:cs="Arial"/>
          <w:b/>
          <w:caps/>
          <w:color w:val="000000"/>
          <w:sz w:val="14"/>
          <w:szCs w:val="16"/>
          <w:lang w:val="uk-UA"/>
        </w:rPr>
        <w:t xml:space="preserve">13. Права людини та трудові права </w:t>
      </w:r>
    </w:p>
    <w:p w14:paraId="41F4B249" w14:textId="77777777" w:rsidR="00E17721" w:rsidRPr="000B21E6" w:rsidRDefault="00FB5F74" w:rsidP="00E17721">
      <w:pPr>
        <w:jc w:val="both"/>
        <w:rPr>
          <w:rFonts w:ascii="Arial" w:hAnsi="Arial" w:cs="Arial"/>
          <w:sz w:val="14"/>
          <w:szCs w:val="16"/>
          <w:lang w:val="uk-UA"/>
        </w:rPr>
      </w:pPr>
      <w:r w:rsidRPr="000B21E6">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w:t>
      </w:r>
      <w:proofErr w:type="spellStart"/>
      <w:r w:rsidRPr="000B21E6">
        <w:rPr>
          <w:rFonts w:ascii="Arial" w:hAnsi="Arial" w:cs="Arial"/>
          <w:color w:val="000000"/>
          <w:sz w:val="14"/>
          <w:szCs w:val="16"/>
          <w:lang w:val="uk-UA"/>
        </w:rPr>
        <w:t>Doc</w:t>
      </w:r>
      <w:proofErr w:type="spellEnd"/>
      <w:r w:rsidRPr="000B21E6">
        <w:rPr>
          <w:rFonts w:ascii="Arial" w:hAnsi="Arial" w:cs="Arial"/>
          <w:color w:val="000000"/>
          <w:sz w:val="14"/>
          <w:szCs w:val="16"/>
          <w:lang w:val="uk-UA"/>
        </w:rPr>
        <w:t xml:space="preserve">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63688058" w14:textId="77777777" w:rsidR="00E17721" w:rsidRPr="000B21E6" w:rsidRDefault="00E17721" w:rsidP="00E17721">
      <w:pPr>
        <w:jc w:val="both"/>
        <w:rPr>
          <w:rFonts w:ascii="Arial" w:hAnsi="Arial" w:cs="Arial"/>
          <w:sz w:val="14"/>
          <w:szCs w:val="16"/>
          <w:lang w:val="uk-UA"/>
        </w:rPr>
      </w:pPr>
    </w:p>
    <w:p w14:paraId="3B10AA67" w14:textId="2B2CD9F4" w:rsidR="00E17721" w:rsidRPr="000B21E6" w:rsidRDefault="00AE69F2" w:rsidP="00E17721">
      <w:pPr>
        <w:jc w:val="both"/>
        <w:rPr>
          <w:rFonts w:ascii="Arial" w:hAnsi="Arial" w:cs="Arial"/>
          <w:b/>
          <w:caps/>
          <w:sz w:val="14"/>
          <w:szCs w:val="16"/>
          <w:lang w:val="uk-UA"/>
        </w:rPr>
      </w:pPr>
      <w:r>
        <w:rPr>
          <w:rFonts w:ascii="Arial" w:hAnsi="Arial" w:cs="Arial"/>
          <w:b/>
          <w:caps/>
          <w:sz w:val="14"/>
          <w:szCs w:val="16"/>
          <w:lang w:val="uk-UA"/>
        </w:rPr>
        <w:t>14</w:t>
      </w:r>
      <w:r w:rsidR="00FB5F74" w:rsidRPr="000B21E6">
        <w:rPr>
          <w:rFonts w:ascii="Arial" w:hAnsi="Arial" w:cs="Arial"/>
          <w:b/>
          <w:caps/>
          <w:sz w:val="14"/>
          <w:szCs w:val="16"/>
          <w:lang w:val="uk-UA"/>
        </w:rPr>
        <w:t>. Міни ТА ІНША ЗБРОЯ</w:t>
      </w:r>
    </w:p>
    <w:p w14:paraId="0966039E"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29A581D7" w14:textId="77777777" w:rsidR="00E17721" w:rsidRPr="000B21E6" w:rsidRDefault="00E17721" w:rsidP="00E17721">
      <w:pPr>
        <w:pStyle w:val="NormalWeb"/>
        <w:spacing w:before="0" w:beforeAutospacing="0" w:after="0" w:afterAutospacing="0"/>
        <w:jc w:val="both"/>
        <w:rPr>
          <w:rFonts w:ascii="Arial" w:hAnsi="Arial" w:cs="Arial"/>
          <w:color w:val="000000"/>
          <w:sz w:val="14"/>
          <w:szCs w:val="16"/>
          <w:lang w:val="uk-UA"/>
        </w:rPr>
      </w:pPr>
    </w:p>
    <w:p w14:paraId="4D72ECD9" w14:textId="031113A0" w:rsidR="00E17721" w:rsidRPr="000B21E6" w:rsidRDefault="00AE69F2" w:rsidP="00E17721">
      <w:pPr>
        <w:pStyle w:val="NormalWeb"/>
        <w:spacing w:before="0" w:beforeAutospacing="0" w:after="0" w:afterAutospacing="0"/>
        <w:jc w:val="both"/>
        <w:rPr>
          <w:rFonts w:ascii="Arial" w:hAnsi="Arial" w:cs="Arial"/>
          <w:b/>
          <w:bCs/>
          <w:caps/>
          <w:color w:val="000000"/>
          <w:sz w:val="14"/>
          <w:szCs w:val="14"/>
          <w:lang w:val="uk-UA"/>
        </w:rPr>
      </w:pPr>
      <w:r>
        <w:rPr>
          <w:rFonts w:ascii="Arial" w:hAnsi="Arial" w:cs="Arial"/>
          <w:b/>
          <w:bCs/>
          <w:caps/>
          <w:color w:val="000000"/>
          <w:sz w:val="14"/>
          <w:szCs w:val="14"/>
          <w:lang w:val="uk-UA"/>
        </w:rPr>
        <w:t>15</w:t>
      </w:r>
      <w:r w:rsidR="00FB5F74" w:rsidRPr="000B21E6">
        <w:rPr>
          <w:rFonts w:ascii="Arial" w:hAnsi="Arial" w:cs="Arial"/>
          <w:b/>
          <w:bCs/>
          <w:caps/>
          <w:color w:val="000000"/>
          <w:sz w:val="14"/>
          <w:szCs w:val="14"/>
          <w:lang w:val="uk-UA"/>
        </w:rPr>
        <w:t xml:space="preserve">. Невідповідність вимогам </w:t>
      </w:r>
    </w:p>
    <w:p w14:paraId="4CF50F35" w14:textId="77777777" w:rsidR="00E17721" w:rsidRPr="000B21E6" w:rsidRDefault="00FB5F74" w:rsidP="00E17721">
      <w:pPr>
        <w:pStyle w:val="NormalWeb"/>
        <w:spacing w:before="0" w:beforeAutospacing="0" w:after="0" w:afterAutospacing="0"/>
        <w:jc w:val="both"/>
        <w:rPr>
          <w:rFonts w:ascii="Arial" w:hAnsi="Arial" w:cs="Arial"/>
          <w:color w:val="000000"/>
          <w:sz w:val="14"/>
          <w:szCs w:val="14"/>
          <w:lang w:val="uk-UA"/>
        </w:rPr>
      </w:pPr>
      <w:r w:rsidRPr="000B21E6">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70553DF1" w14:textId="77777777" w:rsidR="00E17721" w:rsidRPr="000B21E6" w:rsidRDefault="00E17721" w:rsidP="00E17721">
      <w:pPr>
        <w:pStyle w:val="NormalWeb"/>
        <w:spacing w:before="0" w:beforeAutospacing="0" w:after="0" w:afterAutospacing="0"/>
        <w:jc w:val="both"/>
        <w:rPr>
          <w:rFonts w:ascii="Arial" w:hAnsi="Arial" w:cs="Arial"/>
          <w:color w:val="000000"/>
          <w:sz w:val="14"/>
          <w:szCs w:val="14"/>
          <w:lang w:val="uk-UA"/>
        </w:rPr>
      </w:pPr>
    </w:p>
    <w:p w14:paraId="113630A7" w14:textId="2B1853E2"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банкрутство чи ліквідація, управління справ судом, укладення угоди з кредиторами, </w:t>
      </w:r>
      <w:r w:rsidR="000B21E6" w:rsidRPr="000B21E6">
        <w:rPr>
          <w:rFonts w:ascii="Arial" w:hAnsi="Arial" w:cs="Arial"/>
          <w:sz w:val="14"/>
          <w:szCs w:val="14"/>
          <w:lang w:val="uk-UA"/>
        </w:rPr>
        <w:t>припинення</w:t>
      </w:r>
      <w:r w:rsidRPr="000B21E6">
        <w:rPr>
          <w:rFonts w:ascii="Arial" w:hAnsi="Arial" w:cs="Arial"/>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66F531EF"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засудження на підставі рішення суду, що набрало законної сили, за вчинення правопорушення у сфері професійної діяльності;</w:t>
      </w:r>
    </w:p>
    <w:p w14:paraId="678991A9"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23A5F98E"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31638B69"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lastRenderedPageBreak/>
        <w:t xml:space="preserve">набрання щодо нього законної сили </w:t>
      </w:r>
      <w:proofErr w:type="spellStart"/>
      <w:r w:rsidRPr="000B21E6">
        <w:rPr>
          <w:rFonts w:ascii="Arial" w:hAnsi="Arial" w:cs="Arial"/>
          <w:sz w:val="14"/>
          <w:szCs w:val="14"/>
          <w:lang w:val="uk-UA"/>
        </w:rPr>
        <w:t>вироком</w:t>
      </w:r>
      <w:proofErr w:type="spellEnd"/>
      <w:r w:rsidRPr="000B21E6">
        <w:rPr>
          <w:rFonts w:ascii="Arial" w:hAnsi="Arial" w:cs="Arial"/>
          <w:sz w:val="14"/>
          <w:szCs w:val="14"/>
          <w:lang w:val="uk-UA"/>
        </w:rPr>
        <w:t xml:space="preserve"> суду відносно шахрайства, корупції, участі в злочинній організації чи будь-якій іншій протиправній діяльності;</w:t>
      </w:r>
    </w:p>
    <w:p w14:paraId="52E81848"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визнання його винним у серйозному порушенні договору через невиконання договірних зобов’язань за підсумками іншої процедури </w:t>
      </w:r>
      <w:proofErr w:type="spellStart"/>
      <w:r w:rsidRPr="000B21E6">
        <w:rPr>
          <w:rFonts w:ascii="Arial" w:hAnsi="Arial" w:cs="Arial"/>
          <w:sz w:val="14"/>
          <w:szCs w:val="14"/>
          <w:lang w:val="uk-UA"/>
        </w:rPr>
        <w:t>закупівель</w:t>
      </w:r>
      <w:proofErr w:type="spellEnd"/>
      <w:r w:rsidRPr="000B21E6">
        <w:rPr>
          <w:rFonts w:ascii="Arial" w:hAnsi="Arial" w:cs="Arial"/>
          <w:sz w:val="14"/>
          <w:szCs w:val="14"/>
          <w:lang w:val="uk-UA"/>
        </w:rPr>
        <w:t xml:space="preserve">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2CF85388"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4DA945EC"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71EC4D71"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включення до списку осіб, які підпадають під санкції Уряду США, ООН, ЄС або інших урядових </w:t>
      </w:r>
      <w:proofErr w:type="spellStart"/>
      <w:r w:rsidRPr="000B21E6">
        <w:rPr>
          <w:rFonts w:ascii="Arial" w:hAnsi="Arial" w:cs="Arial"/>
          <w:sz w:val="14"/>
          <w:szCs w:val="14"/>
          <w:lang w:val="uk-UA"/>
        </w:rPr>
        <w:t>санкційних</w:t>
      </w:r>
      <w:proofErr w:type="spellEnd"/>
      <w:r w:rsidRPr="000B21E6">
        <w:rPr>
          <w:rFonts w:ascii="Arial" w:hAnsi="Arial" w:cs="Arial"/>
          <w:sz w:val="14"/>
          <w:szCs w:val="14"/>
          <w:lang w:val="uk-UA"/>
        </w:rPr>
        <w:t xml:space="preserve"> списків та списків осіб, що здійснюють терористичну діяльність.</w:t>
      </w:r>
    </w:p>
    <w:p w14:paraId="1163D8AC" w14:textId="77777777" w:rsidR="00E17721" w:rsidRPr="000B21E6" w:rsidRDefault="00E17721" w:rsidP="00E17721">
      <w:pPr>
        <w:pStyle w:val="NormalWeb"/>
        <w:spacing w:before="0" w:beforeAutospacing="0" w:after="0" w:afterAutospacing="0"/>
        <w:jc w:val="both"/>
        <w:rPr>
          <w:rFonts w:ascii="Arial" w:hAnsi="Arial" w:cs="Arial"/>
          <w:b/>
          <w:bCs/>
          <w:color w:val="000000"/>
          <w:sz w:val="14"/>
          <w:szCs w:val="14"/>
          <w:lang w:val="uk-UA"/>
        </w:rPr>
      </w:pPr>
    </w:p>
    <w:p w14:paraId="3E7BF243" w14:textId="04CC1470" w:rsidR="00E17721" w:rsidRPr="000B21E6" w:rsidRDefault="00CA7268" w:rsidP="00E17721">
      <w:pPr>
        <w:jc w:val="both"/>
        <w:rPr>
          <w:rFonts w:ascii="Arial" w:hAnsi="Arial" w:cs="Arial"/>
          <w:b/>
          <w:caps/>
          <w:sz w:val="14"/>
          <w:szCs w:val="14"/>
          <w:lang w:val="uk-UA"/>
        </w:rPr>
      </w:pPr>
      <w:r>
        <w:rPr>
          <w:rFonts w:ascii="Arial" w:hAnsi="Arial" w:cs="Arial"/>
          <w:b/>
          <w:caps/>
          <w:sz w:val="14"/>
          <w:szCs w:val="14"/>
          <w:lang w:val="uk-UA"/>
        </w:rPr>
        <w:t>16</w:t>
      </w:r>
      <w:r w:rsidR="00FB5F74" w:rsidRPr="000B21E6">
        <w:rPr>
          <w:rFonts w:ascii="Arial" w:hAnsi="Arial" w:cs="Arial"/>
          <w:b/>
          <w:caps/>
          <w:sz w:val="14"/>
          <w:szCs w:val="14"/>
          <w:lang w:val="uk-UA"/>
        </w:rPr>
        <w:t>. Корупційна діяльність</w:t>
      </w:r>
    </w:p>
    <w:p w14:paraId="3409BB86" w14:textId="77777777" w:rsidR="00E17721" w:rsidRPr="000B21E6" w:rsidRDefault="00FB5F74" w:rsidP="00E17721">
      <w:pPr>
        <w:pStyle w:val="NormalWeb"/>
        <w:spacing w:before="0" w:beforeAutospacing="0" w:after="0" w:afterAutospacing="0"/>
        <w:jc w:val="both"/>
        <w:rPr>
          <w:rFonts w:ascii="Arial" w:hAnsi="Arial" w:cs="Arial"/>
          <w:bCs/>
          <w:color w:val="000000"/>
          <w:sz w:val="14"/>
          <w:szCs w:val="14"/>
          <w:lang w:val="uk-UA"/>
        </w:rPr>
      </w:pPr>
      <w:r w:rsidRPr="000B21E6">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0B21E6">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0B21E6">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746BCC95" w14:textId="77777777" w:rsidR="00E17721" w:rsidRPr="000B21E6" w:rsidRDefault="00E17721" w:rsidP="00E17721">
      <w:pPr>
        <w:jc w:val="both"/>
        <w:rPr>
          <w:rFonts w:ascii="Arial" w:hAnsi="Arial" w:cs="Arial"/>
          <w:sz w:val="14"/>
          <w:szCs w:val="14"/>
          <w:lang w:val="uk-UA"/>
        </w:rPr>
      </w:pPr>
    </w:p>
    <w:p w14:paraId="66946637"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66223002" w14:textId="77777777" w:rsidR="00E17721" w:rsidRPr="000B21E6" w:rsidRDefault="00E17721" w:rsidP="00E17721">
      <w:pPr>
        <w:jc w:val="both"/>
        <w:rPr>
          <w:rFonts w:ascii="Arial" w:hAnsi="Arial" w:cs="Arial"/>
          <w:sz w:val="14"/>
          <w:szCs w:val="14"/>
          <w:lang w:val="uk-UA"/>
        </w:rPr>
      </w:pPr>
    </w:p>
    <w:p w14:paraId="4898A95F"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23A689E4" w14:textId="77777777" w:rsidR="00E17721" w:rsidRPr="000B21E6" w:rsidRDefault="00E17721" w:rsidP="00E17721">
      <w:pPr>
        <w:jc w:val="both"/>
        <w:rPr>
          <w:rFonts w:ascii="Arial" w:hAnsi="Arial" w:cs="Arial"/>
          <w:b/>
          <w:caps/>
          <w:sz w:val="14"/>
          <w:szCs w:val="14"/>
          <w:lang w:val="uk-UA"/>
        </w:rPr>
      </w:pPr>
    </w:p>
    <w:p w14:paraId="4704A447" w14:textId="28C904D8" w:rsidR="00E17721" w:rsidRPr="000B21E6" w:rsidRDefault="00CA7268" w:rsidP="00E17721">
      <w:pPr>
        <w:jc w:val="both"/>
        <w:rPr>
          <w:rFonts w:ascii="Arial" w:hAnsi="Arial" w:cs="Arial"/>
          <w:b/>
          <w:caps/>
          <w:sz w:val="14"/>
          <w:szCs w:val="14"/>
          <w:lang w:val="uk-UA"/>
        </w:rPr>
      </w:pPr>
      <w:r>
        <w:rPr>
          <w:rFonts w:ascii="Arial" w:hAnsi="Arial" w:cs="Arial"/>
          <w:b/>
          <w:caps/>
          <w:sz w:val="14"/>
          <w:szCs w:val="14"/>
          <w:lang w:val="uk-UA"/>
        </w:rPr>
        <w:t>17</w:t>
      </w:r>
      <w:r w:rsidR="00FB5F74" w:rsidRPr="000B21E6">
        <w:rPr>
          <w:rFonts w:ascii="Arial" w:hAnsi="Arial" w:cs="Arial"/>
          <w:b/>
          <w:caps/>
          <w:sz w:val="14"/>
          <w:szCs w:val="14"/>
          <w:lang w:val="uk-UA"/>
        </w:rPr>
        <w:t>. Обачливість та конфіденційність</w:t>
      </w:r>
    </w:p>
    <w:p w14:paraId="181F1754"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w:t>
      </w:r>
      <w:proofErr w:type="spellStart"/>
      <w:r w:rsidRPr="000B21E6">
        <w:rPr>
          <w:rFonts w:ascii="Arial" w:hAnsi="Arial" w:cs="Arial"/>
          <w:sz w:val="14"/>
          <w:szCs w:val="14"/>
          <w:lang w:val="uk-UA"/>
        </w:rPr>
        <w:t>проєкту</w:t>
      </w:r>
      <w:proofErr w:type="spellEnd"/>
      <w:r w:rsidRPr="000B21E6">
        <w:rPr>
          <w:rFonts w:ascii="Arial" w:hAnsi="Arial" w:cs="Arial"/>
          <w:sz w:val="14"/>
          <w:szCs w:val="14"/>
          <w:lang w:val="uk-UA"/>
        </w:rPr>
        <w:t xml:space="preserve"> або послуг без попереднього схвалення Організації-замовника.</w:t>
      </w:r>
    </w:p>
    <w:p w14:paraId="7BCEBBB1" w14:textId="77777777" w:rsidR="00E17721" w:rsidRPr="000B21E6" w:rsidRDefault="00E17721" w:rsidP="00E17721">
      <w:pPr>
        <w:rPr>
          <w:rFonts w:ascii="Arial" w:hAnsi="Arial" w:cs="Arial"/>
          <w:sz w:val="14"/>
          <w:szCs w:val="14"/>
          <w:lang w:val="uk-UA"/>
        </w:rPr>
      </w:pPr>
    </w:p>
    <w:p w14:paraId="45036EC2" w14:textId="77777777" w:rsidR="00E17721" w:rsidRPr="000B21E6" w:rsidRDefault="00FB5F74" w:rsidP="00E17721">
      <w:pPr>
        <w:pStyle w:val="NormalWeb"/>
        <w:spacing w:before="0" w:beforeAutospacing="0" w:after="0" w:afterAutospacing="0"/>
        <w:jc w:val="both"/>
        <w:rPr>
          <w:rFonts w:ascii="Arial" w:hAnsi="Arial" w:cs="Arial"/>
          <w:b/>
          <w:bCs/>
          <w:sz w:val="14"/>
          <w:szCs w:val="14"/>
          <w:lang w:val="uk-UA"/>
        </w:rPr>
      </w:pPr>
      <w:r w:rsidRPr="000B21E6">
        <w:rPr>
          <w:rFonts w:ascii="Arial" w:hAnsi="Arial" w:cs="Arial"/>
          <w:b/>
          <w:bCs/>
          <w:sz w:val="14"/>
          <w:szCs w:val="14"/>
          <w:lang w:val="uk-UA"/>
        </w:rPr>
        <w:t>18. ПЕРЕВІРКИ ТА АУДИТ</w:t>
      </w:r>
    </w:p>
    <w:p w14:paraId="2FBCF340" w14:textId="77777777" w:rsidR="00E17721" w:rsidRPr="000B21E6" w:rsidRDefault="00FB5F74" w:rsidP="00E17721">
      <w:pPr>
        <w:rPr>
          <w:rFonts w:ascii="Arial" w:hAnsi="Arial" w:cs="Arial"/>
          <w:sz w:val="14"/>
          <w:szCs w:val="14"/>
          <w:lang w:val="uk-UA"/>
        </w:rPr>
      </w:pPr>
      <w:r w:rsidRPr="000B21E6">
        <w:rPr>
          <w:rFonts w:ascii="Arial" w:hAnsi="Arial" w:cs="Arial"/>
          <w:sz w:val="14"/>
          <w:szCs w:val="14"/>
          <w:lang w:val="uk-UA"/>
        </w:rPr>
        <w:t>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7ECCB1DE" w14:textId="77777777" w:rsidR="00E17721" w:rsidRPr="000B21E6" w:rsidRDefault="00E17721" w:rsidP="00E17721">
      <w:pPr>
        <w:rPr>
          <w:rFonts w:ascii="Arial" w:hAnsi="Arial" w:cs="Arial"/>
          <w:sz w:val="14"/>
          <w:szCs w:val="14"/>
          <w:lang w:val="uk-UA"/>
        </w:rPr>
      </w:pPr>
    </w:p>
    <w:p w14:paraId="0DD086C4" w14:textId="77777777" w:rsidR="00E17721" w:rsidRPr="000B21E6" w:rsidRDefault="00FB5F74" w:rsidP="00E17721">
      <w:pPr>
        <w:rPr>
          <w:rFonts w:ascii="Arial" w:hAnsi="Arial" w:cs="Arial"/>
          <w:b/>
          <w:sz w:val="14"/>
          <w:szCs w:val="14"/>
          <w:lang w:val="uk-UA"/>
        </w:rPr>
      </w:pPr>
      <w:r w:rsidRPr="000B21E6">
        <w:rPr>
          <w:rFonts w:ascii="Arial" w:hAnsi="Arial" w:cs="Arial"/>
          <w:b/>
          <w:sz w:val="14"/>
          <w:szCs w:val="14"/>
          <w:lang w:val="uk-UA"/>
        </w:rPr>
        <w:t>19. ВІДПОВІДАЛЬНІСТЬ</w:t>
      </w:r>
    </w:p>
    <w:p w14:paraId="13CEBD16"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7D38AB16" w14:textId="77777777" w:rsidR="00E17721" w:rsidRPr="000B21E6" w:rsidRDefault="00E17721" w:rsidP="00E17721">
      <w:pPr>
        <w:rPr>
          <w:rFonts w:ascii="Arial" w:hAnsi="Arial" w:cs="Arial"/>
          <w:sz w:val="14"/>
          <w:szCs w:val="14"/>
          <w:lang w:val="uk-UA"/>
        </w:rPr>
      </w:pPr>
    </w:p>
    <w:p w14:paraId="020870BE" w14:textId="77777777" w:rsidR="00E17721" w:rsidRPr="000B21E6" w:rsidRDefault="00FB5F74" w:rsidP="00E17721">
      <w:pPr>
        <w:rPr>
          <w:rFonts w:ascii="Arial" w:hAnsi="Arial" w:cs="Arial"/>
          <w:b/>
          <w:sz w:val="14"/>
          <w:szCs w:val="14"/>
          <w:lang w:val="uk-UA"/>
        </w:rPr>
      </w:pPr>
      <w:r w:rsidRPr="000B21E6">
        <w:rPr>
          <w:rFonts w:ascii="Arial" w:hAnsi="Arial" w:cs="Arial"/>
          <w:b/>
          <w:sz w:val="14"/>
          <w:szCs w:val="14"/>
          <w:lang w:val="uk-UA"/>
        </w:rPr>
        <w:t>20. ЗАХИСТ ДАНИХ</w:t>
      </w:r>
    </w:p>
    <w:p w14:paraId="18D9E558" w14:textId="77777777" w:rsidR="00E17721" w:rsidRPr="000B21E6" w:rsidRDefault="00FB5F74" w:rsidP="00E17721">
      <w:pPr>
        <w:jc w:val="both"/>
        <w:rPr>
          <w:rFonts w:ascii="Arial" w:hAnsi="Arial" w:cs="Arial"/>
          <w:i/>
          <w:sz w:val="14"/>
          <w:szCs w:val="14"/>
          <w:lang w:val="uk-UA"/>
        </w:rPr>
      </w:pPr>
      <w:r w:rsidRPr="000B21E6">
        <w:rPr>
          <w:rFonts w:ascii="Arial" w:hAnsi="Arial" w:cs="Arial"/>
          <w:sz w:val="14"/>
          <w:szCs w:val="14"/>
          <w:lang w:val="uk-UA"/>
        </w:rPr>
        <w:t xml:space="preserve">Якщо на Організацію-замовника поширюється дія Директиви ЄС 95/46/УС (Регламент про загальний захист даних) і Підрядник </w:t>
      </w:r>
      <w:r w:rsidRPr="000B21E6">
        <w:rPr>
          <w:rFonts w:ascii="Arial" w:hAnsi="Arial" w:cs="Arial"/>
          <w:sz w:val="14"/>
          <w:szCs w:val="14"/>
          <w:lang w:val="uk-UA"/>
        </w:rPr>
        <w:t>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7A401CE9" w14:textId="77777777" w:rsidR="004A0545" w:rsidRPr="000B21E6" w:rsidRDefault="004A0545">
      <w:pPr>
        <w:rPr>
          <w:lang w:val="uk-UA"/>
        </w:rPr>
      </w:pPr>
    </w:p>
    <w:p w14:paraId="08A2137B" w14:textId="77777777" w:rsidR="000D5BEF" w:rsidRPr="000B21E6" w:rsidRDefault="000D5BEF">
      <w:pPr>
        <w:rPr>
          <w:lang w:val="uk-UA"/>
        </w:rPr>
        <w:sectPr w:rsidR="000D5BEF" w:rsidRPr="000B21E6" w:rsidSect="00E90465">
          <w:headerReference w:type="even" r:id="rId25"/>
          <w:footerReference w:type="default" r:id="rId26"/>
          <w:headerReference w:type="first" r:id="rId27"/>
          <w:footnotePr>
            <w:numRestart w:val="eachSect"/>
          </w:footnotePr>
          <w:type w:val="continuous"/>
          <w:pgSz w:w="11906" w:h="16838"/>
          <w:pgMar w:top="1304" w:right="1134" w:bottom="1304" w:left="1134" w:header="709" w:footer="454" w:gutter="0"/>
          <w:cols w:num="2" w:space="708"/>
          <w:docGrid w:linePitch="360"/>
        </w:sectPr>
      </w:pPr>
    </w:p>
    <w:p w14:paraId="52064C13" w14:textId="77777777" w:rsidR="004B7B25" w:rsidRDefault="00E05881" w:rsidP="00E05881">
      <w:pPr>
        <w:rPr>
          <w:rFonts w:ascii="Arial" w:hAnsi="Arial" w:cs="Arial"/>
          <w:b/>
          <w:caps/>
          <w:sz w:val="14"/>
          <w:szCs w:val="16"/>
          <w:lang w:val="en-GB"/>
        </w:rPr>
      </w:pPr>
      <w:r>
        <w:rPr>
          <w:noProof/>
        </w:rPr>
        <w:lastRenderedPageBreak/>
        <mc:AlternateContent>
          <mc:Choice Requires="wps">
            <w:drawing>
              <wp:anchor distT="0" distB="0" distL="114300" distR="114300" simplePos="0" relativeHeight="251658241" behindDoc="0" locked="0" layoutInCell="1" allowOverlap="1" wp14:anchorId="35B3D8D6" wp14:editId="4F92689A">
                <wp:simplePos x="0" y="0"/>
                <wp:positionH relativeFrom="column">
                  <wp:posOffset>-114300</wp:posOffset>
                </wp:positionH>
                <wp:positionV relativeFrom="paragraph">
                  <wp:posOffset>-685800</wp:posOffset>
                </wp:positionV>
                <wp:extent cx="6225540" cy="571500"/>
                <wp:effectExtent l="0" t="0" r="2286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3EE0C93F" w14:textId="77777777" w:rsidR="00E05881" w:rsidRPr="00BA3CCC" w:rsidRDefault="00E05881" w:rsidP="00E0588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0955439" w14:textId="77777777" w:rsidR="00E05881" w:rsidRPr="00BA3CCC" w:rsidRDefault="00E05881" w:rsidP="00E0588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D8D6" id="_x0000_s1027" type="#_x0000_t202" style="position:absolute;margin-left:-9pt;margin-top:-54pt;width:490.2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" strokecolor="white">
                <v:textbox>
                  <w:txbxContent>
                    <w:p w14:paraId="3EE0C93F" w14:textId="77777777" w:rsidR="00E05881" w:rsidRPr="00BA3CCC" w:rsidRDefault="00E05881" w:rsidP="00E0588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0955439" w14:textId="77777777" w:rsidR="00E05881" w:rsidRPr="00BA3CCC" w:rsidRDefault="00E05881" w:rsidP="00E05881">
                      <w:pPr>
                        <w:rPr>
                          <w:lang w:val="en-GB"/>
                        </w:rPr>
                      </w:pPr>
                    </w:p>
                  </w:txbxContent>
                </v:textbox>
                <w10:wrap type="square"/>
              </v:shape>
            </w:pict>
          </mc:Fallback>
        </mc:AlternateContent>
      </w:r>
      <w:r>
        <w:rPr>
          <w:rFonts w:ascii="Arial" w:hAnsi="Arial" w:cs="Arial"/>
          <w:b/>
          <w:caps/>
          <w:sz w:val="14"/>
          <w:szCs w:val="16"/>
          <w:lang w:val="en-GB"/>
        </w:rPr>
        <w:t>DEFINITIONS</w:t>
      </w:r>
    </w:p>
    <w:p w14:paraId="4391E666" w14:textId="56212E9E" w:rsidR="00E05881" w:rsidRPr="00D7217F" w:rsidRDefault="00E05881" w:rsidP="00E05881">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4F40B5B0"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00870A97"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57ADFAAD"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4876A50D"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0AA6BFBD"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3A166B3C" w14:textId="77777777" w:rsidR="00E05881" w:rsidRPr="00CE4B73" w:rsidRDefault="00E05881" w:rsidP="00E05881">
      <w:pPr>
        <w:ind w:left="360"/>
        <w:rPr>
          <w:rFonts w:ascii="Arial (W1)" w:hAnsi="Arial (W1)" w:cs="Arial"/>
          <w:sz w:val="14"/>
          <w:szCs w:val="16"/>
          <w:lang w:val="en-GB"/>
        </w:rPr>
      </w:pPr>
    </w:p>
    <w:p w14:paraId="091CB1C5" w14:textId="77777777" w:rsidR="00E05881" w:rsidRDefault="00E05881" w:rsidP="00E05881">
      <w:pPr>
        <w:jc w:val="both"/>
        <w:rPr>
          <w:rFonts w:ascii="Arial" w:hAnsi="Arial" w:cs="Arial"/>
          <w:b/>
          <w:caps/>
          <w:sz w:val="14"/>
          <w:szCs w:val="16"/>
          <w:lang w:val="en-GB"/>
        </w:rPr>
      </w:pPr>
      <w:r>
        <w:rPr>
          <w:rFonts w:ascii="Arial" w:hAnsi="Arial" w:cs="Arial"/>
          <w:b/>
          <w:caps/>
          <w:sz w:val="14"/>
          <w:szCs w:val="16"/>
          <w:lang w:val="en-GB"/>
        </w:rPr>
        <w:t>1. Delivery terms</w:t>
      </w:r>
    </w:p>
    <w:p w14:paraId="2CDC854B" w14:textId="77777777" w:rsidR="00E05881" w:rsidRDefault="00E05881" w:rsidP="00E05881">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22F266F7" w14:textId="77777777" w:rsidR="00E05881" w:rsidRDefault="00E05881" w:rsidP="00E05881">
      <w:pPr>
        <w:rPr>
          <w:rFonts w:ascii="Arial" w:hAnsi="Arial" w:cs="Arial"/>
          <w:b/>
          <w:sz w:val="14"/>
          <w:szCs w:val="16"/>
          <w:lang w:val="en-GB"/>
        </w:rPr>
      </w:pPr>
    </w:p>
    <w:p w14:paraId="4864C79B" w14:textId="77777777" w:rsidR="00E05881" w:rsidRDefault="00E05881" w:rsidP="00E05881">
      <w:pPr>
        <w:rPr>
          <w:rFonts w:ascii="Arial" w:hAnsi="Arial" w:cs="Arial"/>
          <w:b/>
          <w:sz w:val="14"/>
          <w:szCs w:val="16"/>
          <w:lang w:val="en-GB"/>
        </w:rPr>
      </w:pPr>
      <w:r>
        <w:rPr>
          <w:rFonts w:ascii="Arial" w:hAnsi="Arial" w:cs="Arial"/>
          <w:b/>
          <w:sz w:val="14"/>
          <w:szCs w:val="16"/>
          <w:lang w:val="en-GB"/>
        </w:rPr>
        <w:t xml:space="preserve">2. PAYMENT </w:t>
      </w:r>
    </w:p>
    <w:p w14:paraId="5D4A4FC9" w14:textId="77777777" w:rsidR="00E05881" w:rsidRDefault="00E05881" w:rsidP="00E05881">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06E3C0FE" w14:textId="77777777" w:rsidR="00E05881" w:rsidRDefault="00E05881" w:rsidP="00E05881">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6A6F841F" w14:textId="77777777" w:rsidR="00E05881" w:rsidRDefault="00E05881" w:rsidP="00E05881">
      <w:pPr>
        <w:rPr>
          <w:rFonts w:ascii="Arial" w:hAnsi="Arial" w:cs="Arial"/>
          <w:sz w:val="14"/>
          <w:szCs w:val="16"/>
          <w:lang w:val="en-GB"/>
        </w:rPr>
      </w:pPr>
    </w:p>
    <w:p w14:paraId="532C8DC6" w14:textId="77777777" w:rsidR="00E05881" w:rsidRPr="00F907AC" w:rsidRDefault="00E05881" w:rsidP="00E05881">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6F47D013"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w:t>
      </w:r>
      <w:proofErr w:type="gramStart"/>
      <w:r w:rsidRPr="00F907AC">
        <w:rPr>
          <w:rFonts w:ascii="Arial" w:hAnsi="Arial" w:cs="Arial"/>
          <w:sz w:val="14"/>
          <w:szCs w:val="14"/>
          <w:lang w:val="en-GB"/>
        </w:rPr>
        <w:t>at all times</w:t>
      </w:r>
      <w:proofErr w:type="gramEnd"/>
      <w:r w:rsidRPr="00F907AC">
        <w:rPr>
          <w:rFonts w:ascii="Arial" w:hAnsi="Arial" w:cs="Arial"/>
          <w:sz w:val="14"/>
          <w:szCs w:val="14"/>
          <w:lang w:val="en-GB"/>
        </w:rPr>
        <w:t xml:space="preserve"> and places, including the period of manufacture and, in any event, prior to formal acceptance by the Contracting Authority.</w:t>
      </w:r>
    </w:p>
    <w:p w14:paraId="31065F5D" w14:textId="77777777" w:rsidR="00E05881" w:rsidRPr="00F907AC" w:rsidRDefault="00E05881" w:rsidP="00E05881">
      <w:pPr>
        <w:jc w:val="both"/>
        <w:rPr>
          <w:rFonts w:ascii="Arial" w:hAnsi="Arial" w:cs="Arial"/>
          <w:sz w:val="14"/>
          <w:szCs w:val="14"/>
          <w:lang w:val="en-GB"/>
        </w:rPr>
      </w:pPr>
    </w:p>
    <w:p w14:paraId="5C85535E"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01DC1C29" w14:textId="77777777" w:rsidR="00E05881" w:rsidRPr="00F907AC" w:rsidRDefault="00E05881" w:rsidP="00E05881">
      <w:pPr>
        <w:jc w:val="both"/>
        <w:rPr>
          <w:rFonts w:ascii="Arial" w:hAnsi="Arial" w:cs="Arial"/>
          <w:sz w:val="14"/>
          <w:szCs w:val="14"/>
          <w:lang w:val="en-GB"/>
        </w:rPr>
      </w:pPr>
    </w:p>
    <w:p w14:paraId="743110A8"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1958ECFB" w14:textId="77777777" w:rsidR="00E05881" w:rsidRPr="00F907AC" w:rsidRDefault="00E05881" w:rsidP="00E05881">
      <w:pPr>
        <w:jc w:val="both"/>
        <w:rPr>
          <w:rFonts w:ascii="Arial" w:hAnsi="Arial" w:cs="Arial"/>
          <w:sz w:val="14"/>
          <w:szCs w:val="14"/>
          <w:lang w:val="en-GB"/>
        </w:rPr>
      </w:pPr>
    </w:p>
    <w:p w14:paraId="03880B9D"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w:t>
      </w:r>
      <w:proofErr w:type="spellStart"/>
      <w:r w:rsidRPr="00F907AC">
        <w:rPr>
          <w:rFonts w:ascii="Arial" w:hAnsi="Arial" w:cs="Arial"/>
          <w:sz w:val="14"/>
          <w:szCs w:val="14"/>
          <w:lang w:val="en-GB"/>
        </w:rPr>
        <w:t>i</w:t>
      </w:r>
      <w:proofErr w:type="spellEnd"/>
      <w:r w:rsidRPr="00F907AC">
        <w:rPr>
          <w:rFonts w:ascii="Arial" w:hAnsi="Arial" w:cs="Arial"/>
          <w:sz w:val="14"/>
          <w:szCs w:val="14"/>
          <w:lang w:val="en-GB"/>
        </w:rPr>
        <w:t xml:space="preserve">)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153242E1" w14:textId="77777777" w:rsidR="00E05881" w:rsidRPr="00F907AC" w:rsidRDefault="00E05881" w:rsidP="00E05881">
      <w:pPr>
        <w:jc w:val="both"/>
        <w:rPr>
          <w:rFonts w:ascii="Arial" w:hAnsi="Arial" w:cs="Arial"/>
          <w:sz w:val="14"/>
          <w:szCs w:val="14"/>
          <w:lang w:val="en-GB"/>
        </w:rPr>
      </w:pPr>
    </w:p>
    <w:p w14:paraId="443C7819"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5ED82010" w14:textId="77777777" w:rsidR="00E05881" w:rsidRDefault="00E05881" w:rsidP="00E05881">
      <w:pPr>
        <w:jc w:val="both"/>
        <w:rPr>
          <w:rFonts w:ascii="Arial" w:hAnsi="Arial" w:cs="Arial"/>
          <w:sz w:val="14"/>
          <w:szCs w:val="14"/>
          <w:lang w:val="en-GB"/>
        </w:rPr>
      </w:pPr>
    </w:p>
    <w:p w14:paraId="2452DC82" w14:textId="77777777" w:rsidR="00E05881" w:rsidRPr="00F907AC" w:rsidRDefault="00E05881" w:rsidP="00E05881">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19E220C6" w14:textId="77777777" w:rsidR="00E05881" w:rsidRDefault="00E05881" w:rsidP="00E05881">
      <w:pPr>
        <w:rPr>
          <w:rFonts w:ascii="Arial" w:hAnsi="Arial" w:cs="Arial"/>
          <w:color w:val="000000"/>
          <w:sz w:val="14"/>
          <w:szCs w:val="16"/>
          <w:lang w:val="en-GB"/>
        </w:rPr>
      </w:pPr>
    </w:p>
    <w:p w14:paraId="13101297" w14:textId="77777777" w:rsidR="00E05881" w:rsidRPr="00C832B3" w:rsidRDefault="00E05881" w:rsidP="00E05881">
      <w:pPr>
        <w:rPr>
          <w:rFonts w:ascii="Arial" w:hAnsi="Arial" w:cs="Arial"/>
          <w:sz w:val="14"/>
          <w:szCs w:val="14"/>
          <w:lang w:val="en-GB"/>
        </w:rPr>
      </w:pPr>
      <w:r w:rsidRPr="00C832B3">
        <w:rPr>
          <w:rFonts w:ascii="Arial" w:hAnsi="Arial" w:cs="Arial"/>
          <w:b/>
          <w:sz w:val="14"/>
          <w:szCs w:val="14"/>
          <w:lang w:val="en-GB"/>
        </w:rPr>
        <w:t>4. WARRANTY OBLIGATIONS</w:t>
      </w:r>
    </w:p>
    <w:p w14:paraId="6AA5E958" w14:textId="77777777" w:rsidR="00E05881" w:rsidRPr="00772FA4"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79F5C189" w14:textId="77777777" w:rsidR="00E05881" w:rsidRPr="0011058D" w:rsidRDefault="00E05881" w:rsidP="00E05881">
      <w:pPr>
        <w:widowControl w:val="0"/>
        <w:jc w:val="both"/>
        <w:rPr>
          <w:rFonts w:ascii="Arial" w:hAnsi="Arial" w:cs="Arial"/>
          <w:sz w:val="14"/>
          <w:szCs w:val="16"/>
          <w:lang w:val="en-GB"/>
        </w:rPr>
      </w:pPr>
    </w:p>
    <w:p w14:paraId="640EAC8A" w14:textId="77777777" w:rsidR="00E05881" w:rsidRPr="00A8083E" w:rsidRDefault="00E05881" w:rsidP="00FB03DC">
      <w:pPr>
        <w:widowControl w:val="0"/>
        <w:numPr>
          <w:ilvl w:val="0"/>
          <w:numId w:val="6"/>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w:t>
      </w:r>
      <w:proofErr w:type="gramStart"/>
      <w:r w:rsidRPr="00F907AC">
        <w:rPr>
          <w:rFonts w:ascii="Arial" w:hAnsi="Arial" w:cs="Arial"/>
          <w:sz w:val="14"/>
          <w:szCs w:val="14"/>
          <w:lang w:val="en-GB"/>
        </w:rPr>
        <w:t>destination;</w:t>
      </w:r>
      <w:proofErr w:type="gramEnd"/>
    </w:p>
    <w:p w14:paraId="21FE0912" w14:textId="77777777" w:rsidR="00E05881" w:rsidRPr="00D84A35" w:rsidRDefault="00E05881" w:rsidP="00FB03DC">
      <w:pPr>
        <w:widowControl w:val="0"/>
        <w:numPr>
          <w:ilvl w:val="0"/>
          <w:numId w:val="6"/>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 xml:space="preserve">y to their ultimate </w:t>
      </w:r>
      <w:proofErr w:type="gramStart"/>
      <w:r>
        <w:rPr>
          <w:rFonts w:ascii="Arial" w:hAnsi="Arial" w:cs="Arial"/>
          <w:sz w:val="14"/>
          <w:szCs w:val="16"/>
          <w:lang w:val="en-GB"/>
        </w:rPr>
        <w:t>destination;</w:t>
      </w:r>
      <w:proofErr w:type="gramEnd"/>
    </w:p>
    <w:p w14:paraId="29AEB056"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xml:space="preserve">, the Seller shall provide the Contracting Authority with the benefit of all manufacturers’ warranties in addition to the present </w:t>
      </w:r>
      <w:proofErr w:type="gramStart"/>
      <w:r w:rsidRPr="00F907AC">
        <w:rPr>
          <w:rFonts w:ascii="Arial" w:hAnsi="Arial" w:cs="Arial"/>
          <w:sz w:val="14"/>
          <w:szCs w:val="14"/>
          <w:lang w:val="en-GB"/>
        </w:rPr>
        <w:t>warranties</w:t>
      </w:r>
      <w:r>
        <w:rPr>
          <w:rFonts w:ascii="Arial" w:hAnsi="Arial" w:cs="Arial"/>
          <w:sz w:val="14"/>
          <w:szCs w:val="14"/>
          <w:lang w:val="en-GB"/>
        </w:rPr>
        <w:t>;</w:t>
      </w:r>
      <w:proofErr w:type="gramEnd"/>
    </w:p>
    <w:p w14:paraId="2DAFA0F2"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proofErr w:type="gramStart"/>
      <w:r>
        <w:rPr>
          <w:rFonts w:ascii="Arial" w:hAnsi="Arial" w:cs="Arial"/>
          <w:sz w:val="14"/>
          <w:szCs w:val="14"/>
          <w:lang w:val="en-GB"/>
        </w:rPr>
        <w:t>C</w:t>
      </w:r>
      <w:r w:rsidRPr="00F907AC">
        <w:rPr>
          <w:rFonts w:ascii="Arial" w:hAnsi="Arial" w:cs="Arial"/>
          <w:sz w:val="14"/>
          <w:szCs w:val="14"/>
          <w:lang w:val="en-GB"/>
        </w:rPr>
        <w:t>ontract;</w:t>
      </w:r>
      <w:proofErr w:type="gramEnd"/>
    </w:p>
    <w:p w14:paraId="45BE2540"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2AA7F114"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w:t>
      </w:r>
      <w:proofErr w:type="gramStart"/>
      <w:r w:rsidRPr="00F907AC">
        <w:rPr>
          <w:rFonts w:ascii="Arial" w:hAnsi="Arial" w:cs="Arial"/>
          <w:sz w:val="14"/>
          <w:szCs w:val="14"/>
          <w:lang w:val="en-GB"/>
        </w:rPr>
        <w:t>copyright</w:t>
      </w:r>
      <w:proofErr w:type="gramEnd"/>
      <w:r w:rsidRPr="00F907AC">
        <w:rPr>
          <w:rFonts w:ascii="Arial" w:hAnsi="Arial" w:cs="Arial"/>
          <w:sz w:val="14"/>
          <w:szCs w:val="14"/>
          <w:lang w:val="en-GB"/>
        </w:rPr>
        <w:t xml:space="preserve"> and trade secrets.</w:t>
      </w:r>
    </w:p>
    <w:p w14:paraId="07D8442A" w14:textId="77777777" w:rsidR="00E05881" w:rsidRPr="00F907AC" w:rsidRDefault="00E05881" w:rsidP="00E05881">
      <w:pPr>
        <w:widowControl w:val="0"/>
        <w:jc w:val="both"/>
        <w:rPr>
          <w:rFonts w:ascii="Arial" w:hAnsi="Arial" w:cs="Arial"/>
          <w:sz w:val="14"/>
          <w:szCs w:val="14"/>
          <w:lang w:val="en-GB"/>
        </w:rPr>
      </w:pPr>
    </w:p>
    <w:p w14:paraId="0EBBC612" w14:textId="77777777" w:rsidR="00E05881" w:rsidRPr="00D84A35"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54AA469A" w14:textId="77777777" w:rsidR="00E05881" w:rsidRPr="00F907AC" w:rsidRDefault="00E05881" w:rsidP="00E05881">
      <w:pPr>
        <w:widowControl w:val="0"/>
        <w:jc w:val="both"/>
        <w:rPr>
          <w:rFonts w:ascii="Arial" w:hAnsi="Arial" w:cs="Arial"/>
          <w:sz w:val="14"/>
          <w:szCs w:val="14"/>
          <w:lang w:val="en-GB"/>
        </w:rPr>
      </w:pPr>
    </w:p>
    <w:p w14:paraId="23636647" w14:textId="77777777" w:rsidR="00E05881" w:rsidRPr="00F907AC"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37576D96" w14:textId="77777777" w:rsidR="00E05881" w:rsidRPr="00F907AC" w:rsidRDefault="00E05881" w:rsidP="00E05881">
      <w:pPr>
        <w:widowControl w:val="0"/>
        <w:jc w:val="both"/>
        <w:rPr>
          <w:rFonts w:ascii="Arial" w:hAnsi="Arial" w:cs="Arial"/>
          <w:sz w:val="14"/>
          <w:szCs w:val="14"/>
          <w:lang w:val="en-GB"/>
        </w:rPr>
      </w:pPr>
    </w:p>
    <w:p w14:paraId="3013EB62" w14:textId="77777777" w:rsidR="00E05881" w:rsidRPr="00F907AC"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4.4. The Seller shall indemnify and hold harmless the Contracting Authority from and against </w:t>
      </w:r>
      <w:proofErr w:type="gramStart"/>
      <w:r w:rsidRPr="00F907AC">
        <w:rPr>
          <w:rFonts w:ascii="Arial" w:hAnsi="Arial" w:cs="Arial"/>
          <w:sz w:val="14"/>
          <w:szCs w:val="14"/>
          <w:lang w:val="en-GB"/>
        </w:rPr>
        <w:t>any and all</w:t>
      </w:r>
      <w:proofErr w:type="gramEnd"/>
      <w:r w:rsidRPr="00F907AC">
        <w:rPr>
          <w:rFonts w:ascii="Arial" w:hAnsi="Arial" w:cs="Arial"/>
          <w:sz w:val="14"/>
          <w:szCs w:val="14"/>
          <w:lang w:val="en-GB"/>
        </w:rPr>
        <w:t xml:space="preserve">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0739EAEB" w14:textId="77777777" w:rsidR="00E05881" w:rsidRDefault="00E05881" w:rsidP="00E05881">
      <w:pPr>
        <w:rPr>
          <w:rFonts w:ascii="Arial" w:hAnsi="Arial" w:cs="Arial"/>
          <w:b/>
          <w:sz w:val="14"/>
          <w:szCs w:val="16"/>
          <w:lang w:val="en-GB"/>
        </w:rPr>
      </w:pPr>
    </w:p>
    <w:p w14:paraId="53F5E474" w14:textId="77777777" w:rsidR="00E05881" w:rsidRDefault="00E05881" w:rsidP="00E05881">
      <w:pPr>
        <w:jc w:val="both"/>
        <w:rPr>
          <w:rFonts w:ascii="Arial" w:hAnsi="Arial" w:cs="Arial"/>
          <w:b/>
          <w:sz w:val="14"/>
          <w:szCs w:val="16"/>
          <w:lang w:val="en-GB"/>
        </w:rPr>
      </w:pPr>
      <w:r>
        <w:rPr>
          <w:rFonts w:ascii="Arial" w:hAnsi="Arial" w:cs="Arial"/>
          <w:b/>
          <w:sz w:val="14"/>
          <w:szCs w:val="16"/>
          <w:lang w:val="en-GB"/>
        </w:rPr>
        <w:t>5. AFTER SALES SERVICE</w:t>
      </w:r>
    </w:p>
    <w:p w14:paraId="1B4A20FE" w14:textId="77777777" w:rsidR="00E05881" w:rsidRDefault="00E05881" w:rsidP="00E05881">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w:t>
      </w:r>
      <w:proofErr w:type="gramStart"/>
      <w:r>
        <w:rPr>
          <w:rFonts w:ascii="Arial" w:hAnsi="Arial" w:cs="Arial"/>
          <w:sz w:val="14"/>
          <w:szCs w:val="16"/>
          <w:lang w:val="en-GB"/>
        </w:rPr>
        <w:t>service</w:t>
      </w:r>
      <w:proofErr w:type="gramEnd"/>
      <w:r>
        <w:rPr>
          <w:rFonts w:ascii="Arial" w:hAnsi="Arial" w:cs="Arial"/>
          <w:sz w:val="14"/>
          <w:szCs w:val="16"/>
          <w:lang w:val="en-GB"/>
        </w:rPr>
        <w:t xml:space="preserve"> and repairs of the Goods supplied.</w:t>
      </w:r>
    </w:p>
    <w:p w14:paraId="05E06481" w14:textId="77777777" w:rsidR="00E05881" w:rsidRDefault="00E05881" w:rsidP="00E05881">
      <w:pPr>
        <w:jc w:val="both"/>
        <w:rPr>
          <w:rFonts w:ascii="Arial" w:hAnsi="Arial" w:cs="Arial"/>
          <w:sz w:val="14"/>
          <w:szCs w:val="16"/>
          <w:lang w:val="en-GB"/>
        </w:rPr>
      </w:pPr>
    </w:p>
    <w:p w14:paraId="0C7C4D22" w14:textId="77777777" w:rsidR="00E05881" w:rsidRDefault="00E05881" w:rsidP="00E05881">
      <w:pPr>
        <w:jc w:val="both"/>
        <w:rPr>
          <w:rFonts w:ascii="Arial" w:hAnsi="Arial" w:cs="Arial"/>
          <w:b/>
          <w:caps/>
          <w:sz w:val="14"/>
          <w:szCs w:val="16"/>
          <w:lang w:val="en-GB"/>
        </w:rPr>
      </w:pPr>
      <w:r>
        <w:rPr>
          <w:rFonts w:ascii="Arial" w:hAnsi="Arial" w:cs="Arial"/>
          <w:b/>
          <w:caps/>
          <w:sz w:val="14"/>
          <w:szCs w:val="16"/>
          <w:lang w:val="en-GB"/>
        </w:rPr>
        <w:t>6. Liquidated damages for delay</w:t>
      </w:r>
    </w:p>
    <w:p w14:paraId="17A7C189" w14:textId="77777777" w:rsidR="00E05881" w:rsidRDefault="00E05881" w:rsidP="00E05881">
      <w:pPr>
        <w:jc w:val="both"/>
        <w:rPr>
          <w:rFonts w:ascii="Arial" w:hAnsi="Arial" w:cs="Arial"/>
          <w:sz w:val="14"/>
          <w:szCs w:val="16"/>
          <w:lang w:val="en-GB"/>
        </w:rPr>
      </w:pPr>
      <w:r>
        <w:rPr>
          <w:rFonts w:ascii="Arial" w:hAnsi="Arial" w:cs="Arial"/>
          <w:sz w:val="14"/>
          <w:szCs w:val="16"/>
          <w:lang w:val="en-GB"/>
        </w:rPr>
        <w:t xml:space="preserve">Subject to force majeure, if the Seller fails to deliver any of the Goods or to perform any of the services within the </w:t>
      </w:r>
      <w:proofErr w:type="gramStart"/>
      <w:r>
        <w:rPr>
          <w:rFonts w:ascii="Arial" w:hAnsi="Arial" w:cs="Arial"/>
          <w:sz w:val="14"/>
          <w:szCs w:val="16"/>
          <w:lang w:val="en-GB"/>
        </w:rPr>
        <w:t>time period</w:t>
      </w:r>
      <w:proofErr w:type="gramEnd"/>
      <w:r>
        <w:rPr>
          <w:rFonts w:ascii="Arial" w:hAnsi="Arial" w:cs="Arial"/>
          <w:sz w:val="14"/>
          <w:szCs w:val="16"/>
          <w:lang w:val="en-GB"/>
        </w:rPr>
        <w:t xml:space="preserve">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19B85061" w14:textId="77777777" w:rsidR="00E05881" w:rsidRDefault="00E05881" w:rsidP="00E05881">
      <w:pPr>
        <w:jc w:val="both"/>
        <w:rPr>
          <w:rFonts w:ascii="Arial" w:hAnsi="Arial" w:cs="Arial"/>
          <w:sz w:val="14"/>
          <w:szCs w:val="16"/>
          <w:lang w:val="en-GB"/>
        </w:rPr>
      </w:pPr>
    </w:p>
    <w:p w14:paraId="4EF06823" w14:textId="77777777" w:rsidR="00E05881" w:rsidRPr="00847F4D" w:rsidRDefault="00E05881" w:rsidP="00E05881">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77D7EAD1" w14:textId="77777777" w:rsidR="00E05881" w:rsidRPr="00E24CDE" w:rsidRDefault="00E05881" w:rsidP="00E05881">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w:t>
      </w:r>
      <w:proofErr w:type="gramStart"/>
      <w:r w:rsidRPr="00E24CDE">
        <w:rPr>
          <w:rFonts w:ascii="Arial" w:hAnsi="Arial" w:cs="Arial"/>
          <w:sz w:val="14"/>
          <w:szCs w:val="14"/>
          <w:lang w:val="en-GB"/>
        </w:rPr>
        <w:t>be considered to be</w:t>
      </w:r>
      <w:proofErr w:type="gramEnd"/>
      <w:r w:rsidRPr="00E24CDE">
        <w:rPr>
          <w:rFonts w:ascii="Arial" w:hAnsi="Arial" w:cs="Arial"/>
          <w:sz w:val="14"/>
          <w:szCs w:val="14"/>
          <w:lang w:val="en-GB"/>
        </w:rPr>
        <w:t xml:space="preserv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3158478B" w14:textId="77777777" w:rsidR="00E05881" w:rsidRDefault="00E05881" w:rsidP="00E05881">
      <w:pPr>
        <w:pStyle w:val="PlainText"/>
        <w:ind w:left="360"/>
        <w:jc w:val="both"/>
        <w:rPr>
          <w:rFonts w:ascii="Arial" w:hAnsi="Arial" w:cs="Arial"/>
          <w:sz w:val="14"/>
          <w:szCs w:val="14"/>
          <w:lang w:val="en-GB"/>
        </w:rPr>
      </w:pPr>
    </w:p>
    <w:p w14:paraId="22BD5D77" w14:textId="77777777" w:rsidR="00E05881" w:rsidRDefault="00E05881" w:rsidP="00E05881">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55B75A06" w14:textId="77777777" w:rsidR="00E05881" w:rsidRDefault="00E05881" w:rsidP="00E05881">
      <w:pPr>
        <w:pStyle w:val="PlainText"/>
        <w:ind w:left="360"/>
        <w:jc w:val="both"/>
        <w:rPr>
          <w:rFonts w:ascii="Arial" w:hAnsi="Arial" w:cs="Arial"/>
          <w:sz w:val="14"/>
          <w:szCs w:val="14"/>
          <w:lang w:val="en-GB"/>
        </w:rPr>
      </w:pPr>
    </w:p>
    <w:p w14:paraId="76057011" w14:textId="77777777" w:rsidR="00E05881" w:rsidRPr="00847F4D" w:rsidRDefault="00E05881" w:rsidP="00E05881">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w:t>
      </w:r>
      <w:proofErr w:type="gramStart"/>
      <w:r w:rsidRPr="00847F4D">
        <w:rPr>
          <w:rFonts w:ascii="Arial" w:hAnsi="Arial" w:cs="Arial"/>
          <w:sz w:val="14"/>
          <w:szCs w:val="14"/>
          <w:lang w:val="en-GB"/>
        </w:rPr>
        <w:t>duration</w:t>
      </w:r>
      <w:proofErr w:type="gramEnd"/>
      <w:r w:rsidRPr="00847F4D">
        <w:rPr>
          <w:rFonts w:ascii="Arial" w:hAnsi="Arial" w:cs="Arial"/>
          <w:sz w:val="14"/>
          <w:szCs w:val="14"/>
          <w:lang w:val="en-GB"/>
        </w:rPr>
        <w:t xml:space="preserve">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49A93EDA" w14:textId="77777777" w:rsidR="00E05881" w:rsidRPr="00847F4D" w:rsidRDefault="00E05881" w:rsidP="00E05881">
      <w:pPr>
        <w:pStyle w:val="PlainText"/>
        <w:ind w:left="360"/>
        <w:rPr>
          <w:rFonts w:ascii="Arial" w:hAnsi="Arial" w:cs="Arial"/>
          <w:sz w:val="14"/>
          <w:szCs w:val="14"/>
          <w:lang w:val="en-GB"/>
        </w:rPr>
      </w:pPr>
    </w:p>
    <w:p w14:paraId="7CDD02A4" w14:textId="77777777" w:rsidR="00E05881" w:rsidRDefault="00E05881" w:rsidP="00E05881">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lastRenderedPageBreak/>
        <w:t xml:space="preserve">8. Termination For Convenience </w:t>
      </w:r>
    </w:p>
    <w:p w14:paraId="45BB386D" w14:textId="77777777" w:rsidR="00E05881" w:rsidRDefault="00E05881" w:rsidP="00E05881">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w:t>
      </w:r>
      <w:proofErr w:type="spellStart"/>
      <w:r>
        <w:rPr>
          <w:rFonts w:ascii="Arial" w:hAnsi="Arial" w:cs="Arial"/>
          <w:color w:val="000000"/>
          <w:sz w:val="14"/>
          <w:szCs w:val="16"/>
          <w:lang w:val="en-US"/>
        </w:rPr>
        <w:t>i</w:t>
      </w:r>
      <w:proofErr w:type="spellEnd"/>
      <w:r>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3A708856" w14:textId="77777777" w:rsidR="00E05881" w:rsidRDefault="00E05881" w:rsidP="00E05881">
      <w:pPr>
        <w:jc w:val="both"/>
        <w:rPr>
          <w:rFonts w:ascii="Arial" w:hAnsi="Arial" w:cs="Arial"/>
          <w:sz w:val="14"/>
          <w:szCs w:val="14"/>
          <w:lang w:val="en-GB"/>
        </w:rPr>
      </w:pPr>
    </w:p>
    <w:p w14:paraId="0A2B23D0" w14:textId="77777777" w:rsidR="00E05881" w:rsidRPr="001302FE" w:rsidRDefault="00E05881" w:rsidP="00E05881">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34098A80" w14:textId="77777777" w:rsidR="00E05881" w:rsidRPr="007B7B70" w:rsidRDefault="00E05881" w:rsidP="00E05881">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6D132338" w14:textId="77777777" w:rsidR="00E05881" w:rsidRDefault="00E05881" w:rsidP="00E05881">
      <w:pPr>
        <w:pStyle w:val="NormalWeb"/>
        <w:spacing w:before="0" w:beforeAutospacing="0" w:after="0" w:afterAutospacing="0"/>
        <w:rPr>
          <w:rFonts w:ascii="Arial" w:hAnsi="Arial" w:cs="Arial"/>
          <w:color w:val="000000"/>
          <w:sz w:val="14"/>
          <w:szCs w:val="16"/>
          <w:lang w:val="en-US"/>
        </w:rPr>
      </w:pPr>
    </w:p>
    <w:p w14:paraId="123B0991" w14:textId="77777777" w:rsidR="00E05881" w:rsidRPr="00597570" w:rsidRDefault="00E05881" w:rsidP="00E05881">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7DEABAA4" w14:textId="77777777" w:rsidR="00E05881" w:rsidRDefault="00E05881" w:rsidP="00E05881">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310723E9" w14:textId="77777777" w:rsidR="00E05881" w:rsidRPr="005C59E8" w:rsidRDefault="00E05881" w:rsidP="00E05881">
      <w:pPr>
        <w:jc w:val="both"/>
        <w:outlineLvl w:val="0"/>
        <w:rPr>
          <w:rFonts w:ascii="Arial" w:hAnsi="Arial" w:cs="Arial"/>
          <w:b/>
          <w:caps/>
          <w:sz w:val="14"/>
          <w:szCs w:val="14"/>
          <w:lang w:val="en-GB"/>
        </w:rPr>
      </w:pPr>
    </w:p>
    <w:p w14:paraId="79F95EB5" w14:textId="77777777" w:rsidR="00E05881" w:rsidRPr="005C59E8" w:rsidRDefault="00E05881" w:rsidP="00E05881">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6EB34761" w14:textId="77777777" w:rsidR="00E05881" w:rsidRDefault="00E05881" w:rsidP="00E05881">
      <w:pPr>
        <w:pStyle w:val="Style1"/>
        <w:spacing w:before="0" w:after="0"/>
        <w:outlineLvl w:val="0"/>
        <w:rPr>
          <w:sz w:val="14"/>
          <w:szCs w:val="14"/>
        </w:rPr>
      </w:pPr>
    </w:p>
    <w:p w14:paraId="6EC6375E" w14:textId="77777777" w:rsidR="00E05881" w:rsidRPr="00446DE3" w:rsidRDefault="00E05881" w:rsidP="00E05881">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4546F6FA" w14:textId="77777777" w:rsidR="00E05881" w:rsidRPr="00446DE3" w:rsidRDefault="00E05881" w:rsidP="00E05881">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4E7DA8F7" w14:textId="77777777" w:rsidR="00E05881" w:rsidRDefault="00E05881" w:rsidP="00FB03DC">
      <w:pPr>
        <w:numPr>
          <w:ilvl w:val="0"/>
          <w:numId w:val="7"/>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 xml:space="preserve">ll of the Goods within the period specified in the </w:t>
      </w:r>
      <w:proofErr w:type="gramStart"/>
      <w:r>
        <w:rPr>
          <w:rFonts w:ascii="Arial" w:hAnsi="Arial" w:cs="Arial"/>
          <w:sz w:val="14"/>
          <w:szCs w:val="14"/>
          <w:lang w:val="en-GB"/>
        </w:rPr>
        <w:t>Contract;</w:t>
      </w:r>
      <w:proofErr w:type="gramEnd"/>
    </w:p>
    <w:p w14:paraId="45C7E4E5"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he fails to perform any other obligations under the </w:t>
      </w:r>
      <w:proofErr w:type="gramStart"/>
      <w:r>
        <w:rPr>
          <w:rFonts w:ascii="Arial" w:hAnsi="Arial" w:cs="Arial"/>
          <w:sz w:val="14"/>
          <w:szCs w:val="14"/>
          <w:lang w:val="en-GB"/>
        </w:rPr>
        <w:t>Contract;</w:t>
      </w:r>
      <w:proofErr w:type="gramEnd"/>
    </w:p>
    <w:p w14:paraId="20A504E1"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his declarations in respect if his eligibility (article 15) and/or in respect of article 13 (Child labour and forced labour) and article 14 (Mines), appear to have been untrue, or cease to be </w:t>
      </w:r>
      <w:proofErr w:type="gramStart"/>
      <w:r>
        <w:rPr>
          <w:rFonts w:ascii="Arial" w:hAnsi="Arial" w:cs="Arial"/>
          <w:sz w:val="14"/>
          <w:szCs w:val="14"/>
          <w:lang w:val="en-GB"/>
        </w:rPr>
        <w:t>true;</w:t>
      </w:r>
      <w:proofErr w:type="gramEnd"/>
    </w:p>
    <w:p w14:paraId="75B8DD7D"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5015F5A0" w14:textId="77777777" w:rsidR="00E05881" w:rsidRDefault="00E05881" w:rsidP="00E05881">
      <w:pPr>
        <w:ind w:left="360"/>
        <w:jc w:val="both"/>
        <w:rPr>
          <w:rFonts w:ascii="Arial" w:hAnsi="Arial" w:cs="Arial"/>
          <w:sz w:val="14"/>
          <w:szCs w:val="14"/>
          <w:lang w:val="en-GB"/>
        </w:rPr>
      </w:pPr>
    </w:p>
    <w:p w14:paraId="757CE6A5" w14:textId="77777777" w:rsidR="00E05881" w:rsidRDefault="00E05881" w:rsidP="00E05881">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53A93AE1"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liquidated damages for delay under article </w:t>
      </w:r>
      <w:proofErr w:type="gramStart"/>
      <w:r>
        <w:rPr>
          <w:rFonts w:ascii="Arial" w:hAnsi="Arial" w:cs="Arial"/>
          <w:sz w:val="14"/>
          <w:szCs w:val="14"/>
          <w:lang w:val="en-GB"/>
        </w:rPr>
        <w:t>7;</w:t>
      </w:r>
      <w:proofErr w:type="gramEnd"/>
      <w:r>
        <w:rPr>
          <w:rFonts w:ascii="Arial" w:hAnsi="Arial" w:cs="Arial"/>
          <w:sz w:val="14"/>
          <w:szCs w:val="14"/>
          <w:lang w:val="en-GB"/>
        </w:rPr>
        <w:t xml:space="preserve"> </w:t>
      </w:r>
    </w:p>
    <w:p w14:paraId="1E44BC28"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any of the remedies specified in article </w:t>
      </w:r>
      <w:proofErr w:type="gramStart"/>
      <w:r>
        <w:rPr>
          <w:rFonts w:ascii="Arial" w:hAnsi="Arial" w:cs="Arial"/>
          <w:sz w:val="14"/>
          <w:szCs w:val="14"/>
          <w:lang w:val="en-GB"/>
        </w:rPr>
        <w:t>4.3;</w:t>
      </w:r>
      <w:proofErr w:type="gramEnd"/>
    </w:p>
    <w:p w14:paraId="4DF30C05"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refuse to accept all or part of the </w:t>
      </w:r>
      <w:proofErr w:type="gramStart"/>
      <w:r>
        <w:rPr>
          <w:rFonts w:ascii="Arial" w:hAnsi="Arial" w:cs="Arial"/>
          <w:sz w:val="14"/>
          <w:szCs w:val="14"/>
          <w:lang w:val="en-GB"/>
        </w:rPr>
        <w:t>Goods;</w:t>
      </w:r>
      <w:proofErr w:type="gramEnd"/>
      <w:r>
        <w:rPr>
          <w:rFonts w:ascii="Arial" w:hAnsi="Arial" w:cs="Arial"/>
          <w:color w:val="FF0000"/>
          <w:sz w:val="14"/>
          <w:szCs w:val="14"/>
          <w:lang w:val="en-GB"/>
        </w:rPr>
        <w:t xml:space="preserve"> </w:t>
      </w:r>
    </w:p>
    <w:p w14:paraId="0020EC38"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general </w:t>
      </w:r>
      <w:proofErr w:type="gramStart"/>
      <w:r>
        <w:rPr>
          <w:rFonts w:ascii="Arial" w:hAnsi="Arial" w:cs="Arial"/>
          <w:sz w:val="14"/>
          <w:szCs w:val="14"/>
          <w:lang w:val="en-GB"/>
        </w:rPr>
        <w:t>damages;</w:t>
      </w:r>
      <w:proofErr w:type="gramEnd"/>
    </w:p>
    <w:p w14:paraId="0A12D000"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termination of the Contract.</w:t>
      </w:r>
    </w:p>
    <w:p w14:paraId="0EC25790" w14:textId="77777777" w:rsidR="00E05881" w:rsidRDefault="00E05881" w:rsidP="00E05881">
      <w:pPr>
        <w:ind w:left="360"/>
        <w:jc w:val="both"/>
        <w:rPr>
          <w:rFonts w:ascii="Arial" w:hAnsi="Arial" w:cs="Arial"/>
          <w:sz w:val="14"/>
          <w:szCs w:val="14"/>
          <w:lang w:val="en-GB"/>
        </w:rPr>
      </w:pPr>
    </w:p>
    <w:p w14:paraId="50A5DCB6"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w:t>
      </w:r>
      <w:proofErr w:type="gramStart"/>
      <w:r>
        <w:rPr>
          <w:rFonts w:ascii="Arial" w:hAnsi="Arial" w:cs="Arial"/>
          <w:sz w:val="14"/>
          <w:szCs w:val="14"/>
          <w:lang w:val="en-GB"/>
        </w:rPr>
        <w:t>bring to a close</w:t>
      </w:r>
      <w:proofErr w:type="gramEnd"/>
      <w:r>
        <w:rPr>
          <w:rFonts w:ascii="Arial" w:hAnsi="Arial"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0610FF8F" w14:textId="77777777" w:rsidR="00E05881" w:rsidRDefault="00E05881" w:rsidP="00E05881">
      <w:pPr>
        <w:jc w:val="both"/>
        <w:rPr>
          <w:rFonts w:ascii="Arial" w:hAnsi="Arial" w:cs="Arial"/>
          <w:sz w:val="14"/>
          <w:szCs w:val="14"/>
          <w:lang w:val="en-GB"/>
        </w:rPr>
      </w:pPr>
    </w:p>
    <w:p w14:paraId="5528CD0A"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any liquidated or general damages due by the </w:t>
      </w:r>
      <w:proofErr w:type="gramStart"/>
      <w:r>
        <w:rPr>
          <w:rFonts w:ascii="Arial" w:hAnsi="Arial" w:cs="Arial"/>
          <w:sz w:val="14"/>
          <w:szCs w:val="14"/>
          <w:lang w:val="en-GB"/>
        </w:rPr>
        <w:t>Seller;</w:t>
      </w:r>
      <w:proofErr w:type="gramEnd"/>
    </w:p>
    <w:p w14:paraId="194EEC66"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and/or any sums due by the Seller under article </w:t>
      </w:r>
      <w:proofErr w:type="gramStart"/>
      <w:r>
        <w:rPr>
          <w:rFonts w:ascii="Arial" w:hAnsi="Arial" w:cs="Arial"/>
          <w:sz w:val="14"/>
          <w:szCs w:val="14"/>
          <w:lang w:val="en-GB"/>
        </w:rPr>
        <w:t>4.3;</w:t>
      </w:r>
      <w:proofErr w:type="gramEnd"/>
    </w:p>
    <w:p w14:paraId="03CFD0E3"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568D410C"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from other sources. </w:t>
      </w:r>
    </w:p>
    <w:p w14:paraId="04054620" w14:textId="77777777" w:rsidR="00E05881" w:rsidRDefault="00E05881" w:rsidP="00E05881">
      <w:pPr>
        <w:jc w:val="both"/>
        <w:rPr>
          <w:rFonts w:ascii="Arial" w:hAnsi="Arial" w:cs="Arial"/>
          <w:sz w:val="14"/>
          <w:szCs w:val="14"/>
          <w:lang w:val="en-GB"/>
        </w:rPr>
      </w:pPr>
    </w:p>
    <w:p w14:paraId="595FE827"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4F5A18A7" w14:textId="77777777" w:rsidR="00E05881" w:rsidRDefault="00E05881" w:rsidP="00E05881">
      <w:pPr>
        <w:rPr>
          <w:rFonts w:ascii="Arial" w:hAnsi="Arial" w:cs="Arial"/>
          <w:color w:val="000000"/>
          <w:sz w:val="14"/>
          <w:szCs w:val="14"/>
          <w:lang w:val="en-GB"/>
        </w:rPr>
      </w:pPr>
    </w:p>
    <w:p w14:paraId="4E709B81" w14:textId="77777777" w:rsidR="00E05881" w:rsidRDefault="00E05881" w:rsidP="00E05881">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510A7FBA" w14:textId="77777777" w:rsidR="00E05881" w:rsidRDefault="00E05881" w:rsidP="00E05881">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1AD2D093" w14:textId="77777777" w:rsidR="00E05881" w:rsidRDefault="00E05881" w:rsidP="00E05881">
      <w:pPr>
        <w:jc w:val="both"/>
        <w:rPr>
          <w:rFonts w:ascii="Arial" w:hAnsi="Arial" w:cs="Arial"/>
          <w:color w:val="000000"/>
          <w:sz w:val="14"/>
          <w:szCs w:val="16"/>
          <w:lang w:val="en-GB"/>
        </w:rPr>
      </w:pPr>
    </w:p>
    <w:p w14:paraId="24984E40" w14:textId="77777777" w:rsidR="00E05881" w:rsidRDefault="00E05881" w:rsidP="00E05881">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01FEC598" w14:textId="77777777" w:rsidR="00E05881" w:rsidRDefault="00E05881" w:rsidP="00E05881">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 xml:space="preserve">eller warrants that it, and its affiliates, respect and uphold Human- and Labour Rights defined in national law, the International Bill of Human Rights and the International Labour Organization Declaration on </w:t>
      </w:r>
      <w:r w:rsidRPr="00D908F7">
        <w:rPr>
          <w:rFonts w:ascii="Arial" w:hAnsi="Arial" w:cs="Arial"/>
          <w:color w:val="000000"/>
          <w:sz w:val="14"/>
          <w:szCs w:val="16"/>
          <w:lang w:val="en-GB"/>
        </w:rPr>
        <w:t>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25EF119E" w14:textId="77777777" w:rsidR="00E05881" w:rsidRDefault="00E05881" w:rsidP="00E05881">
      <w:pPr>
        <w:jc w:val="both"/>
        <w:rPr>
          <w:rFonts w:ascii="Arial" w:hAnsi="Arial" w:cs="Arial"/>
          <w:sz w:val="14"/>
          <w:szCs w:val="16"/>
          <w:lang w:val="en-GB"/>
        </w:rPr>
      </w:pPr>
    </w:p>
    <w:p w14:paraId="5F83931F" w14:textId="77777777" w:rsidR="00E05881" w:rsidRDefault="00E05881" w:rsidP="00E05881">
      <w:pPr>
        <w:jc w:val="both"/>
        <w:rPr>
          <w:rFonts w:ascii="Arial" w:hAnsi="Arial" w:cs="Arial"/>
          <w:b/>
          <w:caps/>
          <w:sz w:val="14"/>
          <w:szCs w:val="16"/>
          <w:lang w:val="en-GB"/>
        </w:rPr>
      </w:pPr>
      <w:r>
        <w:rPr>
          <w:rFonts w:ascii="Arial" w:hAnsi="Arial" w:cs="Arial"/>
          <w:b/>
          <w:caps/>
          <w:sz w:val="14"/>
          <w:szCs w:val="16"/>
          <w:lang w:val="en-GB"/>
        </w:rPr>
        <w:t>14. Mines AND OTHER WEAPONS</w:t>
      </w:r>
    </w:p>
    <w:p w14:paraId="55AFE9FF" w14:textId="77777777" w:rsidR="00E05881" w:rsidRDefault="00E05881" w:rsidP="00E05881">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w:t>
      </w:r>
      <w:proofErr w:type="gramStart"/>
      <w:r w:rsidRPr="00794936">
        <w:rPr>
          <w:rFonts w:ascii="Arial" w:hAnsi="Arial" w:cs="Arial"/>
          <w:sz w:val="14"/>
          <w:szCs w:val="16"/>
          <w:lang w:val="en-GB"/>
        </w:rPr>
        <w:t>manufacture</w:t>
      </w:r>
      <w:proofErr w:type="gramEnd"/>
      <w:r w:rsidRPr="00794936">
        <w:rPr>
          <w:rFonts w:ascii="Arial" w:hAnsi="Arial" w:cs="Arial"/>
          <w:sz w:val="14"/>
          <w:szCs w:val="16"/>
          <w:lang w:val="en-GB"/>
        </w:rPr>
        <w:t xml:space="preserv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58B0BE64" w14:textId="77777777" w:rsidR="00E05881" w:rsidRDefault="00E05881" w:rsidP="00E05881">
      <w:pPr>
        <w:pStyle w:val="NormalWeb"/>
        <w:spacing w:before="0" w:beforeAutospacing="0" w:after="0" w:afterAutospacing="0"/>
        <w:jc w:val="both"/>
        <w:rPr>
          <w:rFonts w:ascii="Arial" w:hAnsi="Arial" w:cs="Arial"/>
          <w:color w:val="000000"/>
          <w:sz w:val="14"/>
          <w:szCs w:val="16"/>
          <w:lang w:val="en-GB"/>
        </w:rPr>
      </w:pPr>
    </w:p>
    <w:p w14:paraId="0F84EB9B" w14:textId="77777777" w:rsidR="00E05881" w:rsidRPr="00BA3CCC" w:rsidRDefault="00E05881" w:rsidP="00E05881">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794F54A6" w14:textId="77777777" w:rsidR="00E05881" w:rsidRDefault="00E05881" w:rsidP="00E05881">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736F5F1C" w14:textId="77777777" w:rsidR="00E05881" w:rsidRPr="00BA3CCC" w:rsidRDefault="00E05881" w:rsidP="00E05881">
      <w:pPr>
        <w:pStyle w:val="NormalWeb"/>
        <w:spacing w:before="0" w:beforeAutospacing="0" w:after="0" w:afterAutospacing="0"/>
        <w:jc w:val="both"/>
        <w:rPr>
          <w:rFonts w:ascii="Arial" w:hAnsi="Arial" w:cs="Arial"/>
          <w:color w:val="000000"/>
          <w:sz w:val="14"/>
          <w:szCs w:val="14"/>
          <w:lang w:val="en-GB"/>
        </w:rPr>
      </w:pPr>
    </w:p>
    <w:p w14:paraId="12A0AA4A"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w:t>
      </w:r>
      <w:proofErr w:type="gramStart"/>
      <w:r w:rsidRPr="002E3BB9">
        <w:rPr>
          <w:rFonts w:ascii="Arial" w:hAnsi="Arial" w:cs="Arial"/>
          <w:sz w:val="14"/>
          <w:szCs w:val="14"/>
          <w:lang w:val="en-GB"/>
        </w:rPr>
        <w:t>regulations;</w:t>
      </w:r>
      <w:proofErr w:type="gramEnd"/>
    </w:p>
    <w:p w14:paraId="38B188C3"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 xml:space="preserve">conduct by a judgement that has the force of res </w:t>
      </w:r>
      <w:proofErr w:type="gramStart"/>
      <w:r w:rsidRPr="002E3BB9">
        <w:rPr>
          <w:rFonts w:ascii="Arial" w:hAnsi="Arial" w:cs="Arial"/>
          <w:sz w:val="14"/>
          <w:szCs w:val="14"/>
          <w:lang w:val="en-GB"/>
        </w:rPr>
        <w:t>judicata;</w:t>
      </w:r>
      <w:proofErr w:type="gramEnd"/>
    </w:p>
    <w:p w14:paraId="0DD87D4E"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 xml:space="preserve">uthority can </w:t>
      </w:r>
      <w:proofErr w:type="gramStart"/>
      <w:r w:rsidRPr="002E3BB9">
        <w:rPr>
          <w:rFonts w:ascii="Arial" w:hAnsi="Arial" w:cs="Arial"/>
          <w:sz w:val="14"/>
          <w:szCs w:val="14"/>
          <w:lang w:val="en-GB"/>
        </w:rPr>
        <w:t>justify;</w:t>
      </w:r>
      <w:proofErr w:type="gramEnd"/>
    </w:p>
    <w:p w14:paraId="454BD25B"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 xml:space="preserve">ontract is to be </w:t>
      </w:r>
      <w:proofErr w:type="gramStart"/>
      <w:r w:rsidRPr="002E3BB9">
        <w:rPr>
          <w:rFonts w:ascii="Arial" w:hAnsi="Arial" w:cs="Arial"/>
          <w:sz w:val="14"/>
          <w:szCs w:val="14"/>
          <w:lang w:val="en-GB"/>
        </w:rPr>
        <w:t>performed;</w:t>
      </w:r>
      <w:proofErr w:type="gramEnd"/>
    </w:p>
    <w:p w14:paraId="08D1CFAB"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 xml:space="preserve">judicata for fraud, corruption, involvement in a criminal organisation or any other illegal </w:t>
      </w:r>
      <w:proofErr w:type="gramStart"/>
      <w:r w:rsidRPr="002E3BB9">
        <w:rPr>
          <w:rFonts w:ascii="Arial" w:hAnsi="Arial" w:cs="Arial"/>
          <w:sz w:val="14"/>
          <w:szCs w:val="14"/>
          <w:lang w:val="en-GB"/>
        </w:rPr>
        <w:t>activity;</w:t>
      </w:r>
      <w:proofErr w:type="gramEnd"/>
    </w:p>
    <w:p w14:paraId="74188818" w14:textId="77777777" w:rsidR="00E05881" w:rsidRDefault="00E05881" w:rsidP="00FB03DC">
      <w:pPr>
        <w:numPr>
          <w:ilvl w:val="0"/>
          <w:numId w:val="5"/>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6C29EAAA" w14:textId="77777777" w:rsidR="00E05881" w:rsidRDefault="00E05881" w:rsidP="00FB03DC">
      <w:pPr>
        <w:numPr>
          <w:ilvl w:val="0"/>
          <w:numId w:val="5"/>
        </w:numPr>
        <w:jc w:val="both"/>
        <w:rPr>
          <w:rFonts w:ascii="Arial" w:hAnsi="Arial" w:cs="Arial"/>
          <w:sz w:val="14"/>
          <w:szCs w:val="14"/>
          <w:lang w:val="en-GB"/>
        </w:rPr>
      </w:pPr>
      <w:r w:rsidRPr="003E08D8">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3E08D8">
        <w:rPr>
          <w:rFonts w:ascii="Arial" w:hAnsi="Arial" w:cs="Arial"/>
          <w:sz w:val="14"/>
          <w:szCs w:val="14"/>
          <w:lang w:val="en-GB"/>
        </w:rPr>
        <w:t>administration</w:t>
      </w:r>
      <w:proofErr w:type="gramEnd"/>
      <w:r w:rsidRPr="003E08D8">
        <w:rPr>
          <w:rFonts w:ascii="Arial" w:hAnsi="Arial" w:cs="Arial"/>
          <w:sz w:val="14"/>
          <w:szCs w:val="14"/>
          <w:lang w:val="en-GB"/>
        </w:rPr>
        <w:t xml:space="preserve"> or principal place of business.</w:t>
      </w:r>
    </w:p>
    <w:p w14:paraId="1F1C75F8" w14:textId="77777777" w:rsidR="00E05881" w:rsidRPr="00AD2546" w:rsidRDefault="00E05881" w:rsidP="00FB03DC">
      <w:pPr>
        <w:numPr>
          <w:ilvl w:val="0"/>
          <w:numId w:val="5"/>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AD2546">
        <w:rPr>
          <w:rFonts w:ascii="Arial" w:hAnsi="Arial" w:cs="Arial"/>
          <w:sz w:val="14"/>
          <w:szCs w:val="14"/>
          <w:lang w:val="en-GB"/>
        </w:rPr>
        <w:t>terrorism</w:t>
      </w:r>
      <w:proofErr w:type="gramEnd"/>
      <w:r w:rsidRPr="00AD2546">
        <w:rPr>
          <w:rFonts w:ascii="Arial" w:hAnsi="Arial" w:cs="Arial"/>
          <w:sz w:val="14"/>
          <w:szCs w:val="14"/>
          <w:lang w:val="en-GB"/>
        </w:rPr>
        <w:t xml:space="preserve"> or involved in the provision of arms to individuals or organizations involved in terrorism. </w:t>
      </w:r>
    </w:p>
    <w:p w14:paraId="21E66876" w14:textId="77777777" w:rsidR="00E05881" w:rsidRPr="005C59E8" w:rsidRDefault="00E05881" w:rsidP="00FB03DC">
      <w:pPr>
        <w:numPr>
          <w:ilvl w:val="0"/>
          <w:numId w:val="5"/>
        </w:numPr>
        <w:jc w:val="both"/>
        <w:rPr>
          <w:rFonts w:ascii="Arial" w:hAnsi="Arial" w:cs="Arial"/>
          <w:sz w:val="14"/>
          <w:szCs w:val="14"/>
          <w:lang w:val="en-GB"/>
        </w:rPr>
      </w:pPr>
      <w:r w:rsidRPr="00AD2546">
        <w:rPr>
          <w:rFonts w:ascii="Arial" w:hAnsi="Arial" w:cs="Arial"/>
          <w:sz w:val="14"/>
          <w:szCs w:val="14"/>
          <w:lang w:val="en-GB"/>
        </w:rPr>
        <w:t xml:space="preserve">They are on a list of sanctioned parties issued by United States government, UN, </w:t>
      </w:r>
      <w:proofErr w:type="gramStart"/>
      <w:r w:rsidRPr="00AD2546">
        <w:rPr>
          <w:rFonts w:ascii="Arial" w:hAnsi="Arial" w:cs="Arial"/>
          <w:sz w:val="14"/>
          <w:szCs w:val="14"/>
          <w:lang w:val="en-GB"/>
        </w:rPr>
        <w:t>EU</w:t>
      </w:r>
      <w:proofErr w:type="gramEnd"/>
      <w:r w:rsidRPr="00AD2546">
        <w:rPr>
          <w:rFonts w:ascii="Arial" w:hAnsi="Arial" w:cs="Arial"/>
          <w:sz w:val="14"/>
          <w:szCs w:val="14"/>
          <w:lang w:val="en-GB"/>
        </w:rPr>
        <w:t xml:space="preserve"> or other government issued terrorism and sanction lists.</w:t>
      </w:r>
    </w:p>
    <w:p w14:paraId="1F4247A4" w14:textId="77777777" w:rsidR="00E05881" w:rsidRDefault="00E05881" w:rsidP="00E05881">
      <w:pPr>
        <w:pStyle w:val="NormalWeb"/>
        <w:spacing w:before="0" w:beforeAutospacing="0" w:after="0" w:afterAutospacing="0"/>
        <w:jc w:val="both"/>
        <w:rPr>
          <w:rFonts w:ascii="Arial" w:hAnsi="Arial" w:cs="Arial"/>
          <w:b/>
          <w:bCs/>
          <w:color w:val="000000"/>
          <w:sz w:val="14"/>
          <w:szCs w:val="14"/>
          <w:lang w:val="en-GB"/>
        </w:rPr>
      </w:pPr>
    </w:p>
    <w:p w14:paraId="4CC33113" w14:textId="77777777" w:rsidR="00E05881" w:rsidRPr="00A929E8" w:rsidRDefault="00E05881" w:rsidP="00E05881">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773E7F37" w14:textId="77777777" w:rsidR="00E05881" w:rsidRPr="005C59E8" w:rsidRDefault="00E05881" w:rsidP="00E05881">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33A34E9A" w14:textId="77777777" w:rsidR="00E05881" w:rsidRPr="005C59E8" w:rsidRDefault="00E05881" w:rsidP="00E05881">
      <w:pPr>
        <w:jc w:val="both"/>
        <w:rPr>
          <w:rFonts w:ascii="Arial" w:hAnsi="Arial" w:cs="Arial"/>
          <w:sz w:val="14"/>
          <w:szCs w:val="14"/>
          <w:lang w:val="en-GB"/>
        </w:rPr>
      </w:pPr>
    </w:p>
    <w:p w14:paraId="1B0B39E5" w14:textId="77777777" w:rsidR="00E05881" w:rsidRPr="005C59E8" w:rsidRDefault="00E05881" w:rsidP="00E05881">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w:t>
      </w:r>
      <w:proofErr w:type="gramStart"/>
      <w:r w:rsidRPr="005C59E8">
        <w:rPr>
          <w:rFonts w:ascii="Arial" w:hAnsi="Arial" w:cs="Arial"/>
          <w:sz w:val="14"/>
          <w:szCs w:val="14"/>
          <w:lang w:val="en-GB"/>
        </w:rPr>
        <w:t>payment</w:t>
      </w:r>
      <w:proofErr w:type="gramEnd"/>
      <w:r w:rsidRPr="005C59E8">
        <w:rPr>
          <w:rFonts w:ascii="Arial" w:hAnsi="Arial" w:cs="Arial"/>
          <w:sz w:val="14"/>
          <w:szCs w:val="14"/>
          <w:lang w:val="en-GB"/>
        </w:rPr>
        <w:t xml:space="preserve">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18B8D8C4" w14:textId="77777777" w:rsidR="00E05881" w:rsidRPr="005C59E8" w:rsidRDefault="00E05881" w:rsidP="00E05881">
      <w:pPr>
        <w:jc w:val="both"/>
        <w:rPr>
          <w:rFonts w:ascii="Arial" w:hAnsi="Arial" w:cs="Arial"/>
          <w:sz w:val="14"/>
          <w:szCs w:val="14"/>
          <w:lang w:val="en-GB"/>
        </w:rPr>
      </w:pPr>
    </w:p>
    <w:p w14:paraId="06609120" w14:textId="77777777" w:rsidR="00E05881" w:rsidRPr="0015676F" w:rsidRDefault="00E05881" w:rsidP="00E05881">
      <w:pPr>
        <w:jc w:val="both"/>
        <w:rPr>
          <w:rFonts w:ascii="Arial" w:hAnsi="Arial" w:cs="Arial"/>
          <w:sz w:val="14"/>
          <w:szCs w:val="14"/>
          <w:lang w:val="en-GB"/>
        </w:rPr>
      </w:pPr>
      <w:r w:rsidRPr="005C59E8">
        <w:rPr>
          <w:rFonts w:ascii="Arial" w:hAnsi="Arial" w:cs="Arial"/>
          <w:sz w:val="14"/>
          <w:szCs w:val="14"/>
          <w:lang w:val="en-GB"/>
        </w:rPr>
        <w:lastRenderedPageBreak/>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 xml:space="preserve">the Contract, commissions not paid in return for any actual and legitimate service, commissions remitted to a tax haven, commissions paid to a recipient who is not clearly </w:t>
      </w:r>
      <w:proofErr w:type="gramStart"/>
      <w:r w:rsidRPr="0015676F">
        <w:rPr>
          <w:rFonts w:ascii="Arial" w:hAnsi="Arial" w:cs="Arial"/>
          <w:sz w:val="14"/>
          <w:szCs w:val="14"/>
          <w:lang w:val="en-GB"/>
        </w:rPr>
        <w:t>identified</w:t>
      </w:r>
      <w:proofErr w:type="gramEnd"/>
      <w:r w:rsidRPr="0015676F">
        <w:rPr>
          <w:rFonts w:ascii="Arial" w:hAnsi="Arial" w:cs="Arial"/>
          <w:sz w:val="14"/>
          <w:szCs w:val="14"/>
          <w:lang w:val="en-GB"/>
        </w:rPr>
        <w:t xml:space="preserve"> or commission paid to a company which has every appearance of being a front company.</w:t>
      </w:r>
    </w:p>
    <w:p w14:paraId="41AC3BC3" w14:textId="77777777" w:rsidR="00E05881" w:rsidRPr="0015676F" w:rsidRDefault="00E05881" w:rsidP="00E05881">
      <w:pPr>
        <w:jc w:val="both"/>
        <w:rPr>
          <w:rFonts w:ascii="Arial" w:hAnsi="Arial" w:cs="Arial"/>
          <w:b/>
          <w:caps/>
          <w:sz w:val="14"/>
          <w:szCs w:val="14"/>
          <w:lang w:val="en-GB"/>
        </w:rPr>
      </w:pPr>
    </w:p>
    <w:p w14:paraId="077D7818" w14:textId="77777777" w:rsidR="00E05881" w:rsidRPr="0015676F" w:rsidRDefault="00E05881" w:rsidP="00E05881">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7374D26F" w14:textId="77777777" w:rsidR="00E05881" w:rsidRPr="0015676F" w:rsidRDefault="00E05881" w:rsidP="00E05881">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proofErr w:type="gramStart"/>
      <w:r w:rsidRPr="0015676F">
        <w:rPr>
          <w:rFonts w:ascii="Arial" w:hAnsi="Arial" w:cs="Arial"/>
          <w:sz w:val="14"/>
          <w:szCs w:val="14"/>
          <w:lang w:val="en-GB"/>
        </w:rPr>
        <w:t>,</w:t>
      </w:r>
      <w:r>
        <w:rPr>
          <w:rFonts w:ascii="Arial" w:hAnsi="Arial" w:cs="Arial"/>
          <w:sz w:val="14"/>
          <w:szCs w:val="14"/>
          <w:lang w:val="en-GB"/>
        </w:rPr>
        <w:t xml:space="preserve"> </w:t>
      </w:r>
      <w:r w:rsidRPr="0015676F">
        <w:rPr>
          <w:rFonts w:ascii="Arial" w:hAnsi="Arial" w:cs="Arial"/>
          <w:sz w:val="14"/>
          <w:szCs w:val="14"/>
          <w:lang w:val="en-GB"/>
        </w:rPr>
        <w:t>in particular, refrain</w:t>
      </w:r>
      <w:proofErr w:type="gramEnd"/>
      <w:r w:rsidRPr="0015676F">
        <w:rPr>
          <w:rFonts w:ascii="Arial" w:hAnsi="Arial" w:cs="Arial"/>
          <w:sz w:val="14"/>
          <w:szCs w:val="14"/>
          <w:lang w:val="en-GB"/>
        </w:rPr>
        <w:t xml:space="preserve"> from making any public statements concerning the project or the delivery without the prior approval of the Contracting Authority.</w:t>
      </w:r>
    </w:p>
    <w:p w14:paraId="63B9E27C" w14:textId="77777777" w:rsidR="00E05881" w:rsidRPr="0015676F" w:rsidRDefault="00E05881" w:rsidP="00E05881">
      <w:pPr>
        <w:rPr>
          <w:rFonts w:ascii="Arial" w:hAnsi="Arial" w:cs="Arial"/>
          <w:sz w:val="14"/>
          <w:szCs w:val="14"/>
          <w:lang w:val="en-GB"/>
        </w:rPr>
      </w:pPr>
    </w:p>
    <w:p w14:paraId="6D329A1E" w14:textId="77777777" w:rsidR="00E05881" w:rsidRPr="0015676F" w:rsidRDefault="00E05881" w:rsidP="00E05881">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494F6064" w14:textId="77777777" w:rsidR="00E05881" w:rsidRDefault="00E05881" w:rsidP="00E05881">
      <w:pPr>
        <w:rPr>
          <w:rFonts w:ascii="Arial" w:hAnsi="Arial" w:cs="Arial"/>
          <w:sz w:val="14"/>
          <w:szCs w:val="14"/>
          <w:lang w:val="en-GB"/>
        </w:rPr>
      </w:pPr>
      <w:r w:rsidRPr="0015676F">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w:t>
      </w:r>
      <w:r w:rsidRPr="0015676F">
        <w:rPr>
          <w:rFonts w:ascii="Arial" w:hAnsi="Arial" w:cs="Arial"/>
          <w:sz w:val="14"/>
          <w:szCs w:val="14"/>
          <w:lang w:val="en-GB"/>
        </w:rPr>
        <w:t>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 xml:space="preserve">ted unusual commercial </w:t>
      </w:r>
      <w:proofErr w:type="gramStart"/>
      <w:r>
        <w:rPr>
          <w:rFonts w:ascii="Arial" w:hAnsi="Arial" w:cs="Arial"/>
          <w:sz w:val="14"/>
          <w:szCs w:val="14"/>
          <w:lang w:val="en-GB"/>
        </w:rPr>
        <w:t>expenses</w:t>
      </w:r>
      <w:proofErr w:type="gramEnd"/>
    </w:p>
    <w:p w14:paraId="0531C0F6" w14:textId="77777777" w:rsidR="00E05881" w:rsidRDefault="00E05881" w:rsidP="00E05881">
      <w:pPr>
        <w:rPr>
          <w:rFonts w:ascii="Arial" w:hAnsi="Arial" w:cs="Arial"/>
          <w:sz w:val="14"/>
          <w:szCs w:val="14"/>
          <w:lang w:val="en-GB"/>
        </w:rPr>
      </w:pPr>
    </w:p>
    <w:p w14:paraId="60C44EAB" w14:textId="77777777" w:rsidR="00E05881" w:rsidRDefault="00E05881" w:rsidP="00E05881">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660AE3E4" w14:textId="77777777" w:rsidR="00E05881" w:rsidRDefault="00E05881" w:rsidP="00E05881">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4AD57FA3" w14:textId="77777777" w:rsidR="00E05881" w:rsidRDefault="00E05881" w:rsidP="00E05881">
      <w:pPr>
        <w:rPr>
          <w:rFonts w:ascii="Arial" w:hAnsi="Arial" w:cs="Arial"/>
          <w:sz w:val="14"/>
          <w:szCs w:val="14"/>
          <w:lang w:val="en-GB"/>
        </w:rPr>
      </w:pPr>
    </w:p>
    <w:p w14:paraId="7B8E79EF" w14:textId="77777777" w:rsidR="00E05881" w:rsidRPr="0015718D" w:rsidRDefault="00E05881" w:rsidP="00E05881">
      <w:pPr>
        <w:rPr>
          <w:rFonts w:ascii="Arial" w:hAnsi="Arial" w:cs="Arial"/>
          <w:b/>
          <w:sz w:val="14"/>
          <w:szCs w:val="14"/>
          <w:lang w:val="en-US"/>
        </w:rPr>
      </w:pPr>
      <w:r w:rsidRPr="0015718D">
        <w:rPr>
          <w:rFonts w:ascii="Arial" w:hAnsi="Arial" w:cs="Arial"/>
          <w:b/>
          <w:sz w:val="14"/>
          <w:szCs w:val="14"/>
          <w:lang w:val="en-US"/>
        </w:rPr>
        <w:t>20. DATA PROTECTION</w:t>
      </w:r>
    </w:p>
    <w:p w14:paraId="23E8D158" w14:textId="77777777" w:rsidR="00E05881" w:rsidRPr="00316032" w:rsidRDefault="00E05881" w:rsidP="00E05881">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4CD1FA79" w14:textId="4720EE12" w:rsidR="00E05881" w:rsidRPr="00E05881" w:rsidRDefault="00E05881">
      <w:pPr>
        <w:rPr>
          <w:lang w:val="en-GB"/>
        </w:rPr>
      </w:pPr>
    </w:p>
    <w:p w14:paraId="5559F650" w14:textId="77777777" w:rsidR="00E05881" w:rsidRDefault="00E05881">
      <w:pPr>
        <w:spacing w:after="200" w:line="276" w:lineRule="auto"/>
        <w:rPr>
          <w:lang w:val="uk-UA"/>
        </w:rPr>
      </w:pPr>
      <w:r>
        <w:rPr>
          <w:lang w:val="uk-UA"/>
        </w:rPr>
        <w:br w:type="page"/>
      </w:r>
    </w:p>
    <w:p w14:paraId="49045AEC" w14:textId="77777777" w:rsidR="004A0545" w:rsidRPr="000B21E6" w:rsidRDefault="004A0545">
      <w:pPr>
        <w:rPr>
          <w:lang w:val="uk-UA"/>
        </w:rPr>
        <w:sectPr w:rsidR="004A0545" w:rsidRPr="000B21E6" w:rsidSect="00E90465">
          <w:footerReference w:type="default" r:id="rId28"/>
          <w:footnotePr>
            <w:numRestart w:val="eachSect"/>
          </w:footnotePr>
          <w:pgSz w:w="11906" w:h="16838"/>
          <w:pgMar w:top="1304" w:right="1134" w:bottom="1304" w:left="1134" w:header="709" w:footer="454" w:gutter="0"/>
          <w:cols w:num="2" w:space="708"/>
          <w:docGrid w:linePitch="360"/>
        </w:sectPr>
      </w:pPr>
    </w:p>
    <w:p w14:paraId="2E82D4EA" w14:textId="266A0C26" w:rsidR="00C51765" w:rsidRPr="000B21E6" w:rsidRDefault="00E05881" w:rsidP="00C51765">
      <w:pPr>
        <w:autoSpaceDE w:val="0"/>
        <w:autoSpaceDN w:val="0"/>
        <w:adjustRightInd w:val="0"/>
        <w:jc w:val="center"/>
        <w:rPr>
          <w:rFonts w:ascii="Arial" w:hAnsi="Arial" w:cs="Arial"/>
          <w:b/>
          <w:sz w:val="16"/>
          <w:szCs w:val="16"/>
          <w:lang w:val="uk-UA"/>
        </w:rPr>
      </w:pPr>
      <w:r>
        <w:rPr>
          <w:rFonts w:ascii="Arial" w:hAnsi="Arial" w:cs="Arial"/>
          <w:b/>
          <w:noProof/>
          <w:sz w:val="28"/>
          <w:szCs w:val="28"/>
        </w:rPr>
        <w:lastRenderedPageBreak/>
        <mc:AlternateContent>
          <mc:Choice Requires="wps">
            <w:drawing>
              <wp:anchor distT="0" distB="0" distL="114300" distR="114300" simplePos="0" relativeHeight="251658242" behindDoc="0" locked="0" layoutInCell="1" allowOverlap="1" wp14:anchorId="4D60CB9F" wp14:editId="6842B62C">
                <wp:simplePos x="0" y="0"/>
                <wp:positionH relativeFrom="margin">
                  <wp:posOffset>2116903</wp:posOffset>
                </wp:positionH>
                <wp:positionV relativeFrom="paragraph">
                  <wp:posOffset>-3847</wp:posOffset>
                </wp:positionV>
                <wp:extent cx="3881755" cy="1207477"/>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3881755" cy="1207477"/>
                        </a:xfrm>
                        <a:prstGeom prst="rect">
                          <a:avLst/>
                        </a:prstGeom>
                        <a:noFill/>
                        <a:ln w="6350">
                          <a:noFill/>
                        </a:ln>
                      </wps:spPr>
                      <wps:txbx>
                        <w:txbxContent>
                          <w:p w14:paraId="1B93EC8B" w14:textId="77777777" w:rsidR="00E05881" w:rsidRPr="00BB1396" w:rsidRDefault="00E05881" w:rsidP="00E05881">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14E64B9E" w14:textId="77777777" w:rsidR="00E05881" w:rsidRPr="00BB1396" w:rsidRDefault="00E05881" w:rsidP="00E05881">
                            <w:pPr>
                              <w:jc w:val="right"/>
                              <w:rPr>
                                <w:rFonts w:ascii="Helvetica" w:hAnsi="Helvetica" w:cs="Helvetica"/>
                                <w:b/>
                                <w:bCs/>
                                <w:color w:val="202020"/>
                                <w:sz w:val="40"/>
                                <w:szCs w:val="40"/>
                                <w:shd w:val="clear" w:color="auto" w:fill="FFFFFF"/>
                              </w:rPr>
                            </w:pPr>
                          </w:p>
                          <w:p w14:paraId="61EFABF0" w14:textId="77777777" w:rsidR="00E05881" w:rsidRPr="00BB1396" w:rsidRDefault="00E05881" w:rsidP="00E05881">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CB9F" id="Надпись 8" o:spid="_x0000_s1028" type="#_x0000_t202" style="position:absolute;left:0;text-align:left;margin-left:166.7pt;margin-top:-.3pt;width:305.65pt;height:95.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" filled="f" stroked="f" strokeweight=".5pt">
                <v:textbox>
                  <w:txbxContent>
                    <w:p w14:paraId="1B93EC8B" w14:textId="77777777" w:rsidR="00E05881" w:rsidRPr="00BB1396" w:rsidRDefault="00E05881" w:rsidP="00E05881">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14E64B9E" w14:textId="77777777" w:rsidR="00E05881" w:rsidRPr="00BB1396" w:rsidRDefault="00E05881" w:rsidP="00E05881">
                      <w:pPr>
                        <w:jc w:val="right"/>
                        <w:rPr>
                          <w:rFonts w:ascii="Helvetica" w:hAnsi="Helvetica" w:cs="Helvetica"/>
                          <w:b/>
                          <w:bCs/>
                          <w:color w:val="202020"/>
                          <w:sz w:val="40"/>
                          <w:szCs w:val="40"/>
                          <w:shd w:val="clear" w:color="auto" w:fill="FFFFFF"/>
                        </w:rPr>
                      </w:pPr>
                    </w:p>
                    <w:p w14:paraId="61EFABF0" w14:textId="77777777" w:rsidR="00E05881" w:rsidRPr="00BB1396" w:rsidRDefault="00E05881" w:rsidP="00E05881">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v:textbox>
                <w10:wrap anchorx="margin"/>
              </v:shape>
            </w:pict>
          </mc:Fallback>
        </mc:AlternateContent>
      </w:r>
      <w:r w:rsidR="00FB5F74" w:rsidRPr="000B21E6">
        <w:rPr>
          <w:rFonts w:ascii="Arial" w:hAnsi="Arial" w:cs="Arial"/>
          <w:b/>
          <w:noProof/>
          <w:sz w:val="28"/>
          <w:szCs w:val="28"/>
          <w:lang w:val="uk-UA"/>
        </w:rPr>
        <w:drawing>
          <wp:inline distT="0" distB="0" distL="0" distR="0" wp14:anchorId="286DD898" wp14:editId="5B1AD730">
            <wp:extent cx="6104588" cy="1357630"/>
            <wp:effectExtent l="0" t="0" r="0" b="0"/>
            <wp:docPr id="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89453" name="Picture 1"/>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6C2EF07E" w14:textId="77777777" w:rsidR="00C51765" w:rsidRPr="000B21E6" w:rsidRDefault="00C51765" w:rsidP="00C51765">
      <w:pPr>
        <w:autoSpaceDE w:val="0"/>
        <w:autoSpaceDN w:val="0"/>
        <w:adjustRightInd w:val="0"/>
        <w:jc w:val="center"/>
        <w:rPr>
          <w:rFonts w:ascii="Arial" w:hAnsi="Arial" w:cs="Arial"/>
          <w:b/>
          <w:sz w:val="16"/>
          <w:szCs w:val="16"/>
          <w:lang w:val="uk-UA"/>
        </w:rPr>
      </w:pPr>
    </w:p>
    <w:p w14:paraId="5FCD09A8" w14:textId="77777777" w:rsidR="00C51765" w:rsidRPr="000B21E6" w:rsidRDefault="00C51765" w:rsidP="00C51765">
      <w:pPr>
        <w:rPr>
          <w:rFonts w:ascii="Arial" w:hAnsi="Arial" w:cs="Arial"/>
          <w:b/>
          <w:sz w:val="14"/>
          <w:szCs w:val="14"/>
          <w:lang w:val="uk-UA"/>
        </w:rPr>
        <w:sectPr w:rsidR="00C51765" w:rsidRPr="000B21E6" w:rsidSect="00C51765">
          <w:footerReference w:type="even" r:id="rId30"/>
          <w:footerReference w:type="default" r:id="rId31"/>
          <w:footnotePr>
            <w:numRestart w:val="eachSect"/>
          </w:footnotePr>
          <w:type w:val="continuous"/>
          <w:pgSz w:w="11906" w:h="16838"/>
          <w:pgMar w:top="1304" w:right="1134" w:bottom="1304" w:left="1134" w:header="709" w:footer="709" w:gutter="0"/>
          <w:cols w:space="708"/>
          <w:docGrid w:linePitch="360"/>
        </w:sectPr>
      </w:pPr>
    </w:p>
    <w:p w14:paraId="6CC3F08E" w14:textId="364C0420" w:rsidR="006C019C" w:rsidRDefault="006C019C" w:rsidP="006C019C">
      <w:pPr>
        <w:jc w:val="both"/>
        <w:rPr>
          <w:rFonts w:ascii="Arial" w:hAnsi="Arial" w:cs="Arial"/>
          <w:sz w:val="14"/>
          <w:szCs w:val="14"/>
          <w:lang w:val="uk-UA"/>
        </w:rPr>
      </w:pPr>
      <w:r w:rsidRPr="00C61292">
        <w:rPr>
          <w:rFonts w:ascii="Arial" w:hAnsi="Arial" w:cs="Arial"/>
          <w:b/>
          <w:sz w:val="14"/>
          <w:szCs w:val="14"/>
          <w:lang w:val="uk-UA"/>
        </w:rPr>
        <w:t>У цьому Кодексі поведінки</w:t>
      </w:r>
      <w:r w:rsidRPr="00C61292">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1D470409" w14:textId="77777777" w:rsidR="00EB1F47" w:rsidRPr="00C61292" w:rsidRDefault="00EB1F47" w:rsidP="006C019C">
      <w:pPr>
        <w:jc w:val="both"/>
        <w:rPr>
          <w:rFonts w:ascii="Arial" w:hAnsi="Arial" w:cs="Arial"/>
          <w:sz w:val="14"/>
          <w:szCs w:val="14"/>
          <w:lang w:val="uk-UA"/>
        </w:rPr>
      </w:pPr>
    </w:p>
    <w:p w14:paraId="33F055EC" w14:textId="1BF4F9BF" w:rsidR="006C019C" w:rsidRDefault="006C019C" w:rsidP="006C019C">
      <w:pPr>
        <w:jc w:val="both"/>
        <w:rPr>
          <w:rFonts w:ascii="Arial" w:hAnsi="Arial" w:cs="Arial"/>
          <w:sz w:val="14"/>
          <w:szCs w:val="14"/>
          <w:lang w:val="uk-UA"/>
        </w:rPr>
      </w:pPr>
      <w:r w:rsidRPr="00C61292">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C61292">
        <w:rPr>
          <w:rStyle w:val="FootnoteReference"/>
          <w:rFonts w:ascii="Arial" w:hAnsi="Arial" w:cs="Arial"/>
          <w:sz w:val="14"/>
          <w:szCs w:val="14"/>
          <w:lang w:val="uk-UA"/>
        </w:rPr>
        <w:footnoteReference w:id="2"/>
      </w:r>
      <w:r w:rsidRPr="00C61292">
        <w:rPr>
          <w:rFonts w:ascii="Arial" w:hAnsi="Arial" w:cs="Arial"/>
          <w:sz w:val="14"/>
          <w:szCs w:val="14"/>
          <w:lang w:val="uk-UA"/>
        </w:rPr>
        <w:t>, принципів Глобального договору ООН</w:t>
      </w:r>
      <w:r w:rsidRPr="00C61292">
        <w:rPr>
          <w:rStyle w:val="FootnoteReference"/>
          <w:rFonts w:ascii="Arial" w:hAnsi="Arial" w:cs="Arial"/>
          <w:sz w:val="14"/>
          <w:szCs w:val="14"/>
          <w:lang w:val="uk-UA"/>
        </w:rPr>
        <w:footnoteReference w:id="3"/>
      </w:r>
      <w:r w:rsidRPr="00C61292">
        <w:rPr>
          <w:rFonts w:ascii="Arial" w:hAnsi="Arial" w:cs="Arial"/>
          <w:sz w:val="14"/>
          <w:szCs w:val="14"/>
          <w:lang w:val="uk-UA"/>
        </w:rPr>
        <w:t xml:space="preserve"> та Правил </w:t>
      </w:r>
      <w:proofErr w:type="spellStart"/>
      <w:r w:rsidRPr="00C61292">
        <w:rPr>
          <w:rFonts w:ascii="Arial" w:hAnsi="Arial" w:cs="Arial"/>
          <w:sz w:val="14"/>
          <w:szCs w:val="14"/>
          <w:lang w:val="uk-UA"/>
        </w:rPr>
        <w:t>закупівель</w:t>
      </w:r>
      <w:proofErr w:type="spellEnd"/>
      <w:r w:rsidRPr="00C61292">
        <w:rPr>
          <w:rFonts w:ascii="Arial" w:hAnsi="Arial" w:cs="Arial"/>
          <w:sz w:val="14"/>
          <w:szCs w:val="14"/>
          <w:lang w:val="uk-UA"/>
        </w:rPr>
        <w:t xml:space="preserve"> Генерального директорату з питань гуманітарної допомоги Європейської комісії 2011 р.</w:t>
      </w:r>
      <w:r w:rsidRPr="00C61292">
        <w:rPr>
          <w:rStyle w:val="FootnoteReference"/>
          <w:rFonts w:ascii="Arial" w:hAnsi="Arial"/>
          <w:sz w:val="14"/>
          <w:szCs w:val="14"/>
          <w:lang w:val="uk-UA"/>
        </w:rPr>
        <w:footnoteReference w:id="4"/>
      </w:r>
      <w:r w:rsidRPr="00C61292">
        <w:rPr>
          <w:rFonts w:ascii="Arial" w:hAnsi="Arial" w:cs="Arial"/>
          <w:sz w:val="14"/>
          <w:szCs w:val="14"/>
          <w:lang w:val="uk-UA"/>
        </w:rPr>
        <w:t>.</w:t>
      </w:r>
    </w:p>
    <w:p w14:paraId="201DE7A2" w14:textId="77777777" w:rsidR="00EB1F47" w:rsidRPr="00C61292" w:rsidRDefault="00EB1F47" w:rsidP="006C019C">
      <w:pPr>
        <w:jc w:val="both"/>
        <w:rPr>
          <w:rFonts w:ascii="Arial" w:hAnsi="Arial" w:cs="Arial"/>
          <w:sz w:val="14"/>
          <w:szCs w:val="14"/>
          <w:lang w:val="uk-UA"/>
        </w:rPr>
      </w:pPr>
    </w:p>
    <w:p w14:paraId="261D0C96" w14:textId="77777777" w:rsidR="006C019C" w:rsidRPr="00C61292" w:rsidRDefault="006C019C" w:rsidP="006C019C">
      <w:pPr>
        <w:jc w:val="both"/>
        <w:rPr>
          <w:rFonts w:ascii="Arial" w:hAnsi="Arial" w:cs="Arial"/>
          <w:color w:val="DA291C"/>
          <w:sz w:val="16"/>
          <w:szCs w:val="16"/>
          <w:lang w:val="uk-UA"/>
        </w:rPr>
      </w:pPr>
      <w:r w:rsidRPr="00C61292">
        <w:rPr>
          <w:rFonts w:ascii="Arial" w:hAnsi="Arial" w:cs="Arial"/>
          <w:b/>
          <w:color w:val="DA291C"/>
          <w:sz w:val="16"/>
          <w:szCs w:val="16"/>
          <w:lang w:val="uk-UA"/>
        </w:rPr>
        <w:t>Загальні умови</w:t>
      </w:r>
    </w:p>
    <w:p w14:paraId="4378A5C4" w14:textId="67DF2607"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w:t>
      </w:r>
      <w:proofErr w:type="spellStart"/>
      <w:r w:rsidRPr="00C61292">
        <w:rPr>
          <w:rFonts w:ascii="Arial" w:hAnsi="Arial" w:cs="Arial"/>
          <w:sz w:val="14"/>
          <w:szCs w:val="14"/>
          <w:lang w:val="uk-UA"/>
        </w:rPr>
        <w:t>проєктів</w:t>
      </w:r>
      <w:proofErr w:type="spellEnd"/>
      <w:r w:rsidRPr="00C61292">
        <w:rPr>
          <w:rFonts w:ascii="Arial" w:hAnsi="Arial" w:cs="Arial"/>
          <w:sz w:val="14"/>
          <w:szCs w:val="14"/>
          <w:lang w:val="uk-UA"/>
        </w:rPr>
        <w:t xml:space="preserve">.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76C2CF47" w14:textId="77777777" w:rsidR="00EB1F47" w:rsidRPr="00C61292" w:rsidRDefault="00EB1F47" w:rsidP="006C019C">
      <w:pPr>
        <w:jc w:val="both"/>
        <w:rPr>
          <w:rFonts w:ascii="Arial" w:hAnsi="Arial" w:cs="Arial"/>
          <w:sz w:val="14"/>
          <w:szCs w:val="14"/>
          <w:lang w:val="uk-UA"/>
        </w:rPr>
      </w:pPr>
    </w:p>
    <w:p w14:paraId="067C30CA"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65686E07" w14:textId="0CD63076"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100DE394" w14:textId="77777777" w:rsidR="00EB1F47" w:rsidRPr="00C61292" w:rsidRDefault="00EB1F47" w:rsidP="006C019C">
      <w:pPr>
        <w:jc w:val="both"/>
        <w:rPr>
          <w:rFonts w:ascii="Arial" w:hAnsi="Arial" w:cs="Arial"/>
          <w:sz w:val="14"/>
          <w:szCs w:val="14"/>
          <w:lang w:val="uk-UA"/>
        </w:rPr>
      </w:pPr>
    </w:p>
    <w:p w14:paraId="7251E8AB" w14:textId="7FE06DE4" w:rsidR="006C019C" w:rsidRDefault="006C019C" w:rsidP="006C019C">
      <w:pPr>
        <w:jc w:val="both"/>
        <w:rPr>
          <w:rFonts w:ascii="Arial" w:hAnsi="Arial" w:cs="Arial"/>
          <w:sz w:val="14"/>
          <w:szCs w:val="14"/>
          <w:lang w:val="uk-UA"/>
        </w:rPr>
      </w:pPr>
      <w:r w:rsidRPr="00C61292">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5FE4CED2" w14:textId="77777777" w:rsidR="00EB1F47" w:rsidRPr="00C61292" w:rsidRDefault="00EB1F47" w:rsidP="006C019C">
      <w:pPr>
        <w:jc w:val="both"/>
        <w:rPr>
          <w:rFonts w:ascii="Arial" w:hAnsi="Arial" w:cs="Arial"/>
          <w:sz w:val="14"/>
          <w:szCs w:val="14"/>
          <w:lang w:val="uk-UA"/>
        </w:rPr>
      </w:pPr>
    </w:p>
    <w:p w14:paraId="4B57D810" w14:textId="03D182F9" w:rsidR="006C019C" w:rsidRDefault="006C019C" w:rsidP="006C019C">
      <w:pPr>
        <w:jc w:val="both"/>
        <w:rPr>
          <w:rFonts w:ascii="Arial" w:hAnsi="Arial" w:cs="Arial"/>
          <w:sz w:val="14"/>
          <w:szCs w:val="14"/>
          <w:lang w:val="uk-UA"/>
        </w:rPr>
      </w:pPr>
      <w:r w:rsidRPr="00C61292">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179A3BC3" w14:textId="77777777" w:rsidR="00EB1F47" w:rsidRPr="00C61292" w:rsidRDefault="00EB1F47" w:rsidP="006C019C">
      <w:pPr>
        <w:jc w:val="both"/>
        <w:rPr>
          <w:rFonts w:ascii="Arial" w:hAnsi="Arial" w:cs="Arial"/>
          <w:sz w:val="14"/>
          <w:szCs w:val="14"/>
          <w:lang w:val="uk-UA"/>
        </w:rPr>
      </w:pPr>
    </w:p>
    <w:p w14:paraId="0408C60B" w14:textId="77777777" w:rsidR="006C019C" w:rsidRPr="00C61292" w:rsidRDefault="006C019C" w:rsidP="006C019C">
      <w:pPr>
        <w:autoSpaceDE w:val="0"/>
        <w:autoSpaceDN w:val="0"/>
        <w:adjustRightInd w:val="0"/>
        <w:jc w:val="both"/>
        <w:rPr>
          <w:rFonts w:ascii="Arial" w:hAnsi="Arial" w:cs="Arial"/>
          <w:color w:val="DA291C"/>
          <w:sz w:val="16"/>
          <w:szCs w:val="16"/>
          <w:lang w:val="uk-UA"/>
        </w:rPr>
      </w:pPr>
      <w:r w:rsidRPr="00C61292">
        <w:rPr>
          <w:rFonts w:ascii="Arial" w:hAnsi="Arial" w:cs="Arial"/>
          <w:b/>
          <w:color w:val="DA291C"/>
          <w:sz w:val="16"/>
          <w:szCs w:val="16"/>
          <w:lang w:val="uk-UA"/>
        </w:rPr>
        <w:t xml:space="preserve">Права людини та трудові права </w:t>
      </w:r>
    </w:p>
    <w:p w14:paraId="5FA23A82" w14:textId="73B4209A"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6053A443" w14:textId="77777777" w:rsidR="00EB1F47" w:rsidRPr="00C61292" w:rsidRDefault="00EB1F47" w:rsidP="006C019C">
      <w:pPr>
        <w:jc w:val="both"/>
        <w:rPr>
          <w:rFonts w:ascii="Arial" w:hAnsi="Arial" w:cs="Arial"/>
          <w:sz w:val="14"/>
          <w:szCs w:val="14"/>
          <w:lang w:val="uk-UA"/>
        </w:rPr>
      </w:pPr>
    </w:p>
    <w:p w14:paraId="6DAB7500"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Дотримання прав людини й трудових прав</w:t>
      </w:r>
      <w:r w:rsidRPr="00C61292">
        <w:rPr>
          <w:rFonts w:ascii="Arial" w:hAnsi="Arial" w:cs="Arial"/>
          <w:sz w:val="14"/>
          <w:szCs w:val="14"/>
          <w:lang w:val="uk-UA"/>
        </w:rPr>
        <w:t xml:space="preserve"> (</w:t>
      </w:r>
      <w:bookmarkStart w:id="0" w:name="_Hlk3532675"/>
      <w:r w:rsidRPr="00C61292">
        <w:rPr>
          <w:rFonts w:ascii="Arial" w:hAnsi="Arial" w:cs="Arial"/>
          <w:sz w:val="14"/>
          <w:szCs w:val="14"/>
          <w:lang w:val="uk-UA"/>
        </w:rPr>
        <w:t xml:space="preserve">Міжнародний білль про права людини, </w:t>
      </w:r>
      <w:bookmarkStart w:id="1" w:name="_Hlk3532735"/>
      <w:bookmarkEnd w:id="0"/>
      <w:r w:rsidRPr="00C61292">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1"/>
      <w:r w:rsidRPr="00C61292">
        <w:rPr>
          <w:rFonts w:ascii="Arial" w:hAnsi="Arial" w:cs="Arial"/>
          <w:sz w:val="14"/>
          <w:szCs w:val="14"/>
          <w:lang w:val="uk-UA"/>
        </w:rPr>
        <w:t>:</w:t>
      </w:r>
    </w:p>
    <w:p w14:paraId="65B470CB" w14:textId="2AB0B810"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w:t>
      </w:r>
      <w:r w:rsidRPr="00C61292">
        <w:rPr>
          <w:rFonts w:ascii="Arial" w:hAnsi="Arial" w:cs="Arial"/>
          <w:sz w:val="14"/>
          <w:szCs w:val="14"/>
          <w:lang w:val="uk-UA"/>
        </w:rPr>
        <w:t xml:space="preserve">просування цих прав щодо працівників, підрядників, субпідрядників і спільноти, у якій вони працюють. </w:t>
      </w:r>
    </w:p>
    <w:p w14:paraId="5891FD6D" w14:textId="77777777" w:rsidR="00EB1F47" w:rsidRPr="00C61292" w:rsidRDefault="00EB1F47" w:rsidP="006C019C">
      <w:pPr>
        <w:jc w:val="both"/>
        <w:rPr>
          <w:rFonts w:ascii="Arial" w:hAnsi="Arial" w:cs="Arial"/>
          <w:sz w:val="14"/>
          <w:szCs w:val="14"/>
          <w:lang w:val="uk-UA"/>
        </w:rPr>
      </w:pPr>
    </w:p>
    <w:p w14:paraId="5657F5E2"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Відмова від використання дитячої праці</w:t>
      </w:r>
      <w:r w:rsidRPr="00C61292">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0780CCA7" w14:textId="53650F58"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не повинні використовувати дитячу працю</w:t>
      </w:r>
      <w:r w:rsidRPr="00C61292">
        <w:rPr>
          <w:rStyle w:val="FootnoteReference"/>
          <w:rFonts w:ascii="Arial" w:hAnsi="Arial"/>
          <w:sz w:val="14"/>
          <w:szCs w:val="14"/>
          <w:lang w:val="uk-UA"/>
        </w:rPr>
        <w:footnoteReference w:id="5"/>
      </w:r>
      <w:r w:rsidRPr="00C61292">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670A94A2" w14:textId="77777777" w:rsidR="00EB1F47" w:rsidRPr="00C61292" w:rsidRDefault="00EB1F47" w:rsidP="006C019C">
      <w:pPr>
        <w:jc w:val="both"/>
        <w:rPr>
          <w:rFonts w:ascii="Arial" w:hAnsi="Arial" w:cs="Arial"/>
          <w:sz w:val="14"/>
          <w:szCs w:val="14"/>
          <w:lang w:val="uk-UA"/>
        </w:rPr>
      </w:pPr>
    </w:p>
    <w:p w14:paraId="7337C535"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Вибір місця працевлаштування є добровільним</w:t>
      </w:r>
      <w:r w:rsidRPr="00C61292">
        <w:rPr>
          <w:rFonts w:ascii="Arial" w:hAnsi="Arial" w:cs="Arial"/>
          <w:sz w:val="14"/>
          <w:szCs w:val="14"/>
          <w:lang w:val="uk-UA"/>
        </w:rPr>
        <w:t xml:space="preserve"> (ILO C29 та C105):</w:t>
      </w:r>
    </w:p>
    <w:p w14:paraId="3D957857" w14:textId="2A96D6D9"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77BD06A4" w14:textId="77777777" w:rsidR="00EB1F47" w:rsidRPr="00C61292" w:rsidRDefault="00EB1F47" w:rsidP="006C019C">
      <w:pPr>
        <w:jc w:val="both"/>
        <w:rPr>
          <w:rFonts w:ascii="Arial" w:hAnsi="Arial" w:cs="Arial"/>
          <w:sz w:val="14"/>
          <w:szCs w:val="14"/>
          <w:lang w:val="uk-UA"/>
        </w:rPr>
      </w:pPr>
    </w:p>
    <w:p w14:paraId="2A3685A3"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Свобода зібрань та право на укладання колективного договору</w:t>
      </w:r>
      <w:r w:rsidRPr="00C61292">
        <w:rPr>
          <w:rFonts w:ascii="Arial" w:hAnsi="Arial" w:cs="Arial"/>
          <w:sz w:val="14"/>
          <w:szCs w:val="14"/>
          <w:lang w:val="uk-UA"/>
        </w:rPr>
        <w:t xml:space="preserve"> (ILO C87, C98 та C154):</w:t>
      </w:r>
    </w:p>
    <w:p w14:paraId="08B18480" w14:textId="29B4AA2E"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12F17012" w14:textId="77777777" w:rsidR="00EB1F47" w:rsidRPr="00C61292" w:rsidRDefault="00EB1F47" w:rsidP="006C019C">
      <w:pPr>
        <w:jc w:val="both"/>
        <w:rPr>
          <w:rFonts w:ascii="Arial" w:hAnsi="Arial" w:cs="Arial"/>
          <w:sz w:val="14"/>
          <w:szCs w:val="14"/>
          <w:lang w:val="uk-UA"/>
        </w:rPr>
      </w:pPr>
    </w:p>
    <w:p w14:paraId="1D34E484"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Заробітна плата в розмірі прожиткового мінімуму</w:t>
      </w:r>
      <w:r w:rsidRPr="00C61292">
        <w:rPr>
          <w:rFonts w:ascii="Arial" w:hAnsi="Arial" w:cs="Arial"/>
          <w:sz w:val="14"/>
          <w:szCs w:val="14"/>
          <w:lang w:val="uk-UA"/>
        </w:rPr>
        <w:t xml:space="preserve"> (ILO C131):</w:t>
      </w:r>
    </w:p>
    <w:p w14:paraId="112F5068" w14:textId="206D6C3E"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C61292">
        <w:rPr>
          <w:rStyle w:val="FootnoteReference"/>
          <w:rFonts w:ascii="Arial" w:hAnsi="Arial" w:cs="Arial"/>
          <w:sz w:val="14"/>
          <w:szCs w:val="14"/>
          <w:lang w:val="uk-UA"/>
        </w:rPr>
        <w:footnoteReference w:id="6"/>
      </w:r>
      <w:r w:rsidRPr="00C61292">
        <w:rPr>
          <w:rFonts w:ascii="Arial" w:hAnsi="Arial" w:cs="Arial"/>
          <w:sz w:val="14"/>
          <w:szCs w:val="14"/>
          <w:lang w:val="uk-UA"/>
        </w:rPr>
        <w:t xml:space="preserve">. </w:t>
      </w:r>
    </w:p>
    <w:p w14:paraId="20DE57AC" w14:textId="77777777" w:rsidR="00EB1F47" w:rsidRPr="00C61292" w:rsidRDefault="00EB1F47" w:rsidP="006C019C">
      <w:pPr>
        <w:jc w:val="both"/>
        <w:rPr>
          <w:rFonts w:ascii="Arial" w:hAnsi="Arial" w:cs="Arial"/>
          <w:sz w:val="14"/>
          <w:szCs w:val="14"/>
          <w:lang w:val="uk-UA"/>
        </w:rPr>
      </w:pPr>
    </w:p>
    <w:p w14:paraId="5F2C5EF3"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Відсутність дискримінації на робочому місці</w:t>
      </w:r>
      <w:r w:rsidRPr="00C61292">
        <w:rPr>
          <w:rFonts w:ascii="Arial" w:hAnsi="Arial" w:cs="Arial"/>
          <w:sz w:val="14"/>
          <w:szCs w:val="14"/>
          <w:lang w:val="uk-UA"/>
        </w:rPr>
        <w:t xml:space="preserve"> (ILO C100 та C111 і Конвенція ООН про ліквідацію всіх форм дискримінації щодо жінок):</w:t>
      </w:r>
    </w:p>
    <w:p w14:paraId="444380D2" w14:textId="107F3AFC"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w:t>
      </w:r>
      <w:proofErr w:type="spellStart"/>
      <w:r w:rsidRPr="00C61292">
        <w:rPr>
          <w:rFonts w:ascii="Arial" w:hAnsi="Arial" w:cs="Arial"/>
          <w:sz w:val="14"/>
          <w:szCs w:val="14"/>
          <w:lang w:val="uk-UA"/>
        </w:rPr>
        <w:t>гендеру</w:t>
      </w:r>
      <w:proofErr w:type="spellEnd"/>
      <w:r w:rsidRPr="00C61292">
        <w:rPr>
          <w:rFonts w:ascii="Arial" w:hAnsi="Arial" w:cs="Arial"/>
          <w:sz w:val="14"/>
          <w:szCs w:val="14"/>
          <w:lang w:val="uk-UA"/>
        </w:rPr>
        <w:t xml:space="preserve">, сексуальної орієнтації, політичної належності, інвалідності, сімейного стану або статусу ВІЛ/СНІД. </w:t>
      </w:r>
    </w:p>
    <w:p w14:paraId="7C06801A" w14:textId="77777777" w:rsidR="00EB1F47" w:rsidRPr="00C61292" w:rsidRDefault="00EB1F47" w:rsidP="006C019C">
      <w:pPr>
        <w:jc w:val="both"/>
        <w:rPr>
          <w:rFonts w:ascii="Arial" w:hAnsi="Arial" w:cs="Arial"/>
          <w:sz w:val="14"/>
          <w:szCs w:val="14"/>
          <w:lang w:val="uk-UA"/>
        </w:rPr>
      </w:pPr>
    </w:p>
    <w:p w14:paraId="6CB1CB62"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Заборона жорсткого або нелюдського поводження із працівниками</w:t>
      </w:r>
      <w:r w:rsidRPr="00C61292">
        <w:rPr>
          <w:rFonts w:ascii="Arial" w:hAnsi="Arial" w:cs="Arial"/>
          <w:sz w:val="14"/>
          <w:szCs w:val="14"/>
          <w:lang w:val="uk-UA"/>
        </w:rPr>
        <w:t xml:space="preserve"> (ILO C105):</w:t>
      </w:r>
    </w:p>
    <w:p w14:paraId="7BD4594C" w14:textId="2CEB1364"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5153A21E" w14:textId="77777777" w:rsidR="00EB1F47" w:rsidRPr="00C61292" w:rsidRDefault="00EB1F47" w:rsidP="006C019C">
      <w:pPr>
        <w:jc w:val="both"/>
        <w:rPr>
          <w:rFonts w:ascii="Arial" w:hAnsi="Arial" w:cs="Arial"/>
          <w:sz w:val="14"/>
          <w:szCs w:val="14"/>
          <w:lang w:val="uk-UA"/>
        </w:rPr>
      </w:pPr>
    </w:p>
    <w:p w14:paraId="1C72ABA0"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Безпечні та гігієнічні умови праці</w:t>
      </w:r>
      <w:r w:rsidRPr="00C61292">
        <w:rPr>
          <w:rFonts w:ascii="Arial" w:hAnsi="Arial" w:cs="Arial"/>
          <w:sz w:val="14"/>
          <w:szCs w:val="14"/>
          <w:lang w:val="uk-UA"/>
        </w:rPr>
        <w:t xml:space="preserve"> (ILO C155 та C168):</w:t>
      </w:r>
    </w:p>
    <w:p w14:paraId="762EEC11"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01234B4E" w14:textId="77777777" w:rsidR="006C019C" w:rsidRPr="00C61292" w:rsidRDefault="006C019C" w:rsidP="006C019C">
      <w:pPr>
        <w:jc w:val="both"/>
        <w:rPr>
          <w:rFonts w:ascii="Arial" w:hAnsi="Arial" w:cs="Arial"/>
          <w:sz w:val="14"/>
          <w:szCs w:val="14"/>
          <w:lang w:val="uk-UA"/>
        </w:rPr>
      </w:pPr>
    </w:p>
    <w:p w14:paraId="420C9E04"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Нормований робочий час</w:t>
      </w:r>
      <w:r w:rsidRPr="00C61292">
        <w:rPr>
          <w:rFonts w:ascii="Arial" w:hAnsi="Arial" w:cs="Arial"/>
          <w:sz w:val="14"/>
          <w:szCs w:val="14"/>
          <w:lang w:val="uk-UA"/>
        </w:rPr>
        <w:t xml:space="preserve"> (ILO C1, C14, C30 та C106):</w:t>
      </w:r>
    </w:p>
    <w:p w14:paraId="7916DF82" w14:textId="12F36F40"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w:t>
      </w:r>
      <w:r w:rsidRPr="00C61292">
        <w:rPr>
          <w:rFonts w:ascii="Arial" w:hAnsi="Arial" w:cs="Arial"/>
          <w:sz w:val="14"/>
          <w:szCs w:val="14"/>
          <w:lang w:val="uk-UA"/>
        </w:rPr>
        <w:lastRenderedPageBreak/>
        <w:t>працівники повинні мати один вихідний день на тиждень. Понаднормова робота повинна оплачуватися, бути обмеженою та добровільною.</w:t>
      </w:r>
    </w:p>
    <w:p w14:paraId="1FFFA1B3" w14:textId="77777777" w:rsidR="00EB1F47" w:rsidRPr="00C61292" w:rsidRDefault="00EB1F47" w:rsidP="006C019C">
      <w:pPr>
        <w:jc w:val="both"/>
        <w:rPr>
          <w:rFonts w:ascii="Arial" w:hAnsi="Arial" w:cs="Arial"/>
          <w:sz w:val="14"/>
          <w:szCs w:val="14"/>
          <w:lang w:val="uk-UA"/>
        </w:rPr>
      </w:pPr>
    </w:p>
    <w:p w14:paraId="7D8984A5"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 xml:space="preserve">Постійна зайнятість та робота за договором </w:t>
      </w:r>
      <w:r w:rsidRPr="00C61292">
        <w:rPr>
          <w:rFonts w:ascii="Arial" w:hAnsi="Arial" w:cs="Arial"/>
          <w:sz w:val="14"/>
          <w:szCs w:val="14"/>
          <w:lang w:val="uk-UA"/>
        </w:rPr>
        <w:t>(ILO C143, C183 та C132):</w:t>
      </w:r>
    </w:p>
    <w:p w14:paraId="1FB2A90D" w14:textId="7FDA0464"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69E765D0" w14:textId="77777777" w:rsidR="006C019C" w:rsidRPr="00C61292" w:rsidRDefault="006C019C" w:rsidP="006C019C">
      <w:pPr>
        <w:jc w:val="both"/>
        <w:rPr>
          <w:rFonts w:ascii="Arial" w:hAnsi="Arial" w:cs="Arial"/>
          <w:sz w:val="14"/>
          <w:szCs w:val="14"/>
          <w:lang w:val="uk-UA"/>
        </w:rPr>
      </w:pPr>
    </w:p>
    <w:p w14:paraId="240C1BFC" w14:textId="77777777" w:rsidR="006C019C" w:rsidRPr="00C61292" w:rsidRDefault="006C019C" w:rsidP="006C019C">
      <w:pPr>
        <w:jc w:val="both"/>
        <w:rPr>
          <w:rFonts w:ascii="Arial" w:hAnsi="Arial" w:cs="Arial"/>
          <w:b/>
          <w:color w:val="DA291C"/>
          <w:sz w:val="16"/>
          <w:szCs w:val="16"/>
          <w:lang w:val="uk-UA"/>
        </w:rPr>
      </w:pPr>
      <w:r w:rsidRPr="00C61292">
        <w:rPr>
          <w:rFonts w:ascii="Arial" w:hAnsi="Arial" w:cs="Arial"/>
          <w:b/>
          <w:color w:val="DA291C"/>
          <w:sz w:val="16"/>
          <w:szCs w:val="16"/>
          <w:lang w:val="uk-UA"/>
        </w:rPr>
        <w:t>Міжнародне гуманітарне право</w:t>
      </w:r>
    </w:p>
    <w:p w14:paraId="7F9A583A"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C61292">
        <w:rPr>
          <w:rStyle w:val="FootnoteReference"/>
          <w:rFonts w:ascii="Arial" w:hAnsi="Arial"/>
          <w:sz w:val="14"/>
          <w:szCs w:val="14"/>
          <w:lang w:val="uk-UA"/>
        </w:rPr>
        <w:footnoteReference w:id="7"/>
      </w:r>
      <w:r w:rsidRPr="00C61292">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5F37A66C" w14:textId="77777777" w:rsidR="006C019C" w:rsidRPr="00C61292" w:rsidRDefault="006C019C" w:rsidP="006C019C">
      <w:pPr>
        <w:jc w:val="both"/>
        <w:rPr>
          <w:rFonts w:ascii="Arial" w:hAnsi="Arial" w:cs="Arial"/>
          <w:sz w:val="14"/>
          <w:szCs w:val="14"/>
          <w:lang w:val="uk-UA"/>
        </w:rPr>
      </w:pPr>
    </w:p>
    <w:p w14:paraId="74F87917" w14:textId="77777777" w:rsidR="006C019C" w:rsidRPr="00C61292" w:rsidRDefault="006C019C" w:rsidP="006C019C">
      <w:pPr>
        <w:rPr>
          <w:rFonts w:ascii="Arial" w:hAnsi="Arial" w:cs="Arial"/>
          <w:color w:val="DA291C"/>
          <w:sz w:val="16"/>
          <w:szCs w:val="16"/>
          <w:lang w:val="uk-UA"/>
        </w:rPr>
      </w:pPr>
      <w:r w:rsidRPr="00C61292">
        <w:rPr>
          <w:rFonts w:ascii="Arial" w:hAnsi="Arial" w:cs="Arial"/>
          <w:b/>
          <w:color w:val="DA291C"/>
          <w:sz w:val="16"/>
          <w:szCs w:val="16"/>
          <w:lang w:val="uk-UA"/>
        </w:rPr>
        <w:t>Заборона участі в злочинній діяльності та діяльності, пов’язаній з обігом зброї</w:t>
      </w:r>
    </w:p>
    <w:p w14:paraId="7B4A4ADB"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2" w:name="_Hlk3534760"/>
      <w:r w:rsidRPr="00C61292">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2"/>
    <w:p w14:paraId="6C26BC27"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250D031B" w14:textId="77777777" w:rsidR="006C019C" w:rsidRPr="00C61292" w:rsidRDefault="006C019C" w:rsidP="006C019C">
      <w:pPr>
        <w:autoSpaceDE w:val="0"/>
        <w:autoSpaceDN w:val="0"/>
        <w:adjustRightInd w:val="0"/>
        <w:jc w:val="both"/>
        <w:rPr>
          <w:rFonts w:ascii="Arial" w:hAnsi="Arial" w:cs="Arial"/>
          <w:b/>
          <w:color w:val="DA291C"/>
          <w:sz w:val="16"/>
          <w:szCs w:val="16"/>
          <w:lang w:val="uk-UA"/>
        </w:rPr>
      </w:pPr>
      <w:r w:rsidRPr="00C61292">
        <w:rPr>
          <w:rFonts w:ascii="Arial" w:hAnsi="Arial" w:cs="Arial"/>
          <w:b/>
          <w:color w:val="DA291C"/>
          <w:sz w:val="16"/>
          <w:szCs w:val="16"/>
          <w:lang w:val="uk-UA"/>
        </w:rPr>
        <w:t>Захист довкілля</w:t>
      </w:r>
    </w:p>
    <w:p w14:paraId="7F3CDBAD" w14:textId="6D39D592"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прагне мінімізувати шкоду довкіллю, заподіяну через її діяльність із </w:t>
      </w:r>
      <w:proofErr w:type="spellStart"/>
      <w:r w:rsidRPr="00C61292">
        <w:rPr>
          <w:rFonts w:ascii="Arial" w:hAnsi="Arial" w:cs="Arial"/>
          <w:sz w:val="14"/>
          <w:szCs w:val="14"/>
          <w:lang w:val="uk-UA"/>
        </w:rPr>
        <w:t>закупівель</w:t>
      </w:r>
      <w:proofErr w:type="spellEnd"/>
      <w:r w:rsidRPr="00C61292">
        <w:rPr>
          <w:rFonts w:ascii="Arial" w:hAnsi="Arial" w:cs="Arial"/>
          <w:sz w:val="14"/>
          <w:szCs w:val="14"/>
          <w:lang w:val="uk-UA"/>
        </w:rPr>
        <w:t xml:space="preserve">,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5EC3294A" w14:textId="77777777" w:rsidR="006C019C" w:rsidRPr="00C61292" w:rsidRDefault="006C019C" w:rsidP="006C019C">
      <w:pPr>
        <w:jc w:val="both"/>
        <w:rPr>
          <w:rFonts w:ascii="Arial" w:hAnsi="Arial" w:cs="Arial"/>
          <w:sz w:val="14"/>
          <w:szCs w:val="14"/>
          <w:lang w:val="uk-UA"/>
        </w:rPr>
      </w:pPr>
    </w:p>
    <w:p w14:paraId="5CC476E1" w14:textId="77777777" w:rsidR="006C019C" w:rsidRPr="00C61292" w:rsidRDefault="006C019C" w:rsidP="006C019C">
      <w:pPr>
        <w:jc w:val="both"/>
        <w:rPr>
          <w:rFonts w:ascii="Arial" w:hAnsi="Arial" w:cs="Arial"/>
          <w:b/>
          <w:color w:val="DA291C"/>
          <w:sz w:val="16"/>
          <w:szCs w:val="16"/>
          <w:lang w:val="uk-UA"/>
        </w:rPr>
      </w:pPr>
      <w:r w:rsidRPr="00C61292">
        <w:rPr>
          <w:rFonts w:ascii="Arial" w:hAnsi="Arial" w:cs="Arial"/>
          <w:b/>
          <w:color w:val="DA291C"/>
          <w:sz w:val="16"/>
          <w:szCs w:val="16"/>
          <w:lang w:val="uk-UA"/>
        </w:rPr>
        <w:t>Запобігання корупції</w:t>
      </w:r>
    </w:p>
    <w:p w14:paraId="78117977" w14:textId="0013E16A"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15BB57B5" w14:textId="77777777" w:rsidR="006C019C" w:rsidRPr="00C61292" w:rsidRDefault="006C019C" w:rsidP="006C019C">
      <w:pPr>
        <w:jc w:val="both"/>
        <w:rPr>
          <w:rFonts w:ascii="Arial" w:hAnsi="Arial" w:cs="Arial"/>
          <w:sz w:val="14"/>
          <w:szCs w:val="14"/>
          <w:lang w:val="uk-UA"/>
        </w:rPr>
      </w:pPr>
    </w:p>
    <w:p w14:paraId="516DC15E" w14:textId="77777777" w:rsidR="006C019C" w:rsidRPr="00C61292" w:rsidRDefault="006C019C" w:rsidP="006C019C">
      <w:pPr>
        <w:jc w:val="both"/>
        <w:rPr>
          <w:rFonts w:ascii="Arial" w:hAnsi="Arial" w:cs="Arial"/>
          <w:b/>
          <w:color w:val="DA291C"/>
          <w:sz w:val="16"/>
          <w:szCs w:val="16"/>
          <w:lang w:val="uk-UA"/>
        </w:rPr>
      </w:pPr>
      <w:r w:rsidRPr="00C61292">
        <w:rPr>
          <w:rFonts w:ascii="Arial" w:hAnsi="Arial" w:cs="Arial"/>
          <w:b/>
          <w:color w:val="DA291C"/>
          <w:sz w:val="16"/>
          <w:szCs w:val="16"/>
          <w:lang w:val="uk-UA"/>
        </w:rPr>
        <w:t>Скарги</w:t>
      </w:r>
    </w:p>
    <w:p w14:paraId="7AA005CB" w14:textId="77777777"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C61292">
        <w:rPr>
          <w:rStyle w:val="FootnoteReference"/>
          <w:rFonts w:ascii="Arial" w:hAnsi="Arial"/>
          <w:sz w:val="14"/>
          <w:szCs w:val="14"/>
          <w:lang w:val="uk-UA"/>
        </w:rPr>
        <w:footnoteReference w:id="8"/>
      </w:r>
      <w:r w:rsidRPr="00C61292">
        <w:rPr>
          <w:rFonts w:ascii="Arial" w:hAnsi="Arial" w:cs="Arial"/>
          <w:sz w:val="14"/>
          <w:szCs w:val="14"/>
          <w:lang w:val="uk-UA"/>
        </w:rPr>
        <w:t xml:space="preserve">. </w:t>
      </w:r>
    </w:p>
    <w:p w14:paraId="7E10777B" w14:textId="77777777" w:rsidR="00E05881" w:rsidRDefault="00E05881">
      <w:pPr>
        <w:spacing w:after="200" w:line="276" w:lineRule="auto"/>
        <w:rPr>
          <w:rFonts w:ascii="Arial" w:hAnsi="Arial" w:cs="Arial"/>
          <w:sz w:val="14"/>
          <w:szCs w:val="14"/>
          <w:lang w:val="uk-UA"/>
        </w:rPr>
        <w:sectPr w:rsidR="00E05881" w:rsidSect="00E05881">
          <w:footerReference w:type="even" r:id="rId32"/>
          <w:footerReference w:type="default" r:id="rId33"/>
          <w:footnotePr>
            <w:numRestart w:val="eachSect"/>
          </w:footnotePr>
          <w:type w:val="continuous"/>
          <w:pgSz w:w="11906" w:h="16838"/>
          <w:pgMar w:top="1304" w:right="1134" w:bottom="1304" w:left="1134" w:header="709" w:footer="709" w:gutter="0"/>
          <w:cols w:num="2" w:space="708"/>
          <w:docGrid w:linePitch="360"/>
        </w:sectPr>
      </w:pPr>
    </w:p>
    <w:p w14:paraId="3DD59B81" w14:textId="50BD025D" w:rsidR="00E05881" w:rsidRDefault="00E05881">
      <w:pPr>
        <w:spacing w:after="200" w:line="276" w:lineRule="auto"/>
        <w:rPr>
          <w:rFonts w:ascii="Arial" w:hAnsi="Arial" w:cs="Arial"/>
          <w:sz w:val="14"/>
          <w:szCs w:val="14"/>
          <w:lang w:val="uk-UA"/>
        </w:rPr>
      </w:pPr>
      <w:r>
        <w:rPr>
          <w:rFonts w:ascii="Arial" w:hAnsi="Arial" w:cs="Arial"/>
          <w:sz w:val="14"/>
          <w:szCs w:val="14"/>
          <w:lang w:val="uk-UA"/>
        </w:rPr>
        <w:br w:type="page"/>
      </w:r>
    </w:p>
    <w:p w14:paraId="79FFA709" w14:textId="77777777" w:rsidR="00E05881" w:rsidRPr="00946D93" w:rsidRDefault="00E05881" w:rsidP="00E05881">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lastRenderedPageBreak/>
        <w:drawing>
          <wp:inline distT="0" distB="0" distL="0" distR="0" wp14:anchorId="19C6E6BA" wp14:editId="7E8E2B15">
            <wp:extent cx="6120130" cy="1357630"/>
            <wp:effectExtent l="0" t="0" r="0" b="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5FB80DB0" w14:textId="77777777" w:rsidR="00E05881" w:rsidRPr="00946D93" w:rsidRDefault="00E05881" w:rsidP="00E05881">
      <w:pPr>
        <w:autoSpaceDE w:val="0"/>
        <w:autoSpaceDN w:val="0"/>
        <w:adjustRightInd w:val="0"/>
        <w:jc w:val="center"/>
        <w:rPr>
          <w:rFonts w:ascii="Arial" w:hAnsi="Arial" w:cs="Arial"/>
          <w:b/>
          <w:sz w:val="16"/>
          <w:szCs w:val="16"/>
          <w:lang w:val="en-GB"/>
        </w:rPr>
      </w:pPr>
    </w:p>
    <w:p w14:paraId="32F1F7DF" w14:textId="77777777" w:rsidR="00E05881" w:rsidRPr="00946D93" w:rsidRDefault="00E05881" w:rsidP="00E05881">
      <w:pPr>
        <w:rPr>
          <w:rFonts w:ascii="Arial" w:hAnsi="Arial" w:cs="Arial"/>
          <w:b/>
          <w:sz w:val="14"/>
          <w:szCs w:val="14"/>
          <w:lang w:val="en-GB"/>
        </w:rPr>
        <w:sectPr w:rsidR="00E05881" w:rsidRPr="00946D93" w:rsidSect="00C51765">
          <w:footnotePr>
            <w:numRestart w:val="eachSect"/>
          </w:footnotePr>
          <w:type w:val="continuous"/>
          <w:pgSz w:w="11906" w:h="16838"/>
          <w:pgMar w:top="1304" w:right="1134" w:bottom="1304" w:left="1134" w:header="709" w:footer="709" w:gutter="0"/>
          <w:cols w:space="708"/>
          <w:docGrid w:linePitch="360"/>
        </w:sectPr>
      </w:pPr>
    </w:p>
    <w:p w14:paraId="07BF052D"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463636A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9"/>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10"/>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11"/>
      </w:r>
      <w:r w:rsidRPr="00946D93">
        <w:rPr>
          <w:rFonts w:ascii="Arial" w:hAnsi="Arial" w:cs="Arial"/>
          <w:sz w:val="14"/>
          <w:szCs w:val="14"/>
          <w:lang w:val="en-GB"/>
        </w:rPr>
        <w:t>.</w:t>
      </w:r>
    </w:p>
    <w:p w14:paraId="28DCBF47" w14:textId="77777777" w:rsidR="00E05881" w:rsidRPr="00322376" w:rsidRDefault="00E05881" w:rsidP="00E0588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37A2C94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946D93">
        <w:rPr>
          <w:rFonts w:ascii="Arial" w:hAnsi="Arial" w:cs="Arial"/>
          <w:sz w:val="14"/>
          <w:szCs w:val="14"/>
          <w:lang w:val="en-GB"/>
        </w:rPr>
        <w:t>environment</w:t>
      </w:r>
      <w:proofErr w:type="gramEnd"/>
      <w:r w:rsidRPr="00946D93">
        <w:rPr>
          <w:rFonts w:ascii="Arial" w:hAnsi="Arial" w:cs="Arial"/>
          <w:sz w:val="14"/>
          <w:szCs w:val="14"/>
          <w:lang w:val="en-GB"/>
        </w:rPr>
        <w:t xml:space="preserve">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7B0FA0D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19B782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45E6F93"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15EB45B4"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DDDC20F" w14:textId="77777777" w:rsidR="00E05881" w:rsidRPr="00322376" w:rsidRDefault="00E05881" w:rsidP="00E0588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3F6AB814"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C24B034"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2688AC09"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w:t>
      </w:r>
      <w:proofErr w:type="gramStart"/>
      <w:r w:rsidRPr="00946D93">
        <w:rPr>
          <w:rFonts w:ascii="Arial" w:hAnsi="Arial" w:cs="Arial"/>
          <w:sz w:val="14"/>
          <w:szCs w:val="14"/>
          <w:lang w:val="en-GB"/>
        </w:rPr>
        <w:t>freedom</w:t>
      </w:r>
      <w:proofErr w:type="gramEnd"/>
      <w:r w:rsidRPr="00946D93">
        <w:rPr>
          <w:rFonts w:ascii="Arial" w:hAnsi="Arial" w:cs="Arial"/>
          <w:sz w:val="14"/>
          <w:szCs w:val="14"/>
          <w:lang w:val="en-GB"/>
        </w:rPr>
        <w:t xml:space="preserve"> and security of the person. Contractors must not flaunt their responsibility to </w:t>
      </w:r>
      <w:r w:rsidRPr="00946D93">
        <w:rPr>
          <w:rFonts w:ascii="Arial" w:hAnsi="Arial" w:cs="Arial"/>
          <w:sz w:val="14"/>
          <w:szCs w:val="14"/>
          <w:lang w:val="en-GB"/>
        </w:rPr>
        <w:t>uphold and promote such rights toward employees, contractors, sub-</w:t>
      </w:r>
      <w:proofErr w:type="gramStart"/>
      <w:r w:rsidRPr="00946D93">
        <w:rPr>
          <w:rFonts w:ascii="Arial" w:hAnsi="Arial" w:cs="Arial"/>
          <w:sz w:val="14"/>
          <w:szCs w:val="14"/>
          <w:lang w:val="en-GB"/>
        </w:rPr>
        <w:t>contractors</w:t>
      </w:r>
      <w:proofErr w:type="gramEnd"/>
      <w:r w:rsidRPr="00946D93">
        <w:rPr>
          <w:rFonts w:ascii="Arial" w:hAnsi="Arial" w:cs="Arial"/>
          <w:sz w:val="14"/>
          <w:szCs w:val="14"/>
          <w:lang w:val="en-GB"/>
        </w:rPr>
        <w:t xml:space="preserve"> and the community in which they operate. </w:t>
      </w:r>
    </w:p>
    <w:p w14:paraId="643C9388"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2F4C67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12"/>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036D7E19"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1A8B3C89"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6A9E07C2"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4B9C90AE"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0673448"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24D9C87"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13"/>
      </w:r>
      <w:r w:rsidRPr="00946D93">
        <w:rPr>
          <w:rFonts w:ascii="Arial" w:hAnsi="Arial" w:cs="Arial"/>
          <w:sz w:val="14"/>
          <w:szCs w:val="14"/>
          <w:lang w:val="en-GB"/>
        </w:rPr>
        <w:t xml:space="preserve">. </w:t>
      </w:r>
    </w:p>
    <w:p w14:paraId="167AAFE0"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7BB9ED2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26CAF324"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52DE7223"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3ACD7C30"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7821FE3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B23BBA9"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34E31724" w14:textId="77777777" w:rsidR="00E05881" w:rsidRPr="00946D93" w:rsidRDefault="00E05881" w:rsidP="00E05881">
      <w:pPr>
        <w:spacing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06FB8444"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7A0DE36A"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w:t>
      </w:r>
      <w:proofErr w:type="gramStart"/>
      <w:r w:rsidRPr="00946D93">
        <w:rPr>
          <w:rFonts w:ascii="Arial" w:hAnsi="Arial" w:cs="Arial"/>
          <w:sz w:val="14"/>
          <w:szCs w:val="14"/>
          <w:lang w:val="en-GB"/>
        </w:rPr>
        <w:t>benefit</w:t>
      </w:r>
      <w:proofErr w:type="gramEnd"/>
      <w:r w:rsidRPr="00946D93">
        <w:rPr>
          <w:rFonts w:ascii="Arial" w:hAnsi="Arial" w:cs="Arial"/>
          <w:sz w:val="14"/>
          <w:szCs w:val="14"/>
          <w:lang w:val="en-GB"/>
        </w:rPr>
        <w:t xml:space="preserve"> and employment protection, and protect vulnerable group’s regular employment under these laws and conventions. </w:t>
      </w:r>
    </w:p>
    <w:p w14:paraId="01DA5AFD" w14:textId="77777777" w:rsidR="00E05881" w:rsidRPr="00322376" w:rsidRDefault="00E05881" w:rsidP="00E0588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30E14A97"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14"/>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DF762EA" w14:textId="77777777" w:rsidR="00E05881" w:rsidRPr="00322376" w:rsidRDefault="00E05881" w:rsidP="00E05881">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69A969B"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13908BDB"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w:t>
      </w:r>
      <w:proofErr w:type="gramStart"/>
      <w:r>
        <w:rPr>
          <w:rFonts w:ascii="Arial" w:hAnsi="Arial" w:cs="Arial"/>
          <w:sz w:val="14"/>
          <w:szCs w:val="14"/>
          <w:lang w:val="en-GB"/>
        </w:rPr>
        <w:t>to</w:t>
      </w:r>
      <w:proofErr w:type="gramEnd"/>
      <w:r>
        <w:rPr>
          <w:rFonts w:ascii="Arial" w:hAnsi="Arial" w:cs="Arial"/>
          <w:sz w:val="14"/>
          <w:szCs w:val="14"/>
          <w:lang w:val="en-GB"/>
        </w:rPr>
        <w:t xml:space="preserve">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B521857" w14:textId="77777777" w:rsidR="00E05881" w:rsidRPr="00322376" w:rsidRDefault="00E05881" w:rsidP="00E05881">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77C9BE6"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275754F" w14:textId="77777777" w:rsidR="00E05881" w:rsidRPr="00322376" w:rsidRDefault="00E05881" w:rsidP="00E0588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F223EB9"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946D93">
        <w:rPr>
          <w:rFonts w:ascii="Arial" w:hAnsi="Arial" w:cs="Arial"/>
          <w:sz w:val="14"/>
          <w:szCs w:val="14"/>
          <w:lang w:val="en-GB"/>
        </w:rPr>
        <w:t>embezzlement</w:t>
      </w:r>
      <w:proofErr w:type="gramEnd"/>
      <w:r w:rsidRPr="00946D93">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946D93">
        <w:rPr>
          <w:rFonts w:ascii="Arial" w:hAnsi="Arial" w:cs="Arial"/>
          <w:sz w:val="14"/>
          <w:szCs w:val="14"/>
          <w:lang w:val="en-GB"/>
        </w:rPr>
        <w:t>fairness</w:t>
      </w:r>
      <w:proofErr w:type="gramEnd"/>
      <w:r w:rsidRPr="00946D93">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5FCD360B" w14:textId="77777777" w:rsidR="00E05881" w:rsidRPr="00322376" w:rsidRDefault="00E05881" w:rsidP="00E0588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5E9F212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15"/>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2D47FE09" w14:textId="77777777" w:rsidR="00C51765" w:rsidRPr="00E05881" w:rsidRDefault="00C51765" w:rsidP="000417C3">
      <w:pPr>
        <w:spacing w:after="200" w:line="276" w:lineRule="auto"/>
        <w:jc w:val="both"/>
        <w:rPr>
          <w:rFonts w:ascii="Arial" w:hAnsi="Arial" w:cs="Arial"/>
          <w:sz w:val="14"/>
          <w:szCs w:val="14"/>
          <w:lang w:val="en-GB"/>
        </w:rPr>
      </w:pPr>
    </w:p>
    <w:p w14:paraId="3C07376A" w14:textId="77777777" w:rsidR="004A0545" w:rsidRPr="000B21E6" w:rsidRDefault="004A0545" w:rsidP="002D6732">
      <w:pPr>
        <w:rPr>
          <w:lang w:val="uk-UA"/>
        </w:rPr>
      </w:pPr>
    </w:p>
    <w:sectPr w:rsidR="004A0545" w:rsidRPr="000B21E6" w:rsidSect="00E90465">
      <w:headerReference w:type="even" r:id="rId35"/>
      <w:headerReference w:type="default" r:id="rId36"/>
      <w:footerReference w:type="default" r:id="rId37"/>
      <w:headerReference w:type="first" r:id="rId38"/>
      <w:footnotePr>
        <w:numRestart w:val="eachSect"/>
      </w:footnotePr>
      <w:type w:val="continuous"/>
      <w:pgSz w:w="11906" w:h="16838"/>
      <w:pgMar w:top="1418" w:right="1134" w:bottom="1843"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98D1" w14:textId="77777777" w:rsidR="009277C3" w:rsidRDefault="009277C3">
      <w:r>
        <w:separator/>
      </w:r>
    </w:p>
  </w:endnote>
  <w:endnote w:type="continuationSeparator" w:id="0">
    <w:p w14:paraId="46759185" w14:textId="77777777" w:rsidR="009277C3" w:rsidRDefault="009277C3">
      <w:r>
        <w:continuationSeparator/>
      </w:r>
    </w:p>
  </w:endnote>
  <w:endnote w:type="continuationNotice" w:id="1">
    <w:p w14:paraId="1E9A6D24" w14:textId="77777777" w:rsidR="009E6D32" w:rsidRDefault="009E6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1)">
    <w:altName w:val="Arial"/>
    <w:charset w:val="00"/>
    <w:family w:val="swiss"/>
    <w:pitch w:val="variable"/>
    <w:sig w:usb0="20007A87" w:usb1="80000000" w:usb2="00000008"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7E79" w14:textId="77777777" w:rsidR="009F36E2" w:rsidRDefault="009F3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259CC9" w14:textId="77777777" w:rsidR="009F36E2" w:rsidRDefault="009F36E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278882"/>
      <w:docPartObj>
        <w:docPartGallery w:val="Page Numbers (Bottom of Page)"/>
        <w:docPartUnique/>
      </w:docPartObj>
    </w:sdtPr>
    <w:sdtEndPr/>
    <w:sdtContent>
      <w:sdt>
        <w:sdtPr>
          <w:id w:val="1841268286"/>
          <w:docPartObj>
            <w:docPartGallery w:val="Page Numbers (Top of Page)"/>
            <w:docPartUnique/>
          </w:docPartObj>
        </w:sdtPr>
        <w:sdtEndPr/>
        <w:sdtContent>
          <w:p w14:paraId="03768905" w14:textId="77777777" w:rsidR="00E05881" w:rsidRDefault="00E05881" w:rsidP="00E847CB">
            <w:pPr>
              <w:pStyle w:val="Footer"/>
              <w:jc w:val="right"/>
            </w:pPr>
            <w:r>
              <w:rPr>
                <w:noProof/>
              </w:rPr>
              <w:drawing>
                <wp:anchor distT="0" distB="0" distL="114300" distR="114300" simplePos="0" relativeHeight="251658254" behindDoc="0" locked="0" layoutInCell="1" allowOverlap="1" wp14:anchorId="57A2F4E1" wp14:editId="219943F7">
                  <wp:simplePos x="0" y="0"/>
                  <wp:positionH relativeFrom="column">
                    <wp:posOffset>4599029</wp:posOffset>
                  </wp:positionH>
                  <wp:positionV relativeFrom="paragraph">
                    <wp:posOffset>-89397</wp:posOffset>
                  </wp:positionV>
                  <wp:extent cx="1185545" cy="317500"/>
                  <wp:effectExtent l="0" t="0" r="0" b="6350"/>
                  <wp:wrapSquare wrapText="bothSides"/>
                  <wp:docPr id="6"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57346AD" w14:textId="77777777" w:rsidR="00E05881" w:rsidRDefault="00E0588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26393"/>
      <w:docPartObj>
        <w:docPartGallery w:val="Page Numbers (Bottom of Page)"/>
        <w:docPartUnique/>
      </w:docPartObj>
    </w:sdtPr>
    <w:sdtEndPr/>
    <w:sdtContent>
      <w:sdt>
        <w:sdtPr>
          <w:id w:val="-395519966"/>
          <w:docPartObj>
            <w:docPartGallery w:val="Page Numbers (Top of Page)"/>
            <w:docPartUnique/>
          </w:docPartObj>
        </w:sdtPr>
        <w:sdtEndPr/>
        <w:sdtContent>
          <w:p w14:paraId="499F89EB" w14:textId="77777777" w:rsidR="00E05881" w:rsidRDefault="00E05881" w:rsidP="00DB075B">
            <w:pPr>
              <w:pStyle w:val="Footer"/>
              <w:tabs>
                <w:tab w:val="left" w:pos="8165"/>
              </w:tabs>
            </w:pPr>
            <w:r>
              <w:rPr>
                <w:noProof/>
              </w:rPr>
              <w:drawing>
                <wp:anchor distT="0" distB="0" distL="114300" distR="114300" simplePos="0" relativeHeight="251658255" behindDoc="0" locked="0" layoutInCell="1" allowOverlap="1" wp14:anchorId="0FD1279C" wp14:editId="65E94D15">
                  <wp:simplePos x="0" y="0"/>
                  <wp:positionH relativeFrom="column">
                    <wp:posOffset>4559272</wp:posOffset>
                  </wp:positionH>
                  <wp:positionV relativeFrom="paragraph">
                    <wp:posOffset>22280</wp:posOffset>
                  </wp:positionV>
                  <wp:extent cx="1185545" cy="317500"/>
                  <wp:effectExtent l="0" t="0" r="0" b="6350"/>
                  <wp:wrapSquare wrapText="bothSides"/>
                  <wp:docPr id="7"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87AD3BE" w14:textId="77777777" w:rsidR="00E05881" w:rsidRDefault="00E05881" w:rsidP="002A368E">
    <w:pPr>
      <w:pStyle w:val="Footer"/>
      <w:tabs>
        <w:tab w:val="clear" w:pos="4819"/>
        <w:tab w:val="clear" w:pos="9638"/>
        <w:tab w:val="left" w:pos="4320"/>
        <w:tab w:val="left" w:pos="8165"/>
      </w:tabs>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DC2" w14:textId="77777777" w:rsidR="009F36E2" w:rsidRDefault="009F36E2">
    <w:pPr>
      <w:pStyle w:val="Footer"/>
      <w:jc w:val="right"/>
    </w:pPr>
  </w:p>
  <w:p w14:paraId="2CD1047D" w14:textId="66BDAC17" w:rsidR="009F36E2" w:rsidRPr="00EE0752" w:rsidRDefault="009F36E2" w:rsidP="00E90465">
    <w:pPr>
      <w:pStyle w:val="Footer"/>
      <w:tabs>
        <w:tab w:val="clear" w:pos="4819"/>
      </w:tabs>
      <w:rPr>
        <w:rFonts w:ascii="Arial" w:hAnsi="Arial" w:cs="Arial"/>
        <w:sz w:val="20"/>
        <w:szCs w:val="20"/>
      </w:rPr>
    </w:pPr>
    <w:r>
      <w:rPr>
        <w:noProof/>
      </w:rPr>
      <w:drawing>
        <wp:anchor distT="0" distB="0" distL="114300" distR="114300" simplePos="0" relativeHeight="251658252" behindDoc="0" locked="0" layoutInCell="1" allowOverlap="1" wp14:anchorId="228CA177" wp14:editId="081B0C4E">
          <wp:simplePos x="0" y="0"/>
          <wp:positionH relativeFrom="column">
            <wp:posOffset>4324350</wp:posOffset>
          </wp:positionH>
          <wp:positionV relativeFrom="paragraph">
            <wp:posOffset>-130175</wp:posOffset>
          </wp:positionV>
          <wp:extent cx="1300480" cy="348615"/>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43182"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uk"/>
      </w:rPr>
      <w:t xml:space="preserve">Посібник із </w:t>
    </w:r>
    <w:proofErr w:type="spellStart"/>
    <w:r w:rsidRPr="00F60433">
      <w:rPr>
        <w:rFonts w:ascii="Arial" w:hAnsi="Arial" w:cs="Arial"/>
        <w:sz w:val="20"/>
        <w:szCs w:val="20"/>
        <w:lang w:val="uk"/>
      </w:rPr>
      <w:t>закупівель</w:t>
    </w:r>
    <w:proofErr w:type="spellEnd"/>
    <w:r w:rsidRPr="00F60433">
      <w:rPr>
        <w:rFonts w:ascii="Arial" w:hAnsi="Arial" w:cs="Arial"/>
        <w:sz w:val="20"/>
        <w:szCs w:val="20"/>
        <w:lang w:val="uk"/>
      </w:rPr>
      <w:t>, 6-е видання</w:t>
    </w:r>
    <w:r w:rsidR="004B7B25">
      <w:rPr>
        <w:rFonts w:ascii="Arial" w:hAnsi="Arial" w:cs="Arial"/>
        <w:sz w:val="20"/>
        <w:szCs w:val="20"/>
        <w:lang w:val="uk"/>
      </w:rPr>
      <w:t xml:space="preserve"> / </w:t>
    </w:r>
    <w:proofErr w:type="spellStart"/>
    <w:r w:rsidR="004B7B25" w:rsidRPr="004B7B25">
      <w:rPr>
        <w:rFonts w:ascii="Arial" w:hAnsi="Arial" w:cs="Arial"/>
        <w:sz w:val="20"/>
        <w:szCs w:val="20"/>
        <w:lang w:val="uk"/>
      </w:rPr>
      <w:t>Procurement</w:t>
    </w:r>
    <w:proofErr w:type="spellEnd"/>
    <w:r w:rsidR="004B7B25" w:rsidRPr="004B7B25">
      <w:rPr>
        <w:rFonts w:ascii="Arial" w:hAnsi="Arial" w:cs="Arial"/>
        <w:sz w:val="20"/>
        <w:szCs w:val="20"/>
        <w:lang w:val="uk"/>
      </w:rPr>
      <w:t xml:space="preserve"> </w:t>
    </w:r>
    <w:proofErr w:type="spellStart"/>
    <w:r w:rsidR="004B7B25" w:rsidRPr="004B7B25">
      <w:rPr>
        <w:rFonts w:ascii="Arial" w:hAnsi="Arial" w:cs="Arial"/>
        <w:sz w:val="20"/>
        <w:szCs w:val="20"/>
        <w:lang w:val="uk"/>
      </w:rPr>
      <w:t>Manual</w:t>
    </w:r>
    <w:proofErr w:type="spellEnd"/>
    <w:r w:rsidR="004B7B25" w:rsidRPr="004B7B25">
      <w:rPr>
        <w:rFonts w:ascii="Arial" w:hAnsi="Arial" w:cs="Arial"/>
        <w:sz w:val="20"/>
        <w:szCs w:val="20"/>
        <w:lang w:val="uk"/>
      </w:rPr>
      <w:t xml:space="preserve">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69A5F04C" w14:textId="77777777" w:rsidR="009F36E2" w:rsidRDefault="009F3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FC0F" w14:textId="7504C573" w:rsidR="009F36E2" w:rsidRPr="000B21E6" w:rsidRDefault="009F36E2" w:rsidP="00856E3D">
    <w:pPr>
      <w:pStyle w:val="Footer"/>
      <w:tabs>
        <w:tab w:val="clear" w:pos="4819"/>
      </w:tabs>
      <w:rPr>
        <w:rFonts w:ascii="Arial" w:hAnsi="Arial" w:cs="Arial"/>
        <w:sz w:val="20"/>
        <w:szCs w:val="20"/>
        <w:lang w:val="ru-RU"/>
      </w:rPr>
    </w:pPr>
    <w:r>
      <w:rPr>
        <w:noProof/>
      </w:rPr>
      <w:drawing>
        <wp:anchor distT="0" distB="0" distL="114300" distR="114300" simplePos="0" relativeHeight="251658248" behindDoc="0" locked="0" layoutInCell="1" allowOverlap="1" wp14:anchorId="18D5BBCE" wp14:editId="5A929431">
          <wp:simplePos x="0" y="0"/>
          <wp:positionH relativeFrom="column">
            <wp:posOffset>4324350</wp:posOffset>
          </wp:positionH>
          <wp:positionV relativeFrom="paragraph">
            <wp:posOffset>-130175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50191"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 xml:space="preserve">Посібник із </w:t>
    </w:r>
    <w:proofErr w:type="spellStart"/>
    <w:r w:rsidR="00EE0752" w:rsidRPr="00F60433">
      <w:rPr>
        <w:rFonts w:ascii="Arial" w:hAnsi="Arial" w:cs="Arial"/>
        <w:sz w:val="20"/>
        <w:szCs w:val="20"/>
        <w:lang w:val="uk"/>
      </w:rPr>
      <w:t>закупівель</w:t>
    </w:r>
    <w:proofErr w:type="spellEnd"/>
    <w:r w:rsidR="00EE0752" w:rsidRPr="00F60433">
      <w:rPr>
        <w:rFonts w:ascii="Arial" w:hAnsi="Arial" w:cs="Arial"/>
        <w:sz w:val="20"/>
        <w:szCs w:val="20"/>
        <w:lang w:val="uk"/>
      </w:rPr>
      <w:t>, 6-е видання</w:t>
    </w:r>
    <w:r w:rsidR="00EE0752">
      <w:rPr>
        <w:rFonts w:ascii="Arial" w:hAnsi="Arial" w:cs="Arial"/>
        <w:sz w:val="20"/>
        <w:szCs w:val="20"/>
        <w:lang w:val="uk"/>
      </w:rPr>
      <w:t xml:space="preserve"> / </w:t>
    </w:r>
    <w:proofErr w:type="spellStart"/>
    <w:r w:rsidR="00EE0752" w:rsidRPr="004B7B25">
      <w:rPr>
        <w:rFonts w:ascii="Arial" w:hAnsi="Arial" w:cs="Arial"/>
        <w:sz w:val="20"/>
        <w:szCs w:val="20"/>
        <w:lang w:val="uk"/>
      </w:rPr>
      <w:t>Procurement</w:t>
    </w:r>
    <w:proofErr w:type="spellEnd"/>
    <w:r w:rsidR="00EE0752" w:rsidRPr="004B7B25">
      <w:rPr>
        <w:rFonts w:ascii="Arial" w:hAnsi="Arial" w:cs="Arial"/>
        <w:sz w:val="20"/>
        <w:szCs w:val="20"/>
        <w:lang w:val="uk"/>
      </w:rPr>
      <w:t xml:space="preserve"> </w:t>
    </w:r>
    <w:proofErr w:type="spellStart"/>
    <w:r w:rsidR="00EE0752" w:rsidRPr="004B7B25">
      <w:rPr>
        <w:rFonts w:ascii="Arial" w:hAnsi="Arial" w:cs="Arial"/>
        <w:sz w:val="20"/>
        <w:szCs w:val="20"/>
        <w:lang w:val="uk"/>
      </w:rPr>
      <w:t>Manual</w:t>
    </w:r>
    <w:proofErr w:type="spellEnd"/>
    <w:r w:rsidR="00EE0752" w:rsidRPr="004B7B25">
      <w:rPr>
        <w:rFonts w:ascii="Arial" w:hAnsi="Arial" w:cs="Arial"/>
        <w:sz w:val="20"/>
        <w:szCs w:val="20"/>
        <w:lang w:val="uk"/>
      </w:rPr>
      <w:t xml:space="preserve">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6</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4932ABEB" w14:textId="77777777" w:rsidR="009F36E2" w:rsidRDefault="009F36E2"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62CB" w14:textId="77777777" w:rsidR="00EE0752" w:rsidRDefault="00EE07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107" w14:textId="10564F8E" w:rsidR="009F36E2" w:rsidRPr="000B21E6" w:rsidRDefault="009F36E2" w:rsidP="00856E3D">
    <w:pPr>
      <w:pStyle w:val="Footer"/>
      <w:tabs>
        <w:tab w:val="clear" w:pos="4819"/>
      </w:tabs>
      <w:rPr>
        <w:rFonts w:ascii="Arial" w:hAnsi="Arial" w:cs="Arial"/>
        <w:sz w:val="20"/>
        <w:szCs w:val="20"/>
        <w:lang w:val="ru-RU"/>
      </w:rPr>
    </w:pPr>
    <w:r>
      <w:rPr>
        <w:noProof/>
      </w:rPr>
      <w:drawing>
        <wp:anchor distT="0" distB="0" distL="114300" distR="114300" simplePos="0" relativeHeight="251658249" behindDoc="0" locked="0" layoutInCell="1" allowOverlap="1" wp14:anchorId="241F3543" wp14:editId="5C4B11FF">
          <wp:simplePos x="0" y="0"/>
          <wp:positionH relativeFrom="column">
            <wp:posOffset>5063821</wp:posOffset>
          </wp:positionH>
          <wp:positionV relativeFrom="paragraph">
            <wp:posOffset>-82467</wp:posOffset>
          </wp:positionV>
          <wp:extent cx="1300480" cy="348615"/>
          <wp:effectExtent l="0" t="0" r="0"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63281"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uk"/>
      </w:rPr>
      <w:t xml:space="preserve">Посібник із </w:t>
    </w:r>
    <w:proofErr w:type="spellStart"/>
    <w:r w:rsidRPr="00F60433">
      <w:rPr>
        <w:rFonts w:ascii="Arial" w:hAnsi="Arial" w:cs="Arial"/>
        <w:sz w:val="20"/>
        <w:szCs w:val="20"/>
        <w:lang w:val="uk"/>
      </w:rPr>
      <w:t>закупівель</w:t>
    </w:r>
    <w:proofErr w:type="spellEnd"/>
    <w:r w:rsidRPr="00F60433">
      <w:rPr>
        <w:rFonts w:ascii="Arial" w:hAnsi="Arial" w:cs="Arial"/>
        <w:sz w:val="20"/>
        <w:szCs w:val="20"/>
        <w:lang w:val="uk"/>
      </w:rPr>
      <w:t>, 6-е видання</w:t>
    </w:r>
    <w:r w:rsidR="00A46731">
      <w:rPr>
        <w:rFonts w:ascii="Arial" w:hAnsi="Arial" w:cs="Arial"/>
        <w:sz w:val="20"/>
        <w:szCs w:val="20"/>
        <w:lang w:val="uk"/>
      </w:rPr>
      <w:t xml:space="preserve"> / </w:t>
    </w:r>
    <w:r w:rsidR="00A46731" w:rsidRPr="00F60433">
      <w:rPr>
        <w:rFonts w:ascii="Arial" w:hAnsi="Arial" w:cs="Arial"/>
        <w:sz w:val="20"/>
        <w:szCs w:val="20"/>
        <w:lang w:val="en-US"/>
      </w:rPr>
      <w:t>Procurement Manual 6ED</w:t>
    </w:r>
    <w:r w:rsidRPr="00F60433">
      <w:rPr>
        <w:rFonts w:ascii="Arial" w:hAnsi="Arial" w:cs="Arial"/>
        <w:sz w:val="20"/>
        <w:szCs w:val="20"/>
        <w:lang w:val="uk"/>
      </w:rPr>
      <w:tab/>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9</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3DE2C2F0" w14:textId="77777777" w:rsidR="009F36E2" w:rsidRDefault="009F36E2" w:rsidP="009A0C3C">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1902" w14:textId="0B98D2E7" w:rsidR="009F36E2" w:rsidRPr="000B21E6" w:rsidRDefault="009F36E2" w:rsidP="00856E3D">
    <w:pPr>
      <w:pStyle w:val="Footer"/>
      <w:tabs>
        <w:tab w:val="clear" w:pos="4819"/>
      </w:tabs>
      <w:rPr>
        <w:rFonts w:ascii="Arial" w:hAnsi="Arial" w:cs="Arial"/>
        <w:sz w:val="20"/>
        <w:szCs w:val="20"/>
        <w:lang w:val="ru-RU"/>
      </w:rPr>
    </w:pPr>
    <w:r>
      <w:rPr>
        <w:noProof/>
      </w:rPr>
      <w:drawing>
        <wp:anchor distT="0" distB="0" distL="114300" distR="114300" simplePos="0" relativeHeight="251658250" behindDoc="0" locked="0" layoutInCell="1" allowOverlap="1" wp14:anchorId="242FCFFC" wp14:editId="594AB197">
          <wp:simplePos x="0" y="0"/>
          <wp:positionH relativeFrom="column">
            <wp:posOffset>4324350</wp:posOffset>
          </wp:positionH>
          <wp:positionV relativeFrom="paragraph">
            <wp:posOffset>-130175</wp:posOffset>
          </wp:positionV>
          <wp:extent cx="1300480" cy="348615"/>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2046"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 xml:space="preserve">Посібник із </w:t>
    </w:r>
    <w:proofErr w:type="spellStart"/>
    <w:r w:rsidR="00EE0752" w:rsidRPr="00F60433">
      <w:rPr>
        <w:rFonts w:ascii="Arial" w:hAnsi="Arial" w:cs="Arial"/>
        <w:sz w:val="20"/>
        <w:szCs w:val="20"/>
        <w:lang w:val="uk"/>
      </w:rPr>
      <w:t>закупівель</w:t>
    </w:r>
    <w:proofErr w:type="spellEnd"/>
    <w:r w:rsidR="00EE0752" w:rsidRPr="00F60433">
      <w:rPr>
        <w:rFonts w:ascii="Arial" w:hAnsi="Arial" w:cs="Arial"/>
        <w:sz w:val="20"/>
        <w:szCs w:val="20"/>
        <w:lang w:val="uk"/>
      </w:rPr>
      <w:t>, 6-е видання</w:t>
    </w:r>
    <w:r w:rsidR="00EE0752">
      <w:rPr>
        <w:rFonts w:ascii="Arial" w:hAnsi="Arial" w:cs="Arial"/>
        <w:sz w:val="20"/>
        <w:szCs w:val="20"/>
        <w:lang w:val="uk"/>
      </w:rPr>
      <w:t xml:space="preserve"> / </w:t>
    </w:r>
    <w:proofErr w:type="spellStart"/>
    <w:r w:rsidR="00EE0752" w:rsidRPr="004B7B25">
      <w:rPr>
        <w:rFonts w:ascii="Arial" w:hAnsi="Arial" w:cs="Arial"/>
        <w:sz w:val="20"/>
        <w:szCs w:val="20"/>
        <w:lang w:val="uk"/>
      </w:rPr>
      <w:t>Procurement</w:t>
    </w:r>
    <w:proofErr w:type="spellEnd"/>
    <w:r w:rsidR="00EE0752" w:rsidRPr="004B7B25">
      <w:rPr>
        <w:rFonts w:ascii="Arial" w:hAnsi="Arial" w:cs="Arial"/>
        <w:sz w:val="20"/>
        <w:szCs w:val="20"/>
        <w:lang w:val="uk"/>
      </w:rPr>
      <w:t xml:space="preserve"> </w:t>
    </w:r>
    <w:proofErr w:type="spellStart"/>
    <w:r w:rsidR="00EE0752" w:rsidRPr="004B7B25">
      <w:rPr>
        <w:rFonts w:ascii="Arial" w:hAnsi="Arial" w:cs="Arial"/>
        <w:sz w:val="20"/>
        <w:szCs w:val="20"/>
        <w:lang w:val="uk"/>
      </w:rPr>
      <w:t>Manual</w:t>
    </w:r>
    <w:proofErr w:type="spellEnd"/>
    <w:r w:rsidR="00EE0752" w:rsidRPr="004B7B25">
      <w:rPr>
        <w:rFonts w:ascii="Arial" w:hAnsi="Arial" w:cs="Arial"/>
        <w:sz w:val="20"/>
        <w:szCs w:val="20"/>
        <w:lang w:val="uk"/>
      </w:rPr>
      <w:t xml:space="preserve">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10</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410C241D" w14:textId="77777777" w:rsidR="009F36E2" w:rsidRDefault="009F36E2">
    <w:pPr>
      <w:pStyle w:val="Footer"/>
    </w:pPr>
  </w:p>
  <w:p w14:paraId="09D243D5" w14:textId="77777777" w:rsidR="009F36E2" w:rsidRDefault="009F36E2" w:rsidP="00FB5EB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C887" w14:textId="23323264" w:rsidR="009F36E2" w:rsidRPr="000B21E6" w:rsidRDefault="009F36E2" w:rsidP="00E90465">
    <w:pPr>
      <w:pStyle w:val="Footer"/>
      <w:tabs>
        <w:tab w:val="clear" w:pos="4819"/>
      </w:tabs>
      <w:rPr>
        <w:rFonts w:ascii="Arial" w:hAnsi="Arial" w:cs="Arial"/>
        <w:sz w:val="20"/>
        <w:szCs w:val="20"/>
        <w:lang w:val="ru-RU"/>
      </w:rPr>
    </w:pPr>
    <w:r>
      <w:rPr>
        <w:noProof/>
      </w:rPr>
      <w:drawing>
        <wp:anchor distT="0" distB="0" distL="114300" distR="114300" simplePos="0" relativeHeight="251658251" behindDoc="0" locked="0" layoutInCell="1" allowOverlap="1" wp14:anchorId="0B3C408C" wp14:editId="2184E233">
          <wp:simplePos x="0" y="0"/>
          <wp:positionH relativeFrom="column">
            <wp:posOffset>4324350</wp:posOffset>
          </wp:positionH>
          <wp:positionV relativeFrom="paragraph">
            <wp:posOffset>-130175</wp:posOffset>
          </wp:positionV>
          <wp:extent cx="1300480" cy="348615"/>
          <wp:effectExtent l="0" t="0" r="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8795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 xml:space="preserve">Посібник із </w:t>
    </w:r>
    <w:proofErr w:type="spellStart"/>
    <w:r w:rsidR="00EE0752" w:rsidRPr="00F60433">
      <w:rPr>
        <w:rFonts w:ascii="Arial" w:hAnsi="Arial" w:cs="Arial"/>
        <w:sz w:val="20"/>
        <w:szCs w:val="20"/>
        <w:lang w:val="uk"/>
      </w:rPr>
      <w:t>закупівель</w:t>
    </w:r>
    <w:proofErr w:type="spellEnd"/>
    <w:r w:rsidR="00EE0752" w:rsidRPr="00F60433">
      <w:rPr>
        <w:rFonts w:ascii="Arial" w:hAnsi="Arial" w:cs="Arial"/>
        <w:sz w:val="20"/>
        <w:szCs w:val="20"/>
        <w:lang w:val="uk"/>
      </w:rPr>
      <w:t>, 6-е видання</w:t>
    </w:r>
    <w:r w:rsidR="00EE0752">
      <w:rPr>
        <w:rFonts w:ascii="Arial" w:hAnsi="Arial" w:cs="Arial"/>
        <w:sz w:val="20"/>
        <w:szCs w:val="20"/>
        <w:lang w:val="uk"/>
      </w:rPr>
      <w:t xml:space="preserve"> / </w:t>
    </w:r>
    <w:proofErr w:type="spellStart"/>
    <w:r w:rsidR="00EE0752" w:rsidRPr="004B7B25">
      <w:rPr>
        <w:rFonts w:ascii="Arial" w:hAnsi="Arial" w:cs="Arial"/>
        <w:sz w:val="20"/>
        <w:szCs w:val="20"/>
        <w:lang w:val="uk"/>
      </w:rPr>
      <w:t>Procurement</w:t>
    </w:r>
    <w:proofErr w:type="spellEnd"/>
    <w:r w:rsidR="00EE0752" w:rsidRPr="004B7B25">
      <w:rPr>
        <w:rFonts w:ascii="Arial" w:hAnsi="Arial" w:cs="Arial"/>
        <w:sz w:val="20"/>
        <w:szCs w:val="20"/>
        <w:lang w:val="uk"/>
      </w:rPr>
      <w:t xml:space="preserve"> </w:t>
    </w:r>
    <w:proofErr w:type="spellStart"/>
    <w:r w:rsidR="00EE0752" w:rsidRPr="004B7B25">
      <w:rPr>
        <w:rFonts w:ascii="Arial" w:hAnsi="Arial" w:cs="Arial"/>
        <w:sz w:val="20"/>
        <w:szCs w:val="20"/>
        <w:lang w:val="uk"/>
      </w:rPr>
      <w:t>Manual</w:t>
    </w:r>
    <w:proofErr w:type="spellEnd"/>
    <w:r w:rsidR="00EE0752" w:rsidRPr="004B7B25">
      <w:rPr>
        <w:rFonts w:ascii="Arial" w:hAnsi="Arial" w:cs="Arial"/>
        <w:sz w:val="20"/>
        <w:szCs w:val="20"/>
        <w:lang w:val="uk"/>
      </w:rPr>
      <w:t xml:space="preserve">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13</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7860B90F" w14:textId="77777777" w:rsidR="009F36E2" w:rsidRDefault="009F36E2" w:rsidP="002F28B6">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B423" w14:textId="0B4732EF" w:rsidR="00E05881" w:rsidRPr="00F60433" w:rsidRDefault="00E05881" w:rsidP="00856E3D">
    <w:pPr>
      <w:pStyle w:val="Footer"/>
      <w:tabs>
        <w:tab w:val="clear" w:pos="4819"/>
      </w:tabs>
      <w:rPr>
        <w:rFonts w:ascii="Arial" w:hAnsi="Arial" w:cs="Arial"/>
        <w:sz w:val="20"/>
        <w:szCs w:val="20"/>
        <w:lang w:val="en-US"/>
      </w:rPr>
    </w:pPr>
    <w:r>
      <w:rPr>
        <w:noProof/>
      </w:rPr>
      <w:drawing>
        <wp:anchor distT="0" distB="0" distL="114300" distR="114300" simplePos="0" relativeHeight="251658253" behindDoc="0" locked="0" layoutInCell="1" allowOverlap="1" wp14:anchorId="000FF48D" wp14:editId="7F25862F">
          <wp:simplePos x="0" y="0"/>
          <wp:positionH relativeFrom="column">
            <wp:posOffset>4324350</wp:posOffset>
          </wp:positionH>
          <wp:positionV relativeFrom="paragraph">
            <wp:posOffset>-130175</wp:posOffset>
          </wp:positionV>
          <wp:extent cx="1300480" cy="348615"/>
          <wp:effectExtent l="0" t="0" r="0" b="0"/>
          <wp:wrapNone/>
          <wp:docPr id="3"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 xml:space="preserve">Посібник із </w:t>
    </w:r>
    <w:proofErr w:type="spellStart"/>
    <w:r w:rsidR="00EE0752" w:rsidRPr="00F60433">
      <w:rPr>
        <w:rFonts w:ascii="Arial" w:hAnsi="Arial" w:cs="Arial"/>
        <w:sz w:val="20"/>
        <w:szCs w:val="20"/>
        <w:lang w:val="uk"/>
      </w:rPr>
      <w:t>закупівель</w:t>
    </w:r>
    <w:proofErr w:type="spellEnd"/>
    <w:r w:rsidR="00EE0752" w:rsidRPr="00F60433">
      <w:rPr>
        <w:rFonts w:ascii="Arial" w:hAnsi="Arial" w:cs="Arial"/>
        <w:sz w:val="20"/>
        <w:szCs w:val="20"/>
        <w:lang w:val="uk"/>
      </w:rPr>
      <w:t>, 6-е видання</w:t>
    </w:r>
    <w:r w:rsidR="00EE0752">
      <w:rPr>
        <w:rFonts w:ascii="Arial" w:hAnsi="Arial" w:cs="Arial"/>
        <w:sz w:val="20"/>
        <w:szCs w:val="20"/>
        <w:lang w:val="uk"/>
      </w:rPr>
      <w:t xml:space="preserve"> / </w:t>
    </w:r>
    <w:proofErr w:type="spellStart"/>
    <w:r w:rsidR="00EE0752" w:rsidRPr="004B7B25">
      <w:rPr>
        <w:rFonts w:ascii="Arial" w:hAnsi="Arial" w:cs="Arial"/>
        <w:sz w:val="20"/>
        <w:szCs w:val="20"/>
        <w:lang w:val="uk"/>
      </w:rPr>
      <w:t>Procurement</w:t>
    </w:r>
    <w:proofErr w:type="spellEnd"/>
    <w:r w:rsidR="00EE0752" w:rsidRPr="004B7B25">
      <w:rPr>
        <w:rFonts w:ascii="Arial" w:hAnsi="Arial" w:cs="Arial"/>
        <w:sz w:val="20"/>
        <w:szCs w:val="20"/>
        <w:lang w:val="uk"/>
      </w:rPr>
      <w:t xml:space="preserve"> </w:t>
    </w:r>
    <w:proofErr w:type="spellStart"/>
    <w:r w:rsidR="00EE0752" w:rsidRPr="004B7B25">
      <w:rPr>
        <w:rFonts w:ascii="Arial" w:hAnsi="Arial" w:cs="Arial"/>
        <w:sz w:val="20"/>
        <w:szCs w:val="20"/>
        <w:lang w:val="uk"/>
      </w:rPr>
      <w:t>Manual</w:t>
    </w:r>
    <w:proofErr w:type="spellEnd"/>
    <w:r w:rsidR="00EE0752" w:rsidRPr="004B7B25">
      <w:rPr>
        <w:rFonts w:ascii="Arial" w:hAnsi="Arial" w:cs="Arial"/>
        <w:sz w:val="20"/>
        <w:szCs w:val="20"/>
        <w:lang w:val="uk"/>
      </w:rPr>
      <w:t xml:space="preserve">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74E27489" w14:textId="77777777" w:rsidR="00E05881" w:rsidRDefault="00E05881">
    <w:pPr>
      <w:pStyle w:val="Footer"/>
    </w:pPr>
  </w:p>
  <w:p w14:paraId="2E9D9319" w14:textId="77777777" w:rsidR="00E05881" w:rsidRDefault="00E05881" w:rsidP="00FB5EB0">
    <w:pPr>
      <w:pStyle w:val="Footer"/>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2CC8F347" w14:textId="77777777" w:rsidR="009F36E2" w:rsidRDefault="009F36E2" w:rsidP="00E847CB">
            <w:pPr>
              <w:pStyle w:val="Footer"/>
              <w:jc w:val="right"/>
            </w:pPr>
            <w:r>
              <w:rPr>
                <w:noProof/>
              </w:rPr>
              <w:drawing>
                <wp:anchor distT="0" distB="0" distL="114300" distR="114300" simplePos="0" relativeHeight="251658240" behindDoc="0" locked="0" layoutInCell="1" allowOverlap="1" wp14:anchorId="02C42A1D" wp14:editId="3A90526F">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54786789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3429C635" w14:textId="77777777" w:rsidR="009F36E2" w:rsidRDefault="009F36E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0B7039C7" w14:textId="77777777" w:rsidR="009F36E2" w:rsidRDefault="009F36E2" w:rsidP="00DB075B">
            <w:pPr>
              <w:pStyle w:val="Footer"/>
              <w:tabs>
                <w:tab w:val="left" w:pos="8165"/>
              </w:tabs>
            </w:pPr>
            <w:r>
              <w:rPr>
                <w:noProof/>
              </w:rPr>
              <w:drawing>
                <wp:anchor distT="0" distB="0" distL="114300" distR="114300" simplePos="0" relativeHeight="251658241" behindDoc="0" locked="0" layoutInCell="1" allowOverlap="1" wp14:anchorId="4DB74A21" wp14:editId="0BA3B613">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7941732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Pr>
                <w:bCs/>
                <w:noProof/>
                <w:lang w:val="uk"/>
              </w:rPr>
              <w:t>1</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6B653705" w14:textId="77777777" w:rsidR="009F36E2" w:rsidRDefault="009F36E2" w:rsidP="002A368E">
    <w:pPr>
      <w:pStyle w:val="Footer"/>
      <w:tabs>
        <w:tab w:val="clear" w:pos="4819"/>
        <w:tab w:val="clear" w:pos="9638"/>
        <w:tab w:val="left" w:pos="4320"/>
        <w:tab w:val="left" w:pos="816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B304" w14:textId="77777777" w:rsidR="009277C3" w:rsidRDefault="009277C3" w:rsidP="00D73BF7">
      <w:r>
        <w:separator/>
      </w:r>
    </w:p>
  </w:footnote>
  <w:footnote w:type="continuationSeparator" w:id="0">
    <w:p w14:paraId="7F4ABD0D" w14:textId="77777777" w:rsidR="009277C3" w:rsidRDefault="009277C3" w:rsidP="00D73BF7">
      <w:r>
        <w:continuationSeparator/>
      </w:r>
    </w:p>
  </w:footnote>
  <w:footnote w:type="continuationNotice" w:id="1">
    <w:p w14:paraId="496888C7" w14:textId="77777777" w:rsidR="009277C3" w:rsidRDefault="009277C3"/>
  </w:footnote>
  <w:footnote w:id="2">
    <w:p w14:paraId="680B23FF" w14:textId="77777777" w:rsidR="006C019C" w:rsidRPr="001D748D" w:rsidRDefault="006C019C" w:rsidP="00EB1F47">
      <w:pPr>
        <w:pStyle w:val="FootnoteText"/>
        <w:spacing w:before="0" w:after="0"/>
        <w:rPr>
          <w:sz w:val="12"/>
          <w:szCs w:val="12"/>
          <w:lang w:val="en-US"/>
        </w:rPr>
      </w:pPr>
      <w:r w:rsidRPr="001D748D">
        <w:rPr>
          <w:rStyle w:val="FootnoteReference"/>
          <w:sz w:val="12"/>
          <w:szCs w:val="12"/>
        </w:rPr>
        <w:footnoteRef/>
      </w:r>
      <w:r w:rsidRPr="001D748D">
        <w:rPr>
          <w:sz w:val="12"/>
          <w:szCs w:val="12"/>
          <w:lang w:val="uk"/>
        </w:rPr>
        <w:t xml:space="preserve">  </w:t>
      </w:r>
      <w:hyperlink r:id="rId1" w:history="1">
        <w:r w:rsidRPr="001D748D">
          <w:rPr>
            <w:rStyle w:val="Hyperlink"/>
            <w:sz w:val="12"/>
            <w:szCs w:val="12"/>
            <w:lang w:val="uk"/>
          </w:rPr>
          <w:t>https://www.dieh.dk/om-dieh/etisk-handel/hvordan-etisk-handel/dieh-guidelines/</w:t>
        </w:r>
      </w:hyperlink>
    </w:p>
  </w:footnote>
  <w:footnote w:id="3">
    <w:p w14:paraId="0E70D32B" w14:textId="77777777" w:rsidR="006C019C" w:rsidRPr="001D748D" w:rsidRDefault="006C019C" w:rsidP="00EB1F47">
      <w:pPr>
        <w:pStyle w:val="FootnoteText"/>
        <w:spacing w:before="0" w:after="0"/>
        <w:rPr>
          <w:sz w:val="12"/>
          <w:szCs w:val="12"/>
          <w:lang w:val="en-US"/>
        </w:rPr>
      </w:pPr>
      <w:r w:rsidRPr="001D748D">
        <w:rPr>
          <w:rStyle w:val="FootnoteReference"/>
          <w:sz w:val="12"/>
          <w:szCs w:val="12"/>
        </w:rPr>
        <w:footnoteRef/>
      </w:r>
      <w:r w:rsidRPr="001D748D">
        <w:rPr>
          <w:sz w:val="12"/>
          <w:szCs w:val="12"/>
          <w:lang w:val="uk"/>
        </w:rPr>
        <w:t xml:space="preserve"> </w:t>
      </w:r>
      <w:hyperlink r:id="rId2" w:history="1">
        <w:r w:rsidRPr="001D748D">
          <w:rPr>
            <w:rStyle w:val="Hyperlink"/>
            <w:sz w:val="12"/>
            <w:szCs w:val="12"/>
            <w:lang w:val="uk"/>
          </w:rPr>
          <w:t>https://www.unglobalcompact.org/what-is-gc/mission/principles</w:t>
        </w:r>
      </w:hyperlink>
    </w:p>
  </w:footnote>
  <w:footnote w:id="4">
    <w:p w14:paraId="1961D0D2" w14:textId="77777777" w:rsidR="006C019C" w:rsidRPr="001D748D" w:rsidRDefault="006C019C" w:rsidP="00EB1F47">
      <w:pPr>
        <w:pStyle w:val="FootnoteText"/>
        <w:spacing w:before="0" w:after="0"/>
        <w:rPr>
          <w:sz w:val="12"/>
          <w:szCs w:val="12"/>
          <w:lang w:val="en-US"/>
        </w:rPr>
      </w:pPr>
      <w:r w:rsidRPr="001D748D">
        <w:rPr>
          <w:rStyle w:val="FootnoteReference"/>
          <w:sz w:val="12"/>
          <w:szCs w:val="12"/>
        </w:rPr>
        <w:footnoteRef/>
      </w:r>
      <w:hyperlink r:id="rId3" w:history="1">
        <w:r w:rsidRPr="001D748D">
          <w:rPr>
            <w:rStyle w:val="Hyperlink"/>
            <w:sz w:val="12"/>
            <w:szCs w:val="12"/>
            <w:lang w:val="uk"/>
          </w:rPr>
          <w:t>http://ec.europa.eu/echo/files/partners/humanitarian_aid/Procurement_Guidelines_en.pdf</w:t>
        </w:r>
      </w:hyperlink>
    </w:p>
  </w:footnote>
  <w:footnote w:id="5">
    <w:p w14:paraId="5894C49B" w14:textId="77777777" w:rsidR="006C019C" w:rsidRPr="001D748D" w:rsidRDefault="006C019C" w:rsidP="00EB1F47">
      <w:pPr>
        <w:pStyle w:val="FootnoteText"/>
        <w:spacing w:before="0" w:after="0"/>
        <w:rPr>
          <w:sz w:val="12"/>
          <w:szCs w:val="12"/>
          <w:lang w:val="ru-RU"/>
        </w:rPr>
      </w:pPr>
      <w:r w:rsidRPr="001D748D">
        <w:rPr>
          <w:rStyle w:val="FootnoteReference"/>
          <w:sz w:val="12"/>
          <w:szCs w:val="12"/>
        </w:rPr>
        <w:footnoteRef/>
      </w:r>
      <w:r w:rsidRPr="001D748D">
        <w:rPr>
          <w:rFonts w:cs="Arial"/>
          <w:sz w:val="12"/>
          <w:szCs w:val="12"/>
          <w:lang w:val="uk"/>
        </w:rPr>
        <w:t xml:space="preserve"> Визначення дитячої праці можна знайти за посиланнями: </w:t>
      </w:r>
      <w:hyperlink r:id="rId4" w:history="1">
        <w:r w:rsidRPr="001D748D">
          <w:rPr>
            <w:rStyle w:val="Hyperlink"/>
            <w:sz w:val="12"/>
            <w:szCs w:val="12"/>
            <w:lang w:val="uk"/>
          </w:rPr>
          <w:t>https://www.unglobalcompact.org/what-is-gc/mission/principles/principle-5</w:t>
        </w:r>
      </w:hyperlink>
      <w:r w:rsidRPr="001D748D">
        <w:rPr>
          <w:rFonts w:cs="Arial"/>
          <w:sz w:val="12"/>
          <w:szCs w:val="12"/>
          <w:lang w:val="uk"/>
        </w:rPr>
        <w:t xml:space="preserve"> та </w:t>
      </w:r>
      <w:hyperlink r:id="rId5" w:history="1">
        <w:r w:rsidRPr="001D748D">
          <w:rPr>
            <w:rStyle w:val="Hyperlink"/>
            <w:sz w:val="12"/>
            <w:szCs w:val="12"/>
            <w:lang w:val="uk"/>
          </w:rPr>
          <w:t>https://www.ilo.org/dyn/normlex/en/f?p=NORMLEXPUB:12100:0::NO::P12100_ILO_CODE:C138</w:t>
        </w:r>
      </w:hyperlink>
    </w:p>
  </w:footnote>
  <w:footnote w:id="6">
    <w:p w14:paraId="5E47509D" w14:textId="77777777" w:rsidR="006C019C" w:rsidRPr="00C61292" w:rsidRDefault="006C019C" w:rsidP="00EB1F47">
      <w:pPr>
        <w:pStyle w:val="FootnoteText"/>
        <w:spacing w:before="0" w:after="0"/>
        <w:rPr>
          <w:rFonts w:asciiTheme="minorHAnsi" w:hAnsiTheme="minorHAnsi"/>
          <w:sz w:val="12"/>
          <w:szCs w:val="12"/>
          <w:lang w:val="ru-RU"/>
        </w:rPr>
      </w:pPr>
      <w:r w:rsidRPr="001D748D">
        <w:rPr>
          <w:rStyle w:val="FootnoteReference"/>
          <w:sz w:val="12"/>
          <w:szCs w:val="12"/>
        </w:rPr>
        <w:footnoteRef/>
      </w:r>
      <w:r w:rsidRPr="001D748D">
        <w:rPr>
          <w:sz w:val="12"/>
          <w:szCs w:val="12"/>
          <w:lang w:val="uk"/>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7">
    <w:p w14:paraId="70EC7CDC" w14:textId="77777777" w:rsidR="006C019C" w:rsidRPr="001D748D" w:rsidRDefault="006C019C" w:rsidP="006C019C">
      <w:pPr>
        <w:pStyle w:val="FootnoteText"/>
        <w:rPr>
          <w:sz w:val="12"/>
          <w:szCs w:val="12"/>
          <w:lang w:val="ru-RU"/>
        </w:rPr>
      </w:pPr>
      <w:r w:rsidRPr="001D748D">
        <w:rPr>
          <w:rStyle w:val="FootnoteReference"/>
          <w:sz w:val="12"/>
          <w:szCs w:val="12"/>
        </w:rPr>
        <w:footnoteRef/>
      </w:r>
      <w:r w:rsidRPr="001D748D">
        <w:rPr>
          <w:sz w:val="12"/>
          <w:szCs w:val="12"/>
          <w:lang w:val="uk"/>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8">
    <w:p w14:paraId="3B7EFE5B" w14:textId="77777777" w:rsidR="006C019C" w:rsidRPr="00C61292" w:rsidRDefault="006C019C" w:rsidP="006C019C">
      <w:pPr>
        <w:pStyle w:val="FootnoteText"/>
        <w:rPr>
          <w:lang w:val="ru-RU"/>
        </w:rPr>
      </w:pPr>
      <w:r w:rsidRPr="001D748D">
        <w:rPr>
          <w:rStyle w:val="FootnoteReference"/>
          <w:sz w:val="12"/>
          <w:szCs w:val="12"/>
        </w:rPr>
        <w:footnoteRef/>
      </w:r>
      <w:r w:rsidRPr="001D748D">
        <w:rPr>
          <w:sz w:val="12"/>
          <w:szCs w:val="12"/>
          <w:lang w:val="uk"/>
        </w:rPr>
        <w:t xml:space="preserve"> Система розгляду скарг доступна на нашому вебсайті.</w:t>
      </w:r>
    </w:p>
  </w:footnote>
  <w:footnote w:id="9">
    <w:p w14:paraId="2F17C9B4" w14:textId="77777777" w:rsidR="00E05881" w:rsidRPr="00E05881" w:rsidRDefault="00E05881" w:rsidP="00E05881">
      <w:pPr>
        <w:pStyle w:val="FootnoteText"/>
        <w:spacing w:before="0" w:after="0"/>
        <w:rPr>
          <w:sz w:val="12"/>
          <w:szCs w:val="12"/>
          <w:lang w:val="ru-RU"/>
        </w:rPr>
      </w:pPr>
      <w:r w:rsidRPr="00E05881">
        <w:rPr>
          <w:rStyle w:val="FootnoteReference"/>
          <w:sz w:val="12"/>
          <w:szCs w:val="12"/>
        </w:rPr>
        <w:footnoteRef/>
      </w:r>
      <w:r w:rsidRPr="00E05881">
        <w:rPr>
          <w:sz w:val="12"/>
          <w:szCs w:val="12"/>
          <w:lang w:val="ru-RU"/>
        </w:rPr>
        <w:t xml:space="preserve">  </w:t>
      </w:r>
      <w:hyperlink r:id="rId6" w:history="1">
        <w:r w:rsidRPr="00E05881">
          <w:rPr>
            <w:rStyle w:val="Hyperlink"/>
            <w:sz w:val="12"/>
            <w:szCs w:val="12"/>
          </w:rPr>
          <w:t>https</w:t>
        </w:r>
        <w:r w:rsidRPr="00E05881">
          <w:rPr>
            <w:rStyle w:val="Hyperlink"/>
            <w:sz w:val="12"/>
            <w:szCs w:val="12"/>
            <w:lang w:val="ru-RU"/>
          </w:rPr>
          <w:t>://</w:t>
        </w:r>
        <w:r w:rsidRPr="00E05881">
          <w:rPr>
            <w:rStyle w:val="Hyperlink"/>
            <w:sz w:val="12"/>
            <w:szCs w:val="12"/>
          </w:rPr>
          <w:t>www</w:t>
        </w:r>
        <w:r w:rsidRPr="00E05881">
          <w:rPr>
            <w:rStyle w:val="Hyperlink"/>
            <w:sz w:val="12"/>
            <w:szCs w:val="12"/>
            <w:lang w:val="ru-RU"/>
          </w:rPr>
          <w:t>.</w:t>
        </w:r>
        <w:r w:rsidRPr="00E05881">
          <w:rPr>
            <w:rStyle w:val="Hyperlink"/>
            <w:sz w:val="12"/>
            <w:szCs w:val="12"/>
          </w:rPr>
          <w:t>dieh</w:t>
        </w:r>
        <w:r w:rsidRPr="00E05881">
          <w:rPr>
            <w:rStyle w:val="Hyperlink"/>
            <w:sz w:val="12"/>
            <w:szCs w:val="12"/>
            <w:lang w:val="ru-RU"/>
          </w:rPr>
          <w:t>.</w:t>
        </w:r>
        <w:r w:rsidRPr="00E05881">
          <w:rPr>
            <w:rStyle w:val="Hyperlink"/>
            <w:sz w:val="12"/>
            <w:szCs w:val="12"/>
          </w:rPr>
          <w:t>dk</w:t>
        </w:r>
        <w:r w:rsidRPr="00E05881">
          <w:rPr>
            <w:rStyle w:val="Hyperlink"/>
            <w:sz w:val="12"/>
            <w:szCs w:val="12"/>
            <w:lang w:val="ru-RU"/>
          </w:rPr>
          <w:t>/</w:t>
        </w:r>
        <w:r w:rsidRPr="00E05881">
          <w:rPr>
            <w:rStyle w:val="Hyperlink"/>
            <w:sz w:val="12"/>
            <w:szCs w:val="12"/>
          </w:rPr>
          <w:t>om</w:t>
        </w:r>
        <w:r w:rsidRPr="00E05881">
          <w:rPr>
            <w:rStyle w:val="Hyperlink"/>
            <w:sz w:val="12"/>
            <w:szCs w:val="12"/>
            <w:lang w:val="ru-RU"/>
          </w:rPr>
          <w:t>-</w:t>
        </w:r>
        <w:r w:rsidRPr="00E05881">
          <w:rPr>
            <w:rStyle w:val="Hyperlink"/>
            <w:sz w:val="12"/>
            <w:szCs w:val="12"/>
          </w:rPr>
          <w:t>dieh</w:t>
        </w:r>
        <w:r w:rsidRPr="00E05881">
          <w:rPr>
            <w:rStyle w:val="Hyperlink"/>
            <w:sz w:val="12"/>
            <w:szCs w:val="12"/>
            <w:lang w:val="ru-RU"/>
          </w:rPr>
          <w:t>/</w:t>
        </w:r>
        <w:r w:rsidRPr="00E05881">
          <w:rPr>
            <w:rStyle w:val="Hyperlink"/>
            <w:sz w:val="12"/>
            <w:szCs w:val="12"/>
          </w:rPr>
          <w:t>etisk</w:t>
        </w:r>
        <w:r w:rsidRPr="00E05881">
          <w:rPr>
            <w:rStyle w:val="Hyperlink"/>
            <w:sz w:val="12"/>
            <w:szCs w:val="12"/>
            <w:lang w:val="ru-RU"/>
          </w:rPr>
          <w:t>-</w:t>
        </w:r>
        <w:r w:rsidRPr="00E05881">
          <w:rPr>
            <w:rStyle w:val="Hyperlink"/>
            <w:sz w:val="12"/>
            <w:szCs w:val="12"/>
          </w:rPr>
          <w:t>handel</w:t>
        </w:r>
        <w:r w:rsidRPr="00E05881">
          <w:rPr>
            <w:rStyle w:val="Hyperlink"/>
            <w:sz w:val="12"/>
            <w:szCs w:val="12"/>
            <w:lang w:val="ru-RU"/>
          </w:rPr>
          <w:t>/</w:t>
        </w:r>
        <w:r w:rsidRPr="00E05881">
          <w:rPr>
            <w:rStyle w:val="Hyperlink"/>
            <w:sz w:val="12"/>
            <w:szCs w:val="12"/>
          </w:rPr>
          <w:t>hvordan</w:t>
        </w:r>
        <w:r w:rsidRPr="00E05881">
          <w:rPr>
            <w:rStyle w:val="Hyperlink"/>
            <w:sz w:val="12"/>
            <w:szCs w:val="12"/>
            <w:lang w:val="ru-RU"/>
          </w:rPr>
          <w:t>-</w:t>
        </w:r>
        <w:r w:rsidRPr="00E05881">
          <w:rPr>
            <w:rStyle w:val="Hyperlink"/>
            <w:sz w:val="12"/>
            <w:szCs w:val="12"/>
          </w:rPr>
          <w:t>etisk</w:t>
        </w:r>
        <w:r w:rsidRPr="00E05881">
          <w:rPr>
            <w:rStyle w:val="Hyperlink"/>
            <w:sz w:val="12"/>
            <w:szCs w:val="12"/>
            <w:lang w:val="ru-RU"/>
          </w:rPr>
          <w:t>-</w:t>
        </w:r>
        <w:r w:rsidRPr="00E05881">
          <w:rPr>
            <w:rStyle w:val="Hyperlink"/>
            <w:sz w:val="12"/>
            <w:szCs w:val="12"/>
          </w:rPr>
          <w:t>handel</w:t>
        </w:r>
        <w:r w:rsidRPr="00E05881">
          <w:rPr>
            <w:rStyle w:val="Hyperlink"/>
            <w:sz w:val="12"/>
            <w:szCs w:val="12"/>
            <w:lang w:val="ru-RU"/>
          </w:rPr>
          <w:t>/</w:t>
        </w:r>
        <w:r w:rsidRPr="00E05881">
          <w:rPr>
            <w:rStyle w:val="Hyperlink"/>
            <w:sz w:val="12"/>
            <w:szCs w:val="12"/>
          </w:rPr>
          <w:t>dieh</w:t>
        </w:r>
        <w:r w:rsidRPr="00E05881">
          <w:rPr>
            <w:rStyle w:val="Hyperlink"/>
            <w:sz w:val="12"/>
            <w:szCs w:val="12"/>
            <w:lang w:val="ru-RU"/>
          </w:rPr>
          <w:t>-</w:t>
        </w:r>
        <w:r w:rsidRPr="00E05881">
          <w:rPr>
            <w:rStyle w:val="Hyperlink"/>
            <w:sz w:val="12"/>
            <w:szCs w:val="12"/>
          </w:rPr>
          <w:t>guidelines</w:t>
        </w:r>
        <w:r w:rsidRPr="00E05881">
          <w:rPr>
            <w:rStyle w:val="Hyperlink"/>
            <w:sz w:val="12"/>
            <w:szCs w:val="12"/>
            <w:lang w:val="ru-RU"/>
          </w:rPr>
          <w:t>/</w:t>
        </w:r>
      </w:hyperlink>
    </w:p>
  </w:footnote>
  <w:footnote w:id="10">
    <w:p w14:paraId="3EA1C8A5" w14:textId="77777777" w:rsidR="00E05881" w:rsidRPr="00E05881" w:rsidRDefault="00E05881" w:rsidP="00E05881">
      <w:pPr>
        <w:pStyle w:val="FootnoteText"/>
        <w:spacing w:before="0" w:after="0"/>
        <w:rPr>
          <w:sz w:val="12"/>
          <w:szCs w:val="12"/>
          <w:lang w:val="ru-RU"/>
        </w:rPr>
      </w:pPr>
      <w:r w:rsidRPr="00E05881">
        <w:rPr>
          <w:rStyle w:val="FootnoteReference"/>
          <w:sz w:val="12"/>
          <w:szCs w:val="12"/>
        </w:rPr>
        <w:footnoteRef/>
      </w:r>
      <w:r w:rsidRPr="00E05881">
        <w:rPr>
          <w:sz w:val="12"/>
          <w:szCs w:val="12"/>
          <w:lang w:val="ru-RU"/>
        </w:rPr>
        <w:t xml:space="preserve"> </w:t>
      </w:r>
      <w:hyperlink r:id="rId7" w:history="1">
        <w:r w:rsidRPr="00E05881">
          <w:rPr>
            <w:rStyle w:val="Hyperlink"/>
            <w:sz w:val="12"/>
            <w:szCs w:val="12"/>
            <w:lang w:val="en-US"/>
          </w:rPr>
          <w:t>https</w:t>
        </w:r>
        <w:r w:rsidRPr="00E05881">
          <w:rPr>
            <w:rStyle w:val="Hyperlink"/>
            <w:sz w:val="12"/>
            <w:szCs w:val="12"/>
            <w:lang w:val="ru-RU"/>
          </w:rPr>
          <w:t>://</w:t>
        </w:r>
        <w:r w:rsidRPr="00E05881">
          <w:rPr>
            <w:rStyle w:val="Hyperlink"/>
            <w:sz w:val="12"/>
            <w:szCs w:val="12"/>
            <w:lang w:val="en-US"/>
          </w:rPr>
          <w:t>www</w:t>
        </w:r>
        <w:r w:rsidRPr="00E05881">
          <w:rPr>
            <w:rStyle w:val="Hyperlink"/>
            <w:sz w:val="12"/>
            <w:szCs w:val="12"/>
            <w:lang w:val="ru-RU"/>
          </w:rPr>
          <w:t>.</w:t>
        </w:r>
        <w:r w:rsidRPr="00E05881">
          <w:rPr>
            <w:rStyle w:val="Hyperlink"/>
            <w:sz w:val="12"/>
            <w:szCs w:val="12"/>
            <w:lang w:val="en-US"/>
          </w:rPr>
          <w:t>unglobalcompact</w:t>
        </w:r>
        <w:r w:rsidRPr="00E05881">
          <w:rPr>
            <w:rStyle w:val="Hyperlink"/>
            <w:sz w:val="12"/>
            <w:szCs w:val="12"/>
            <w:lang w:val="ru-RU"/>
          </w:rPr>
          <w:t>.</w:t>
        </w:r>
        <w:r w:rsidRPr="00E05881">
          <w:rPr>
            <w:rStyle w:val="Hyperlink"/>
            <w:sz w:val="12"/>
            <w:szCs w:val="12"/>
            <w:lang w:val="en-US"/>
          </w:rPr>
          <w:t>org</w:t>
        </w:r>
        <w:r w:rsidRPr="00E05881">
          <w:rPr>
            <w:rStyle w:val="Hyperlink"/>
            <w:sz w:val="12"/>
            <w:szCs w:val="12"/>
            <w:lang w:val="ru-RU"/>
          </w:rPr>
          <w:t>/</w:t>
        </w:r>
        <w:r w:rsidRPr="00E05881">
          <w:rPr>
            <w:rStyle w:val="Hyperlink"/>
            <w:sz w:val="12"/>
            <w:szCs w:val="12"/>
            <w:lang w:val="en-US"/>
          </w:rPr>
          <w:t>what</w:t>
        </w:r>
        <w:r w:rsidRPr="00E05881">
          <w:rPr>
            <w:rStyle w:val="Hyperlink"/>
            <w:sz w:val="12"/>
            <w:szCs w:val="12"/>
            <w:lang w:val="ru-RU"/>
          </w:rPr>
          <w:t>-</w:t>
        </w:r>
        <w:r w:rsidRPr="00E05881">
          <w:rPr>
            <w:rStyle w:val="Hyperlink"/>
            <w:sz w:val="12"/>
            <w:szCs w:val="12"/>
            <w:lang w:val="en-US"/>
          </w:rPr>
          <w:t>is</w:t>
        </w:r>
        <w:r w:rsidRPr="00E05881">
          <w:rPr>
            <w:rStyle w:val="Hyperlink"/>
            <w:sz w:val="12"/>
            <w:szCs w:val="12"/>
            <w:lang w:val="ru-RU"/>
          </w:rPr>
          <w:t>-</w:t>
        </w:r>
        <w:r w:rsidRPr="00E05881">
          <w:rPr>
            <w:rStyle w:val="Hyperlink"/>
            <w:sz w:val="12"/>
            <w:szCs w:val="12"/>
            <w:lang w:val="en-US"/>
          </w:rPr>
          <w:t>gc</w:t>
        </w:r>
        <w:r w:rsidRPr="00E05881">
          <w:rPr>
            <w:rStyle w:val="Hyperlink"/>
            <w:sz w:val="12"/>
            <w:szCs w:val="12"/>
            <w:lang w:val="ru-RU"/>
          </w:rPr>
          <w:t>/</w:t>
        </w:r>
        <w:r w:rsidRPr="00E05881">
          <w:rPr>
            <w:rStyle w:val="Hyperlink"/>
            <w:sz w:val="12"/>
            <w:szCs w:val="12"/>
            <w:lang w:val="en-US"/>
          </w:rPr>
          <w:t>mission</w:t>
        </w:r>
        <w:r w:rsidRPr="00E05881">
          <w:rPr>
            <w:rStyle w:val="Hyperlink"/>
            <w:sz w:val="12"/>
            <w:szCs w:val="12"/>
            <w:lang w:val="ru-RU"/>
          </w:rPr>
          <w:t>/</w:t>
        </w:r>
        <w:r w:rsidRPr="00E05881">
          <w:rPr>
            <w:rStyle w:val="Hyperlink"/>
            <w:sz w:val="12"/>
            <w:szCs w:val="12"/>
            <w:lang w:val="en-US"/>
          </w:rPr>
          <w:t>principles</w:t>
        </w:r>
      </w:hyperlink>
    </w:p>
  </w:footnote>
  <w:footnote w:id="11">
    <w:p w14:paraId="5F9B3C01" w14:textId="77777777" w:rsidR="00E05881" w:rsidRPr="00E05881" w:rsidRDefault="00E05881" w:rsidP="00E05881">
      <w:pPr>
        <w:pStyle w:val="FootnoteText"/>
        <w:spacing w:before="0" w:after="0"/>
        <w:rPr>
          <w:sz w:val="12"/>
          <w:szCs w:val="12"/>
          <w:lang w:val="ru-RU"/>
        </w:rPr>
      </w:pPr>
      <w:r w:rsidRPr="00E05881">
        <w:rPr>
          <w:rStyle w:val="FootnoteReference"/>
          <w:sz w:val="12"/>
          <w:szCs w:val="12"/>
        </w:rPr>
        <w:footnoteRef/>
      </w:r>
      <w:hyperlink r:id="rId8" w:history="1">
        <w:r w:rsidRPr="00E05881">
          <w:rPr>
            <w:rStyle w:val="Hyperlink"/>
            <w:sz w:val="12"/>
            <w:szCs w:val="12"/>
            <w:lang w:val="en-GB"/>
          </w:rPr>
          <w:t>http</w:t>
        </w:r>
        <w:r w:rsidRPr="00E05881">
          <w:rPr>
            <w:rStyle w:val="Hyperlink"/>
            <w:sz w:val="12"/>
            <w:szCs w:val="12"/>
            <w:lang w:val="ru-RU"/>
          </w:rPr>
          <w:t>://</w:t>
        </w:r>
        <w:r w:rsidRPr="00E05881">
          <w:rPr>
            <w:rStyle w:val="Hyperlink"/>
            <w:sz w:val="12"/>
            <w:szCs w:val="12"/>
            <w:lang w:val="en-GB"/>
          </w:rPr>
          <w:t>ec</w:t>
        </w:r>
        <w:r w:rsidRPr="00E05881">
          <w:rPr>
            <w:rStyle w:val="Hyperlink"/>
            <w:sz w:val="12"/>
            <w:szCs w:val="12"/>
            <w:lang w:val="ru-RU"/>
          </w:rPr>
          <w:t>.</w:t>
        </w:r>
        <w:r w:rsidRPr="00E05881">
          <w:rPr>
            <w:rStyle w:val="Hyperlink"/>
            <w:sz w:val="12"/>
            <w:szCs w:val="12"/>
            <w:lang w:val="en-GB"/>
          </w:rPr>
          <w:t>europa</w:t>
        </w:r>
        <w:r w:rsidRPr="00E05881">
          <w:rPr>
            <w:rStyle w:val="Hyperlink"/>
            <w:sz w:val="12"/>
            <w:szCs w:val="12"/>
            <w:lang w:val="ru-RU"/>
          </w:rPr>
          <w:t>.</w:t>
        </w:r>
        <w:r w:rsidRPr="00E05881">
          <w:rPr>
            <w:rStyle w:val="Hyperlink"/>
            <w:sz w:val="12"/>
            <w:szCs w:val="12"/>
            <w:lang w:val="en-GB"/>
          </w:rPr>
          <w:t>eu</w:t>
        </w:r>
        <w:r w:rsidRPr="00E05881">
          <w:rPr>
            <w:rStyle w:val="Hyperlink"/>
            <w:sz w:val="12"/>
            <w:szCs w:val="12"/>
            <w:lang w:val="ru-RU"/>
          </w:rPr>
          <w:t>/</w:t>
        </w:r>
        <w:r w:rsidRPr="00E05881">
          <w:rPr>
            <w:rStyle w:val="Hyperlink"/>
            <w:sz w:val="12"/>
            <w:szCs w:val="12"/>
            <w:lang w:val="en-GB"/>
          </w:rPr>
          <w:t>echo</w:t>
        </w:r>
        <w:r w:rsidRPr="00E05881">
          <w:rPr>
            <w:rStyle w:val="Hyperlink"/>
            <w:sz w:val="12"/>
            <w:szCs w:val="12"/>
            <w:lang w:val="ru-RU"/>
          </w:rPr>
          <w:t>/</w:t>
        </w:r>
        <w:r w:rsidRPr="00E05881">
          <w:rPr>
            <w:rStyle w:val="Hyperlink"/>
            <w:sz w:val="12"/>
            <w:szCs w:val="12"/>
            <w:lang w:val="en-GB"/>
          </w:rPr>
          <w:t>files</w:t>
        </w:r>
        <w:r w:rsidRPr="00E05881">
          <w:rPr>
            <w:rStyle w:val="Hyperlink"/>
            <w:sz w:val="12"/>
            <w:szCs w:val="12"/>
            <w:lang w:val="ru-RU"/>
          </w:rPr>
          <w:t>/</w:t>
        </w:r>
        <w:r w:rsidRPr="00E05881">
          <w:rPr>
            <w:rStyle w:val="Hyperlink"/>
            <w:sz w:val="12"/>
            <w:szCs w:val="12"/>
            <w:lang w:val="en-GB"/>
          </w:rPr>
          <w:t>partners</w:t>
        </w:r>
        <w:r w:rsidRPr="00E05881">
          <w:rPr>
            <w:rStyle w:val="Hyperlink"/>
            <w:sz w:val="12"/>
            <w:szCs w:val="12"/>
            <w:lang w:val="ru-RU"/>
          </w:rPr>
          <w:t>/</w:t>
        </w:r>
        <w:r w:rsidRPr="00E05881">
          <w:rPr>
            <w:rStyle w:val="Hyperlink"/>
            <w:sz w:val="12"/>
            <w:szCs w:val="12"/>
            <w:lang w:val="en-GB"/>
          </w:rPr>
          <w:t>humanitarian</w:t>
        </w:r>
        <w:r w:rsidRPr="00E05881">
          <w:rPr>
            <w:rStyle w:val="Hyperlink"/>
            <w:sz w:val="12"/>
            <w:szCs w:val="12"/>
            <w:lang w:val="ru-RU"/>
          </w:rPr>
          <w:t>_</w:t>
        </w:r>
        <w:r w:rsidRPr="00E05881">
          <w:rPr>
            <w:rStyle w:val="Hyperlink"/>
            <w:sz w:val="12"/>
            <w:szCs w:val="12"/>
            <w:lang w:val="en-GB"/>
          </w:rPr>
          <w:t>aid</w:t>
        </w:r>
        <w:r w:rsidRPr="00E05881">
          <w:rPr>
            <w:rStyle w:val="Hyperlink"/>
            <w:sz w:val="12"/>
            <w:szCs w:val="12"/>
            <w:lang w:val="ru-RU"/>
          </w:rPr>
          <w:t>/</w:t>
        </w:r>
        <w:r w:rsidRPr="00E05881">
          <w:rPr>
            <w:rStyle w:val="Hyperlink"/>
            <w:sz w:val="12"/>
            <w:szCs w:val="12"/>
            <w:lang w:val="en-GB"/>
          </w:rPr>
          <w:t>Procurement</w:t>
        </w:r>
        <w:r w:rsidRPr="00E05881">
          <w:rPr>
            <w:rStyle w:val="Hyperlink"/>
            <w:sz w:val="12"/>
            <w:szCs w:val="12"/>
            <w:lang w:val="ru-RU"/>
          </w:rPr>
          <w:t>_</w:t>
        </w:r>
        <w:r w:rsidRPr="00E05881">
          <w:rPr>
            <w:rStyle w:val="Hyperlink"/>
            <w:sz w:val="12"/>
            <w:szCs w:val="12"/>
            <w:lang w:val="en-GB"/>
          </w:rPr>
          <w:t>Guidelines</w:t>
        </w:r>
        <w:r w:rsidRPr="00E05881">
          <w:rPr>
            <w:rStyle w:val="Hyperlink"/>
            <w:sz w:val="12"/>
            <w:szCs w:val="12"/>
            <w:lang w:val="ru-RU"/>
          </w:rPr>
          <w:t>_</w:t>
        </w:r>
        <w:r w:rsidRPr="00E05881">
          <w:rPr>
            <w:rStyle w:val="Hyperlink"/>
            <w:sz w:val="12"/>
            <w:szCs w:val="12"/>
            <w:lang w:val="en-GB"/>
          </w:rPr>
          <w:t>en</w:t>
        </w:r>
        <w:r w:rsidRPr="00E05881">
          <w:rPr>
            <w:rStyle w:val="Hyperlink"/>
            <w:sz w:val="12"/>
            <w:szCs w:val="12"/>
            <w:lang w:val="ru-RU"/>
          </w:rPr>
          <w:t>.</w:t>
        </w:r>
        <w:r w:rsidRPr="00E05881">
          <w:rPr>
            <w:rStyle w:val="Hyperlink"/>
            <w:sz w:val="12"/>
            <w:szCs w:val="12"/>
            <w:lang w:val="en-GB"/>
          </w:rPr>
          <w:t>pdf</w:t>
        </w:r>
      </w:hyperlink>
    </w:p>
  </w:footnote>
  <w:footnote w:id="12">
    <w:p w14:paraId="6159D8F0" w14:textId="77777777" w:rsidR="00E05881" w:rsidRPr="00E05881" w:rsidRDefault="00E05881" w:rsidP="00E05881">
      <w:pPr>
        <w:pStyle w:val="FootnoteText"/>
        <w:spacing w:before="0" w:after="0"/>
        <w:rPr>
          <w:sz w:val="12"/>
          <w:szCs w:val="12"/>
          <w:lang w:val="en-GB"/>
        </w:rPr>
      </w:pPr>
      <w:r w:rsidRPr="00E05881">
        <w:rPr>
          <w:rStyle w:val="FootnoteReference"/>
          <w:sz w:val="12"/>
          <w:szCs w:val="12"/>
        </w:rPr>
        <w:footnoteRef/>
      </w:r>
      <w:r w:rsidRPr="00E05881">
        <w:rPr>
          <w:sz w:val="12"/>
          <w:szCs w:val="12"/>
          <w:lang w:val="en-GB"/>
        </w:rPr>
        <w:t xml:space="preserve"> </w:t>
      </w:r>
      <w:r w:rsidRPr="00E05881">
        <w:rPr>
          <w:rFonts w:cs="Arial"/>
          <w:sz w:val="12"/>
          <w:szCs w:val="12"/>
          <w:lang w:val="en-US"/>
        </w:rPr>
        <w:t xml:space="preserve">The definition of Child Labour can be found at: </w:t>
      </w:r>
      <w:hyperlink r:id="rId9" w:history="1">
        <w:r w:rsidRPr="00E05881">
          <w:rPr>
            <w:rStyle w:val="Hyperlink"/>
            <w:sz w:val="12"/>
            <w:szCs w:val="12"/>
            <w:lang w:val="en-GB"/>
          </w:rPr>
          <w:t>https://www.unglobalcompact.org/what-is-gc/mission/principles/principle-5</w:t>
        </w:r>
      </w:hyperlink>
      <w:r w:rsidRPr="00E05881">
        <w:rPr>
          <w:rFonts w:cs="Arial"/>
          <w:sz w:val="12"/>
          <w:szCs w:val="12"/>
          <w:lang w:val="en-US"/>
        </w:rPr>
        <w:t xml:space="preserve"> and </w:t>
      </w:r>
      <w:hyperlink r:id="rId10" w:history="1">
        <w:r w:rsidRPr="00E05881">
          <w:rPr>
            <w:rStyle w:val="Hyperlink"/>
            <w:sz w:val="12"/>
            <w:szCs w:val="12"/>
            <w:lang w:val="en-GB"/>
          </w:rPr>
          <w:t>https://www.ilo.org/dyn/normlex/en/f?p=NORMLEXPUB:12100:0::NO::P12100_ILO_CODE:C138</w:t>
        </w:r>
      </w:hyperlink>
    </w:p>
  </w:footnote>
  <w:footnote w:id="13">
    <w:p w14:paraId="4EE46294" w14:textId="77777777" w:rsidR="00E05881" w:rsidRPr="00685852" w:rsidRDefault="00E05881" w:rsidP="00E05881">
      <w:pPr>
        <w:pStyle w:val="FootnoteText"/>
        <w:spacing w:before="0" w:after="0"/>
        <w:rPr>
          <w:rFonts w:asciiTheme="minorHAnsi" w:hAnsiTheme="minorHAnsi"/>
          <w:sz w:val="12"/>
          <w:szCs w:val="12"/>
          <w:lang w:val="en-US"/>
        </w:rPr>
      </w:pPr>
      <w:r w:rsidRPr="00E05881">
        <w:rPr>
          <w:rStyle w:val="FootnoteReference"/>
          <w:sz w:val="12"/>
          <w:szCs w:val="12"/>
        </w:rPr>
        <w:footnoteRef/>
      </w:r>
      <w:r w:rsidRPr="00E05881">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4">
    <w:p w14:paraId="2AA6971E" w14:textId="77777777" w:rsidR="00E05881" w:rsidRPr="00E05881" w:rsidRDefault="00E05881" w:rsidP="00E05881">
      <w:pPr>
        <w:pStyle w:val="FootnoteText"/>
        <w:spacing w:before="0" w:after="0"/>
        <w:rPr>
          <w:sz w:val="12"/>
          <w:szCs w:val="12"/>
          <w:lang w:val="en-GB"/>
        </w:rPr>
      </w:pPr>
      <w:r w:rsidRPr="00E05881">
        <w:rPr>
          <w:rStyle w:val="FootnoteReference"/>
          <w:sz w:val="12"/>
          <w:szCs w:val="12"/>
        </w:rPr>
        <w:footnoteRef/>
      </w:r>
      <w:r w:rsidRPr="00E05881">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5">
    <w:p w14:paraId="54001B16" w14:textId="77777777" w:rsidR="00E05881" w:rsidRPr="00C10CEA" w:rsidRDefault="00E05881" w:rsidP="00E05881">
      <w:pPr>
        <w:pStyle w:val="FootnoteText"/>
        <w:spacing w:before="0" w:after="0"/>
        <w:rPr>
          <w:lang w:val="en-GB"/>
        </w:rPr>
      </w:pPr>
      <w:r w:rsidRPr="00E05881">
        <w:rPr>
          <w:rStyle w:val="FootnoteReference"/>
          <w:sz w:val="12"/>
          <w:szCs w:val="12"/>
        </w:rPr>
        <w:footnoteRef/>
      </w:r>
      <w:r w:rsidRPr="00E05881">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4A67" w14:textId="77777777" w:rsidR="009F36E2" w:rsidRDefault="00563E7E">
    <w:pPr>
      <w:pStyle w:val="Header"/>
    </w:pPr>
    <w:r>
      <w:rPr>
        <w:noProof/>
      </w:rPr>
      <w:pict w14:anchorId="77587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3073"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7C14" w14:textId="77777777" w:rsidR="009F36E2" w:rsidRDefault="009F36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5289" w14:textId="77777777" w:rsidR="009F36E2" w:rsidRDefault="009F3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E9C0" w14:textId="77777777" w:rsidR="009F36E2" w:rsidRDefault="009F36E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215E" w14:textId="77777777" w:rsidR="009F36E2" w:rsidRDefault="00563E7E">
    <w:pPr>
      <w:pStyle w:val="Header"/>
    </w:pPr>
    <w:r>
      <w:rPr>
        <w:noProof/>
      </w:rPr>
      <w:pict w14:anchorId="444C0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3074" type="#_x0000_t75" style="position:absolute;margin-left:0;margin-top:0;width:481.7pt;height:97.25pt;z-index:-25165823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522C" w14:textId="77777777" w:rsidR="009F36E2" w:rsidRDefault="00563E7E">
    <w:pPr>
      <w:pStyle w:val="Header"/>
    </w:pPr>
    <w:r>
      <w:rPr>
        <w:noProof/>
      </w:rPr>
      <w:pict w14:anchorId="34546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3075" type="#_x0000_t75" style="position:absolute;margin-left:0;margin-top:0;width:481.7pt;height:97.25pt;z-index:-251658235;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98B0" w14:textId="77777777" w:rsidR="009F36E2" w:rsidRDefault="009F36E2" w:rsidP="009A0C3C">
    <w:pPr>
      <w:pStyle w:val="Header"/>
      <w:jc w:val="right"/>
    </w:pPr>
  </w:p>
  <w:p w14:paraId="707A7A2A" w14:textId="77777777" w:rsidR="009F36E2" w:rsidRPr="00B5393C" w:rsidRDefault="009F36E2" w:rsidP="009A0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5429" w14:textId="77777777" w:rsidR="009F36E2" w:rsidRDefault="00563E7E">
    <w:pPr>
      <w:pStyle w:val="Header"/>
    </w:pPr>
    <w:r>
      <w:rPr>
        <w:noProof/>
      </w:rPr>
      <w:pict w14:anchorId="46FE4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3076"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9DF8" w14:textId="77777777" w:rsidR="009F36E2" w:rsidRDefault="00563E7E">
    <w:pPr>
      <w:pStyle w:val="Header"/>
    </w:pPr>
    <w:r>
      <w:rPr>
        <w:noProof/>
      </w:rPr>
      <w:pict w14:anchorId="218BC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3077" type="#_x0000_t75" style="position:absolute;margin-left:0;margin-top:0;width:104pt;height:21pt;z-index:-25165823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BF9" w14:textId="77777777" w:rsidR="009F36E2" w:rsidRDefault="00563E7E">
    <w:pPr>
      <w:pStyle w:val="Header"/>
    </w:pPr>
    <w:r>
      <w:rPr>
        <w:noProof/>
      </w:rPr>
      <w:pict w14:anchorId="01E67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3078" type="#_x0000_t75" style="position:absolute;margin-left:0;margin-top:0;width:104pt;height:21pt;z-index:-251658233;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7405" w14:textId="77777777" w:rsidR="009F36E2" w:rsidRDefault="009F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AA8"/>
    <w:multiLevelType w:val="hybridMultilevel"/>
    <w:tmpl w:val="279C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C62C3"/>
    <w:multiLevelType w:val="hybridMultilevel"/>
    <w:tmpl w:val="7EF4D906"/>
    <w:lvl w:ilvl="0" w:tplc="4E22E932">
      <w:start w:val="1"/>
      <w:numFmt w:val="decimal"/>
      <w:lvlText w:val="B.%1."/>
      <w:lvlJc w:val="left"/>
      <w:pPr>
        <w:ind w:left="720" w:hanging="360"/>
      </w:pPr>
      <w:rPr>
        <w:rFonts w:hint="default"/>
      </w:rPr>
    </w:lvl>
    <w:lvl w:ilvl="1" w:tplc="B0B0D1DC">
      <w:start w:val="1"/>
      <w:numFmt w:val="lowerLetter"/>
      <w:lvlText w:val="%2."/>
      <w:lvlJc w:val="left"/>
      <w:pPr>
        <w:ind w:left="1440" w:hanging="360"/>
      </w:pPr>
    </w:lvl>
    <w:lvl w:ilvl="2" w:tplc="8F9E32FA">
      <w:start w:val="1"/>
      <w:numFmt w:val="lowerRoman"/>
      <w:lvlText w:val="%3."/>
      <w:lvlJc w:val="right"/>
      <w:pPr>
        <w:ind w:left="2160" w:hanging="180"/>
      </w:pPr>
    </w:lvl>
    <w:lvl w:ilvl="3" w:tplc="F5DECD12">
      <w:start w:val="1"/>
      <w:numFmt w:val="decimal"/>
      <w:lvlText w:val="%4."/>
      <w:lvlJc w:val="left"/>
      <w:pPr>
        <w:ind w:left="2880" w:hanging="360"/>
      </w:pPr>
    </w:lvl>
    <w:lvl w:ilvl="4" w:tplc="D4045282" w:tentative="1">
      <w:start w:val="1"/>
      <w:numFmt w:val="lowerLetter"/>
      <w:lvlText w:val="%5."/>
      <w:lvlJc w:val="left"/>
      <w:pPr>
        <w:ind w:left="3600" w:hanging="360"/>
      </w:pPr>
    </w:lvl>
    <w:lvl w:ilvl="5" w:tplc="D644AC74" w:tentative="1">
      <w:start w:val="1"/>
      <w:numFmt w:val="lowerRoman"/>
      <w:lvlText w:val="%6."/>
      <w:lvlJc w:val="right"/>
      <w:pPr>
        <w:ind w:left="4320" w:hanging="180"/>
      </w:pPr>
    </w:lvl>
    <w:lvl w:ilvl="6" w:tplc="4BEC34EC" w:tentative="1">
      <w:start w:val="1"/>
      <w:numFmt w:val="decimal"/>
      <w:lvlText w:val="%7."/>
      <w:lvlJc w:val="left"/>
      <w:pPr>
        <w:ind w:left="5040" w:hanging="360"/>
      </w:pPr>
    </w:lvl>
    <w:lvl w:ilvl="7" w:tplc="B06CCF96" w:tentative="1">
      <w:start w:val="1"/>
      <w:numFmt w:val="lowerLetter"/>
      <w:lvlText w:val="%8."/>
      <w:lvlJc w:val="left"/>
      <w:pPr>
        <w:ind w:left="5760" w:hanging="360"/>
      </w:pPr>
    </w:lvl>
    <w:lvl w:ilvl="8" w:tplc="68341FAE" w:tentative="1">
      <w:start w:val="1"/>
      <w:numFmt w:val="lowerRoman"/>
      <w:lvlText w:val="%9."/>
      <w:lvlJc w:val="right"/>
      <w:pPr>
        <w:ind w:left="6480" w:hanging="180"/>
      </w:pPr>
    </w:lvl>
  </w:abstractNum>
  <w:abstractNum w:abstractNumId="2" w15:restartNumberingAfterBreak="0">
    <w:nsid w:val="347C2E3F"/>
    <w:multiLevelType w:val="hybridMultilevel"/>
    <w:tmpl w:val="B9161EE6"/>
    <w:lvl w:ilvl="0" w:tplc="C428AD18">
      <w:start w:val="1"/>
      <w:numFmt w:val="lowerLetter"/>
      <w:lvlText w:val="(%1)"/>
      <w:lvlJc w:val="left"/>
      <w:pPr>
        <w:tabs>
          <w:tab w:val="num" w:pos="720"/>
        </w:tabs>
        <w:ind w:left="720" w:hanging="360"/>
      </w:pPr>
      <w:rPr>
        <w:rFonts w:hint="default"/>
      </w:rPr>
    </w:lvl>
    <w:lvl w:ilvl="1" w:tplc="FE3E31C6" w:tentative="1">
      <w:start w:val="1"/>
      <w:numFmt w:val="bullet"/>
      <w:lvlText w:val="o"/>
      <w:lvlJc w:val="left"/>
      <w:pPr>
        <w:tabs>
          <w:tab w:val="num" w:pos="1440"/>
        </w:tabs>
        <w:ind w:left="1440" w:hanging="360"/>
      </w:pPr>
      <w:rPr>
        <w:rFonts w:ascii="Courier New" w:hAnsi="Courier New" w:cs="Courier New" w:hint="default"/>
      </w:rPr>
    </w:lvl>
    <w:lvl w:ilvl="2" w:tplc="FB2676C8" w:tentative="1">
      <w:start w:val="1"/>
      <w:numFmt w:val="bullet"/>
      <w:lvlText w:val=""/>
      <w:lvlJc w:val="left"/>
      <w:pPr>
        <w:tabs>
          <w:tab w:val="num" w:pos="2160"/>
        </w:tabs>
        <w:ind w:left="2160" w:hanging="360"/>
      </w:pPr>
      <w:rPr>
        <w:rFonts w:ascii="Wingdings" w:hAnsi="Wingdings" w:hint="default"/>
      </w:rPr>
    </w:lvl>
    <w:lvl w:ilvl="3" w:tplc="398AB182" w:tentative="1">
      <w:start w:val="1"/>
      <w:numFmt w:val="bullet"/>
      <w:lvlText w:val=""/>
      <w:lvlJc w:val="left"/>
      <w:pPr>
        <w:tabs>
          <w:tab w:val="num" w:pos="2880"/>
        </w:tabs>
        <w:ind w:left="2880" w:hanging="360"/>
      </w:pPr>
      <w:rPr>
        <w:rFonts w:ascii="Symbol" w:hAnsi="Symbol" w:hint="default"/>
      </w:rPr>
    </w:lvl>
    <w:lvl w:ilvl="4" w:tplc="7DCC6722" w:tentative="1">
      <w:start w:val="1"/>
      <w:numFmt w:val="bullet"/>
      <w:lvlText w:val="o"/>
      <w:lvlJc w:val="left"/>
      <w:pPr>
        <w:tabs>
          <w:tab w:val="num" w:pos="3600"/>
        </w:tabs>
        <w:ind w:left="3600" w:hanging="360"/>
      </w:pPr>
      <w:rPr>
        <w:rFonts w:ascii="Courier New" w:hAnsi="Courier New" w:cs="Courier New" w:hint="default"/>
      </w:rPr>
    </w:lvl>
    <w:lvl w:ilvl="5" w:tplc="F79A8CD6" w:tentative="1">
      <w:start w:val="1"/>
      <w:numFmt w:val="bullet"/>
      <w:lvlText w:val=""/>
      <w:lvlJc w:val="left"/>
      <w:pPr>
        <w:tabs>
          <w:tab w:val="num" w:pos="4320"/>
        </w:tabs>
        <w:ind w:left="4320" w:hanging="360"/>
      </w:pPr>
      <w:rPr>
        <w:rFonts w:ascii="Wingdings" w:hAnsi="Wingdings" w:hint="default"/>
      </w:rPr>
    </w:lvl>
    <w:lvl w:ilvl="6" w:tplc="5E9034EA" w:tentative="1">
      <w:start w:val="1"/>
      <w:numFmt w:val="bullet"/>
      <w:lvlText w:val=""/>
      <w:lvlJc w:val="left"/>
      <w:pPr>
        <w:tabs>
          <w:tab w:val="num" w:pos="5040"/>
        </w:tabs>
        <w:ind w:left="5040" w:hanging="360"/>
      </w:pPr>
      <w:rPr>
        <w:rFonts w:ascii="Symbol" w:hAnsi="Symbol" w:hint="default"/>
      </w:rPr>
    </w:lvl>
    <w:lvl w:ilvl="7" w:tplc="50C880FE" w:tentative="1">
      <w:start w:val="1"/>
      <w:numFmt w:val="bullet"/>
      <w:lvlText w:val="o"/>
      <w:lvlJc w:val="left"/>
      <w:pPr>
        <w:tabs>
          <w:tab w:val="num" w:pos="5760"/>
        </w:tabs>
        <w:ind w:left="5760" w:hanging="360"/>
      </w:pPr>
      <w:rPr>
        <w:rFonts w:ascii="Courier New" w:hAnsi="Courier New" w:cs="Courier New" w:hint="default"/>
      </w:rPr>
    </w:lvl>
    <w:lvl w:ilvl="8" w:tplc="1C8EFB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A4943"/>
    <w:multiLevelType w:val="hybridMultilevel"/>
    <w:tmpl w:val="E3862742"/>
    <w:lvl w:ilvl="0" w:tplc="01124682">
      <w:start w:val="4"/>
      <w:numFmt w:val="bullet"/>
      <w:lvlText w:val="-"/>
      <w:lvlJc w:val="left"/>
      <w:pPr>
        <w:tabs>
          <w:tab w:val="num" w:pos="720"/>
        </w:tabs>
        <w:ind w:left="720" w:hanging="360"/>
      </w:pPr>
      <w:rPr>
        <w:rFonts w:ascii="Times New Roman" w:eastAsia="Times New Roman" w:hAnsi="Times New Roman" w:cs="Times New Roman" w:hint="default"/>
      </w:rPr>
    </w:lvl>
    <w:lvl w:ilvl="1" w:tplc="48B6DF00" w:tentative="1">
      <w:start w:val="1"/>
      <w:numFmt w:val="bullet"/>
      <w:lvlText w:val="o"/>
      <w:lvlJc w:val="left"/>
      <w:pPr>
        <w:tabs>
          <w:tab w:val="num" w:pos="1440"/>
        </w:tabs>
        <w:ind w:left="1440" w:hanging="360"/>
      </w:pPr>
      <w:rPr>
        <w:rFonts w:ascii="Courier New" w:hAnsi="Courier New" w:cs="Courier New" w:hint="default"/>
      </w:rPr>
    </w:lvl>
    <w:lvl w:ilvl="2" w:tplc="B8E6DEC6" w:tentative="1">
      <w:start w:val="1"/>
      <w:numFmt w:val="bullet"/>
      <w:lvlText w:val=""/>
      <w:lvlJc w:val="left"/>
      <w:pPr>
        <w:tabs>
          <w:tab w:val="num" w:pos="2160"/>
        </w:tabs>
        <w:ind w:left="2160" w:hanging="360"/>
      </w:pPr>
      <w:rPr>
        <w:rFonts w:ascii="Wingdings" w:hAnsi="Wingdings" w:hint="default"/>
      </w:rPr>
    </w:lvl>
    <w:lvl w:ilvl="3" w:tplc="D2021B16" w:tentative="1">
      <w:start w:val="1"/>
      <w:numFmt w:val="bullet"/>
      <w:lvlText w:val=""/>
      <w:lvlJc w:val="left"/>
      <w:pPr>
        <w:tabs>
          <w:tab w:val="num" w:pos="2880"/>
        </w:tabs>
        <w:ind w:left="2880" w:hanging="360"/>
      </w:pPr>
      <w:rPr>
        <w:rFonts w:ascii="Symbol" w:hAnsi="Symbol" w:hint="default"/>
      </w:rPr>
    </w:lvl>
    <w:lvl w:ilvl="4" w:tplc="799E445E" w:tentative="1">
      <w:start w:val="1"/>
      <w:numFmt w:val="bullet"/>
      <w:lvlText w:val="o"/>
      <w:lvlJc w:val="left"/>
      <w:pPr>
        <w:tabs>
          <w:tab w:val="num" w:pos="3600"/>
        </w:tabs>
        <w:ind w:left="3600" w:hanging="360"/>
      </w:pPr>
      <w:rPr>
        <w:rFonts w:ascii="Courier New" w:hAnsi="Courier New" w:cs="Courier New" w:hint="default"/>
      </w:rPr>
    </w:lvl>
    <w:lvl w:ilvl="5" w:tplc="529C95EA" w:tentative="1">
      <w:start w:val="1"/>
      <w:numFmt w:val="bullet"/>
      <w:lvlText w:val=""/>
      <w:lvlJc w:val="left"/>
      <w:pPr>
        <w:tabs>
          <w:tab w:val="num" w:pos="4320"/>
        </w:tabs>
        <w:ind w:left="4320" w:hanging="360"/>
      </w:pPr>
      <w:rPr>
        <w:rFonts w:ascii="Wingdings" w:hAnsi="Wingdings" w:hint="default"/>
      </w:rPr>
    </w:lvl>
    <w:lvl w:ilvl="6" w:tplc="CFA6C158" w:tentative="1">
      <w:start w:val="1"/>
      <w:numFmt w:val="bullet"/>
      <w:lvlText w:val=""/>
      <w:lvlJc w:val="left"/>
      <w:pPr>
        <w:tabs>
          <w:tab w:val="num" w:pos="5040"/>
        </w:tabs>
        <w:ind w:left="5040" w:hanging="360"/>
      </w:pPr>
      <w:rPr>
        <w:rFonts w:ascii="Symbol" w:hAnsi="Symbol" w:hint="default"/>
      </w:rPr>
    </w:lvl>
    <w:lvl w:ilvl="7" w:tplc="F04A10B8" w:tentative="1">
      <w:start w:val="1"/>
      <w:numFmt w:val="bullet"/>
      <w:lvlText w:val="o"/>
      <w:lvlJc w:val="left"/>
      <w:pPr>
        <w:tabs>
          <w:tab w:val="num" w:pos="5760"/>
        </w:tabs>
        <w:ind w:left="5760" w:hanging="360"/>
      </w:pPr>
      <w:rPr>
        <w:rFonts w:ascii="Courier New" w:hAnsi="Courier New" w:cs="Courier New" w:hint="default"/>
      </w:rPr>
    </w:lvl>
    <w:lvl w:ilvl="8" w:tplc="D27801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30651"/>
    <w:multiLevelType w:val="hybridMultilevel"/>
    <w:tmpl w:val="EDA8CE44"/>
    <w:lvl w:ilvl="0" w:tplc="D18A2896">
      <w:start w:val="1"/>
      <w:numFmt w:val="lowerLetter"/>
      <w:lvlText w:val="(%1)"/>
      <w:lvlJc w:val="left"/>
      <w:pPr>
        <w:tabs>
          <w:tab w:val="num" w:pos="720"/>
        </w:tabs>
        <w:ind w:left="720" w:hanging="360"/>
      </w:pPr>
      <w:rPr>
        <w:rFonts w:hint="default"/>
      </w:rPr>
    </w:lvl>
    <w:lvl w:ilvl="1" w:tplc="64F8DB64" w:tentative="1">
      <w:start w:val="1"/>
      <w:numFmt w:val="lowerLetter"/>
      <w:lvlText w:val="%2."/>
      <w:lvlJc w:val="left"/>
      <w:pPr>
        <w:tabs>
          <w:tab w:val="num" w:pos="1440"/>
        </w:tabs>
        <w:ind w:left="1440" w:hanging="360"/>
      </w:pPr>
    </w:lvl>
    <w:lvl w:ilvl="2" w:tplc="0A84D1EE" w:tentative="1">
      <w:start w:val="1"/>
      <w:numFmt w:val="lowerRoman"/>
      <w:lvlText w:val="%3."/>
      <w:lvlJc w:val="right"/>
      <w:pPr>
        <w:tabs>
          <w:tab w:val="num" w:pos="2160"/>
        </w:tabs>
        <w:ind w:left="2160" w:hanging="180"/>
      </w:pPr>
    </w:lvl>
    <w:lvl w:ilvl="3" w:tplc="3B48B392" w:tentative="1">
      <w:start w:val="1"/>
      <w:numFmt w:val="decimal"/>
      <w:lvlText w:val="%4."/>
      <w:lvlJc w:val="left"/>
      <w:pPr>
        <w:tabs>
          <w:tab w:val="num" w:pos="2880"/>
        </w:tabs>
        <w:ind w:left="2880" w:hanging="360"/>
      </w:pPr>
    </w:lvl>
    <w:lvl w:ilvl="4" w:tplc="839EEBCE" w:tentative="1">
      <w:start w:val="1"/>
      <w:numFmt w:val="lowerLetter"/>
      <w:lvlText w:val="%5."/>
      <w:lvlJc w:val="left"/>
      <w:pPr>
        <w:tabs>
          <w:tab w:val="num" w:pos="3600"/>
        </w:tabs>
        <w:ind w:left="3600" w:hanging="360"/>
      </w:pPr>
    </w:lvl>
    <w:lvl w:ilvl="5" w:tplc="BF906AE6" w:tentative="1">
      <w:start w:val="1"/>
      <w:numFmt w:val="lowerRoman"/>
      <w:lvlText w:val="%6."/>
      <w:lvlJc w:val="right"/>
      <w:pPr>
        <w:tabs>
          <w:tab w:val="num" w:pos="4320"/>
        </w:tabs>
        <w:ind w:left="4320" w:hanging="180"/>
      </w:pPr>
    </w:lvl>
    <w:lvl w:ilvl="6" w:tplc="8D4AF32C" w:tentative="1">
      <w:start w:val="1"/>
      <w:numFmt w:val="decimal"/>
      <w:lvlText w:val="%7."/>
      <w:lvlJc w:val="left"/>
      <w:pPr>
        <w:tabs>
          <w:tab w:val="num" w:pos="5040"/>
        </w:tabs>
        <w:ind w:left="5040" w:hanging="360"/>
      </w:pPr>
    </w:lvl>
    <w:lvl w:ilvl="7" w:tplc="73448C70" w:tentative="1">
      <w:start w:val="1"/>
      <w:numFmt w:val="lowerLetter"/>
      <w:lvlText w:val="%8."/>
      <w:lvlJc w:val="left"/>
      <w:pPr>
        <w:tabs>
          <w:tab w:val="num" w:pos="5760"/>
        </w:tabs>
        <w:ind w:left="5760" w:hanging="360"/>
      </w:pPr>
    </w:lvl>
    <w:lvl w:ilvl="8" w:tplc="4CBE9D10" w:tentative="1">
      <w:start w:val="1"/>
      <w:numFmt w:val="lowerRoman"/>
      <w:lvlText w:val="%9."/>
      <w:lvlJc w:val="right"/>
      <w:pPr>
        <w:tabs>
          <w:tab w:val="num" w:pos="6480"/>
        </w:tabs>
        <w:ind w:left="6480" w:hanging="180"/>
      </w:pPr>
    </w:lvl>
  </w:abstractNum>
  <w:abstractNum w:abstractNumId="5" w15:restartNumberingAfterBreak="0">
    <w:nsid w:val="46306E65"/>
    <w:multiLevelType w:val="hybridMultilevel"/>
    <w:tmpl w:val="30E420E2"/>
    <w:lvl w:ilvl="0" w:tplc="D1E86E56">
      <w:start w:val="1"/>
      <w:numFmt w:val="decimal"/>
      <w:lvlText w:val="%1."/>
      <w:lvlJc w:val="left"/>
      <w:pPr>
        <w:tabs>
          <w:tab w:val="num" w:pos="720"/>
        </w:tabs>
        <w:ind w:left="720" w:hanging="360"/>
      </w:pPr>
      <w:rPr>
        <w:rFonts w:hint="default"/>
      </w:rPr>
    </w:lvl>
    <w:lvl w:ilvl="1" w:tplc="59405A84" w:tentative="1">
      <w:start w:val="1"/>
      <w:numFmt w:val="lowerLetter"/>
      <w:lvlText w:val="%2."/>
      <w:lvlJc w:val="left"/>
      <w:pPr>
        <w:tabs>
          <w:tab w:val="num" w:pos="1440"/>
        </w:tabs>
        <w:ind w:left="1440" w:hanging="360"/>
      </w:pPr>
    </w:lvl>
    <w:lvl w:ilvl="2" w:tplc="0ADC0AB2" w:tentative="1">
      <w:start w:val="1"/>
      <w:numFmt w:val="lowerRoman"/>
      <w:lvlText w:val="%3."/>
      <w:lvlJc w:val="right"/>
      <w:pPr>
        <w:tabs>
          <w:tab w:val="num" w:pos="2160"/>
        </w:tabs>
        <w:ind w:left="2160" w:hanging="180"/>
      </w:pPr>
    </w:lvl>
    <w:lvl w:ilvl="3" w:tplc="AEE8A870" w:tentative="1">
      <w:start w:val="1"/>
      <w:numFmt w:val="decimal"/>
      <w:lvlText w:val="%4."/>
      <w:lvlJc w:val="left"/>
      <w:pPr>
        <w:tabs>
          <w:tab w:val="num" w:pos="2880"/>
        </w:tabs>
        <w:ind w:left="2880" w:hanging="360"/>
      </w:pPr>
    </w:lvl>
    <w:lvl w:ilvl="4" w:tplc="5E80E26A" w:tentative="1">
      <w:start w:val="1"/>
      <w:numFmt w:val="lowerLetter"/>
      <w:lvlText w:val="%5."/>
      <w:lvlJc w:val="left"/>
      <w:pPr>
        <w:tabs>
          <w:tab w:val="num" w:pos="3600"/>
        </w:tabs>
        <w:ind w:left="3600" w:hanging="360"/>
      </w:pPr>
    </w:lvl>
    <w:lvl w:ilvl="5" w:tplc="76BC6822" w:tentative="1">
      <w:start w:val="1"/>
      <w:numFmt w:val="lowerRoman"/>
      <w:lvlText w:val="%6."/>
      <w:lvlJc w:val="right"/>
      <w:pPr>
        <w:tabs>
          <w:tab w:val="num" w:pos="4320"/>
        </w:tabs>
        <w:ind w:left="4320" w:hanging="180"/>
      </w:pPr>
    </w:lvl>
    <w:lvl w:ilvl="6" w:tplc="53101652" w:tentative="1">
      <w:start w:val="1"/>
      <w:numFmt w:val="decimal"/>
      <w:lvlText w:val="%7."/>
      <w:lvlJc w:val="left"/>
      <w:pPr>
        <w:tabs>
          <w:tab w:val="num" w:pos="5040"/>
        </w:tabs>
        <w:ind w:left="5040" w:hanging="360"/>
      </w:pPr>
    </w:lvl>
    <w:lvl w:ilvl="7" w:tplc="97F6523A" w:tentative="1">
      <w:start w:val="1"/>
      <w:numFmt w:val="lowerLetter"/>
      <w:lvlText w:val="%8."/>
      <w:lvlJc w:val="left"/>
      <w:pPr>
        <w:tabs>
          <w:tab w:val="num" w:pos="5760"/>
        </w:tabs>
        <w:ind w:left="5760" w:hanging="360"/>
      </w:pPr>
    </w:lvl>
    <w:lvl w:ilvl="8" w:tplc="CBD095FC" w:tentative="1">
      <w:start w:val="1"/>
      <w:numFmt w:val="lowerRoman"/>
      <w:lvlText w:val="%9."/>
      <w:lvlJc w:val="right"/>
      <w:pPr>
        <w:tabs>
          <w:tab w:val="num" w:pos="6480"/>
        </w:tabs>
        <w:ind w:left="6480" w:hanging="180"/>
      </w:pPr>
    </w:lvl>
  </w:abstractNum>
  <w:abstractNum w:abstractNumId="6" w15:restartNumberingAfterBreak="0">
    <w:nsid w:val="479B3A02"/>
    <w:multiLevelType w:val="hybridMultilevel"/>
    <w:tmpl w:val="803C1F38"/>
    <w:lvl w:ilvl="0" w:tplc="1166B54C">
      <w:start w:val="1"/>
      <w:numFmt w:val="decimal"/>
      <w:lvlText w:val="A.%1."/>
      <w:lvlJc w:val="left"/>
      <w:pPr>
        <w:tabs>
          <w:tab w:val="num" w:pos="720"/>
        </w:tabs>
        <w:ind w:left="720" w:hanging="360"/>
      </w:pPr>
      <w:rPr>
        <w:rFonts w:hint="default"/>
      </w:rPr>
    </w:lvl>
    <w:lvl w:ilvl="1" w:tplc="CF64DE22">
      <w:start w:val="1"/>
      <w:numFmt w:val="decimal"/>
      <w:lvlText w:val="%2."/>
      <w:lvlJc w:val="left"/>
      <w:pPr>
        <w:tabs>
          <w:tab w:val="num" w:pos="1440"/>
        </w:tabs>
        <w:ind w:left="1440" w:hanging="360"/>
      </w:pPr>
      <w:rPr>
        <w:rFonts w:hint="default"/>
      </w:rPr>
    </w:lvl>
    <w:lvl w:ilvl="2" w:tplc="7D324FD4" w:tentative="1">
      <w:start w:val="1"/>
      <w:numFmt w:val="lowerRoman"/>
      <w:lvlText w:val="%3."/>
      <w:lvlJc w:val="right"/>
      <w:pPr>
        <w:tabs>
          <w:tab w:val="num" w:pos="2160"/>
        </w:tabs>
        <w:ind w:left="2160" w:hanging="180"/>
      </w:pPr>
    </w:lvl>
    <w:lvl w:ilvl="3" w:tplc="E7FC3E5C" w:tentative="1">
      <w:start w:val="1"/>
      <w:numFmt w:val="decimal"/>
      <w:lvlText w:val="%4."/>
      <w:lvlJc w:val="left"/>
      <w:pPr>
        <w:tabs>
          <w:tab w:val="num" w:pos="2880"/>
        </w:tabs>
        <w:ind w:left="2880" w:hanging="360"/>
      </w:pPr>
    </w:lvl>
    <w:lvl w:ilvl="4" w:tplc="9A6C93D8" w:tentative="1">
      <w:start w:val="1"/>
      <w:numFmt w:val="lowerLetter"/>
      <w:lvlText w:val="%5."/>
      <w:lvlJc w:val="left"/>
      <w:pPr>
        <w:tabs>
          <w:tab w:val="num" w:pos="3600"/>
        </w:tabs>
        <w:ind w:left="3600" w:hanging="360"/>
      </w:pPr>
    </w:lvl>
    <w:lvl w:ilvl="5" w:tplc="458A1AD6" w:tentative="1">
      <w:start w:val="1"/>
      <w:numFmt w:val="lowerRoman"/>
      <w:lvlText w:val="%6."/>
      <w:lvlJc w:val="right"/>
      <w:pPr>
        <w:tabs>
          <w:tab w:val="num" w:pos="4320"/>
        </w:tabs>
        <w:ind w:left="4320" w:hanging="180"/>
      </w:pPr>
    </w:lvl>
    <w:lvl w:ilvl="6" w:tplc="E384EEA2" w:tentative="1">
      <w:start w:val="1"/>
      <w:numFmt w:val="decimal"/>
      <w:lvlText w:val="%7."/>
      <w:lvlJc w:val="left"/>
      <w:pPr>
        <w:tabs>
          <w:tab w:val="num" w:pos="5040"/>
        </w:tabs>
        <w:ind w:left="5040" w:hanging="360"/>
      </w:pPr>
    </w:lvl>
    <w:lvl w:ilvl="7" w:tplc="72FA4A3A" w:tentative="1">
      <w:start w:val="1"/>
      <w:numFmt w:val="lowerLetter"/>
      <w:lvlText w:val="%8."/>
      <w:lvlJc w:val="left"/>
      <w:pPr>
        <w:tabs>
          <w:tab w:val="num" w:pos="5760"/>
        </w:tabs>
        <w:ind w:left="5760" w:hanging="360"/>
      </w:pPr>
    </w:lvl>
    <w:lvl w:ilvl="8" w:tplc="F52E8FC6" w:tentative="1">
      <w:start w:val="1"/>
      <w:numFmt w:val="lowerRoman"/>
      <w:lvlText w:val="%9."/>
      <w:lvlJc w:val="right"/>
      <w:pPr>
        <w:tabs>
          <w:tab w:val="num" w:pos="6480"/>
        </w:tabs>
        <w:ind w:left="6480" w:hanging="180"/>
      </w:pPr>
    </w:lvl>
  </w:abstractNum>
  <w:abstractNum w:abstractNumId="7" w15:restartNumberingAfterBreak="0">
    <w:nsid w:val="58E50584"/>
    <w:multiLevelType w:val="hybridMultilevel"/>
    <w:tmpl w:val="A6082A3E"/>
    <w:lvl w:ilvl="0" w:tplc="17661A68">
      <w:start w:val="1"/>
      <w:numFmt w:val="lowerLetter"/>
      <w:lvlText w:val="%1)"/>
      <w:lvlJc w:val="left"/>
      <w:pPr>
        <w:tabs>
          <w:tab w:val="num" w:pos="720"/>
        </w:tabs>
        <w:ind w:left="720" w:hanging="360"/>
      </w:pPr>
      <w:rPr>
        <w:rFonts w:hint="default"/>
      </w:rPr>
    </w:lvl>
    <w:lvl w:ilvl="1" w:tplc="6D9C5294" w:tentative="1">
      <w:start w:val="1"/>
      <w:numFmt w:val="bullet"/>
      <w:lvlText w:val="o"/>
      <w:lvlJc w:val="left"/>
      <w:pPr>
        <w:tabs>
          <w:tab w:val="num" w:pos="1440"/>
        </w:tabs>
        <w:ind w:left="1440" w:hanging="360"/>
      </w:pPr>
      <w:rPr>
        <w:rFonts w:ascii="Courier New" w:hAnsi="Courier New" w:cs="Courier New" w:hint="default"/>
      </w:rPr>
    </w:lvl>
    <w:lvl w:ilvl="2" w:tplc="6F080F76" w:tentative="1">
      <w:start w:val="1"/>
      <w:numFmt w:val="bullet"/>
      <w:lvlText w:val=""/>
      <w:lvlJc w:val="left"/>
      <w:pPr>
        <w:tabs>
          <w:tab w:val="num" w:pos="2160"/>
        </w:tabs>
        <w:ind w:left="2160" w:hanging="360"/>
      </w:pPr>
      <w:rPr>
        <w:rFonts w:ascii="Wingdings" w:hAnsi="Wingdings" w:hint="default"/>
      </w:rPr>
    </w:lvl>
    <w:lvl w:ilvl="3" w:tplc="5E62295C" w:tentative="1">
      <w:start w:val="1"/>
      <w:numFmt w:val="bullet"/>
      <w:lvlText w:val=""/>
      <w:lvlJc w:val="left"/>
      <w:pPr>
        <w:tabs>
          <w:tab w:val="num" w:pos="2880"/>
        </w:tabs>
        <w:ind w:left="2880" w:hanging="360"/>
      </w:pPr>
      <w:rPr>
        <w:rFonts w:ascii="Symbol" w:hAnsi="Symbol" w:hint="default"/>
      </w:rPr>
    </w:lvl>
    <w:lvl w:ilvl="4" w:tplc="0D12CD8E" w:tentative="1">
      <w:start w:val="1"/>
      <w:numFmt w:val="bullet"/>
      <w:lvlText w:val="o"/>
      <w:lvlJc w:val="left"/>
      <w:pPr>
        <w:tabs>
          <w:tab w:val="num" w:pos="3600"/>
        </w:tabs>
        <w:ind w:left="3600" w:hanging="360"/>
      </w:pPr>
      <w:rPr>
        <w:rFonts w:ascii="Courier New" w:hAnsi="Courier New" w:cs="Courier New" w:hint="default"/>
      </w:rPr>
    </w:lvl>
    <w:lvl w:ilvl="5" w:tplc="49DE2020" w:tentative="1">
      <w:start w:val="1"/>
      <w:numFmt w:val="bullet"/>
      <w:lvlText w:val=""/>
      <w:lvlJc w:val="left"/>
      <w:pPr>
        <w:tabs>
          <w:tab w:val="num" w:pos="4320"/>
        </w:tabs>
        <w:ind w:left="4320" w:hanging="360"/>
      </w:pPr>
      <w:rPr>
        <w:rFonts w:ascii="Wingdings" w:hAnsi="Wingdings" w:hint="default"/>
      </w:rPr>
    </w:lvl>
    <w:lvl w:ilvl="6" w:tplc="BB9CBFC4" w:tentative="1">
      <w:start w:val="1"/>
      <w:numFmt w:val="bullet"/>
      <w:lvlText w:val=""/>
      <w:lvlJc w:val="left"/>
      <w:pPr>
        <w:tabs>
          <w:tab w:val="num" w:pos="5040"/>
        </w:tabs>
        <w:ind w:left="5040" w:hanging="360"/>
      </w:pPr>
      <w:rPr>
        <w:rFonts w:ascii="Symbol" w:hAnsi="Symbol" w:hint="default"/>
      </w:rPr>
    </w:lvl>
    <w:lvl w:ilvl="7" w:tplc="4202C138" w:tentative="1">
      <w:start w:val="1"/>
      <w:numFmt w:val="bullet"/>
      <w:lvlText w:val="o"/>
      <w:lvlJc w:val="left"/>
      <w:pPr>
        <w:tabs>
          <w:tab w:val="num" w:pos="5760"/>
        </w:tabs>
        <w:ind w:left="5760" w:hanging="360"/>
      </w:pPr>
      <w:rPr>
        <w:rFonts w:ascii="Courier New" w:hAnsi="Courier New" w:cs="Courier New" w:hint="default"/>
      </w:rPr>
    </w:lvl>
    <w:lvl w:ilvl="8" w:tplc="36C0F0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8450FE"/>
    <w:multiLevelType w:val="hybridMultilevel"/>
    <w:tmpl w:val="AEAC86A4"/>
    <w:lvl w:ilvl="0" w:tplc="7B362B34">
      <w:start w:val="1"/>
      <w:numFmt w:val="lowerLetter"/>
      <w:lvlText w:val="%1)"/>
      <w:lvlJc w:val="left"/>
      <w:pPr>
        <w:tabs>
          <w:tab w:val="num" w:pos="720"/>
        </w:tabs>
        <w:ind w:left="720" w:hanging="360"/>
      </w:pPr>
      <w:rPr>
        <w:rFonts w:hint="default"/>
      </w:rPr>
    </w:lvl>
    <w:lvl w:ilvl="1" w:tplc="B5C25C20" w:tentative="1">
      <w:start w:val="1"/>
      <w:numFmt w:val="lowerLetter"/>
      <w:lvlText w:val="%2."/>
      <w:lvlJc w:val="left"/>
      <w:pPr>
        <w:tabs>
          <w:tab w:val="num" w:pos="1440"/>
        </w:tabs>
        <w:ind w:left="1440" w:hanging="360"/>
      </w:pPr>
    </w:lvl>
    <w:lvl w:ilvl="2" w:tplc="B1745FD0" w:tentative="1">
      <w:start w:val="1"/>
      <w:numFmt w:val="lowerRoman"/>
      <w:lvlText w:val="%3."/>
      <w:lvlJc w:val="right"/>
      <w:pPr>
        <w:tabs>
          <w:tab w:val="num" w:pos="2160"/>
        </w:tabs>
        <w:ind w:left="2160" w:hanging="180"/>
      </w:pPr>
    </w:lvl>
    <w:lvl w:ilvl="3" w:tplc="1A882716" w:tentative="1">
      <w:start w:val="1"/>
      <w:numFmt w:val="decimal"/>
      <w:lvlText w:val="%4."/>
      <w:lvlJc w:val="left"/>
      <w:pPr>
        <w:tabs>
          <w:tab w:val="num" w:pos="2880"/>
        </w:tabs>
        <w:ind w:left="2880" w:hanging="360"/>
      </w:pPr>
    </w:lvl>
    <w:lvl w:ilvl="4" w:tplc="D05CE214" w:tentative="1">
      <w:start w:val="1"/>
      <w:numFmt w:val="lowerLetter"/>
      <w:lvlText w:val="%5."/>
      <w:lvlJc w:val="left"/>
      <w:pPr>
        <w:tabs>
          <w:tab w:val="num" w:pos="3600"/>
        </w:tabs>
        <w:ind w:left="3600" w:hanging="360"/>
      </w:pPr>
    </w:lvl>
    <w:lvl w:ilvl="5" w:tplc="CB18CFF2" w:tentative="1">
      <w:start w:val="1"/>
      <w:numFmt w:val="lowerRoman"/>
      <w:lvlText w:val="%6."/>
      <w:lvlJc w:val="right"/>
      <w:pPr>
        <w:tabs>
          <w:tab w:val="num" w:pos="4320"/>
        </w:tabs>
        <w:ind w:left="4320" w:hanging="180"/>
      </w:pPr>
    </w:lvl>
    <w:lvl w:ilvl="6" w:tplc="0FCEC68C" w:tentative="1">
      <w:start w:val="1"/>
      <w:numFmt w:val="decimal"/>
      <w:lvlText w:val="%7."/>
      <w:lvlJc w:val="left"/>
      <w:pPr>
        <w:tabs>
          <w:tab w:val="num" w:pos="5040"/>
        </w:tabs>
        <w:ind w:left="5040" w:hanging="360"/>
      </w:pPr>
    </w:lvl>
    <w:lvl w:ilvl="7" w:tplc="61988610" w:tentative="1">
      <w:start w:val="1"/>
      <w:numFmt w:val="lowerLetter"/>
      <w:lvlText w:val="%8."/>
      <w:lvlJc w:val="left"/>
      <w:pPr>
        <w:tabs>
          <w:tab w:val="num" w:pos="5760"/>
        </w:tabs>
        <w:ind w:left="5760" w:hanging="360"/>
      </w:pPr>
    </w:lvl>
    <w:lvl w:ilvl="8" w:tplc="BE821492" w:tentative="1">
      <w:start w:val="1"/>
      <w:numFmt w:val="lowerRoman"/>
      <w:lvlText w:val="%9."/>
      <w:lvlJc w:val="right"/>
      <w:pPr>
        <w:tabs>
          <w:tab w:val="num" w:pos="6480"/>
        </w:tabs>
        <w:ind w:left="6480" w:hanging="180"/>
      </w:pPr>
    </w:lvl>
  </w:abstractNum>
  <w:abstractNum w:abstractNumId="9" w15:restartNumberingAfterBreak="0">
    <w:nsid w:val="60266CD8"/>
    <w:multiLevelType w:val="hybridMultilevel"/>
    <w:tmpl w:val="264A2FE6"/>
    <w:lvl w:ilvl="0" w:tplc="9AE266BA">
      <w:start w:val="1"/>
      <w:numFmt w:val="bullet"/>
      <w:lvlText w:val=""/>
      <w:lvlJc w:val="left"/>
      <w:pPr>
        <w:tabs>
          <w:tab w:val="num" w:pos="720"/>
        </w:tabs>
        <w:ind w:left="720" w:hanging="360"/>
      </w:pPr>
      <w:rPr>
        <w:rFonts w:ascii="Symbol" w:hAnsi="Symbol" w:hint="default"/>
      </w:rPr>
    </w:lvl>
    <w:lvl w:ilvl="1" w:tplc="7F80CAB8">
      <w:start w:val="1"/>
      <w:numFmt w:val="bullet"/>
      <w:lvlText w:val="o"/>
      <w:lvlJc w:val="left"/>
      <w:pPr>
        <w:tabs>
          <w:tab w:val="num" w:pos="1440"/>
        </w:tabs>
        <w:ind w:left="1440" w:hanging="360"/>
      </w:pPr>
      <w:rPr>
        <w:rFonts w:ascii="Courier New" w:hAnsi="Courier New" w:cs="Courier New" w:hint="default"/>
      </w:rPr>
    </w:lvl>
    <w:lvl w:ilvl="2" w:tplc="94BC6FD6" w:tentative="1">
      <w:start w:val="1"/>
      <w:numFmt w:val="bullet"/>
      <w:lvlText w:val=""/>
      <w:lvlJc w:val="left"/>
      <w:pPr>
        <w:tabs>
          <w:tab w:val="num" w:pos="2160"/>
        </w:tabs>
        <w:ind w:left="2160" w:hanging="360"/>
      </w:pPr>
      <w:rPr>
        <w:rFonts w:ascii="Wingdings" w:hAnsi="Wingdings" w:hint="default"/>
      </w:rPr>
    </w:lvl>
    <w:lvl w:ilvl="3" w:tplc="CB6A5748" w:tentative="1">
      <w:start w:val="1"/>
      <w:numFmt w:val="bullet"/>
      <w:lvlText w:val=""/>
      <w:lvlJc w:val="left"/>
      <w:pPr>
        <w:tabs>
          <w:tab w:val="num" w:pos="2880"/>
        </w:tabs>
        <w:ind w:left="2880" w:hanging="360"/>
      </w:pPr>
      <w:rPr>
        <w:rFonts w:ascii="Symbol" w:hAnsi="Symbol" w:hint="default"/>
      </w:rPr>
    </w:lvl>
    <w:lvl w:ilvl="4" w:tplc="B6543A46" w:tentative="1">
      <w:start w:val="1"/>
      <w:numFmt w:val="bullet"/>
      <w:lvlText w:val="o"/>
      <w:lvlJc w:val="left"/>
      <w:pPr>
        <w:tabs>
          <w:tab w:val="num" w:pos="3600"/>
        </w:tabs>
        <w:ind w:left="3600" w:hanging="360"/>
      </w:pPr>
      <w:rPr>
        <w:rFonts w:ascii="Courier New" w:hAnsi="Courier New" w:cs="Courier New" w:hint="default"/>
      </w:rPr>
    </w:lvl>
    <w:lvl w:ilvl="5" w:tplc="1B9ED354" w:tentative="1">
      <w:start w:val="1"/>
      <w:numFmt w:val="bullet"/>
      <w:lvlText w:val=""/>
      <w:lvlJc w:val="left"/>
      <w:pPr>
        <w:tabs>
          <w:tab w:val="num" w:pos="4320"/>
        </w:tabs>
        <w:ind w:left="4320" w:hanging="360"/>
      </w:pPr>
      <w:rPr>
        <w:rFonts w:ascii="Wingdings" w:hAnsi="Wingdings" w:hint="default"/>
      </w:rPr>
    </w:lvl>
    <w:lvl w:ilvl="6" w:tplc="FA6486BE" w:tentative="1">
      <w:start w:val="1"/>
      <w:numFmt w:val="bullet"/>
      <w:lvlText w:val=""/>
      <w:lvlJc w:val="left"/>
      <w:pPr>
        <w:tabs>
          <w:tab w:val="num" w:pos="5040"/>
        </w:tabs>
        <w:ind w:left="5040" w:hanging="360"/>
      </w:pPr>
      <w:rPr>
        <w:rFonts w:ascii="Symbol" w:hAnsi="Symbol" w:hint="default"/>
      </w:rPr>
    </w:lvl>
    <w:lvl w:ilvl="7" w:tplc="A3069B4C" w:tentative="1">
      <w:start w:val="1"/>
      <w:numFmt w:val="bullet"/>
      <w:lvlText w:val="o"/>
      <w:lvlJc w:val="left"/>
      <w:pPr>
        <w:tabs>
          <w:tab w:val="num" w:pos="5760"/>
        </w:tabs>
        <w:ind w:left="5760" w:hanging="360"/>
      </w:pPr>
      <w:rPr>
        <w:rFonts w:ascii="Courier New" w:hAnsi="Courier New" w:cs="Courier New" w:hint="default"/>
      </w:rPr>
    </w:lvl>
    <w:lvl w:ilvl="8" w:tplc="5CC2D3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6E0D4A"/>
    <w:multiLevelType w:val="hybridMultilevel"/>
    <w:tmpl w:val="39AE189E"/>
    <w:lvl w:ilvl="0" w:tplc="7030527E">
      <w:start w:val="1"/>
      <w:numFmt w:val="lowerLetter"/>
      <w:lvlText w:val="(%1)"/>
      <w:lvlJc w:val="left"/>
      <w:pPr>
        <w:ind w:left="720" w:hanging="360"/>
      </w:pPr>
      <w:rPr>
        <w:rFonts w:hint="default"/>
      </w:rPr>
    </w:lvl>
    <w:lvl w:ilvl="1" w:tplc="06206468" w:tentative="1">
      <w:start w:val="1"/>
      <w:numFmt w:val="lowerLetter"/>
      <w:lvlText w:val="%2."/>
      <w:lvlJc w:val="left"/>
      <w:pPr>
        <w:ind w:left="1440" w:hanging="360"/>
      </w:pPr>
    </w:lvl>
    <w:lvl w:ilvl="2" w:tplc="5464069E" w:tentative="1">
      <w:start w:val="1"/>
      <w:numFmt w:val="lowerRoman"/>
      <w:lvlText w:val="%3."/>
      <w:lvlJc w:val="right"/>
      <w:pPr>
        <w:ind w:left="2160" w:hanging="180"/>
      </w:pPr>
    </w:lvl>
    <w:lvl w:ilvl="3" w:tplc="19E483FA" w:tentative="1">
      <w:start w:val="1"/>
      <w:numFmt w:val="decimal"/>
      <w:lvlText w:val="%4."/>
      <w:lvlJc w:val="left"/>
      <w:pPr>
        <w:ind w:left="2880" w:hanging="360"/>
      </w:pPr>
    </w:lvl>
    <w:lvl w:ilvl="4" w:tplc="969C44F2" w:tentative="1">
      <w:start w:val="1"/>
      <w:numFmt w:val="lowerLetter"/>
      <w:lvlText w:val="%5."/>
      <w:lvlJc w:val="left"/>
      <w:pPr>
        <w:ind w:left="3600" w:hanging="360"/>
      </w:pPr>
    </w:lvl>
    <w:lvl w:ilvl="5" w:tplc="833034FC" w:tentative="1">
      <w:start w:val="1"/>
      <w:numFmt w:val="lowerRoman"/>
      <w:lvlText w:val="%6."/>
      <w:lvlJc w:val="right"/>
      <w:pPr>
        <w:ind w:left="4320" w:hanging="180"/>
      </w:pPr>
    </w:lvl>
    <w:lvl w:ilvl="6" w:tplc="1448517C" w:tentative="1">
      <w:start w:val="1"/>
      <w:numFmt w:val="decimal"/>
      <w:lvlText w:val="%7."/>
      <w:lvlJc w:val="left"/>
      <w:pPr>
        <w:ind w:left="5040" w:hanging="360"/>
      </w:pPr>
    </w:lvl>
    <w:lvl w:ilvl="7" w:tplc="9C422608" w:tentative="1">
      <w:start w:val="1"/>
      <w:numFmt w:val="lowerLetter"/>
      <w:lvlText w:val="%8."/>
      <w:lvlJc w:val="left"/>
      <w:pPr>
        <w:ind w:left="5760" w:hanging="360"/>
      </w:pPr>
    </w:lvl>
    <w:lvl w:ilvl="8" w:tplc="4476B68E" w:tentative="1">
      <w:start w:val="1"/>
      <w:numFmt w:val="lowerRoman"/>
      <w:lvlText w:val="%9."/>
      <w:lvlJc w:val="right"/>
      <w:pPr>
        <w:ind w:left="6480" w:hanging="180"/>
      </w:pPr>
    </w:lvl>
  </w:abstractNum>
  <w:num w:numId="1" w16cid:durableId="563368365">
    <w:abstractNumId w:val="9"/>
  </w:num>
  <w:num w:numId="2" w16cid:durableId="848253706">
    <w:abstractNumId w:val="5"/>
  </w:num>
  <w:num w:numId="3" w16cid:durableId="1455752386">
    <w:abstractNumId w:val="6"/>
  </w:num>
  <w:num w:numId="4" w16cid:durableId="366104835">
    <w:abstractNumId w:val="7"/>
  </w:num>
  <w:num w:numId="5" w16cid:durableId="1632247331">
    <w:abstractNumId w:val="2"/>
  </w:num>
  <w:num w:numId="6" w16cid:durableId="1411735465">
    <w:abstractNumId w:val="8"/>
  </w:num>
  <w:num w:numId="7" w16cid:durableId="13478290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1612287">
    <w:abstractNumId w:val="1"/>
  </w:num>
  <w:num w:numId="9" w16cid:durableId="1591742644">
    <w:abstractNumId w:val="4"/>
  </w:num>
  <w:num w:numId="10" w16cid:durableId="973095205">
    <w:abstractNumId w:val="10"/>
  </w:num>
  <w:num w:numId="11" w16cid:durableId="116165664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9"/>
    <o:shapelayout v:ext="edit">
      <o:idmap v:ext="edit" data="1,3"/>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06C7"/>
    <w:rsid w:val="00000D51"/>
    <w:rsid w:val="00001226"/>
    <w:rsid w:val="000031C9"/>
    <w:rsid w:val="00003AAC"/>
    <w:rsid w:val="00004C62"/>
    <w:rsid w:val="00006C01"/>
    <w:rsid w:val="00013051"/>
    <w:rsid w:val="000236DE"/>
    <w:rsid w:val="00023BE0"/>
    <w:rsid w:val="00030FDE"/>
    <w:rsid w:val="0003794F"/>
    <w:rsid w:val="000401DF"/>
    <w:rsid w:val="000416C9"/>
    <w:rsid w:val="000417C3"/>
    <w:rsid w:val="00042B01"/>
    <w:rsid w:val="00042C05"/>
    <w:rsid w:val="00043937"/>
    <w:rsid w:val="00050527"/>
    <w:rsid w:val="00055DE6"/>
    <w:rsid w:val="000669C2"/>
    <w:rsid w:val="00066E89"/>
    <w:rsid w:val="000702E8"/>
    <w:rsid w:val="00071EE4"/>
    <w:rsid w:val="00073F58"/>
    <w:rsid w:val="00074B7A"/>
    <w:rsid w:val="00076CFD"/>
    <w:rsid w:val="00077DAB"/>
    <w:rsid w:val="000810CF"/>
    <w:rsid w:val="00087A77"/>
    <w:rsid w:val="00095105"/>
    <w:rsid w:val="000A0AC2"/>
    <w:rsid w:val="000B21E6"/>
    <w:rsid w:val="000B4484"/>
    <w:rsid w:val="000B48E0"/>
    <w:rsid w:val="000B5016"/>
    <w:rsid w:val="000C21A2"/>
    <w:rsid w:val="000C5966"/>
    <w:rsid w:val="000C6B5C"/>
    <w:rsid w:val="000D19DB"/>
    <w:rsid w:val="000D2F75"/>
    <w:rsid w:val="000D5BEF"/>
    <w:rsid w:val="000E65BB"/>
    <w:rsid w:val="000F4CFA"/>
    <w:rsid w:val="000F7D73"/>
    <w:rsid w:val="001001F3"/>
    <w:rsid w:val="00101EBD"/>
    <w:rsid w:val="0011058D"/>
    <w:rsid w:val="00111AA5"/>
    <w:rsid w:val="00117353"/>
    <w:rsid w:val="00121DD2"/>
    <w:rsid w:val="001302FE"/>
    <w:rsid w:val="0013653E"/>
    <w:rsid w:val="00146DBC"/>
    <w:rsid w:val="00156490"/>
    <w:rsid w:val="0015676F"/>
    <w:rsid w:val="0015718D"/>
    <w:rsid w:val="00166D78"/>
    <w:rsid w:val="00171C8D"/>
    <w:rsid w:val="001913A1"/>
    <w:rsid w:val="001932DD"/>
    <w:rsid w:val="001A1FA8"/>
    <w:rsid w:val="001A238A"/>
    <w:rsid w:val="001A4208"/>
    <w:rsid w:val="001A50A4"/>
    <w:rsid w:val="001A79BE"/>
    <w:rsid w:val="001B4692"/>
    <w:rsid w:val="001B6F08"/>
    <w:rsid w:val="001B7596"/>
    <w:rsid w:val="001C0370"/>
    <w:rsid w:val="001C0BB3"/>
    <w:rsid w:val="001C71F6"/>
    <w:rsid w:val="001E133D"/>
    <w:rsid w:val="001E4BFF"/>
    <w:rsid w:val="001E7F62"/>
    <w:rsid w:val="001F0F23"/>
    <w:rsid w:val="001F5C75"/>
    <w:rsid w:val="001F79DE"/>
    <w:rsid w:val="00201B30"/>
    <w:rsid w:val="00212ACD"/>
    <w:rsid w:val="00213A8D"/>
    <w:rsid w:val="00216C9A"/>
    <w:rsid w:val="00225823"/>
    <w:rsid w:val="00237EDF"/>
    <w:rsid w:val="0024105D"/>
    <w:rsid w:val="002470B2"/>
    <w:rsid w:val="00256305"/>
    <w:rsid w:val="00263D21"/>
    <w:rsid w:val="00264A30"/>
    <w:rsid w:val="00265542"/>
    <w:rsid w:val="002745D3"/>
    <w:rsid w:val="0028125C"/>
    <w:rsid w:val="002844E3"/>
    <w:rsid w:val="00292233"/>
    <w:rsid w:val="00292E27"/>
    <w:rsid w:val="0029667A"/>
    <w:rsid w:val="00297AEC"/>
    <w:rsid w:val="002A12E3"/>
    <w:rsid w:val="002A368E"/>
    <w:rsid w:val="002C3C94"/>
    <w:rsid w:val="002C4DBA"/>
    <w:rsid w:val="002D15FF"/>
    <w:rsid w:val="002D6732"/>
    <w:rsid w:val="002E196A"/>
    <w:rsid w:val="002E3BB9"/>
    <w:rsid w:val="002F28B6"/>
    <w:rsid w:val="00303D6B"/>
    <w:rsid w:val="003116B9"/>
    <w:rsid w:val="00311BE1"/>
    <w:rsid w:val="003140AF"/>
    <w:rsid w:val="00316032"/>
    <w:rsid w:val="0031612B"/>
    <w:rsid w:val="00317A4E"/>
    <w:rsid w:val="00322376"/>
    <w:rsid w:val="0032575A"/>
    <w:rsid w:val="00326617"/>
    <w:rsid w:val="00331E64"/>
    <w:rsid w:val="003331D5"/>
    <w:rsid w:val="00333E95"/>
    <w:rsid w:val="00334AC4"/>
    <w:rsid w:val="00335C20"/>
    <w:rsid w:val="003479DC"/>
    <w:rsid w:val="003536CF"/>
    <w:rsid w:val="0035600D"/>
    <w:rsid w:val="00361F49"/>
    <w:rsid w:val="00362E4B"/>
    <w:rsid w:val="00365128"/>
    <w:rsid w:val="00374B92"/>
    <w:rsid w:val="00375415"/>
    <w:rsid w:val="003759E9"/>
    <w:rsid w:val="00376137"/>
    <w:rsid w:val="003768DC"/>
    <w:rsid w:val="00381101"/>
    <w:rsid w:val="0038721E"/>
    <w:rsid w:val="003926A7"/>
    <w:rsid w:val="003A136F"/>
    <w:rsid w:val="003A4DC6"/>
    <w:rsid w:val="003A6458"/>
    <w:rsid w:val="003A6DB9"/>
    <w:rsid w:val="003B227E"/>
    <w:rsid w:val="003B450F"/>
    <w:rsid w:val="003C7034"/>
    <w:rsid w:val="003C7A67"/>
    <w:rsid w:val="003D0974"/>
    <w:rsid w:val="003D5C67"/>
    <w:rsid w:val="003D73CC"/>
    <w:rsid w:val="003E04D1"/>
    <w:rsid w:val="003E08D8"/>
    <w:rsid w:val="003E3248"/>
    <w:rsid w:val="003E4308"/>
    <w:rsid w:val="003E738E"/>
    <w:rsid w:val="003F4DBC"/>
    <w:rsid w:val="0040210D"/>
    <w:rsid w:val="00405FE9"/>
    <w:rsid w:val="00412006"/>
    <w:rsid w:val="0041715A"/>
    <w:rsid w:val="00446DE3"/>
    <w:rsid w:val="00447989"/>
    <w:rsid w:val="0045074A"/>
    <w:rsid w:val="00456395"/>
    <w:rsid w:val="00466A64"/>
    <w:rsid w:val="00471F71"/>
    <w:rsid w:val="00473545"/>
    <w:rsid w:val="00474CB1"/>
    <w:rsid w:val="0048487B"/>
    <w:rsid w:val="004865D5"/>
    <w:rsid w:val="00491F73"/>
    <w:rsid w:val="0049283D"/>
    <w:rsid w:val="004A0545"/>
    <w:rsid w:val="004A2AEE"/>
    <w:rsid w:val="004A4D3B"/>
    <w:rsid w:val="004A726B"/>
    <w:rsid w:val="004B63A8"/>
    <w:rsid w:val="004B7B25"/>
    <w:rsid w:val="004C3D12"/>
    <w:rsid w:val="004C3F21"/>
    <w:rsid w:val="004C751C"/>
    <w:rsid w:val="004C7FC3"/>
    <w:rsid w:val="004D0D76"/>
    <w:rsid w:val="004E5743"/>
    <w:rsid w:val="00502CD8"/>
    <w:rsid w:val="00507447"/>
    <w:rsid w:val="005074B8"/>
    <w:rsid w:val="0051128A"/>
    <w:rsid w:val="00522045"/>
    <w:rsid w:val="00524A86"/>
    <w:rsid w:val="00531604"/>
    <w:rsid w:val="00532EC4"/>
    <w:rsid w:val="0053381B"/>
    <w:rsid w:val="00533FEC"/>
    <w:rsid w:val="00535E8B"/>
    <w:rsid w:val="0054502A"/>
    <w:rsid w:val="005473B8"/>
    <w:rsid w:val="00563E7E"/>
    <w:rsid w:val="00566830"/>
    <w:rsid w:val="00570966"/>
    <w:rsid w:val="00580B31"/>
    <w:rsid w:val="005833E1"/>
    <w:rsid w:val="00592AFE"/>
    <w:rsid w:val="00593B55"/>
    <w:rsid w:val="00597570"/>
    <w:rsid w:val="005B3725"/>
    <w:rsid w:val="005B3798"/>
    <w:rsid w:val="005B479C"/>
    <w:rsid w:val="005B642B"/>
    <w:rsid w:val="005C59E8"/>
    <w:rsid w:val="005D1831"/>
    <w:rsid w:val="005D51A9"/>
    <w:rsid w:val="005D5A90"/>
    <w:rsid w:val="005E2A52"/>
    <w:rsid w:val="005F511D"/>
    <w:rsid w:val="00601B6F"/>
    <w:rsid w:val="0060406F"/>
    <w:rsid w:val="00604E93"/>
    <w:rsid w:val="00621A32"/>
    <w:rsid w:val="00622387"/>
    <w:rsid w:val="00634C0D"/>
    <w:rsid w:val="006575B0"/>
    <w:rsid w:val="00664D18"/>
    <w:rsid w:val="00667319"/>
    <w:rsid w:val="006727FE"/>
    <w:rsid w:val="0067503D"/>
    <w:rsid w:val="00685852"/>
    <w:rsid w:val="006858AF"/>
    <w:rsid w:val="00697ED8"/>
    <w:rsid w:val="006B2C06"/>
    <w:rsid w:val="006B3FAE"/>
    <w:rsid w:val="006B4657"/>
    <w:rsid w:val="006C019C"/>
    <w:rsid w:val="006C0765"/>
    <w:rsid w:val="006C10F1"/>
    <w:rsid w:val="006D0693"/>
    <w:rsid w:val="006D0986"/>
    <w:rsid w:val="006D30B3"/>
    <w:rsid w:val="006D55EA"/>
    <w:rsid w:val="006D5744"/>
    <w:rsid w:val="006E28F0"/>
    <w:rsid w:val="006E3568"/>
    <w:rsid w:val="006E68A6"/>
    <w:rsid w:val="007079DE"/>
    <w:rsid w:val="0074095A"/>
    <w:rsid w:val="00745B78"/>
    <w:rsid w:val="0075075A"/>
    <w:rsid w:val="00752BC6"/>
    <w:rsid w:val="007567EA"/>
    <w:rsid w:val="00765DEB"/>
    <w:rsid w:val="00767E70"/>
    <w:rsid w:val="00772FA4"/>
    <w:rsid w:val="00773D54"/>
    <w:rsid w:val="007844D0"/>
    <w:rsid w:val="007847F9"/>
    <w:rsid w:val="00785C8A"/>
    <w:rsid w:val="007875D7"/>
    <w:rsid w:val="00792E7B"/>
    <w:rsid w:val="00794936"/>
    <w:rsid w:val="00797842"/>
    <w:rsid w:val="007A2BF3"/>
    <w:rsid w:val="007B3C49"/>
    <w:rsid w:val="007B7B70"/>
    <w:rsid w:val="007C0C38"/>
    <w:rsid w:val="007C1636"/>
    <w:rsid w:val="007C30B9"/>
    <w:rsid w:val="007D1F7F"/>
    <w:rsid w:val="007D5D8B"/>
    <w:rsid w:val="007D5E40"/>
    <w:rsid w:val="007E0581"/>
    <w:rsid w:val="007E6502"/>
    <w:rsid w:val="007F510E"/>
    <w:rsid w:val="00800EEB"/>
    <w:rsid w:val="00811B98"/>
    <w:rsid w:val="00813457"/>
    <w:rsid w:val="00822155"/>
    <w:rsid w:val="00842B50"/>
    <w:rsid w:val="00847CC8"/>
    <w:rsid w:val="00847F4D"/>
    <w:rsid w:val="00851B02"/>
    <w:rsid w:val="00856E3D"/>
    <w:rsid w:val="00861B0C"/>
    <w:rsid w:val="00872FE4"/>
    <w:rsid w:val="00876C24"/>
    <w:rsid w:val="00884BA1"/>
    <w:rsid w:val="00887CFA"/>
    <w:rsid w:val="00892307"/>
    <w:rsid w:val="00896EFC"/>
    <w:rsid w:val="00897784"/>
    <w:rsid w:val="008A1D8E"/>
    <w:rsid w:val="008A36A5"/>
    <w:rsid w:val="008A39E7"/>
    <w:rsid w:val="008A401D"/>
    <w:rsid w:val="008B5483"/>
    <w:rsid w:val="008B6D2A"/>
    <w:rsid w:val="008C5410"/>
    <w:rsid w:val="008C60AD"/>
    <w:rsid w:val="008C6544"/>
    <w:rsid w:val="008D1D42"/>
    <w:rsid w:val="008D1EFE"/>
    <w:rsid w:val="008D4101"/>
    <w:rsid w:val="008D6D7F"/>
    <w:rsid w:val="008F057B"/>
    <w:rsid w:val="008F20A4"/>
    <w:rsid w:val="008F304E"/>
    <w:rsid w:val="008F4044"/>
    <w:rsid w:val="00904962"/>
    <w:rsid w:val="00922B1C"/>
    <w:rsid w:val="00922D4B"/>
    <w:rsid w:val="009277C3"/>
    <w:rsid w:val="009278FE"/>
    <w:rsid w:val="009322E5"/>
    <w:rsid w:val="00934C19"/>
    <w:rsid w:val="00936F49"/>
    <w:rsid w:val="00944DAC"/>
    <w:rsid w:val="00945A73"/>
    <w:rsid w:val="00946D93"/>
    <w:rsid w:val="00947182"/>
    <w:rsid w:val="009476DB"/>
    <w:rsid w:val="00950D76"/>
    <w:rsid w:val="0097313B"/>
    <w:rsid w:val="00980779"/>
    <w:rsid w:val="009A0C3C"/>
    <w:rsid w:val="009B0EB8"/>
    <w:rsid w:val="009B2923"/>
    <w:rsid w:val="009C6959"/>
    <w:rsid w:val="009D7952"/>
    <w:rsid w:val="009E6D32"/>
    <w:rsid w:val="009F0FE5"/>
    <w:rsid w:val="009F36E2"/>
    <w:rsid w:val="009F460D"/>
    <w:rsid w:val="00A0400C"/>
    <w:rsid w:val="00A1185E"/>
    <w:rsid w:val="00A140B8"/>
    <w:rsid w:val="00A21F59"/>
    <w:rsid w:val="00A23D83"/>
    <w:rsid w:val="00A254E1"/>
    <w:rsid w:val="00A322F6"/>
    <w:rsid w:val="00A41C53"/>
    <w:rsid w:val="00A44A28"/>
    <w:rsid w:val="00A45D11"/>
    <w:rsid w:val="00A46731"/>
    <w:rsid w:val="00A615B9"/>
    <w:rsid w:val="00A72D70"/>
    <w:rsid w:val="00A738E5"/>
    <w:rsid w:val="00A73CDD"/>
    <w:rsid w:val="00A80675"/>
    <w:rsid w:val="00A8083E"/>
    <w:rsid w:val="00A86182"/>
    <w:rsid w:val="00A929E8"/>
    <w:rsid w:val="00A92CCE"/>
    <w:rsid w:val="00A95F00"/>
    <w:rsid w:val="00AA4755"/>
    <w:rsid w:val="00AA7DA8"/>
    <w:rsid w:val="00AC01D3"/>
    <w:rsid w:val="00AC519A"/>
    <w:rsid w:val="00AD2546"/>
    <w:rsid w:val="00AD52D5"/>
    <w:rsid w:val="00AD5664"/>
    <w:rsid w:val="00AD6DD2"/>
    <w:rsid w:val="00AE00CC"/>
    <w:rsid w:val="00AE69F2"/>
    <w:rsid w:val="00AF2D00"/>
    <w:rsid w:val="00AF786E"/>
    <w:rsid w:val="00B0092D"/>
    <w:rsid w:val="00B01AA3"/>
    <w:rsid w:val="00B0430C"/>
    <w:rsid w:val="00B1505B"/>
    <w:rsid w:val="00B17752"/>
    <w:rsid w:val="00B2271F"/>
    <w:rsid w:val="00B3032D"/>
    <w:rsid w:val="00B41333"/>
    <w:rsid w:val="00B45D5C"/>
    <w:rsid w:val="00B5393C"/>
    <w:rsid w:val="00B54134"/>
    <w:rsid w:val="00B55533"/>
    <w:rsid w:val="00B71C8A"/>
    <w:rsid w:val="00B77328"/>
    <w:rsid w:val="00B807B8"/>
    <w:rsid w:val="00B83429"/>
    <w:rsid w:val="00B847EC"/>
    <w:rsid w:val="00B84F02"/>
    <w:rsid w:val="00B947C8"/>
    <w:rsid w:val="00B966B2"/>
    <w:rsid w:val="00BA11A9"/>
    <w:rsid w:val="00BA3CCC"/>
    <w:rsid w:val="00BA5179"/>
    <w:rsid w:val="00BA6013"/>
    <w:rsid w:val="00BB23F7"/>
    <w:rsid w:val="00BB6EB4"/>
    <w:rsid w:val="00BB7189"/>
    <w:rsid w:val="00BC00BA"/>
    <w:rsid w:val="00BC4CA8"/>
    <w:rsid w:val="00BE2960"/>
    <w:rsid w:val="00BF2DFE"/>
    <w:rsid w:val="00BF505C"/>
    <w:rsid w:val="00BF7FDE"/>
    <w:rsid w:val="00C00537"/>
    <w:rsid w:val="00C10CEA"/>
    <w:rsid w:val="00C1709F"/>
    <w:rsid w:val="00C17CCA"/>
    <w:rsid w:val="00C2140B"/>
    <w:rsid w:val="00C21D86"/>
    <w:rsid w:val="00C22150"/>
    <w:rsid w:val="00C228BC"/>
    <w:rsid w:val="00C27410"/>
    <w:rsid w:val="00C2784A"/>
    <w:rsid w:val="00C32523"/>
    <w:rsid w:val="00C32625"/>
    <w:rsid w:val="00C3470A"/>
    <w:rsid w:val="00C3688C"/>
    <w:rsid w:val="00C4324F"/>
    <w:rsid w:val="00C435BD"/>
    <w:rsid w:val="00C51765"/>
    <w:rsid w:val="00C617A4"/>
    <w:rsid w:val="00C64833"/>
    <w:rsid w:val="00C67806"/>
    <w:rsid w:val="00C71BF8"/>
    <w:rsid w:val="00C750E1"/>
    <w:rsid w:val="00C76C10"/>
    <w:rsid w:val="00C828E2"/>
    <w:rsid w:val="00C832B3"/>
    <w:rsid w:val="00C97E83"/>
    <w:rsid w:val="00CA15C6"/>
    <w:rsid w:val="00CA55E0"/>
    <w:rsid w:val="00CA6A1C"/>
    <w:rsid w:val="00CA7268"/>
    <w:rsid w:val="00CB1A0E"/>
    <w:rsid w:val="00CC350D"/>
    <w:rsid w:val="00CC35A3"/>
    <w:rsid w:val="00CD4DA3"/>
    <w:rsid w:val="00CE0EF4"/>
    <w:rsid w:val="00CE4880"/>
    <w:rsid w:val="00CE4B73"/>
    <w:rsid w:val="00CF21B2"/>
    <w:rsid w:val="00CF25CF"/>
    <w:rsid w:val="00CF7A48"/>
    <w:rsid w:val="00D06D1B"/>
    <w:rsid w:val="00D06DE6"/>
    <w:rsid w:val="00D105F0"/>
    <w:rsid w:val="00D10EB0"/>
    <w:rsid w:val="00D205EE"/>
    <w:rsid w:val="00D31A5C"/>
    <w:rsid w:val="00D42DCE"/>
    <w:rsid w:val="00D43C0D"/>
    <w:rsid w:val="00D50972"/>
    <w:rsid w:val="00D53817"/>
    <w:rsid w:val="00D552B3"/>
    <w:rsid w:val="00D606F3"/>
    <w:rsid w:val="00D7217F"/>
    <w:rsid w:val="00D727F9"/>
    <w:rsid w:val="00D73BF7"/>
    <w:rsid w:val="00D80C08"/>
    <w:rsid w:val="00D8307F"/>
    <w:rsid w:val="00D84A35"/>
    <w:rsid w:val="00D85B2D"/>
    <w:rsid w:val="00D908F7"/>
    <w:rsid w:val="00D94CB3"/>
    <w:rsid w:val="00DA4FA3"/>
    <w:rsid w:val="00DB075B"/>
    <w:rsid w:val="00DB7725"/>
    <w:rsid w:val="00DB7B27"/>
    <w:rsid w:val="00DC2E50"/>
    <w:rsid w:val="00DC336F"/>
    <w:rsid w:val="00DC5F42"/>
    <w:rsid w:val="00DC749C"/>
    <w:rsid w:val="00DD4FCD"/>
    <w:rsid w:val="00DD6BD0"/>
    <w:rsid w:val="00DE0A4A"/>
    <w:rsid w:val="00DE2A2F"/>
    <w:rsid w:val="00DE3DBF"/>
    <w:rsid w:val="00DE6CCB"/>
    <w:rsid w:val="00DF20FD"/>
    <w:rsid w:val="00DF262A"/>
    <w:rsid w:val="00E02C62"/>
    <w:rsid w:val="00E05881"/>
    <w:rsid w:val="00E07FE8"/>
    <w:rsid w:val="00E17721"/>
    <w:rsid w:val="00E24CDE"/>
    <w:rsid w:val="00E35C52"/>
    <w:rsid w:val="00E36FFB"/>
    <w:rsid w:val="00E51346"/>
    <w:rsid w:val="00E52524"/>
    <w:rsid w:val="00E553CC"/>
    <w:rsid w:val="00E556F7"/>
    <w:rsid w:val="00E677C4"/>
    <w:rsid w:val="00E67FDC"/>
    <w:rsid w:val="00E75F8E"/>
    <w:rsid w:val="00E76C03"/>
    <w:rsid w:val="00E847CB"/>
    <w:rsid w:val="00E90465"/>
    <w:rsid w:val="00E90A00"/>
    <w:rsid w:val="00E93BE2"/>
    <w:rsid w:val="00E94D48"/>
    <w:rsid w:val="00E97EEE"/>
    <w:rsid w:val="00EA01C8"/>
    <w:rsid w:val="00EA5888"/>
    <w:rsid w:val="00EB1F47"/>
    <w:rsid w:val="00EC46F2"/>
    <w:rsid w:val="00EC7051"/>
    <w:rsid w:val="00ED14AB"/>
    <w:rsid w:val="00ED6F26"/>
    <w:rsid w:val="00EE0752"/>
    <w:rsid w:val="00EE5190"/>
    <w:rsid w:val="00EE6F4E"/>
    <w:rsid w:val="00F00658"/>
    <w:rsid w:val="00F07B4D"/>
    <w:rsid w:val="00F12F00"/>
    <w:rsid w:val="00F143B3"/>
    <w:rsid w:val="00F304A4"/>
    <w:rsid w:val="00F3122D"/>
    <w:rsid w:val="00F31586"/>
    <w:rsid w:val="00F32247"/>
    <w:rsid w:val="00F32D27"/>
    <w:rsid w:val="00F405D9"/>
    <w:rsid w:val="00F411A0"/>
    <w:rsid w:val="00F4653B"/>
    <w:rsid w:val="00F478BD"/>
    <w:rsid w:val="00F506EE"/>
    <w:rsid w:val="00F57DD2"/>
    <w:rsid w:val="00F60433"/>
    <w:rsid w:val="00F628E4"/>
    <w:rsid w:val="00F6584C"/>
    <w:rsid w:val="00F6664D"/>
    <w:rsid w:val="00F7725E"/>
    <w:rsid w:val="00F81D65"/>
    <w:rsid w:val="00F81ED5"/>
    <w:rsid w:val="00F85848"/>
    <w:rsid w:val="00F85958"/>
    <w:rsid w:val="00F86A75"/>
    <w:rsid w:val="00F907AC"/>
    <w:rsid w:val="00F92CC9"/>
    <w:rsid w:val="00F95D6C"/>
    <w:rsid w:val="00F971AC"/>
    <w:rsid w:val="00FA0CBC"/>
    <w:rsid w:val="00FA1851"/>
    <w:rsid w:val="00FA2403"/>
    <w:rsid w:val="00FA428F"/>
    <w:rsid w:val="00FB03DC"/>
    <w:rsid w:val="00FB56FA"/>
    <w:rsid w:val="00FB5EB0"/>
    <w:rsid w:val="00FB5F74"/>
    <w:rsid w:val="00FC4E92"/>
    <w:rsid w:val="00FC69BB"/>
    <w:rsid w:val="00FD168D"/>
    <w:rsid w:val="00FD3AF2"/>
    <w:rsid w:val="00FD4243"/>
    <w:rsid w:val="00FD5D01"/>
    <w:rsid w:val="00FE101B"/>
    <w:rsid w:val="00FE2F9B"/>
    <w:rsid w:val="00FE3358"/>
    <w:rsid w:val="00FE4602"/>
    <w:rsid w:val="00FF361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274BA028"/>
  <w15:docId w15:val="{1EC26F27-EA6A-4142-8397-E83238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customStyle="1" w:styleId="1">
    <w:name w:val="Неразрешенное упоминание1"/>
    <w:basedOn w:val="DefaultParagraphFont"/>
    <w:uiPriority w:val="99"/>
    <w:semiHidden/>
    <w:unhideWhenUsed/>
    <w:rsid w:val="007D5E40"/>
    <w:rPr>
      <w:color w:val="605E5C"/>
      <w:shd w:val="clear" w:color="auto" w:fill="E1DFDD"/>
    </w:rPr>
  </w:style>
  <w:style w:type="paragraph" w:customStyle="1" w:styleId="Default">
    <w:name w:val="Default"/>
    <w:rsid w:val="007567EA"/>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anchurchaid.org/privacy-policy" TargetMode="Externa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danchurchaid.org/privacy-policy"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an@dca.dk" TargetMode="Externa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header" Target="head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10.xml.rels><?xml version="1.0" encoding="UTF-8" standalone="yes"?>
<Relationships xmlns="http://schemas.openxmlformats.org/package/2006/relationships"><Relationship Id="rId1" Type="http://schemas.openxmlformats.org/officeDocument/2006/relationships/image" Target="media/image5.png"/></Relationships>
</file>

<file path=word/_rels/footer11.xml.rels><?xml version="1.0" encoding="UTF-8" standalone="yes"?>
<Relationships xmlns="http://schemas.openxmlformats.org/package/2006/relationships"><Relationship Id="rId1" Type="http://schemas.openxmlformats.org/officeDocument/2006/relationships/image" Target="media/image5.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5.png"/></Relationships>
</file>

<file path=word/_rels/footer9.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ec.europa.eu/echo/files/partners/humanitarian_aid/Procurement_Guidelines_en.pdf" TargetMode="External"/><Relationship Id="rId3" Type="http://schemas.openxmlformats.org/officeDocument/2006/relationships/hyperlink" Target="http://ec.europa.eu/echo/files/partners/humanitarian_aid/Procurement_Guidelines_en.pdf" TargetMode="External"/><Relationship Id="rId7" Type="http://schemas.openxmlformats.org/officeDocument/2006/relationships/hyperlink" Target="https://www.unglobalcompact.org/what-is-gc/mission/principles"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6"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10"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 Id="rId9"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2c0e78-e656-4e34-ab53-5d0801b3e8ae">
      <Terms xmlns="http://schemas.microsoft.com/office/infopath/2007/PartnerControls"/>
    </lcf76f155ced4ddcb4097134ff3c332f>
    <TaxCatchAll xmlns="624e22d8-acb1-4c5f-a1af-d777639657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04B49C9AFA1E458953D61D175AA7A3" ma:contentTypeVersion="17" ma:contentTypeDescription="Create a new document." ma:contentTypeScope="" ma:versionID="b541bfa6e960bbad276c9574f56ccb49">
  <xsd:schema xmlns:xsd="http://www.w3.org/2001/XMLSchema" xmlns:xs="http://www.w3.org/2001/XMLSchema" xmlns:p="http://schemas.microsoft.com/office/2006/metadata/properties" xmlns:ns2="fe2c0e78-e656-4e34-ab53-5d0801b3e8ae" xmlns:ns3="624e22d8-acb1-4c5f-a1af-d77763965722" targetNamespace="http://schemas.microsoft.com/office/2006/metadata/properties" ma:root="true" ma:fieldsID="2677e14e06226fbc56e77762f55ce3d1" ns2:_="" ns3:_="">
    <xsd:import namespace="fe2c0e78-e656-4e34-ab53-5d0801b3e8ae"/>
    <xsd:import namespace="624e22d8-acb1-4c5f-a1af-d777639657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c0e78-e656-4e34-ab53-5d0801b3e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e22d8-acb1-4c5f-a1af-d777639657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0b2e0-e0d2-42dd-83e5-aa15c9dd4ff0}" ma:internalName="TaxCatchAll" ma:showField="CatchAllData" ma:web="624e22d8-acb1-4c5f-a1af-d777639657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1B926-8BE2-444A-B05B-65CEB3A9CE00}">
  <ds:schemaRefs>
    <ds:schemaRef ds:uri="http://schemas.openxmlformats.org/officeDocument/2006/bibliography"/>
  </ds:schemaRefs>
</ds:datastoreItem>
</file>

<file path=customXml/itemProps2.xml><?xml version="1.0" encoding="utf-8"?>
<ds:datastoreItem xmlns:ds="http://schemas.openxmlformats.org/officeDocument/2006/customXml" ds:itemID="{34C7F3EF-9D3D-4949-AD9C-AA582FD6FB83}">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624e22d8-acb1-4c5f-a1af-d77763965722"/>
    <ds:schemaRef ds:uri="fe2c0e78-e656-4e34-ab53-5d0801b3e8ae"/>
  </ds:schemaRefs>
</ds:datastoreItem>
</file>

<file path=customXml/itemProps3.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4.xml><?xml version="1.0" encoding="utf-8"?>
<ds:datastoreItem xmlns:ds="http://schemas.openxmlformats.org/officeDocument/2006/customXml" ds:itemID="{04F502A2-6AA2-48A1-9624-EB9874FA8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c0e78-e656-4e34-ab53-5d0801b3e8ae"/>
    <ds:schemaRef ds:uri="624e22d8-acb1-4c5f-a1af-d77763965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18</Pages>
  <Words>12270</Words>
  <Characters>69941</Characters>
  <Application>Microsoft Office Word</Application>
  <DocSecurity>0</DocSecurity>
  <Lines>582</Lines>
  <Paragraphs>164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DanChurchAid</Company>
  <LinksUpToDate>false</LinksUpToDate>
  <CharactersWithSpaces>82047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 Piippola</dc:creator>
  <cp:lastModifiedBy>Andrii Andriievskyi</cp:lastModifiedBy>
  <cp:revision>161</cp:revision>
  <cp:lastPrinted>2024-06-05T12:53:00Z</cp:lastPrinted>
  <dcterms:created xsi:type="dcterms:W3CDTF">2023-07-03T08:41:00Z</dcterms:created>
  <dcterms:modified xsi:type="dcterms:W3CDTF">2024-06-05T12:53:00Z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0x010100AA04B49C9AFA1E458953D61D175AA7A3</vt:lpwstr>
  </property>
  <property fmtid="{D5CDD505-2E9C-101B-9397-08002B2CF9AE}" pid="3" name="Order">
    <vt:r8>2672400</vt:r8>
  </property>
  <property fmtid="{D5CDD505-2E9C-101B-9397-08002B2CF9AE}" pid="4" name="Owner">
    <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fcbfb9e9-64b7-4955-a7e3-37fcb52a3dd9</vt:lpwstr>
  </property>
  <property fmtid="{D5CDD505-2E9C-101B-9397-08002B2CF9AE}" pid="9" name="MediaServiceImageTags">
    <vt:lpwstr/>
  </property>
</Properties>
</file>