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E56F" w14:textId="77777777" w:rsidR="0011058D" w:rsidRDefault="0011058D" w:rsidP="0011058D">
      <w:pPr>
        <w:rPr>
          <w:lang w:val="en-GB"/>
        </w:rPr>
      </w:pPr>
      <w:bookmarkStart w:id="0" w:name="_Hlk111716628"/>
    </w:p>
    <w:bookmarkEnd w:id="0"/>
    <w:p w14:paraId="0C60CF42" w14:textId="16417317" w:rsidR="00E86E9D" w:rsidRDefault="00606CE9" w:rsidP="00E86E9D">
      <w:pPr>
        <w:pStyle w:val="Heading1"/>
        <w:rPr>
          <w:sz w:val="32"/>
          <w:szCs w:val="32"/>
          <w:lang w:val="fr-FR" w:eastAsia="en-GB"/>
        </w:rPr>
      </w:pPr>
      <w:r w:rsidRPr="00F065EE">
        <w:rPr>
          <w:noProof/>
          <w:sz w:val="32"/>
          <w:szCs w:val="32"/>
          <w:lang w:val="fr-FR"/>
        </w:rPr>
        <w:t xml:space="preserve">                                     </w:t>
      </w:r>
      <w:r w:rsidR="00C64C85">
        <w:rPr>
          <w:noProof/>
          <w:sz w:val="32"/>
          <w:szCs w:val="32"/>
          <w:lang w:val="fr-FR"/>
        </w:rPr>
        <w:t xml:space="preserve">            </w:t>
      </w:r>
      <w:r w:rsidR="00E86E9D" w:rsidRPr="00F065EE">
        <w:rPr>
          <w:sz w:val="32"/>
          <w:szCs w:val="32"/>
          <w:lang w:val="fr-FR" w:eastAsia="en-GB"/>
        </w:rPr>
        <w:t xml:space="preserve">Dossier d'appel d'offres </w:t>
      </w:r>
      <w:r w:rsidR="00C2698D">
        <w:rPr>
          <w:sz w:val="32"/>
          <w:szCs w:val="32"/>
          <w:lang w:val="fr-FR" w:eastAsia="en-GB"/>
        </w:rPr>
        <w:t>INTER</w:t>
      </w:r>
      <w:r w:rsidR="00992E02">
        <w:rPr>
          <w:sz w:val="32"/>
          <w:szCs w:val="32"/>
          <w:lang w:val="fr-FR" w:eastAsia="en-GB"/>
        </w:rPr>
        <w:t>NATIONAL</w:t>
      </w:r>
    </w:p>
    <w:p w14:paraId="03076276" w14:textId="76CCFFA5" w:rsidR="00C2698D" w:rsidRPr="00C2698D" w:rsidRDefault="00C2698D" w:rsidP="00C2698D">
      <w:pPr>
        <w:rPr>
          <w:lang w:val="fr-FR" w:eastAsia="en-GB"/>
        </w:rPr>
      </w:pPr>
      <w:r>
        <w:rPr>
          <w:lang w:val="fr-FR" w:eastAsia="en-GB"/>
        </w:rPr>
        <w:tab/>
      </w:r>
      <w:r>
        <w:rPr>
          <w:lang w:val="fr-FR" w:eastAsia="en-GB"/>
        </w:rPr>
        <w:tab/>
      </w:r>
      <w:r>
        <w:rPr>
          <w:lang w:val="fr-FR" w:eastAsia="en-GB"/>
        </w:rPr>
        <w:tab/>
      </w:r>
      <w:r>
        <w:rPr>
          <w:lang w:val="fr-FR" w:eastAsia="en-GB"/>
        </w:rPr>
        <w:tab/>
        <w:t xml:space="preserve">             </w:t>
      </w:r>
      <w:r w:rsidRPr="00C7694F">
        <w:rPr>
          <w:rFonts w:ascii="Arial" w:hAnsi="Arial" w:cs="Arial"/>
          <w:b/>
          <w:sz w:val="32"/>
          <w:szCs w:val="32"/>
          <w:lang w:val="fr-FR" w:eastAsia="en-GB"/>
        </w:rPr>
        <w:t>(</w:t>
      </w:r>
      <w:r w:rsidRPr="00C2698D">
        <w:rPr>
          <w:rFonts w:ascii="Arial" w:hAnsi="Arial" w:cs="Arial"/>
          <w:b/>
          <w:sz w:val="32"/>
          <w:szCs w:val="32"/>
          <w:lang w:val="fr-FR" w:eastAsia="en-GB"/>
        </w:rPr>
        <w:t xml:space="preserve">SHELTER </w:t>
      </w:r>
      <w:r w:rsidR="000D335D">
        <w:rPr>
          <w:rFonts w:ascii="Arial" w:hAnsi="Arial" w:cs="Arial"/>
          <w:b/>
          <w:sz w:val="32"/>
          <w:szCs w:val="32"/>
          <w:lang w:val="fr-FR" w:eastAsia="en-GB"/>
        </w:rPr>
        <w:t>KITS</w:t>
      </w:r>
      <w:r w:rsidR="00A55068" w:rsidRPr="00A55068">
        <w:rPr>
          <w:b/>
          <w:bCs/>
          <w:sz w:val="32"/>
          <w:szCs w:val="32"/>
          <w:lang w:val="fr-FR" w:eastAsia="en-GB"/>
        </w:rPr>
        <w:t>)</w:t>
      </w:r>
      <w:r w:rsidRPr="00A55068">
        <w:rPr>
          <w:b/>
          <w:bCs/>
          <w:sz w:val="32"/>
          <w:szCs w:val="32"/>
          <w:lang w:val="fr-FR" w:eastAsia="en-GB"/>
        </w:rPr>
        <w:t xml:space="preserve">  </w:t>
      </w:r>
    </w:p>
    <w:p w14:paraId="78FBDB3C" w14:textId="75102159" w:rsidR="00E86E9D" w:rsidRPr="00F065EE" w:rsidRDefault="00E86E9D" w:rsidP="00E86E9D">
      <w:pPr>
        <w:pStyle w:val="Heading1"/>
        <w:rPr>
          <w:sz w:val="32"/>
          <w:szCs w:val="32"/>
          <w:lang w:val="fr-FR" w:eastAsia="en-GB"/>
        </w:rPr>
      </w:pPr>
      <w:r w:rsidRPr="00F065EE">
        <w:rPr>
          <w:sz w:val="32"/>
          <w:szCs w:val="32"/>
          <w:lang w:val="fr-FR" w:eastAsia="en-GB"/>
        </w:rPr>
        <w:t xml:space="preserve">                                                     </w:t>
      </w:r>
    </w:p>
    <w:p w14:paraId="711678D7" w14:textId="77777777" w:rsidR="00E86E9D" w:rsidRPr="00E86E9D" w:rsidRDefault="00E86E9D" w:rsidP="00E86E9D">
      <w:pPr>
        <w:pStyle w:val="Heading2"/>
        <w:rPr>
          <w:lang w:val="fr-FR"/>
        </w:rPr>
      </w:pPr>
    </w:p>
    <w:p w14:paraId="0626CD9D" w14:textId="77777777" w:rsidR="00606CE9" w:rsidRPr="00E86E9D" w:rsidRDefault="00606CE9" w:rsidP="00606CE9">
      <w:pPr>
        <w:rPr>
          <w:rFonts w:ascii="Arial" w:hAnsi="Arial" w:cs="Arial"/>
          <w:lang w:val="fr-FR"/>
        </w:rPr>
      </w:pPr>
    </w:p>
    <w:p w14:paraId="0D3640E2" w14:textId="77777777" w:rsidR="00606CE9" w:rsidRPr="00E86E9D" w:rsidRDefault="00606CE9" w:rsidP="00606CE9">
      <w:pPr>
        <w:rPr>
          <w:noProof/>
          <w:lang w:val="fr-FR"/>
        </w:rPr>
      </w:pPr>
    </w:p>
    <w:p w14:paraId="7563CD61" w14:textId="77777777" w:rsidR="00E86E9D" w:rsidRPr="00C64C85" w:rsidRDefault="00E86E9D" w:rsidP="00E86E9D">
      <w:pPr>
        <w:pStyle w:val="Heading1"/>
        <w:rPr>
          <w:sz w:val="36"/>
          <w:szCs w:val="36"/>
          <w:lang w:val="fr-FR" w:eastAsia="en-GB"/>
        </w:rPr>
      </w:pPr>
      <w:r w:rsidRPr="00E86E9D">
        <w:rPr>
          <w:lang w:val="fr-FR"/>
        </w:rPr>
        <w:t xml:space="preserve">                                                                                             </w:t>
      </w:r>
      <w:r w:rsidRPr="00C64C85">
        <w:rPr>
          <w:sz w:val="36"/>
          <w:szCs w:val="36"/>
          <w:lang w:val="fr-FR" w:eastAsia="en-GB"/>
        </w:rPr>
        <w:t>APPEL D'OFFRES</w:t>
      </w:r>
    </w:p>
    <w:p w14:paraId="10CAF3AF" w14:textId="77777777" w:rsidR="008A0C4F" w:rsidRPr="00C64C85" w:rsidRDefault="008A0C4F" w:rsidP="00890B69">
      <w:pPr>
        <w:rPr>
          <w:rFonts w:ascii="Arial" w:hAnsi="Arial" w:cs="Arial"/>
          <w:sz w:val="20"/>
          <w:szCs w:val="20"/>
          <w:lang w:val="fr-FR"/>
        </w:rPr>
      </w:pPr>
    </w:p>
    <w:p w14:paraId="54F33459" w14:textId="77777777" w:rsidR="001F0F23" w:rsidRPr="00C64C85" w:rsidRDefault="001F0F23" w:rsidP="00890B69">
      <w:pPr>
        <w:rPr>
          <w:rFonts w:ascii="Arial" w:hAnsi="Arial" w:cs="Arial"/>
          <w:sz w:val="20"/>
          <w:szCs w:val="20"/>
          <w:lang w:val="fr-FR"/>
        </w:rPr>
      </w:pPr>
      <w:proofErr w:type="gramStart"/>
      <w:r w:rsidRPr="00C64C85">
        <w:rPr>
          <w:rFonts w:ascii="Arial" w:hAnsi="Arial" w:cs="Arial"/>
          <w:sz w:val="20"/>
          <w:szCs w:val="20"/>
          <w:lang w:val="fr-FR"/>
        </w:rPr>
        <w:t>TO:</w:t>
      </w:r>
      <w:proofErr w:type="gramEnd"/>
      <w:r w:rsidRPr="00C64C85">
        <w:rPr>
          <w:rFonts w:ascii="Arial" w:hAnsi="Arial" w:cs="Arial"/>
          <w:sz w:val="20"/>
          <w:szCs w:val="20"/>
          <w:lang w:val="fr-FR"/>
        </w:rPr>
        <w:t xml:space="preserve"> </w:t>
      </w:r>
    </w:p>
    <w:p w14:paraId="112C27E1" w14:textId="77777777" w:rsidR="001F0F23" w:rsidRPr="00C64C85" w:rsidRDefault="001F0F23" w:rsidP="00890B69">
      <w:pPr>
        <w:rPr>
          <w:rFonts w:ascii="Arial" w:hAnsi="Arial" w:cs="Arial"/>
          <w:sz w:val="20"/>
          <w:szCs w:val="20"/>
          <w:lang w:val="fr-F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1879"/>
        <w:gridCol w:w="3759"/>
        <w:gridCol w:w="3949"/>
      </w:tblGrid>
      <w:tr w:rsidR="002D1BAA" w:rsidRPr="003D0974" w14:paraId="60C32805" w14:textId="77777777" w:rsidTr="00BD1AA5">
        <w:trPr>
          <w:trHeight w:val="258"/>
        </w:trPr>
        <w:tc>
          <w:tcPr>
            <w:tcW w:w="5263" w:type="dxa"/>
            <w:vMerge w:val="restart"/>
            <w:tcBorders>
              <w:top w:val="nil"/>
              <w:left w:val="nil"/>
              <w:bottom w:val="nil"/>
              <w:right w:val="nil"/>
            </w:tcBorders>
          </w:tcPr>
          <w:p w14:paraId="6602ABA4" w14:textId="77777777" w:rsidR="002D1BAA" w:rsidRPr="007D2FA8" w:rsidRDefault="002D1BAA" w:rsidP="00F449A0">
            <w:pPr>
              <w:rPr>
                <w:rFonts w:ascii="Arial" w:hAnsi="Arial" w:cs="Arial"/>
                <w:b/>
                <w:sz w:val="22"/>
                <w:szCs w:val="22"/>
                <w:lang w:val="fr-FR"/>
              </w:rPr>
            </w:pPr>
            <w:r w:rsidRPr="007D2FA8">
              <w:rPr>
                <w:rFonts w:ascii="Arial" w:hAnsi="Arial" w:cs="Arial"/>
                <w:b/>
                <w:sz w:val="22"/>
                <w:szCs w:val="22"/>
                <w:lang w:val="fr-FR"/>
              </w:rPr>
              <w:t xml:space="preserve">Dénomination Sociale :                </w:t>
            </w:r>
          </w:p>
          <w:p w14:paraId="0F7FA8AB" w14:textId="77777777" w:rsidR="002D1BAA" w:rsidRPr="007D2FA8" w:rsidRDefault="002D1BAA" w:rsidP="00F449A0">
            <w:pPr>
              <w:rPr>
                <w:rFonts w:ascii="Arial" w:hAnsi="Arial" w:cs="Arial"/>
                <w:b/>
                <w:sz w:val="22"/>
                <w:szCs w:val="22"/>
                <w:lang w:val="fr-FR"/>
              </w:rPr>
            </w:pPr>
          </w:p>
          <w:p w14:paraId="2F7665CA" w14:textId="77777777" w:rsidR="002D1BAA" w:rsidRPr="007D2FA8" w:rsidRDefault="002D1BAA" w:rsidP="00F449A0">
            <w:pPr>
              <w:rPr>
                <w:rFonts w:ascii="Arial" w:hAnsi="Arial" w:cs="Arial"/>
                <w:b/>
                <w:sz w:val="22"/>
                <w:szCs w:val="22"/>
                <w:lang w:val="fr-FR"/>
              </w:rPr>
            </w:pPr>
            <w:r w:rsidRPr="007D2FA8">
              <w:rPr>
                <w:rFonts w:ascii="Arial" w:hAnsi="Arial" w:cs="Arial"/>
                <w:b/>
                <w:sz w:val="22"/>
                <w:szCs w:val="22"/>
                <w:lang w:val="fr-FR"/>
              </w:rPr>
              <w:t>RCCM :</w:t>
            </w:r>
          </w:p>
          <w:p w14:paraId="6C2BBCAA" w14:textId="77777777" w:rsidR="002D1BAA" w:rsidRPr="007D2FA8" w:rsidRDefault="002D1BAA" w:rsidP="00F449A0">
            <w:pPr>
              <w:rPr>
                <w:rFonts w:ascii="Arial" w:hAnsi="Arial" w:cs="Arial"/>
                <w:b/>
                <w:sz w:val="22"/>
                <w:szCs w:val="22"/>
                <w:lang w:val="fr-FR"/>
              </w:rPr>
            </w:pPr>
          </w:p>
          <w:p w14:paraId="64F1AE22" w14:textId="77777777" w:rsidR="002D1BAA" w:rsidRPr="007D2FA8" w:rsidRDefault="002D1BAA" w:rsidP="00F449A0">
            <w:pPr>
              <w:rPr>
                <w:rFonts w:ascii="Arial" w:hAnsi="Arial" w:cs="Arial"/>
                <w:b/>
                <w:sz w:val="22"/>
                <w:szCs w:val="22"/>
                <w:lang w:val="fr-FR"/>
              </w:rPr>
            </w:pPr>
          </w:p>
          <w:p w14:paraId="26B2293E" w14:textId="77777777" w:rsidR="002D1BAA" w:rsidRPr="007D2FA8" w:rsidRDefault="002D1BAA" w:rsidP="00F449A0">
            <w:pPr>
              <w:rPr>
                <w:rFonts w:ascii="Arial" w:hAnsi="Arial" w:cs="Arial"/>
                <w:b/>
                <w:sz w:val="22"/>
                <w:szCs w:val="22"/>
                <w:lang w:val="fr-FR"/>
              </w:rPr>
            </w:pPr>
            <w:r w:rsidRPr="007D2FA8">
              <w:rPr>
                <w:rFonts w:ascii="Arial" w:hAnsi="Arial" w:cs="Arial"/>
                <w:b/>
                <w:sz w:val="22"/>
                <w:szCs w:val="22"/>
                <w:lang w:val="fr-FR"/>
              </w:rPr>
              <w:t>Id. Nat. :</w:t>
            </w:r>
          </w:p>
          <w:p w14:paraId="1BE4EFAA" w14:textId="77777777" w:rsidR="002D1BAA" w:rsidRPr="007D2FA8" w:rsidRDefault="002D1BAA" w:rsidP="00F449A0">
            <w:pPr>
              <w:rPr>
                <w:rFonts w:ascii="Arial" w:hAnsi="Arial" w:cs="Arial"/>
                <w:b/>
                <w:sz w:val="22"/>
                <w:szCs w:val="22"/>
                <w:lang w:val="fr-FR"/>
              </w:rPr>
            </w:pPr>
          </w:p>
          <w:p w14:paraId="38CB12D1" w14:textId="77777777" w:rsidR="002D1BAA" w:rsidRPr="007D2FA8" w:rsidRDefault="002D1BAA" w:rsidP="00F449A0">
            <w:pPr>
              <w:rPr>
                <w:rFonts w:ascii="Arial" w:hAnsi="Arial" w:cs="Arial"/>
                <w:b/>
                <w:sz w:val="22"/>
                <w:szCs w:val="22"/>
                <w:lang w:val="fr-FR"/>
              </w:rPr>
            </w:pPr>
          </w:p>
          <w:p w14:paraId="619DAF65" w14:textId="77777777" w:rsidR="002D1BAA" w:rsidRPr="002F4332" w:rsidRDefault="002D1BAA" w:rsidP="00F449A0">
            <w:pPr>
              <w:rPr>
                <w:rFonts w:ascii="Arial" w:hAnsi="Arial" w:cs="Arial"/>
                <w:b/>
                <w:sz w:val="22"/>
                <w:szCs w:val="22"/>
                <w:lang w:val="en-GB"/>
              </w:rPr>
            </w:pPr>
            <w:r w:rsidRPr="002F4332">
              <w:rPr>
                <w:rFonts w:ascii="Arial" w:hAnsi="Arial" w:cs="Arial"/>
                <w:b/>
                <w:sz w:val="22"/>
                <w:szCs w:val="22"/>
                <w:lang w:val="en-GB"/>
              </w:rPr>
              <w:t>NIF (</w:t>
            </w:r>
            <w:r w:rsidR="00B72D86" w:rsidRPr="002F4332">
              <w:rPr>
                <w:rFonts w:ascii="Arial" w:hAnsi="Arial" w:cs="Arial"/>
                <w:b/>
                <w:sz w:val="22"/>
                <w:szCs w:val="22"/>
                <w:lang w:val="en-GB"/>
              </w:rPr>
              <w:t>Numeral</w:t>
            </w:r>
            <w:r w:rsidRPr="002F4332">
              <w:rPr>
                <w:rFonts w:ascii="Arial" w:hAnsi="Arial" w:cs="Arial"/>
                <w:b/>
                <w:sz w:val="22"/>
                <w:szCs w:val="22"/>
                <w:lang w:val="en-GB"/>
              </w:rPr>
              <w:t xml:space="preserve"> Impot):</w:t>
            </w:r>
          </w:p>
          <w:p w14:paraId="795E9CDD" w14:textId="77777777" w:rsidR="002D1BAA" w:rsidRPr="002F4332" w:rsidRDefault="002D1BAA" w:rsidP="00F449A0">
            <w:pPr>
              <w:rPr>
                <w:rFonts w:ascii="Arial" w:hAnsi="Arial" w:cs="Arial"/>
                <w:b/>
                <w:sz w:val="22"/>
                <w:szCs w:val="22"/>
                <w:lang w:val="en-GB"/>
              </w:rPr>
            </w:pPr>
          </w:p>
          <w:p w14:paraId="3DB4CF0F" w14:textId="77777777" w:rsidR="002D1BAA" w:rsidRPr="002F4332" w:rsidRDefault="002D1BAA" w:rsidP="00F449A0">
            <w:pPr>
              <w:rPr>
                <w:rFonts w:ascii="Arial" w:hAnsi="Arial" w:cs="Arial"/>
                <w:b/>
                <w:sz w:val="22"/>
                <w:szCs w:val="22"/>
                <w:lang w:val="en-GB"/>
              </w:rPr>
            </w:pPr>
          </w:p>
          <w:p w14:paraId="5C784731" w14:textId="77777777" w:rsidR="002D1BAA" w:rsidRPr="002F4332" w:rsidRDefault="002D1BAA" w:rsidP="00F449A0">
            <w:pPr>
              <w:rPr>
                <w:rFonts w:ascii="Arial" w:hAnsi="Arial" w:cs="Arial"/>
                <w:b/>
                <w:sz w:val="22"/>
                <w:szCs w:val="22"/>
                <w:lang w:val="en-GB"/>
              </w:rPr>
            </w:pPr>
            <w:proofErr w:type="spellStart"/>
            <w:r w:rsidRPr="002F4332">
              <w:rPr>
                <w:rFonts w:ascii="Arial" w:hAnsi="Arial" w:cs="Arial"/>
                <w:b/>
                <w:sz w:val="22"/>
                <w:szCs w:val="22"/>
                <w:lang w:val="en-GB"/>
              </w:rPr>
              <w:t>Adresse</w:t>
            </w:r>
            <w:proofErr w:type="spellEnd"/>
            <w:r w:rsidRPr="002F4332">
              <w:rPr>
                <w:rFonts w:ascii="Arial" w:hAnsi="Arial" w:cs="Arial"/>
                <w:b/>
                <w:sz w:val="22"/>
                <w:szCs w:val="22"/>
                <w:lang w:val="en-GB"/>
              </w:rPr>
              <w:t>:</w:t>
            </w:r>
          </w:p>
        </w:tc>
        <w:tc>
          <w:tcPr>
            <w:tcW w:w="1879" w:type="dxa"/>
            <w:tcBorders>
              <w:top w:val="nil"/>
              <w:left w:val="nil"/>
              <w:bottom w:val="nil"/>
              <w:right w:val="single" w:sz="4" w:space="0" w:color="auto"/>
            </w:tcBorders>
          </w:tcPr>
          <w:p w14:paraId="0D500D5A" w14:textId="77777777" w:rsidR="002D1BAA" w:rsidRPr="003D0974" w:rsidRDefault="002D1BAA" w:rsidP="00F449A0">
            <w:pPr>
              <w:rPr>
                <w:rFonts w:ascii="Arial" w:hAnsi="Arial" w:cs="Arial"/>
                <w:sz w:val="20"/>
                <w:szCs w:val="20"/>
                <w:lang w:val="en-GB"/>
              </w:rPr>
            </w:pPr>
          </w:p>
        </w:tc>
        <w:tc>
          <w:tcPr>
            <w:tcW w:w="3759" w:type="dxa"/>
            <w:tcBorders>
              <w:left w:val="single" w:sz="4" w:space="0" w:color="auto"/>
            </w:tcBorders>
          </w:tcPr>
          <w:p w14:paraId="531CF469" w14:textId="77777777" w:rsidR="002D1BAA" w:rsidRPr="003D0974" w:rsidRDefault="002D1BAA" w:rsidP="00F449A0">
            <w:pPr>
              <w:spacing w:after="120"/>
              <w:rPr>
                <w:rFonts w:ascii="Arial" w:hAnsi="Arial" w:cs="Arial"/>
                <w:b/>
                <w:sz w:val="18"/>
                <w:szCs w:val="18"/>
                <w:lang w:val="en-GB"/>
              </w:rPr>
            </w:pPr>
            <w:r w:rsidRPr="00FB48D6">
              <w:rPr>
                <w:rFonts w:ascii="Arial" w:hAnsi="Arial"/>
                <w:b/>
                <w:sz w:val="18"/>
              </w:rPr>
              <w:t xml:space="preserve">Date de </w:t>
            </w:r>
            <w:proofErr w:type="spellStart"/>
            <w:r w:rsidRPr="00FB48D6">
              <w:rPr>
                <w:rFonts w:ascii="Arial" w:hAnsi="Arial"/>
                <w:b/>
                <w:sz w:val="18"/>
              </w:rPr>
              <w:t>délivrance</w:t>
            </w:r>
            <w:proofErr w:type="spellEnd"/>
            <w:r w:rsidRPr="00FB48D6">
              <w:rPr>
                <w:rFonts w:ascii="Arial" w:hAnsi="Arial"/>
                <w:b/>
                <w:sz w:val="18"/>
              </w:rPr>
              <w:t xml:space="preserve">: </w:t>
            </w:r>
          </w:p>
        </w:tc>
        <w:tc>
          <w:tcPr>
            <w:tcW w:w="3949" w:type="dxa"/>
          </w:tcPr>
          <w:p w14:paraId="18D93B43" w14:textId="46D99B81" w:rsidR="002D1BAA" w:rsidRPr="004A22C2" w:rsidRDefault="00576AEC" w:rsidP="00F449A0">
            <w:pPr>
              <w:rPr>
                <w:rFonts w:ascii="Arial" w:hAnsi="Arial" w:cs="Arial"/>
                <w:sz w:val="18"/>
                <w:szCs w:val="18"/>
                <w:lang w:val="en-GB"/>
              </w:rPr>
            </w:pPr>
            <w:r>
              <w:rPr>
                <w:rFonts w:ascii="Arial" w:hAnsi="Arial" w:cs="Arial"/>
                <w:sz w:val="18"/>
                <w:szCs w:val="18"/>
                <w:lang w:val="en-GB"/>
              </w:rPr>
              <w:t>02</w:t>
            </w:r>
            <w:r w:rsidR="002D1BAA" w:rsidRPr="004A22C2">
              <w:rPr>
                <w:rFonts w:ascii="Arial" w:hAnsi="Arial" w:cs="Arial"/>
                <w:sz w:val="18"/>
                <w:szCs w:val="18"/>
                <w:lang w:val="en-GB"/>
              </w:rPr>
              <w:t xml:space="preserve"> / </w:t>
            </w:r>
            <w:r w:rsidR="002D1BAA">
              <w:rPr>
                <w:rFonts w:ascii="Arial" w:hAnsi="Arial" w:cs="Arial"/>
                <w:sz w:val="18"/>
                <w:szCs w:val="18"/>
                <w:lang w:val="en-GB"/>
              </w:rPr>
              <w:t>0</w:t>
            </w:r>
            <w:r w:rsidR="005B75AF">
              <w:rPr>
                <w:rFonts w:ascii="Arial" w:hAnsi="Arial" w:cs="Arial"/>
                <w:sz w:val="18"/>
                <w:szCs w:val="18"/>
                <w:lang w:val="en-GB"/>
              </w:rPr>
              <w:t>8</w:t>
            </w:r>
            <w:r w:rsidR="002D1BAA" w:rsidRPr="004A22C2">
              <w:rPr>
                <w:rFonts w:ascii="Arial" w:hAnsi="Arial" w:cs="Arial"/>
                <w:sz w:val="18"/>
                <w:szCs w:val="18"/>
                <w:lang w:val="en-GB"/>
              </w:rPr>
              <w:t xml:space="preserve"> / 202</w:t>
            </w:r>
            <w:r w:rsidR="00AB1D50">
              <w:rPr>
                <w:rFonts w:ascii="Arial" w:hAnsi="Arial" w:cs="Arial"/>
                <w:sz w:val="18"/>
                <w:szCs w:val="18"/>
                <w:lang w:val="en-GB"/>
              </w:rPr>
              <w:t>3</w:t>
            </w:r>
          </w:p>
        </w:tc>
      </w:tr>
      <w:tr w:rsidR="002D1BAA" w:rsidRPr="003D0974" w14:paraId="3473347B" w14:textId="77777777" w:rsidTr="00BD1AA5">
        <w:trPr>
          <w:trHeight w:val="283"/>
        </w:trPr>
        <w:tc>
          <w:tcPr>
            <w:tcW w:w="5263" w:type="dxa"/>
            <w:vMerge/>
            <w:tcBorders>
              <w:top w:val="nil"/>
              <w:left w:val="nil"/>
              <w:bottom w:val="nil"/>
              <w:right w:val="nil"/>
            </w:tcBorders>
          </w:tcPr>
          <w:p w14:paraId="39E327E0" w14:textId="77777777" w:rsidR="002D1BAA" w:rsidRPr="002F4332" w:rsidRDefault="002D1BAA" w:rsidP="00F449A0">
            <w:pPr>
              <w:rPr>
                <w:rFonts w:ascii="Arial" w:hAnsi="Arial" w:cs="Arial"/>
                <w:b/>
                <w:sz w:val="22"/>
                <w:szCs w:val="22"/>
                <w:lang w:val="en-GB"/>
              </w:rPr>
            </w:pPr>
          </w:p>
        </w:tc>
        <w:tc>
          <w:tcPr>
            <w:tcW w:w="1879" w:type="dxa"/>
            <w:tcBorders>
              <w:top w:val="nil"/>
              <w:left w:val="nil"/>
              <w:bottom w:val="nil"/>
              <w:right w:val="single" w:sz="4" w:space="0" w:color="auto"/>
            </w:tcBorders>
          </w:tcPr>
          <w:p w14:paraId="5A7D90F8" w14:textId="77777777" w:rsidR="002D1BAA" w:rsidRPr="003D0974" w:rsidRDefault="002D1BAA" w:rsidP="00F449A0">
            <w:pPr>
              <w:rPr>
                <w:rFonts w:ascii="Arial" w:hAnsi="Arial" w:cs="Arial"/>
                <w:sz w:val="20"/>
                <w:szCs w:val="20"/>
                <w:lang w:val="en-GB"/>
              </w:rPr>
            </w:pPr>
          </w:p>
        </w:tc>
        <w:tc>
          <w:tcPr>
            <w:tcW w:w="3759" w:type="dxa"/>
            <w:tcBorders>
              <w:left w:val="single" w:sz="4" w:space="0" w:color="auto"/>
            </w:tcBorders>
          </w:tcPr>
          <w:p w14:paraId="1E2F56B5" w14:textId="77777777" w:rsidR="002D1BAA" w:rsidRPr="003D0974" w:rsidRDefault="002D1BAA" w:rsidP="00F449A0">
            <w:pPr>
              <w:spacing w:after="120"/>
              <w:rPr>
                <w:rFonts w:ascii="Arial" w:hAnsi="Arial" w:cs="Arial"/>
                <w:b/>
                <w:sz w:val="18"/>
                <w:szCs w:val="18"/>
                <w:lang w:val="en-GB"/>
              </w:rPr>
            </w:pPr>
            <w:r w:rsidRPr="00FB48D6">
              <w:rPr>
                <w:rFonts w:ascii="Arial" w:hAnsi="Arial"/>
                <w:b/>
                <w:sz w:val="18"/>
              </w:rPr>
              <w:t>Dossier n °:</w:t>
            </w:r>
          </w:p>
        </w:tc>
        <w:tc>
          <w:tcPr>
            <w:tcW w:w="3949" w:type="dxa"/>
          </w:tcPr>
          <w:p w14:paraId="191E24B7" w14:textId="1CBB85F0" w:rsidR="002D1BAA" w:rsidRPr="004A22C2" w:rsidRDefault="002D1BAA" w:rsidP="00F449A0">
            <w:pPr>
              <w:rPr>
                <w:rFonts w:ascii="Arial" w:hAnsi="Arial" w:cs="Arial"/>
                <w:sz w:val="18"/>
                <w:szCs w:val="18"/>
                <w:lang w:val="en-GB"/>
              </w:rPr>
            </w:pPr>
            <w:bookmarkStart w:id="1" w:name="_Hlk111787038"/>
            <w:r>
              <w:rPr>
                <w:rFonts w:ascii="Arial" w:hAnsi="Arial" w:cs="Arial"/>
                <w:sz w:val="18"/>
                <w:szCs w:val="18"/>
                <w:lang w:val="en-GB"/>
              </w:rPr>
              <w:t>DD</w:t>
            </w:r>
            <w:r w:rsidRPr="004A22C2">
              <w:rPr>
                <w:rFonts w:ascii="Arial" w:hAnsi="Arial" w:cs="Arial"/>
                <w:sz w:val="18"/>
                <w:szCs w:val="18"/>
                <w:lang w:val="en-GB"/>
              </w:rPr>
              <w:t xml:space="preserve"> no.</w:t>
            </w:r>
            <w:r>
              <w:rPr>
                <w:rFonts w:ascii="Arial" w:hAnsi="Arial" w:cs="Arial"/>
                <w:sz w:val="18"/>
                <w:szCs w:val="18"/>
                <w:lang w:val="en-GB"/>
              </w:rPr>
              <w:t>202</w:t>
            </w:r>
            <w:r w:rsidR="00FD5166">
              <w:rPr>
                <w:rFonts w:ascii="Arial" w:hAnsi="Arial" w:cs="Arial"/>
                <w:sz w:val="18"/>
                <w:szCs w:val="18"/>
                <w:lang w:val="en-GB"/>
              </w:rPr>
              <w:t>3</w:t>
            </w:r>
            <w:r>
              <w:rPr>
                <w:rFonts w:ascii="Arial" w:hAnsi="Arial" w:cs="Arial"/>
                <w:sz w:val="18"/>
                <w:szCs w:val="18"/>
                <w:lang w:val="en-GB"/>
              </w:rPr>
              <w:t>0</w:t>
            </w:r>
            <w:bookmarkEnd w:id="1"/>
            <w:r w:rsidR="00304883">
              <w:rPr>
                <w:rFonts w:ascii="Arial" w:hAnsi="Arial" w:cs="Arial"/>
                <w:sz w:val="18"/>
                <w:szCs w:val="18"/>
                <w:lang w:val="en-GB"/>
              </w:rPr>
              <w:t>8</w:t>
            </w:r>
            <w:r w:rsidR="00576AEC">
              <w:rPr>
                <w:rFonts w:ascii="Arial" w:hAnsi="Arial" w:cs="Arial"/>
                <w:sz w:val="18"/>
                <w:szCs w:val="18"/>
                <w:lang w:val="en-GB"/>
              </w:rPr>
              <w:t>02</w:t>
            </w:r>
          </w:p>
        </w:tc>
      </w:tr>
      <w:tr w:rsidR="002D1BAA" w:rsidRPr="00C7694F" w14:paraId="067CCF2C" w14:textId="77777777" w:rsidTr="00BD1AA5">
        <w:trPr>
          <w:trHeight w:val="270"/>
        </w:trPr>
        <w:tc>
          <w:tcPr>
            <w:tcW w:w="5263" w:type="dxa"/>
            <w:vMerge/>
            <w:tcBorders>
              <w:top w:val="nil"/>
              <w:left w:val="nil"/>
              <w:bottom w:val="nil"/>
              <w:right w:val="nil"/>
            </w:tcBorders>
          </w:tcPr>
          <w:p w14:paraId="42B12EC5" w14:textId="77777777" w:rsidR="002D1BAA" w:rsidRPr="002F4332" w:rsidRDefault="002D1BAA" w:rsidP="00F449A0">
            <w:pPr>
              <w:rPr>
                <w:rFonts w:ascii="Arial" w:hAnsi="Arial" w:cs="Arial"/>
                <w:b/>
                <w:sz w:val="22"/>
                <w:szCs w:val="22"/>
                <w:lang w:val="en-GB"/>
              </w:rPr>
            </w:pPr>
          </w:p>
        </w:tc>
        <w:tc>
          <w:tcPr>
            <w:tcW w:w="1879" w:type="dxa"/>
            <w:tcBorders>
              <w:top w:val="nil"/>
              <w:left w:val="nil"/>
              <w:bottom w:val="nil"/>
              <w:right w:val="single" w:sz="4" w:space="0" w:color="auto"/>
            </w:tcBorders>
          </w:tcPr>
          <w:p w14:paraId="225C1E79" w14:textId="77777777" w:rsidR="002D1BAA" w:rsidRPr="003D0974" w:rsidRDefault="002D1BAA" w:rsidP="00F449A0">
            <w:pPr>
              <w:rPr>
                <w:rFonts w:ascii="Arial" w:hAnsi="Arial" w:cs="Arial"/>
                <w:sz w:val="20"/>
                <w:szCs w:val="20"/>
                <w:lang w:val="en-GB"/>
              </w:rPr>
            </w:pPr>
          </w:p>
        </w:tc>
        <w:tc>
          <w:tcPr>
            <w:tcW w:w="3759" w:type="dxa"/>
            <w:tcBorders>
              <w:left w:val="single" w:sz="4" w:space="0" w:color="auto"/>
            </w:tcBorders>
          </w:tcPr>
          <w:p w14:paraId="4309D8CE" w14:textId="77777777" w:rsidR="002D1BAA" w:rsidRPr="003D0974" w:rsidRDefault="002D1BAA" w:rsidP="00F449A0">
            <w:pPr>
              <w:spacing w:after="120"/>
              <w:rPr>
                <w:rFonts w:ascii="Arial" w:hAnsi="Arial" w:cs="Arial"/>
                <w:b/>
                <w:sz w:val="18"/>
                <w:szCs w:val="18"/>
                <w:lang w:val="en-GB"/>
              </w:rPr>
            </w:pPr>
            <w:proofErr w:type="spellStart"/>
            <w:r w:rsidRPr="00FB48D6">
              <w:rPr>
                <w:rFonts w:ascii="Arial" w:hAnsi="Arial"/>
                <w:b/>
                <w:sz w:val="18"/>
              </w:rPr>
              <w:t>Intitulé</w:t>
            </w:r>
            <w:proofErr w:type="spellEnd"/>
            <w:r w:rsidRPr="00FB48D6">
              <w:rPr>
                <w:rFonts w:ascii="Arial" w:hAnsi="Arial"/>
                <w:b/>
                <w:sz w:val="18"/>
              </w:rPr>
              <w:t xml:space="preserve"> du </w:t>
            </w:r>
            <w:proofErr w:type="spellStart"/>
            <w:r w:rsidRPr="00FB48D6">
              <w:rPr>
                <w:rFonts w:ascii="Arial" w:hAnsi="Arial"/>
                <w:b/>
                <w:sz w:val="18"/>
              </w:rPr>
              <w:t>contrat</w:t>
            </w:r>
            <w:proofErr w:type="spellEnd"/>
            <w:r w:rsidRPr="00FB48D6">
              <w:rPr>
                <w:rFonts w:ascii="Arial" w:hAnsi="Arial"/>
                <w:b/>
                <w:sz w:val="18"/>
              </w:rPr>
              <w:t>:</w:t>
            </w:r>
          </w:p>
        </w:tc>
        <w:tc>
          <w:tcPr>
            <w:tcW w:w="3949" w:type="dxa"/>
          </w:tcPr>
          <w:p w14:paraId="6BCF304C" w14:textId="610E0015" w:rsidR="002D1BAA" w:rsidRPr="006F063F" w:rsidRDefault="002D1BAA" w:rsidP="00F449A0">
            <w:pPr>
              <w:rPr>
                <w:rFonts w:ascii="Arial" w:hAnsi="Arial" w:cs="Arial"/>
                <w:sz w:val="18"/>
                <w:szCs w:val="18"/>
                <w:lang w:val="en-GB"/>
              </w:rPr>
            </w:pPr>
            <w:r w:rsidRPr="006F063F">
              <w:rPr>
                <w:rFonts w:ascii="Arial" w:hAnsi="Arial" w:cs="Arial"/>
                <w:sz w:val="18"/>
                <w:szCs w:val="18"/>
                <w:lang w:val="en-GB"/>
              </w:rPr>
              <w:t>Lot SUP 0</w:t>
            </w:r>
            <w:r w:rsidR="00576AEC">
              <w:rPr>
                <w:rFonts w:ascii="Arial" w:hAnsi="Arial" w:cs="Arial"/>
                <w:sz w:val="18"/>
                <w:szCs w:val="18"/>
                <w:lang w:val="en-GB"/>
              </w:rPr>
              <w:t>6</w:t>
            </w:r>
            <w:r w:rsidR="00304883">
              <w:rPr>
                <w:rFonts w:ascii="Arial" w:hAnsi="Arial" w:cs="Arial"/>
                <w:sz w:val="18"/>
                <w:szCs w:val="18"/>
                <w:lang w:val="en-GB"/>
              </w:rPr>
              <w:t>A</w:t>
            </w:r>
            <w:r w:rsidRPr="006F063F">
              <w:rPr>
                <w:rFonts w:ascii="Arial" w:hAnsi="Arial" w:cs="Arial"/>
                <w:sz w:val="18"/>
                <w:szCs w:val="18"/>
                <w:lang w:val="en-GB"/>
              </w:rPr>
              <w:t xml:space="preserve">_KIT </w:t>
            </w:r>
            <w:r w:rsidR="00576AEC">
              <w:rPr>
                <w:rFonts w:ascii="Arial" w:hAnsi="Arial" w:cs="Arial"/>
                <w:sz w:val="18"/>
                <w:szCs w:val="18"/>
                <w:lang w:val="en-GB"/>
              </w:rPr>
              <w:t>SHELTER</w:t>
            </w:r>
          </w:p>
        </w:tc>
      </w:tr>
      <w:tr w:rsidR="002D1BAA" w:rsidRPr="003D0974" w14:paraId="4FB84FAF" w14:textId="77777777" w:rsidTr="00BD1AA5">
        <w:trPr>
          <w:trHeight w:val="283"/>
        </w:trPr>
        <w:tc>
          <w:tcPr>
            <w:tcW w:w="5263" w:type="dxa"/>
            <w:vMerge/>
            <w:tcBorders>
              <w:top w:val="nil"/>
              <w:left w:val="nil"/>
              <w:bottom w:val="nil"/>
              <w:right w:val="nil"/>
            </w:tcBorders>
          </w:tcPr>
          <w:p w14:paraId="7D246C53" w14:textId="77777777" w:rsidR="002D1BAA" w:rsidRPr="002F4332" w:rsidRDefault="002D1BAA" w:rsidP="00F449A0">
            <w:pPr>
              <w:rPr>
                <w:rFonts w:ascii="Arial" w:hAnsi="Arial" w:cs="Arial"/>
                <w:b/>
                <w:sz w:val="22"/>
                <w:szCs w:val="22"/>
                <w:lang w:val="en-GB"/>
              </w:rPr>
            </w:pPr>
          </w:p>
        </w:tc>
        <w:tc>
          <w:tcPr>
            <w:tcW w:w="1879" w:type="dxa"/>
            <w:tcBorders>
              <w:top w:val="nil"/>
              <w:left w:val="nil"/>
              <w:bottom w:val="nil"/>
              <w:right w:val="single" w:sz="4" w:space="0" w:color="auto"/>
            </w:tcBorders>
          </w:tcPr>
          <w:p w14:paraId="795CA5D5" w14:textId="77777777" w:rsidR="002D1BAA" w:rsidRPr="006F063F" w:rsidRDefault="002D1BAA" w:rsidP="00F449A0">
            <w:pPr>
              <w:rPr>
                <w:rFonts w:ascii="Arial" w:hAnsi="Arial" w:cs="Arial"/>
                <w:sz w:val="20"/>
                <w:szCs w:val="20"/>
                <w:lang w:val="en-GB"/>
              </w:rPr>
            </w:pPr>
          </w:p>
        </w:tc>
        <w:tc>
          <w:tcPr>
            <w:tcW w:w="3759" w:type="dxa"/>
            <w:tcBorders>
              <w:left w:val="single" w:sz="4" w:space="0" w:color="auto"/>
            </w:tcBorders>
          </w:tcPr>
          <w:p w14:paraId="7252DBFB" w14:textId="77777777" w:rsidR="002D1BAA" w:rsidRPr="003D0974" w:rsidRDefault="002D1BAA" w:rsidP="00F449A0">
            <w:pPr>
              <w:spacing w:after="120"/>
              <w:rPr>
                <w:rFonts w:ascii="Arial" w:hAnsi="Arial" w:cs="Arial"/>
                <w:b/>
                <w:sz w:val="18"/>
                <w:szCs w:val="18"/>
                <w:lang w:val="en-GB"/>
              </w:rPr>
            </w:pPr>
            <w:r w:rsidRPr="00FB48D6">
              <w:rPr>
                <w:rFonts w:ascii="Arial" w:hAnsi="Arial"/>
                <w:b/>
                <w:sz w:val="18"/>
              </w:rPr>
              <w:t xml:space="preserve">Date de </w:t>
            </w:r>
            <w:proofErr w:type="spellStart"/>
            <w:r w:rsidRPr="00FB48D6">
              <w:rPr>
                <w:rFonts w:ascii="Arial" w:hAnsi="Arial"/>
                <w:b/>
                <w:sz w:val="18"/>
              </w:rPr>
              <w:t>clôture</w:t>
            </w:r>
            <w:proofErr w:type="spellEnd"/>
            <w:r w:rsidRPr="00FB48D6">
              <w:rPr>
                <w:rFonts w:ascii="Arial" w:hAnsi="Arial"/>
                <w:b/>
                <w:sz w:val="18"/>
              </w:rPr>
              <w:t>:</w:t>
            </w:r>
          </w:p>
        </w:tc>
        <w:tc>
          <w:tcPr>
            <w:tcW w:w="3949" w:type="dxa"/>
          </w:tcPr>
          <w:p w14:paraId="6FCE12E8" w14:textId="04EE6E4F" w:rsidR="002D1BAA" w:rsidRPr="004A22C2" w:rsidRDefault="00C224FA" w:rsidP="00F449A0">
            <w:pPr>
              <w:rPr>
                <w:rFonts w:ascii="Arial" w:hAnsi="Arial" w:cs="Arial"/>
                <w:sz w:val="18"/>
                <w:szCs w:val="18"/>
                <w:lang w:val="en-GB"/>
              </w:rPr>
            </w:pPr>
            <w:r>
              <w:rPr>
                <w:rFonts w:ascii="Arial" w:hAnsi="Arial" w:cs="Arial"/>
                <w:sz w:val="18"/>
                <w:szCs w:val="18"/>
                <w:lang w:val="en-GB"/>
              </w:rPr>
              <w:t>31</w:t>
            </w:r>
            <w:r w:rsidR="002D1BAA" w:rsidRPr="004A22C2">
              <w:rPr>
                <w:rFonts w:ascii="Arial" w:hAnsi="Arial" w:cs="Arial"/>
                <w:sz w:val="18"/>
                <w:szCs w:val="18"/>
                <w:lang w:val="en-GB"/>
              </w:rPr>
              <w:t xml:space="preserve"> / </w:t>
            </w:r>
            <w:r w:rsidR="002D1BAA">
              <w:rPr>
                <w:rFonts w:ascii="Arial" w:hAnsi="Arial" w:cs="Arial"/>
                <w:sz w:val="18"/>
                <w:szCs w:val="18"/>
                <w:lang w:val="en-GB"/>
              </w:rPr>
              <w:t>0</w:t>
            </w:r>
            <w:r>
              <w:rPr>
                <w:rFonts w:ascii="Arial" w:hAnsi="Arial" w:cs="Arial"/>
                <w:sz w:val="18"/>
                <w:szCs w:val="18"/>
                <w:lang w:val="en-GB"/>
              </w:rPr>
              <w:t>8</w:t>
            </w:r>
            <w:r w:rsidR="002D1BAA">
              <w:rPr>
                <w:rFonts w:ascii="Arial" w:hAnsi="Arial" w:cs="Arial"/>
                <w:sz w:val="18"/>
                <w:szCs w:val="18"/>
                <w:lang w:val="en-GB"/>
              </w:rPr>
              <w:t xml:space="preserve"> </w:t>
            </w:r>
            <w:r w:rsidR="002D1BAA" w:rsidRPr="004A22C2">
              <w:rPr>
                <w:rFonts w:ascii="Arial" w:hAnsi="Arial" w:cs="Arial"/>
                <w:sz w:val="18"/>
                <w:szCs w:val="18"/>
                <w:lang w:val="en-GB"/>
              </w:rPr>
              <w:t>/ 202</w:t>
            </w:r>
            <w:r>
              <w:rPr>
                <w:rFonts w:ascii="Arial" w:hAnsi="Arial" w:cs="Arial"/>
                <w:sz w:val="18"/>
                <w:szCs w:val="18"/>
                <w:lang w:val="en-GB"/>
              </w:rPr>
              <w:t>3</w:t>
            </w:r>
            <w:r w:rsidR="002D1BAA">
              <w:rPr>
                <w:rFonts w:ascii="Arial" w:hAnsi="Arial" w:cs="Arial"/>
                <w:sz w:val="18"/>
                <w:szCs w:val="18"/>
                <w:lang w:val="en-GB"/>
              </w:rPr>
              <w:t xml:space="preserve"> _ 16 h00, </w:t>
            </w:r>
            <w:proofErr w:type="spellStart"/>
            <w:r w:rsidR="002D1BAA">
              <w:rPr>
                <w:rFonts w:ascii="Arial" w:hAnsi="Arial" w:cs="Arial"/>
                <w:sz w:val="18"/>
                <w:szCs w:val="18"/>
                <w:lang w:val="en-GB"/>
              </w:rPr>
              <w:t>Heure</w:t>
            </w:r>
            <w:proofErr w:type="spellEnd"/>
            <w:r w:rsidR="002D1BAA">
              <w:rPr>
                <w:rFonts w:ascii="Arial" w:hAnsi="Arial" w:cs="Arial"/>
                <w:sz w:val="18"/>
                <w:szCs w:val="18"/>
                <w:lang w:val="en-GB"/>
              </w:rPr>
              <w:t xml:space="preserve"> de Goma</w:t>
            </w:r>
          </w:p>
        </w:tc>
      </w:tr>
      <w:tr w:rsidR="002D1BAA" w:rsidRPr="00AE64FD" w14:paraId="50FEBA94" w14:textId="77777777" w:rsidTr="00BD1AA5">
        <w:trPr>
          <w:trHeight w:val="1366"/>
        </w:trPr>
        <w:tc>
          <w:tcPr>
            <w:tcW w:w="5263" w:type="dxa"/>
            <w:vMerge/>
            <w:tcBorders>
              <w:top w:val="nil"/>
              <w:left w:val="nil"/>
              <w:bottom w:val="nil"/>
              <w:right w:val="nil"/>
            </w:tcBorders>
          </w:tcPr>
          <w:p w14:paraId="6CD5BAB9" w14:textId="77777777" w:rsidR="002D1BAA" w:rsidRPr="002F4332" w:rsidRDefault="002D1BAA" w:rsidP="00F449A0">
            <w:pPr>
              <w:rPr>
                <w:rFonts w:ascii="Arial" w:hAnsi="Arial" w:cs="Arial"/>
                <w:b/>
                <w:sz w:val="22"/>
                <w:szCs w:val="22"/>
                <w:lang w:val="en-GB"/>
              </w:rPr>
            </w:pPr>
          </w:p>
        </w:tc>
        <w:tc>
          <w:tcPr>
            <w:tcW w:w="1879" w:type="dxa"/>
            <w:tcBorders>
              <w:top w:val="nil"/>
              <w:left w:val="nil"/>
              <w:bottom w:val="nil"/>
              <w:right w:val="single" w:sz="4" w:space="0" w:color="auto"/>
            </w:tcBorders>
          </w:tcPr>
          <w:p w14:paraId="5E69365A" w14:textId="77777777" w:rsidR="002D1BAA" w:rsidRPr="003D0974" w:rsidRDefault="002D1BAA" w:rsidP="00F449A0">
            <w:pPr>
              <w:rPr>
                <w:rFonts w:ascii="Arial" w:hAnsi="Arial" w:cs="Arial"/>
                <w:sz w:val="20"/>
                <w:szCs w:val="20"/>
                <w:lang w:val="en-GB"/>
              </w:rPr>
            </w:pPr>
            <w:r>
              <w:rPr>
                <w:rFonts w:ascii="Arial" w:hAnsi="Arial" w:cs="Arial"/>
                <w:sz w:val="20"/>
                <w:szCs w:val="20"/>
                <w:lang w:val="en-GB"/>
              </w:rPr>
              <w:t xml:space="preserve">                                 </w:t>
            </w:r>
          </w:p>
        </w:tc>
        <w:tc>
          <w:tcPr>
            <w:tcW w:w="3759" w:type="dxa"/>
            <w:tcBorders>
              <w:left w:val="single" w:sz="4" w:space="0" w:color="auto"/>
            </w:tcBorders>
          </w:tcPr>
          <w:p w14:paraId="05571150" w14:textId="77777777" w:rsidR="002D1BAA" w:rsidRPr="008A3E38" w:rsidRDefault="002D1BAA" w:rsidP="00F449A0">
            <w:pPr>
              <w:rPr>
                <w:rFonts w:ascii="Arial" w:hAnsi="Arial"/>
                <w:b/>
                <w:sz w:val="18"/>
                <w:lang w:val="fr-FR"/>
              </w:rPr>
            </w:pPr>
          </w:p>
          <w:p w14:paraId="783FCBC7" w14:textId="77777777" w:rsidR="002D1BAA" w:rsidRPr="008A3E38" w:rsidRDefault="002D1BAA" w:rsidP="00F449A0">
            <w:pPr>
              <w:rPr>
                <w:rFonts w:ascii="Arial" w:hAnsi="Arial"/>
                <w:b/>
                <w:sz w:val="18"/>
                <w:lang w:val="fr-FR"/>
              </w:rPr>
            </w:pPr>
          </w:p>
          <w:p w14:paraId="42798774" w14:textId="77777777" w:rsidR="002D1BAA" w:rsidRPr="00F245E1" w:rsidRDefault="002D1BAA" w:rsidP="00F449A0">
            <w:pPr>
              <w:rPr>
                <w:rFonts w:ascii="Arial" w:hAnsi="Arial" w:cs="Arial"/>
                <w:b/>
                <w:sz w:val="18"/>
                <w:szCs w:val="18"/>
                <w:lang w:val="fr-FR"/>
              </w:rPr>
            </w:pPr>
            <w:r w:rsidRPr="00F245E1">
              <w:rPr>
                <w:rFonts w:ascii="Arial" w:hAnsi="Arial"/>
                <w:b/>
                <w:sz w:val="18"/>
                <w:lang w:val="fr-FR"/>
              </w:rPr>
              <w:t>Pour plus d'informations, contactez le pouvoir adjudicateur :</w:t>
            </w:r>
          </w:p>
        </w:tc>
        <w:tc>
          <w:tcPr>
            <w:tcW w:w="3949" w:type="dxa"/>
          </w:tcPr>
          <w:p w14:paraId="3F612928" w14:textId="77777777" w:rsidR="00AE64FD" w:rsidRPr="004A22C2" w:rsidRDefault="00AE64FD" w:rsidP="00AE64FD">
            <w:pPr>
              <w:rPr>
                <w:rFonts w:ascii="Arial" w:hAnsi="Arial" w:cs="Arial"/>
                <w:sz w:val="18"/>
                <w:szCs w:val="18"/>
                <w:lang w:val="fr-FR"/>
              </w:rPr>
            </w:pPr>
            <w:r w:rsidRPr="004A22C2">
              <w:rPr>
                <w:rFonts w:ascii="Arial" w:hAnsi="Arial" w:cs="Arial"/>
                <w:sz w:val="18"/>
                <w:szCs w:val="18"/>
                <w:lang w:val="fr-FR"/>
              </w:rPr>
              <w:t>COMITE D’APPROV D</w:t>
            </w:r>
            <w:r>
              <w:rPr>
                <w:rFonts w:ascii="Arial" w:hAnsi="Arial" w:cs="Arial"/>
                <w:sz w:val="18"/>
                <w:szCs w:val="18"/>
                <w:lang w:val="fr-FR"/>
              </w:rPr>
              <w:t>CA</w:t>
            </w:r>
            <w:r w:rsidRPr="004A22C2">
              <w:rPr>
                <w:rFonts w:ascii="Arial" w:hAnsi="Arial" w:cs="Arial"/>
                <w:sz w:val="18"/>
                <w:szCs w:val="18"/>
                <w:lang w:val="fr-FR"/>
              </w:rPr>
              <w:t>, RDC</w:t>
            </w:r>
          </w:p>
          <w:p w14:paraId="0D74B80E" w14:textId="77777777" w:rsidR="00AE64FD" w:rsidRPr="004A22C2" w:rsidRDefault="00AE64FD" w:rsidP="00AE64FD">
            <w:pPr>
              <w:rPr>
                <w:rFonts w:ascii="Arial" w:hAnsi="Arial" w:cs="Arial"/>
                <w:sz w:val="18"/>
                <w:szCs w:val="18"/>
                <w:lang w:val="fr-FR"/>
              </w:rPr>
            </w:pPr>
          </w:p>
          <w:p w14:paraId="51C5A05D" w14:textId="77777777" w:rsidR="00AE64FD" w:rsidRPr="0007616D" w:rsidRDefault="00AE64FD" w:rsidP="00AE64FD">
            <w:pPr>
              <w:rPr>
                <w:rFonts w:ascii="Arial" w:hAnsi="Arial" w:cs="Arial"/>
                <w:sz w:val="18"/>
                <w:szCs w:val="18"/>
                <w:lang w:val="fr-FR"/>
              </w:rPr>
            </w:pPr>
            <w:r w:rsidRPr="0007616D">
              <w:rPr>
                <w:rFonts w:ascii="Arial" w:hAnsi="Arial" w:cs="Arial"/>
                <w:sz w:val="18"/>
                <w:szCs w:val="18"/>
                <w:lang w:val="fr-FR"/>
              </w:rPr>
              <w:t xml:space="preserve">Contact </w:t>
            </w:r>
            <w:proofErr w:type="spellStart"/>
            <w:proofErr w:type="gramStart"/>
            <w:r w:rsidRPr="0007616D">
              <w:rPr>
                <w:rFonts w:ascii="Arial" w:hAnsi="Arial" w:cs="Arial"/>
                <w:sz w:val="18"/>
                <w:szCs w:val="18"/>
                <w:lang w:val="fr-FR"/>
              </w:rPr>
              <w:t>person</w:t>
            </w:r>
            <w:proofErr w:type="spellEnd"/>
            <w:r w:rsidRPr="0007616D">
              <w:rPr>
                <w:rFonts w:ascii="Arial" w:hAnsi="Arial" w:cs="Arial"/>
                <w:sz w:val="18"/>
                <w:szCs w:val="18"/>
                <w:lang w:val="fr-FR"/>
              </w:rPr>
              <w:t>:</w:t>
            </w:r>
            <w:proofErr w:type="gramEnd"/>
            <w:r w:rsidRPr="0007616D">
              <w:rPr>
                <w:rFonts w:ascii="Arial" w:hAnsi="Arial" w:cs="Arial"/>
                <w:sz w:val="18"/>
                <w:szCs w:val="18"/>
                <w:lang w:val="fr-FR"/>
              </w:rPr>
              <w:t xml:space="preserve"> </w:t>
            </w:r>
            <w:r>
              <w:rPr>
                <w:rFonts w:ascii="Arial" w:hAnsi="Arial" w:cs="Arial"/>
                <w:sz w:val="18"/>
                <w:szCs w:val="18"/>
                <w:lang w:val="fr-FR"/>
              </w:rPr>
              <w:t xml:space="preserve">Jefferson </w:t>
            </w:r>
            <w:proofErr w:type="spellStart"/>
            <w:r>
              <w:rPr>
                <w:rFonts w:ascii="Arial" w:hAnsi="Arial" w:cs="Arial"/>
                <w:sz w:val="18"/>
                <w:szCs w:val="18"/>
                <w:lang w:val="fr-FR"/>
              </w:rPr>
              <w:t>Sahr</w:t>
            </w:r>
            <w:proofErr w:type="spellEnd"/>
            <w:r>
              <w:rPr>
                <w:rFonts w:ascii="Arial" w:hAnsi="Arial" w:cs="Arial"/>
                <w:sz w:val="18"/>
                <w:szCs w:val="18"/>
                <w:lang w:val="fr-FR"/>
              </w:rPr>
              <w:t xml:space="preserve"> BAKALIE et </w:t>
            </w:r>
          </w:p>
          <w:p w14:paraId="25A6013B" w14:textId="77777777" w:rsidR="00AE64FD" w:rsidRPr="0007616D" w:rsidRDefault="00AE64FD" w:rsidP="00AE64FD">
            <w:pPr>
              <w:rPr>
                <w:rFonts w:ascii="Arial" w:hAnsi="Arial" w:cs="Arial"/>
                <w:sz w:val="18"/>
                <w:szCs w:val="18"/>
                <w:lang w:val="fr-FR"/>
              </w:rPr>
            </w:pPr>
            <w:r w:rsidRPr="0007616D">
              <w:rPr>
                <w:rFonts w:ascii="Arial" w:hAnsi="Arial" w:cs="Arial"/>
                <w:sz w:val="18"/>
                <w:szCs w:val="18"/>
                <w:lang w:val="fr-FR"/>
              </w:rPr>
              <w:t xml:space="preserve">                          </w:t>
            </w:r>
            <w:r>
              <w:rPr>
                <w:rFonts w:ascii="Arial" w:hAnsi="Arial" w:cs="Arial"/>
                <w:sz w:val="18"/>
                <w:szCs w:val="18"/>
                <w:lang w:val="fr-FR"/>
              </w:rPr>
              <w:t xml:space="preserve"> Christine Badinga</w:t>
            </w:r>
          </w:p>
          <w:p w14:paraId="6C89E80F" w14:textId="77777777" w:rsidR="00AE64FD" w:rsidRDefault="00AE64FD" w:rsidP="00AE64FD">
            <w:pPr>
              <w:rPr>
                <w:rFonts w:ascii="Arial" w:hAnsi="Arial" w:cs="Arial"/>
                <w:sz w:val="18"/>
                <w:szCs w:val="18"/>
                <w:lang w:val="fr-FR"/>
              </w:rPr>
            </w:pPr>
            <w:r w:rsidRPr="0007616D">
              <w:rPr>
                <w:rFonts w:ascii="Arial" w:hAnsi="Arial" w:cs="Arial"/>
                <w:sz w:val="18"/>
                <w:szCs w:val="18"/>
                <w:lang w:val="fr-FR"/>
              </w:rPr>
              <w:t xml:space="preserve">Tel : +243 </w:t>
            </w:r>
            <w:r>
              <w:rPr>
                <w:rFonts w:ascii="Arial" w:hAnsi="Arial" w:cs="Arial"/>
                <w:sz w:val="18"/>
                <w:szCs w:val="18"/>
                <w:lang w:val="fr-FR"/>
              </w:rPr>
              <w:t>829898614</w:t>
            </w:r>
            <w:r w:rsidRPr="0007616D">
              <w:rPr>
                <w:rFonts w:ascii="Arial" w:hAnsi="Arial" w:cs="Arial"/>
                <w:sz w:val="18"/>
                <w:szCs w:val="18"/>
                <w:lang w:val="fr-FR"/>
              </w:rPr>
              <w:t xml:space="preserve">, +243 </w:t>
            </w:r>
            <w:r>
              <w:rPr>
                <w:rFonts w:ascii="Arial" w:hAnsi="Arial" w:cs="Arial"/>
                <w:sz w:val="18"/>
                <w:szCs w:val="18"/>
                <w:lang w:val="fr-FR"/>
              </w:rPr>
              <w:t xml:space="preserve">815647409, </w:t>
            </w:r>
          </w:p>
          <w:p w14:paraId="01986710" w14:textId="77777777" w:rsidR="00AE64FD" w:rsidRPr="0007616D" w:rsidRDefault="00AE64FD" w:rsidP="00AE64FD">
            <w:pPr>
              <w:rPr>
                <w:rFonts w:ascii="Arial" w:hAnsi="Arial" w:cs="Arial"/>
                <w:sz w:val="18"/>
                <w:szCs w:val="18"/>
                <w:highlight w:val="yellow"/>
                <w:lang w:val="fr-FR"/>
              </w:rPr>
            </w:pPr>
            <w:r>
              <w:rPr>
                <w:rFonts w:ascii="Arial" w:hAnsi="Arial" w:cs="Arial"/>
                <w:sz w:val="18"/>
                <w:szCs w:val="18"/>
                <w:lang w:val="fr-FR"/>
              </w:rPr>
              <w:t xml:space="preserve"> +243 824171040</w:t>
            </w:r>
          </w:p>
          <w:p w14:paraId="4EB67B99" w14:textId="77777777" w:rsidR="00AE64FD" w:rsidRPr="00BC5B2F" w:rsidRDefault="00AE64FD" w:rsidP="00AE64FD">
            <w:pPr>
              <w:rPr>
                <w:rFonts w:ascii="Arial" w:hAnsi="Arial" w:cs="Arial"/>
                <w:sz w:val="18"/>
                <w:szCs w:val="18"/>
                <w:lang w:val="fr-FR"/>
              </w:rPr>
            </w:pPr>
            <w:proofErr w:type="gramStart"/>
            <w:r w:rsidRPr="00BC5B2F">
              <w:rPr>
                <w:rFonts w:ascii="Arial" w:hAnsi="Arial" w:cs="Arial"/>
                <w:sz w:val="18"/>
                <w:szCs w:val="18"/>
                <w:lang w:val="fr-FR"/>
              </w:rPr>
              <w:t>E-mail</w:t>
            </w:r>
            <w:proofErr w:type="gramEnd"/>
            <w:r w:rsidRPr="00BC5B2F">
              <w:rPr>
                <w:rFonts w:ascii="Arial" w:hAnsi="Arial" w:cs="Arial"/>
                <w:sz w:val="18"/>
                <w:szCs w:val="18"/>
                <w:lang w:val="fr-FR"/>
              </w:rPr>
              <w:t xml:space="preserve"> : </w:t>
            </w:r>
            <w:hyperlink r:id="rId12" w:history="1">
              <w:r w:rsidRPr="00815A28">
                <w:rPr>
                  <w:rStyle w:val="Hyperlink"/>
                  <w:sz w:val="18"/>
                  <w:szCs w:val="18"/>
                  <w:lang w:val="fr-FR"/>
                </w:rPr>
                <w:t>jeba@dca.dk</w:t>
              </w:r>
            </w:hyperlink>
            <w:r w:rsidRPr="0014726C">
              <w:rPr>
                <w:rFonts w:ascii="Arial" w:hAnsi="Arial" w:cs="Arial"/>
                <w:color w:val="FF0000"/>
                <w:sz w:val="18"/>
                <w:szCs w:val="18"/>
                <w:lang w:val="fr-FR"/>
              </w:rPr>
              <w:t xml:space="preserve"> </w:t>
            </w:r>
          </w:p>
          <w:p w14:paraId="49B06B8F" w14:textId="77777777" w:rsidR="00AE64FD" w:rsidRDefault="00AE64FD" w:rsidP="00AE64FD">
            <w:pPr>
              <w:rPr>
                <w:lang w:val="fr-FR"/>
              </w:rPr>
            </w:pPr>
            <w:proofErr w:type="gramStart"/>
            <w:r w:rsidRPr="00BC5B2F">
              <w:rPr>
                <w:rFonts w:ascii="Arial" w:hAnsi="Arial" w:cs="Arial"/>
                <w:sz w:val="18"/>
                <w:szCs w:val="18"/>
                <w:lang w:val="fr-FR"/>
              </w:rPr>
              <w:t>E-mail</w:t>
            </w:r>
            <w:proofErr w:type="gramEnd"/>
            <w:r w:rsidRPr="00BC5B2F">
              <w:rPr>
                <w:rFonts w:ascii="Arial" w:hAnsi="Arial" w:cs="Arial"/>
                <w:sz w:val="18"/>
                <w:szCs w:val="18"/>
                <w:lang w:val="fr-FR"/>
              </w:rPr>
              <w:t xml:space="preserve"> : </w:t>
            </w:r>
            <w:hyperlink r:id="rId13" w:history="1">
              <w:r w:rsidRPr="00726F05">
                <w:rPr>
                  <w:rStyle w:val="Hyperlink"/>
                  <w:lang w:val="fr-FR"/>
                </w:rPr>
                <w:t>robb</w:t>
              </w:r>
              <w:r w:rsidRPr="00815A28">
                <w:rPr>
                  <w:rStyle w:val="Hyperlink"/>
                  <w:sz w:val="18"/>
                  <w:szCs w:val="18"/>
                  <w:lang w:val="fr-FR"/>
                </w:rPr>
                <w:t>@dca.dk</w:t>
              </w:r>
            </w:hyperlink>
            <w:r>
              <w:rPr>
                <w:rFonts w:ascii="Arial" w:hAnsi="Arial" w:cs="Arial"/>
                <w:sz w:val="18"/>
                <w:szCs w:val="18"/>
                <w:lang w:val="fr-FR"/>
              </w:rPr>
              <w:t xml:space="preserve"> </w:t>
            </w:r>
          </w:p>
          <w:p w14:paraId="101B1D20" w14:textId="77777777" w:rsidR="00AE64FD" w:rsidRPr="00BC5B2F" w:rsidRDefault="00AE64FD" w:rsidP="00AE64FD">
            <w:pPr>
              <w:rPr>
                <w:rFonts w:ascii="Arial" w:hAnsi="Arial" w:cs="Arial"/>
                <w:sz w:val="18"/>
                <w:szCs w:val="18"/>
                <w:lang w:val="fr-FR"/>
              </w:rPr>
            </w:pPr>
            <w:r w:rsidRPr="00C54197">
              <w:rPr>
                <w:rFonts w:ascii="Arial" w:hAnsi="Arial" w:cs="Arial"/>
                <w:b/>
                <w:bCs/>
                <w:sz w:val="18"/>
                <w:szCs w:val="18"/>
                <w:lang w:val="fr-FR"/>
              </w:rPr>
              <w:t>Courrier</w:t>
            </w:r>
            <w:r>
              <w:rPr>
                <w:rFonts w:ascii="Arial" w:hAnsi="Arial" w:cs="Arial"/>
                <w:sz w:val="18"/>
                <w:szCs w:val="18"/>
                <w:lang w:val="fr-FR"/>
              </w:rPr>
              <w:t xml:space="preserve"> : </w:t>
            </w:r>
            <w:hyperlink r:id="rId14" w:history="1">
              <w:r w:rsidRPr="00AE64FD">
                <w:rPr>
                  <w:rStyle w:val="Hyperlink"/>
                  <w:lang w:val="fr-FR"/>
                </w:rPr>
                <w:t>jeba</w:t>
              </w:r>
              <w:r w:rsidRPr="00130CBF">
                <w:rPr>
                  <w:rStyle w:val="Hyperlink"/>
                  <w:sz w:val="18"/>
                  <w:szCs w:val="18"/>
                  <w:lang w:val="fr-FR"/>
                </w:rPr>
                <w:t>@dca.dk</w:t>
              </w:r>
            </w:hyperlink>
          </w:p>
          <w:p w14:paraId="4BE2A5C8" w14:textId="77777777" w:rsidR="002D1BAA" w:rsidRPr="00AE64FD" w:rsidRDefault="002D1BAA" w:rsidP="00F449A0">
            <w:pPr>
              <w:rPr>
                <w:rFonts w:ascii="Arial" w:hAnsi="Arial" w:cs="Arial"/>
                <w:color w:val="FF0000"/>
                <w:sz w:val="18"/>
                <w:szCs w:val="18"/>
                <w:lang w:val="fr-FR"/>
              </w:rPr>
            </w:pPr>
          </w:p>
        </w:tc>
      </w:tr>
      <w:tr w:rsidR="002D1BAA" w:rsidRPr="00C7694F" w14:paraId="21E108BC" w14:textId="77777777" w:rsidTr="00BD1AA5">
        <w:trPr>
          <w:trHeight w:val="332"/>
        </w:trPr>
        <w:tc>
          <w:tcPr>
            <w:tcW w:w="5263" w:type="dxa"/>
            <w:tcBorders>
              <w:top w:val="nil"/>
              <w:left w:val="nil"/>
              <w:bottom w:val="nil"/>
              <w:right w:val="nil"/>
            </w:tcBorders>
            <w:shd w:val="clear" w:color="auto" w:fill="auto"/>
          </w:tcPr>
          <w:p w14:paraId="5748A032" w14:textId="77777777" w:rsidR="002D1BAA" w:rsidRPr="002F4332" w:rsidRDefault="002D1BAA" w:rsidP="00F449A0">
            <w:pPr>
              <w:rPr>
                <w:rFonts w:ascii="Arial" w:hAnsi="Arial" w:cs="Arial"/>
                <w:b/>
                <w:sz w:val="22"/>
                <w:szCs w:val="22"/>
                <w:lang w:val="fr-FR"/>
              </w:rPr>
            </w:pPr>
            <w:r w:rsidRPr="002F4332">
              <w:rPr>
                <w:rFonts w:ascii="Arial" w:hAnsi="Arial" w:cs="Arial"/>
                <w:b/>
                <w:sz w:val="22"/>
                <w:szCs w:val="22"/>
                <w:lang w:val="fr-FR"/>
              </w:rPr>
              <w:t>Téléphone :</w:t>
            </w:r>
          </w:p>
        </w:tc>
        <w:tc>
          <w:tcPr>
            <w:tcW w:w="1879" w:type="dxa"/>
            <w:tcBorders>
              <w:top w:val="nil"/>
              <w:left w:val="nil"/>
              <w:bottom w:val="nil"/>
              <w:right w:val="single" w:sz="4" w:space="0" w:color="auto"/>
            </w:tcBorders>
          </w:tcPr>
          <w:p w14:paraId="1836959A" w14:textId="77777777" w:rsidR="002D1BAA" w:rsidRPr="00BC5B2F" w:rsidRDefault="002D1BAA" w:rsidP="00F449A0">
            <w:pPr>
              <w:rPr>
                <w:rFonts w:ascii="Arial" w:hAnsi="Arial" w:cs="Arial"/>
                <w:sz w:val="20"/>
                <w:szCs w:val="20"/>
                <w:lang w:val="fr-FR"/>
              </w:rPr>
            </w:pPr>
          </w:p>
        </w:tc>
        <w:tc>
          <w:tcPr>
            <w:tcW w:w="7708" w:type="dxa"/>
            <w:gridSpan w:val="2"/>
            <w:tcBorders>
              <w:left w:val="single" w:sz="4" w:space="0" w:color="auto"/>
            </w:tcBorders>
          </w:tcPr>
          <w:p w14:paraId="71F17BD8" w14:textId="77777777" w:rsidR="001A13B0" w:rsidRDefault="001A13B0" w:rsidP="001A13B0">
            <w:pPr>
              <w:rPr>
                <w:rFonts w:ascii="Arial" w:hAnsi="Arial" w:cs="Arial"/>
                <w:b/>
                <w:sz w:val="18"/>
                <w:szCs w:val="16"/>
                <w:lang w:val="fr-FR"/>
              </w:rPr>
            </w:pPr>
            <w:r w:rsidRPr="00F245E1">
              <w:rPr>
                <w:rFonts w:ascii="Arial" w:hAnsi="Arial" w:cs="Arial"/>
                <w:b/>
                <w:sz w:val="18"/>
                <w:szCs w:val="16"/>
                <w:lang w:val="fr-FR"/>
              </w:rPr>
              <w:t>Veuillez noter que les devis physiques peuvent être envoyés à l’adresse :</w:t>
            </w:r>
          </w:p>
          <w:p w14:paraId="5828FD56" w14:textId="49B0D82D" w:rsidR="001A13B0" w:rsidRDefault="001A13B0" w:rsidP="001A13B0">
            <w:pPr>
              <w:rPr>
                <w:rFonts w:ascii="Arial" w:hAnsi="Arial" w:cs="Arial"/>
                <w:b/>
                <w:sz w:val="18"/>
                <w:szCs w:val="16"/>
                <w:lang w:val="fr-FR"/>
              </w:rPr>
            </w:pPr>
            <w:r>
              <w:rPr>
                <w:rFonts w:ascii="Arial" w:hAnsi="Arial" w:cs="Arial"/>
                <w:b/>
                <w:sz w:val="18"/>
                <w:szCs w:val="16"/>
                <w:lang w:val="fr-FR"/>
              </w:rPr>
              <w:t xml:space="preserve">N0 : </w:t>
            </w:r>
            <w:proofErr w:type="gramStart"/>
            <w:r>
              <w:rPr>
                <w:rFonts w:ascii="Arial" w:hAnsi="Arial" w:cs="Arial"/>
                <w:b/>
                <w:sz w:val="18"/>
                <w:szCs w:val="16"/>
                <w:lang w:val="fr-FR"/>
              </w:rPr>
              <w:t xml:space="preserve">044 </w:t>
            </w:r>
            <w:r w:rsidRPr="00F245E1">
              <w:rPr>
                <w:rFonts w:ascii="Arial" w:hAnsi="Arial" w:cs="Arial"/>
                <w:b/>
                <w:sz w:val="18"/>
                <w:szCs w:val="16"/>
                <w:lang w:val="fr-FR"/>
              </w:rPr>
              <w:t xml:space="preserve"> </w:t>
            </w:r>
            <w:r>
              <w:rPr>
                <w:rFonts w:ascii="Arial" w:hAnsi="Arial" w:cs="Arial"/>
                <w:b/>
                <w:sz w:val="18"/>
                <w:szCs w:val="16"/>
                <w:lang w:val="fr-FR"/>
              </w:rPr>
              <w:t>A</w:t>
            </w:r>
            <w:r w:rsidRPr="00F245E1">
              <w:rPr>
                <w:rFonts w:ascii="Arial" w:hAnsi="Arial" w:cs="Arial"/>
                <w:b/>
                <w:sz w:val="18"/>
                <w:szCs w:val="16"/>
                <w:lang w:val="fr-FR"/>
              </w:rPr>
              <w:t>v</w:t>
            </w:r>
            <w:r>
              <w:rPr>
                <w:rFonts w:ascii="Arial" w:hAnsi="Arial" w:cs="Arial"/>
                <w:b/>
                <w:sz w:val="18"/>
                <w:szCs w:val="16"/>
                <w:lang w:val="fr-FR"/>
              </w:rPr>
              <w:t>e</w:t>
            </w:r>
            <w:proofErr w:type="gramEnd"/>
            <w:r w:rsidRPr="00F245E1">
              <w:rPr>
                <w:rFonts w:ascii="Arial" w:hAnsi="Arial" w:cs="Arial"/>
                <w:b/>
                <w:sz w:val="18"/>
                <w:szCs w:val="16"/>
                <w:lang w:val="fr-FR"/>
              </w:rPr>
              <w:t xml:space="preserve">. </w:t>
            </w:r>
            <w:proofErr w:type="spellStart"/>
            <w:r>
              <w:rPr>
                <w:rFonts w:ascii="Arial" w:hAnsi="Arial" w:cs="Arial"/>
                <w:b/>
                <w:sz w:val="18"/>
                <w:szCs w:val="16"/>
                <w:lang w:val="fr-FR"/>
              </w:rPr>
              <w:t>Accasias</w:t>
            </w:r>
            <w:proofErr w:type="spellEnd"/>
            <w:r w:rsidRPr="00F245E1">
              <w:rPr>
                <w:rFonts w:ascii="Arial" w:hAnsi="Arial" w:cs="Arial"/>
                <w:b/>
                <w:sz w:val="18"/>
                <w:szCs w:val="16"/>
                <w:lang w:val="fr-FR"/>
              </w:rPr>
              <w:t>,</w:t>
            </w:r>
            <w:r>
              <w:rPr>
                <w:rFonts w:ascii="Arial" w:hAnsi="Arial" w:cs="Arial"/>
                <w:b/>
                <w:sz w:val="18"/>
                <w:szCs w:val="16"/>
                <w:lang w:val="fr-FR"/>
              </w:rPr>
              <w:t xml:space="preserve"> Commune de</w:t>
            </w:r>
            <w:r w:rsidRPr="00F245E1">
              <w:rPr>
                <w:rFonts w:ascii="Arial" w:hAnsi="Arial" w:cs="Arial"/>
                <w:b/>
                <w:sz w:val="18"/>
                <w:szCs w:val="16"/>
                <w:lang w:val="fr-FR"/>
              </w:rPr>
              <w:t xml:space="preserve"> </w:t>
            </w:r>
            <w:r>
              <w:rPr>
                <w:rFonts w:ascii="Arial" w:hAnsi="Arial" w:cs="Arial"/>
                <w:b/>
                <w:sz w:val="18"/>
                <w:szCs w:val="16"/>
                <w:lang w:val="fr-FR"/>
              </w:rPr>
              <w:t>Goma, Quartier de Volcans</w:t>
            </w:r>
            <w:r w:rsidRPr="00F245E1">
              <w:rPr>
                <w:rFonts w:ascii="Arial" w:hAnsi="Arial" w:cs="Arial"/>
                <w:b/>
                <w:sz w:val="18"/>
                <w:szCs w:val="16"/>
                <w:lang w:val="fr-FR"/>
              </w:rPr>
              <w:t>.</w:t>
            </w:r>
            <w:r>
              <w:rPr>
                <w:rFonts w:ascii="Arial" w:hAnsi="Arial" w:cs="Arial"/>
                <w:b/>
                <w:sz w:val="18"/>
                <w:szCs w:val="16"/>
                <w:lang w:val="fr-FR"/>
              </w:rPr>
              <w:t xml:space="preserve"> </w:t>
            </w:r>
          </w:p>
          <w:p w14:paraId="68911BB6" w14:textId="77777777" w:rsidR="002D1BAA" w:rsidRPr="00F245E1" w:rsidRDefault="002D1BAA" w:rsidP="00F449A0">
            <w:pPr>
              <w:rPr>
                <w:rFonts w:ascii="Arial" w:hAnsi="Arial" w:cs="Arial"/>
                <w:b/>
                <w:sz w:val="18"/>
                <w:szCs w:val="16"/>
                <w:lang w:val="fr-FR"/>
              </w:rPr>
            </w:pPr>
          </w:p>
        </w:tc>
      </w:tr>
    </w:tbl>
    <w:p w14:paraId="5118D230" w14:textId="77777777" w:rsidR="002D1BAA" w:rsidRPr="00F245E1" w:rsidRDefault="002D1BAA" w:rsidP="002D1BAA">
      <w:pPr>
        <w:rPr>
          <w:rFonts w:ascii="Arial" w:hAnsi="Arial" w:cs="Arial"/>
          <w:b/>
          <w:lang w:val="fr-FR"/>
        </w:rPr>
      </w:pPr>
    </w:p>
    <w:p w14:paraId="404456A0" w14:textId="77777777" w:rsidR="002D1BAA" w:rsidRPr="00D33E9E" w:rsidRDefault="002D1BAA" w:rsidP="002D1BAA">
      <w:pPr>
        <w:rPr>
          <w:rFonts w:ascii="Arial" w:hAnsi="Arial" w:cs="Arial"/>
          <w:b/>
          <w:caps/>
          <w:sz w:val="20"/>
          <w:szCs w:val="20"/>
          <w:lang w:val="fr-FR"/>
        </w:rPr>
      </w:pPr>
      <w:r w:rsidRPr="00D33E9E">
        <w:rPr>
          <w:rFonts w:ascii="Arial" w:hAnsi="Arial"/>
          <w:b/>
          <w:caps/>
          <w:sz w:val="20"/>
          <w:szCs w:val="20"/>
          <w:lang w:val="fr-FR"/>
        </w:rPr>
        <w:t xml:space="preserve">Dan Church AID, </w:t>
      </w:r>
      <w:r>
        <w:rPr>
          <w:rFonts w:ascii="Arial" w:hAnsi="Arial"/>
          <w:b/>
          <w:caps/>
          <w:sz w:val="20"/>
          <w:szCs w:val="20"/>
          <w:lang w:val="fr-FR"/>
        </w:rPr>
        <w:t>GOMA</w:t>
      </w:r>
      <w:r w:rsidRPr="00D33E9E">
        <w:rPr>
          <w:rFonts w:ascii="Arial" w:hAnsi="Arial"/>
          <w:b/>
          <w:caps/>
          <w:sz w:val="20"/>
          <w:szCs w:val="20"/>
          <w:lang w:val="fr-FR"/>
        </w:rPr>
        <w:t xml:space="preserve"> / RD Congo</w:t>
      </w:r>
      <w:r w:rsidRPr="0080196D">
        <w:rPr>
          <w:rFonts w:ascii="Arial" w:hAnsi="Arial" w:cs="Arial"/>
          <w:b/>
          <w:caps/>
          <w:sz w:val="20"/>
          <w:szCs w:val="20"/>
        </w:rPr>
        <w:fldChar w:fldCharType="begin"/>
      </w:r>
      <w:r w:rsidRPr="00D33E9E">
        <w:rPr>
          <w:rFonts w:ascii="Arial" w:hAnsi="Arial" w:cs="Arial"/>
          <w:b/>
          <w:caps/>
          <w:sz w:val="20"/>
          <w:szCs w:val="20"/>
          <w:lang w:val="fr-FR"/>
        </w:rPr>
        <w:instrText>"[Click here and type country]"</w:instrText>
      </w:r>
      <w:r w:rsidRPr="0080196D">
        <w:rPr>
          <w:rFonts w:ascii="Arial" w:hAnsi="Arial" w:cs="Arial"/>
          <w:b/>
          <w:caps/>
          <w:sz w:val="20"/>
          <w:szCs w:val="20"/>
        </w:rPr>
        <w:fldChar w:fldCharType="end"/>
      </w:r>
      <w:r w:rsidRPr="00D33E9E">
        <w:rPr>
          <w:rFonts w:ascii="Arial" w:hAnsi="Arial"/>
          <w:b/>
          <w:caps/>
          <w:sz w:val="20"/>
          <w:szCs w:val="20"/>
          <w:lang w:val="fr-FR"/>
        </w:rPr>
        <w:t xml:space="preserve"> vous invite à soumettre une offre pour les produits indiqués dans le tableau ci-dessous </w:t>
      </w:r>
    </w:p>
    <w:p w14:paraId="18BC1424" w14:textId="77777777" w:rsidR="002D1BAA" w:rsidRPr="00D33E9E" w:rsidRDefault="002D1BAA" w:rsidP="002D1BAA">
      <w:pPr>
        <w:rPr>
          <w:rFonts w:ascii="Arial" w:hAnsi="Arial" w:cs="Arial"/>
          <w:sz w:val="20"/>
          <w:szCs w:val="20"/>
          <w:lang w:val="fr-FR"/>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53"/>
        <w:gridCol w:w="1794"/>
        <w:gridCol w:w="3799"/>
      </w:tblGrid>
      <w:tr w:rsidR="002D1BAA" w:rsidRPr="00C7694F" w14:paraId="04940743" w14:textId="77777777" w:rsidTr="00BD1AA5">
        <w:trPr>
          <w:trHeight w:val="303"/>
        </w:trPr>
        <w:tc>
          <w:tcPr>
            <w:tcW w:w="2263" w:type="dxa"/>
            <w:tcBorders>
              <w:bottom w:val="single" w:sz="4" w:space="0" w:color="auto"/>
            </w:tcBorders>
          </w:tcPr>
          <w:p w14:paraId="025D5EA8" w14:textId="77777777" w:rsidR="002D1BAA" w:rsidRDefault="002D1BAA" w:rsidP="00F449A0">
            <w:pPr>
              <w:rPr>
                <w:rFonts w:ascii="Arial" w:hAnsi="Arial" w:cs="Arial"/>
                <w:b/>
                <w:sz w:val="20"/>
                <w:szCs w:val="20"/>
                <w:lang w:val="en-GB"/>
              </w:rPr>
            </w:pPr>
            <w:proofErr w:type="spellStart"/>
            <w:r w:rsidRPr="00FB48D6">
              <w:rPr>
                <w:rFonts w:ascii="Arial" w:hAnsi="Arial"/>
                <w:b/>
                <w:sz w:val="20"/>
              </w:rPr>
              <w:t>Article</w:t>
            </w:r>
            <w:proofErr w:type="spellEnd"/>
          </w:p>
        </w:tc>
        <w:tc>
          <w:tcPr>
            <w:tcW w:w="6853" w:type="dxa"/>
            <w:tcBorders>
              <w:bottom w:val="single" w:sz="4" w:space="0" w:color="auto"/>
            </w:tcBorders>
          </w:tcPr>
          <w:p w14:paraId="530501A3" w14:textId="77777777" w:rsidR="002D1BAA" w:rsidRDefault="002D1BAA" w:rsidP="00F449A0">
            <w:pPr>
              <w:rPr>
                <w:rFonts w:ascii="Arial" w:hAnsi="Arial" w:cs="Arial"/>
                <w:b/>
                <w:sz w:val="20"/>
                <w:szCs w:val="20"/>
                <w:lang w:val="en-GB"/>
              </w:rPr>
            </w:pPr>
            <w:proofErr w:type="spellStart"/>
            <w:r w:rsidRPr="00FB48D6">
              <w:rPr>
                <w:rFonts w:ascii="Arial" w:hAnsi="Arial"/>
                <w:b/>
                <w:sz w:val="20"/>
              </w:rPr>
              <w:t>Description</w:t>
            </w:r>
            <w:proofErr w:type="spellEnd"/>
          </w:p>
        </w:tc>
        <w:tc>
          <w:tcPr>
            <w:tcW w:w="1794" w:type="dxa"/>
            <w:tcBorders>
              <w:bottom w:val="single" w:sz="4" w:space="0" w:color="auto"/>
            </w:tcBorders>
          </w:tcPr>
          <w:p w14:paraId="021CA350" w14:textId="77777777" w:rsidR="002D1BAA" w:rsidRDefault="002D1BAA" w:rsidP="00F449A0">
            <w:pPr>
              <w:pStyle w:val="Heading1"/>
              <w:jc w:val="center"/>
            </w:pPr>
            <w:proofErr w:type="spellStart"/>
            <w:r w:rsidRPr="00FB48D6">
              <w:t>Quantité</w:t>
            </w:r>
            <w:proofErr w:type="spellEnd"/>
          </w:p>
        </w:tc>
        <w:tc>
          <w:tcPr>
            <w:tcW w:w="3799" w:type="dxa"/>
            <w:tcBorders>
              <w:bottom w:val="single" w:sz="4" w:space="0" w:color="auto"/>
            </w:tcBorders>
          </w:tcPr>
          <w:p w14:paraId="1FB1D70E" w14:textId="77777777" w:rsidR="002D1BAA" w:rsidRPr="00132772" w:rsidRDefault="002D1BAA" w:rsidP="00F449A0">
            <w:pPr>
              <w:jc w:val="center"/>
              <w:rPr>
                <w:rFonts w:ascii="Arial" w:hAnsi="Arial" w:cs="Arial"/>
                <w:b/>
                <w:sz w:val="20"/>
                <w:szCs w:val="20"/>
                <w:lang w:val="fr-FR"/>
              </w:rPr>
            </w:pPr>
            <w:r w:rsidRPr="00132772">
              <w:rPr>
                <w:rFonts w:ascii="Arial" w:hAnsi="Arial"/>
                <w:b/>
                <w:sz w:val="20"/>
                <w:lang w:val="fr-FR"/>
              </w:rPr>
              <w:t xml:space="preserve">Date </w:t>
            </w:r>
            <w:r>
              <w:rPr>
                <w:rFonts w:ascii="Arial" w:hAnsi="Arial"/>
                <w:b/>
                <w:sz w:val="20"/>
                <w:lang w:val="fr-FR"/>
              </w:rPr>
              <w:t xml:space="preserve">et lieu </w:t>
            </w:r>
            <w:r w:rsidRPr="00132772">
              <w:rPr>
                <w:rFonts w:ascii="Arial" w:hAnsi="Arial"/>
                <w:b/>
                <w:sz w:val="20"/>
                <w:lang w:val="fr-FR"/>
              </w:rPr>
              <w:t>de livraison exigée</w:t>
            </w:r>
            <w:r>
              <w:rPr>
                <w:rFonts w:ascii="Arial" w:hAnsi="Arial"/>
                <w:b/>
                <w:sz w:val="20"/>
                <w:lang w:val="fr-FR"/>
              </w:rPr>
              <w:t xml:space="preserve"> </w:t>
            </w:r>
          </w:p>
        </w:tc>
      </w:tr>
      <w:tr w:rsidR="002D1BAA" w:rsidRPr="005040E2" w14:paraId="4017A8C4" w14:textId="77777777" w:rsidTr="00BD1AA5">
        <w:trPr>
          <w:trHeight w:val="303"/>
        </w:trPr>
        <w:tc>
          <w:tcPr>
            <w:tcW w:w="2263" w:type="dxa"/>
            <w:tcBorders>
              <w:bottom w:val="single" w:sz="4" w:space="0" w:color="auto"/>
            </w:tcBorders>
          </w:tcPr>
          <w:p w14:paraId="3DE75148" w14:textId="402EFBAA" w:rsidR="002D1BAA" w:rsidRPr="00FB48D6" w:rsidRDefault="002D1BAA" w:rsidP="00F449A0">
            <w:pPr>
              <w:rPr>
                <w:rFonts w:ascii="Arial" w:hAnsi="Arial"/>
                <w:b/>
                <w:sz w:val="20"/>
              </w:rPr>
            </w:pPr>
            <w:r>
              <w:rPr>
                <w:rFonts w:ascii="Arial" w:hAnsi="Arial"/>
                <w:b/>
                <w:sz w:val="20"/>
              </w:rPr>
              <w:lastRenderedPageBreak/>
              <w:t>DD 202</w:t>
            </w:r>
            <w:r w:rsidR="002C3345">
              <w:rPr>
                <w:rFonts w:ascii="Arial" w:hAnsi="Arial"/>
                <w:b/>
                <w:sz w:val="20"/>
              </w:rPr>
              <w:t>3</w:t>
            </w:r>
            <w:r>
              <w:rPr>
                <w:rFonts w:ascii="Arial" w:hAnsi="Arial"/>
                <w:b/>
                <w:sz w:val="20"/>
              </w:rPr>
              <w:t>0</w:t>
            </w:r>
            <w:r w:rsidR="002C3345">
              <w:rPr>
                <w:rFonts w:ascii="Arial" w:hAnsi="Arial"/>
                <w:b/>
                <w:sz w:val="20"/>
              </w:rPr>
              <w:t>8</w:t>
            </w:r>
            <w:r w:rsidR="00576AEC">
              <w:rPr>
                <w:rFonts w:ascii="Arial" w:hAnsi="Arial"/>
                <w:b/>
                <w:sz w:val="20"/>
              </w:rPr>
              <w:t>02</w:t>
            </w:r>
            <w:r>
              <w:rPr>
                <w:rFonts w:ascii="Arial" w:hAnsi="Arial"/>
                <w:b/>
                <w:sz w:val="20"/>
              </w:rPr>
              <w:t xml:space="preserve">    </w:t>
            </w:r>
          </w:p>
        </w:tc>
        <w:tc>
          <w:tcPr>
            <w:tcW w:w="6853" w:type="dxa"/>
            <w:tcBorders>
              <w:bottom w:val="single" w:sz="4" w:space="0" w:color="auto"/>
            </w:tcBorders>
          </w:tcPr>
          <w:p w14:paraId="6E261CFB" w14:textId="77777777" w:rsidR="002D1BAA" w:rsidRPr="008C4B0A" w:rsidRDefault="002D1BAA" w:rsidP="00F449A0">
            <w:pPr>
              <w:rPr>
                <w:rFonts w:ascii="Arial" w:hAnsi="Arial"/>
                <w:b/>
                <w:sz w:val="20"/>
                <w:lang w:val="fr-FR"/>
              </w:rPr>
            </w:pPr>
            <w:r>
              <w:rPr>
                <w:rFonts w:ascii="Arial" w:hAnsi="Arial"/>
                <w:b/>
                <w:sz w:val="20"/>
                <w:lang w:val="fr-FR"/>
              </w:rPr>
              <w:t xml:space="preserve">Fourniture et Livraison de Kits </w:t>
            </w:r>
            <w:r w:rsidR="00576AEC">
              <w:rPr>
                <w:rFonts w:ascii="Arial" w:hAnsi="Arial"/>
                <w:b/>
                <w:sz w:val="20"/>
                <w:lang w:val="fr-FR"/>
              </w:rPr>
              <w:t>SHELTER</w:t>
            </w:r>
          </w:p>
        </w:tc>
        <w:tc>
          <w:tcPr>
            <w:tcW w:w="1794" w:type="dxa"/>
            <w:tcBorders>
              <w:bottom w:val="single" w:sz="4" w:space="0" w:color="auto"/>
            </w:tcBorders>
          </w:tcPr>
          <w:p w14:paraId="4732C39E" w14:textId="22FB5D7D" w:rsidR="002D1BAA" w:rsidRPr="00FB48D6" w:rsidRDefault="002C3345" w:rsidP="00F449A0">
            <w:pPr>
              <w:pStyle w:val="Heading1"/>
              <w:jc w:val="center"/>
            </w:pPr>
            <w:r>
              <w:t>52,0</w:t>
            </w:r>
            <w:r w:rsidR="002D1BAA">
              <w:t>00</w:t>
            </w:r>
          </w:p>
        </w:tc>
        <w:tc>
          <w:tcPr>
            <w:tcW w:w="3799" w:type="dxa"/>
            <w:tcBorders>
              <w:bottom w:val="single" w:sz="4" w:space="0" w:color="auto"/>
            </w:tcBorders>
          </w:tcPr>
          <w:p w14:paraId="018756C0" w14:textId="56D5D610" w:rsidR="002D1BAA" w:rsidRPr="005040E2" w:rsidRDefault="00F05184" w:rsidP="00F449A0">
            <w:pPr>
              <w:jc w:val="center"/>
              <w:rPr>
                <w:rFonts w:ascii="Arial" w:hAnsi="Arial"/>
                <w:b/>
                <w:sz w:val="20"/>
                <w:lang w:val="en-GB"/>
              </w:rPr>
            </w:pPr>
            <w:r w:rsidRPr="00C353C5">
              <w:rPr>
                <w:rFonts w:ascii="Arial" w:hAnsi="Arial"/>
                <w:b/>
                <w:sz w:val="20"/>
                <w:shd w:val="clear" w:color="auto" w:fill="FFFFFF"/>
                <w:lang w:val="en-GB"/>
              </w:rPr>
              <w:t>20 / 10 / 2023</w:t>
            </w:r>
            <w:r>
              <w:rPr>
                <w:rFonts w:ascii="Arial" w:hAnsi="Arial"/>
                <w:b/>
                <w:sz w:val="20"/>
                <w:lang w:val="en-GB"/>
              </w:rPr>
              <w:t xml:space="preserve"> MWESO</w:t>
            </w:r>
          </w:p>
        </w:tc>
      </w:tr>
    </w:tbl>
    <w:p w14:paraId="66B236B4" w14:textId="77777777" w:rsidR="00745C69" w:rsidRPr="00EC451F" w:rsidRDefault="002D1BAA" w:rsidP="00EC451F">
      <w:pPr>
        <w:spacing w:after="200" w:line="276" w:lineRule="auto"/>
        <w:rPr>
          <w:rFonts w:ascii="Arial" w:hAnsi="Arial" w:cs="Arial"/>
          <w:b/>
          <w:bCs/>
          <w:sz w:val="28"/>
          <w:szCs w:val="28"/>
          <w:lang w:val="fr-FR"/>
        </w:rPr>
      </w:pPr>
      <w:r>
        <w:rPr>
          <w:rFonts w:ascii="Arial" w:hAnsi="Arial" w:cs="Arial"/>
          <w:sz w:val="20"/>
          <w:szCs w:val="20"/>
          <w:lang w:val="fr-FR"/>
        </w:rPr>
        <w:t xml:space="preserve">                                           </w:t>
      </w:r>
      <w:r w:rsidRPr="008F2ACB">
        <w:rPr>
          <w:rFonts w:ascii="Arial" w:hAnsi="Arial" w:cs="Arial"/>
          <w:b/>
          <w:bCs/>
          <w:sz w:val="28"/>
          <w:szCs w:val="28"/>
          <w:lang w:val="fr-FR"/>
        </w:rPr>
        <w:t xml:space="preserve">VOTRE OFFRE SERA ACOMPAGNER </w:t>
      </w:r>
      <w:r>
        <w:rPr>
          <w:rFonts w:ascii="Arial" w:hAnsi="Arial" w:cs="Arial"/>
          <w:b/>
          <w:bCs/>
          <w:sz w:val="28"/>
          <w:szCs w:val="28"/>
          <w:lang w:val="fr-FR"/>
        </w:rPr>
        <w:t>DE</w:t>
      </w:r>
      <w:r w:rsidRPr="008F2ACB">
        <w:rPr>
          <w:rFonts w:ascii="Arial" w:hAnsi="Arial" w:cs="Arial"/>
          <w:b/>
          <w:bCs/>
          <w:sz w:val="28"/>
          <w:szCs w:val="28"/>
          <w:lang w:val="fr-FR"/>
        </w:rPr>
        <w:t xml:space="preserve"> L ECHATILLON</w:t>
      </w:r>
    </w:p>
    <w:p w14:paraId="5DE971FA" w14:textId="77777777" w:rsidR="00EC451F" w:rsidRPr="00F065EE" w:rsidRDefault="00EC451F" w:rsidP="00EC451F">
      <w:pPr>
        <w:pStyle w:val="Heading1"/>
        <w:rPr>
          <w:lang w:val="fr-FR" w:eastAsia="en-GB"/>
        </w:rPr>
      </w:pPr>
      <w:r w:rsidRPr="00F065EE">
        <w:rPr>
          <w:lang w:val="fr-FR" w:eastAsia="en-GB"/>
        </w:rPr>
        <w:t>Veuillez trouver ci-joint les documents suivants, qui constituent le dossier d'appel d'offres</w:t>
      </w:r>
    </w:p>
    <w:p w14:paraId="5FC674D0" w14:textId="77777777" w:rsidR="00745C69" w:rsidRPr="00F065EE" w:rsidRDefault="00745C69" w:rsidP="00EC451F">
      <w:pPr>
        <w:pStyle w:val="Heading1"/>
        <w:rPr>
          <w:lang w:val="fr-FR"/>
        </w:rPr>
      </w:pPr>
    </w:p>
    <w:p w14:paraId="5B7C261A" w14:textId="77777777" w:rsidR="00EC451F" w:rsidRPr="00F065EE" w:rsidRDefault="00596724" w:rsidP="00EC451F">
      <w:pPr>
        <w:pStyle w:val="Heading1"/>
        <w:rPr>
          <w:lang w:val="fr-FR" w:eastAsia="en-GB"/>
        </w:rPr>
      </w:pPr>
      <w:r w:rsidRPr="00F065EE">
        <w:rPr>
          <w:lang w:val="fr-FR"/>
        </w:rPr>
        <w:t>A</w:t>
      </w:r>
      <w:r w:rsidR="00745C69" w:rsidRPr="00F065EE">
        <w:rPr>
          <w:lang w:val="fr-FR"/>
        </w:rPr>
        <w:t xml:space="preserve"> – </w:t>
      </w:r>
      <w:r w:rsidR="00EC451F" w:rsidRPr="00F065EE">
        <w:rPr>
          <w:lang w:val="fr-FR" w:eastAsia="en-GB"/>
        </w:rPr>
        <w:t>Instructions aux soumissionnaires</w:t>
      </w:r>
    </w:p>
    <w:p w14:paraId="44CEABC8" w14:textId="77777777" w:rsidR="00745C69" w:rsidRPr="00EC451F" w:rsidRDefault="00745C69">
      <w:pPr>
        <w:rPr>
          <w:rFonts w:ascii="Arial" w:hAnsi="Arial" w:cs="Arial"/>
          <w:b/>
          <w:sz w:val="20"/>
          <w:szCs w:val="20"/>
          <w:lang w:val="fr-FR"/>
        </w:rPr>
      </w:pPr>
    </w:p>
    <w:p w14:paraId="47A0E68E" w14:textId="77777777" w:rsidR="00EC451F" w:rsidRPr="00EC451F" w:rsidRDefault="00596724" w:rsidP="00EC451F">
      <w:pPr>
        <w:pStyle w:val="Heading1"/>
        <w:rPr>
          <w:lang w:val="fr-FR" w:eastAsia="en-GB"/>
        </w:rPr>
      </w:pPr>
      <w:r w:rsidRPr="00EC451F">
        <w:rPr>
          <w:lang w:val="fr-FR"/>
        </w:rPr>
        <w:t>B</w:t>
      </w:r>
      <w:r w:rsidR="00745C69" w:rsidRPr="00EC451F">
        <w:rPr>
          <w:lang w:val="fr-FR"/>
        </w:rPr>
        <w:t xml:space="preserve"> –</w:t>
      </w:r>
      <w:r w:rsidR="00EC451F" w:rsidRPr="00EC451F">
        <w:rPr>
          <w:lang w:val="fr-FR" w:eastAsia="en-GB"/>
        </w:rPr>
        <w:t xml:space="preserve"> Projet de contrat incluant les </w:t>
      </w:r>
      <w:r w:rsidR="00E92DB6" w:rsidRPr="00EC451F">
        <w:rPr>
          <w:lang w:val="fr-FR" w:eastAsia="en-GB"/>
        </w:rPr>
        <w:t>annexes :</w:t>
      </w:r>
    </w:p>
    <w:p w14:paraId="02B9B9B2" w14:textId="77777777" w:rsidR="00745C69" w:rsidRPr="00EC451F" w:rsidRDefault="00745C69" w:rsidP="00EC451F">
      <w:pPr>
        <w:pStyle w:val="Heading1"/>
        <w:rPr>
          <w:lang w:val="fr-FR"/>
        </w:rPr>
      </w:pPr>
    </w:p>
    <w:p w14:paraId="2A15888E" w14:textId="77777777" w:rsidR="00EC451F" w:rsidRPr="00E92DB6" w:rsidRDefault="00B27EB9" w:rsidP="00EC451F">
      <w:pPr>
        <w:pStyle w:val="Heading1"/>
        <w:rPr>
          <w:lang w:val="fr-FR" w:eastAsia="en-GB"/>
        </w:rPr>
      </w:pPr>
      <w:r w:rsidRPr="00E92DB6">
        <w:rPr>
          <w:lang w:val="fr-FR"/>
        </w:rPr>
        <w:t xml:space="preserve">      </w:t>
      </w:r>
      <w:r w:rsidR="00745C69" w:rsidRPr="00E92DB6">
        <w:rPr>
          <w:lang w:val="fr-FR"/>
        </w:rPr>
        <w:t xml:space="preserve">Annex </w:t>
      </w:r>
      <w:proofErr w:type="gramStart"/>
      <w:r w:rsidR="00596724" w:rsidRPr="00E92DB6">
        <w:rPr>
          <w:lang w:val="fr-FR"/>
        </w:rPr>
        <w:t>1</w:t>
      </w:r>
      <w:r w:rsidR="00745C69" w:rsidRPr="00E92DB6">
        <w:rPr>
          <w:lang w:val="fr-FR"/>
        </w:rPr>
        <w:t>:</w:t>
      </w:r>
      <w:proofErr w:type="gramEnd"/>
      <w:r w:rsidR="00E306D5" w:rsidRPr="00E92DB6">
        <w:rPr>
          <w:lang w:val="fr-FR"/>
        </w:rPr>
        <w:t xml:space="preserve"> </w:t>
      </w:r>
      <w:r w:rsidR="00061B0F" w:rsidRPr="00E92DB6">
        <w:rPr>
          <w:lang w:val="fr-FR"/>
        </w:rPr>
        <w:tab/>
      </w:r>
      <w:r w:rsidR="00EC451F" w:rsidRPr="00E92DB6">
        <w:rPr>
          <w:lang w:val="fr-FR" w:eastAsia="en-GB"/>
        </w:rPr>
        <w:t>Formulaire de données techniques (à remplir par le soumissionnaire)</w:t>
      </w:r>
    </w:p>
    <w:p w14:paraId="17246D7B" w14:textId="77777777" w:rsidR="00745C69" w:rsidRPr="00EC451F" w:rsidRDefault="00745C69" w:rsidP="00387B16">
      <w:pPr>
        <w:tabs>
          <w:tab w:val="left" w:pos="360"/>
        </w:tabs>
        <w:rPr>
          <w:rFonts w:ascii="Arial" w:hAnsi="Arial" w:cs="Arial"/>
          <w:sz w:val="20"/>
          <w:szCs w:val="20"/>
          <w:lang w:val="fr-FR"/>
        </w:rPr>
      </w:pPr>
    </w:p>
    <w:p w14:paraId="6B88D382" w14:textId="77777777" w:rsidR="00E92DB6" w:rsidRPr="00E92DB6" w:rsidRDefault="001227D5" w:rsidP="00E92DB6">
      <w:pPr>
        <w:pStyle w:val="Heading1"/>
        <w:rPr>
          <w:lang w:val="fr-FR" w:eastAsia="en-GB"/>
        </w:rPr>
      </w:pPr>
      <w:r w:rsidRPr="00E92DB6">
        <w:rPr>
          <w:lang w:val="fr-FR"/>
        </w:rPr>
        <w:t xml:space="preserve">Annex </w:t>
      </w:r>
      <w:r w:rsidR="00F2489A" w:rsidRPr="00E92DB6">
        <w:rPr>
          <w:lang w:val="fr-FR"/>
        </w:rPr>
        <w:t>2 :</w:t>
      </w:r>
      <w:r w:rsidRPr="00E92DB6">
        <w:rPr>
          <w:lang w:val="fr-FR"/>
        </w:rPr>
        <w:t xml:space="preserve"> </w:t>
      </w:r>
      <w:r w:rsidR="00E92DB6" w:rsidRPr="00E92DB6">
        <w:rPr>
          <w:lang w:val="fr-FR" w:eastAsia="en-GB"/>
        </w:rPr>
        <w:t>Formulaire de soumission d'offre (à remplir par le soumissionnaire)</w:t>
      </w:r>
    </w:p>
    <w:p w14:paraId="7B271B88" w14:textId="77777777" w:rsidR="00F2489A" w:rsidRPr="00F2489A" w:rsidRDefault="00596374" w:rsidP="00F2489A">
      <w:pPr>
        <w:pStyle w:val="Heading1"/>
        <w:rPr>
          <w:lang w:val="fr-FR" w:eastAsia="en-GB"/>
        </w:rPr>
      </w:pPr>
      <w:r w:rsidRPr="00F2489A">
        <w:rPr>
          <w:lang w:val="fr-FR"/>
        </w:rPr>
        <w:t xml:space="preserve">Annex </w:t>
      </w:r>
      <w:r w:rsidR="00F2489A" w:rsidRPr="00F2489A">
        <w:rPr>
          <w:lang w:val="fr-FR"/>
        </w:rPr>
        <w:t>3 :</w:t>
      </w:r>
      <w:r w:rsidR="00E306D5" w:rsidRPr="00F2489A">
        <w:rPr>
          <w:lang w:val="fr-FR"/>
        </w:rPr>
        <w:t xml:space="preserve"> </w:t>
      </w:r>
      <w:r w:rsidR="00F2489A" w:rsidRPr="00F2489A">
        <w:rPr>
          <w:lang w:val="fr-FR" w:eastAsia="en-GB"/>
        </w:rPr>
        <w:t>Conditions générales des contrats de fourniture – Ver5 2020</w:t>
      </w:r>
    </w:p>
    <w:p w14:paraId="2658339C" w14:textId="77777777" w:rsidR="00F2489A" w:rsidRPr="00F2489A" w:rsidRDefault="00FD09DF" w:rsidP="00F2489A">
      <w:pPr>
        <w:pStyle w:val="Heading1"/>
        <w:rPr>
          <w:lang w:val="fr-FR" w:eastAsia="en-GB"/>
        </w:rPr>
      </w:pPr>
      <w:r w:rsidRPr="00F2489A">
        <w:rPr>
          <w:lang w:val="fr-FR"/>
        </w:rPr>
        <w:t xml:space="preserve">Annex </w:t>
      </w:r>
      <w:r w:rsidR="00F2489A" w:rsidRPr="00F2489A">
        <w:rPr>
          <w:lang w:val="fr-FR"/>
        </w:rPr>
        <w:t>4 :</w:t>
      </w:r>
      <w:r w:rsidRPr="00F2489A">
        <w:rPr>
          <w:lang w:val="fr-FR"/>
        </w:rPr>
        <w:t xml:space="preserve"> </w:t>
      </w:r>
      <w:r w:rsidR="00F2489A" w:rsidRPr="00F2489A">
        <w:rPr>
          <w:lang w:val="fr-FR" w:eastAsia="en-GB"/>
        </w:rPr>
        <w:t>Code de conduite pour les entrepreneurs</w:t>
      </w:r>
    </w:p>
    <w:p w14:paraId="269ED0A4" w14:textId="77777777" w:rsidR="00685332" w:rsidRPr="00C4220D" w:rsidRDefault="00685332" w:rsidP="00685332">
      <w:pPr>
        <w:pStyle w:val="Heading2"/>
        <w:rPr>
          <w:sz w:val="24"/>
          <w:lang w:val="fr-FR"/>
        </w:rPr>
      </w:pPr>
    </w:p>
    <w:p w14:paraId="35B6F327" w14:textId="77777777" w:rsidR="00C4220D" w:rsidRPr="00F065EE" w:rsidRDefault="00C4220D" w:rsidP="00C4220D">
      <w:pPr>
        <w:pStyle w:val="Heading1"/>
        <w:rPr>
          <w:lang w:val="fr-FR" w:eastAsia="en-GB"/>
        </w:rPr>
      </w:pPr>
      <w:r w:rsidRPr="00F065EE">
        <w:rPr>
          <w:lang w:val="fr-FR" w:eastAsia="en-GB"/>
        </w:rPr>
        <w:t xml:space="preserve"> Si ce document est au format PDF, sur demande, une copie complète des documents ci-dessus peut être transmise au format WORD pour être complétée par voie électronique. Il est interdit d'apporter des modifications au texte.</w:t>
      </w:r>
    </w:p>
    <w:p w14:paraId="469AF543" w14:textId="77777777" w:rsidR="00C4220D" w:rsidRPr="00F065EE" w:rsidRDefault="00C4220D" w:rsidP="00C4220D">
      <w:pPr>
        <w:pStyle w:val="Heading1"/>
        <w:rPr>
          <w:lang w:val="fr-FR" w:eastAsia="en-GB"/>
        </w:rPr>
      </w:pPr>
    </w:p>
    <w:p w14:paraId="41BFD9DD" w14:textId="77777777" w:rsidR="00C4220D" w:rsidRPr="00F065EE" w:rsidRDefault="00C4220D" w:rsidP="00C4220D">
      <w:pPr>
        <w:pStyle w:val="Heading1"/>
        <w:rPr>
          <w:lang w:val="fr-FR" w:eastAsia="en-GB"/>
        </w:rPr>
      </w:pPr>
      <w:r w:rsidRPr="00F065EE">
        <w:rPr>
          <w:lang w:val="fr-FR" w:eastAsia="en-GB"/>
        </w:rPr>
        <w:t xml:space="preserve">Nous serions reconnaissants de recevoir des informations par </w:t>
      </w:r>
      <w:proofErr w:type="gramStart"/>
      <w:r w:rsidRPr="00F065EE">
        <w:rPr>
          <w:lang w:val="fr-FR" w:eastAsia="en-GB"/>
        </w:rPr>
        <w:t>e-mail</w:t>
      </w:r>
      <w:proofErr w:type="gramEnd"/>
      <w:r w:rsidRPr="00F065EE">
        <w:rPr>
          <w:lang w:val="fr-FR" w:eastAsia="en-GB"/>
        </w:rPr>
        <w:t xml:space="preserve"> de l'intention de soumettre ou non une proposition</w:t>
      </w:r>
    </w:p>
    <w:p w14:paraId="7815DAE8" w14:textId="77777777" w:rsidR="00E92ACB" w:rsidRPr="00F065EE" w:rsidRDefault="00E92ACB" w:rsidP="00C4220D">
      <w:pPr>
        <w:pStyle w:val="Heading1"/>
        <w:rPr>
          <w:lang w:val="fr-FR"/>
        </w:rPr>
      </w:pPr>
    </w:p>
    <w:p w14:paraId="797BFE7F" w14:textId="77777777" w:rsidR="00E92ACB" w:rsidRPr="00C4220D" w:rsidRDefault="00E92ACB" w:rsidP="00E92ACB">
      <w:pPr>
        <w:rPr>
          <w:lang w:val="fr-FR"/>
        </w:rPr>
        <w:sectPr w:rsidR="00E92ACB" w:rsidRPr="00C4220D" w:rsidSect="004F615A">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701" w:bottom="1134" w:left="1701" w:header="708" w:footer="454" w:gutter="0"/>
          <w:cols w:space="708"/>
          <w:docGrid w:linePitch="360"/>
        </w:sectPr>
      </w:pPr>
    </w:p>
    <w:p w14:paraId="24DF5708" w14:textId="77777777" w:rsidR="00745C69" w:rsidRPr="009509F5" w:rsidRDefault="00596724" w:rsidP="00D9383B">
      <w:pPr>
        <w:pStyle w:val="Heading2"/>
        <w:jc w:val="center"/>
        <w:rPr>
          <w:sz w:val="24"/>
          <w:lang w:val="fr-FR"/>
        </w:rPr>
      </w:pPr>
      <w:r w:rsidRPr="009509F5">
        <w:rPr>
          <w:sz w:val="24"/>
          <w:lang w:val="fr-FR"/>
        </w:rPr>
        <w:lastRenderedPageBreak/>
        <w:t>A</w:t>
      </w:r>
      <w:r w:rsidR="00B20CA6" w:rsidRPr="009509F5">
        <w:rPr>
          <w:sz w:val="24"/>
          <w:lang w:val="fr-FR"/>
        </w:rPr>
        <w:t xml:space="preserve">. </w:t>
      </w:r>
      <w:r w:rsidR="00745C69" w:rsidRPr="009509F5">
        <w:rPr>
          <w:sz w:val="24"/>
          <w:lang w:val="fr-FR"/>
        </w:rPr>
        <w:t>Instructions</w:t>
      </w:r>
      <w:r w:rsidR="004A726B" w:rsidRPr="009509F5">
        <w:rPr>
          <w:sz w:val="24"/>
          <w:lang w:val="fr-FR"/>
        </w:rPr>
        <w:t xml:space="preserve"> to tender</w:t>
      </w:r>
      <w:r w:rsidR="00B27EB9" w:rsidRPr="009509F5">
        <w:rPr>
          <w:sz w:val="24"/>
          <w:lang w:val="fr-FR"/>
        </w:rPr>
        <w:t>ER</w:t>
      </w:r>
      <w:r w:rsidR="004A726B" w:rsidRPr="009509F5">
        <w:rPr>
          <w:sz w:val="24"/>
          <w:lang w:val="fr-FR"/>
        </w:rPr>
        <w:t>s</w:t>
      </w:r>
    </w:p>
    <w:p w14:paraId="271AA25A" w14:textId="77777777" w:rsidR="00907F49" w:rsidRPr="009509F5" w:rsidRDefault="00907F49" w:rsidP="00907F49">
      <w:pPr>
        <w:rPr>
          <w:lang w:val="fr-FR"/>
        </w:rPr>
      </w:pPr>
    </w:p>
    <w:p w14:paraId="43D3255F" w14:textId="77777777" w:rsidR="009509F5" w:rsidRPr="009509F5" w:rsidRDefault="009509F5" w:rsidP="009509F5">
      <w:pPr>
        <w:pStyle w:val="Heading1"/>
        <w:rPr>
          <w:lang w:val="fr-FR" w:eastAsia="en-GB"/>
        </w:rPr>
      </w:pPr>
      <w:r w:rsidRPr="009509F5">
        <w:rPr>
          <w:lang w:val="fr-FR" w:eastAsia="en-GB"/>
        </w:rPr>
        <w:t xml:space="preserve">A.1. Étendue de la fourniture </w:t>
      </w:r>
    </w:p>
    <w:p w14:paraId="164D7CB7" w14:textId="77777777" w:rsidR="009509F5" w:rsidRPr="009509F5" w:rsidRDefault="009509F5" w:rsidP="009509F5">
      <w:pPr>
        <w:pStyle w:val="Heading1"/>
        <w:rPr>
          <w:lang w:val="fr-FR" w:eastAsia="en-GB"/>
        </w:rPr>
      </w:pPr>
      <w:r w:rsidRPr="009509F5">
        <w:rPr>
          <w:lang w:val="fr-FR" w:eastAsia="en-GB"/>
        </w:rPr>
        <w:t>L'objet du marché est la fourniture par le Soumissionnaire des fournitures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3"/>
        <w:gridCol w:w="2693"/>
        <w:gridCol w:w="1984"/>
      </w:tblGrid>
      <w:tr w:rsidR="004E7763" w:rsidRPr="004E7763" w14:paraId="22FB3E9D" w14:textId="77777777" w:rsidTr="00BD1AA5">
        <w:tc>
          <w:tcPr>
            <w:tcW w:w="1008" w:type="dxa"/>
            <w:tcBorders>
              <w:bottom w:val="single" w:sz="4" w:space="0" w:color="auto"/>
            </w:tcBorders>
          </w:tcPr>
          <w:p w14:paraId="35B62BBB" w14:textId="076A840A" w:rsidR="000C3BBF" w:rsidRPr="004E7763" w:rsidRDefault="00F065EE" w:rsidP="00CD2B81">
            <w:pPr>
              <w:rPr>
                <w:rFonts w:ascii="Arial" w:hAnsi="Arial" w:cs="Arial"/>
                <w:b/>
                <w:sz w:val="20"/>
                <w:szCs w:val="20"/>
                <w:lang w:val="en-GB"/>
              </w:rPr>
            </w:pPr>
            <w:proofErr w:type="spellStart"/>
            <w:r w:rsidRPr="004E7763">
              <w:rPr>
                <w:rFonts w:ascii="Arial" w:hAnsi="Arial"/>
                <w:b/>
                <w:sz w:val="20"/>
              </w:rPr>
              <w:t>Article</w:t>
            </w:r>
            <w:proofErr w:type="spellEnd"/>
          </w:p>
        </w:tc>
        <w:tc>
          <w:tcPr>
            <w:tcW w:w="5763" w:type="dxa"/>
            <w:tcBorders>
              <w:bottom w:val="single" w:sz="4" w:space="0" w:color="auto"/>
            </w:tcBorders>
          </w:tcPr>
          <w:p w14:paraId="28B88811" w14:textId="77777777" w:rsidR="000C3BBF" w:rsidRPr="004E7763" w:rsidRDefault="000C3BBF" w:rsidP="00916A1E">
            <w:pPr>
              <w:rPr>
                <w:rFonts w:ascii="Arial" w:hAnsi="Arial" w:cs="Arial"/>
                <w:b/>
                <w:sz w:val="20"/>
                <w:szCs w:val="20"/>
                <w:lang w:val="en-GB"/>
              </w:rPr>
            </w:pPr>
            <w:r w:rsidRPr="004E7763">
              <w:rPr>
                <w:rFonts w:ascii="Arial" w:hAnsi="Arial" w:cs="Arial"/>
                <w:b/>
                <w:sz w:val="20"/>
                <w:szCs w:val="20"/>
                <w:lang w:val="en-GB"/>
              </w:rPr>
              <w:t>Description</w:t>
            </w:r>
          </w:p>
        </w:tc>
        <w:tc>
          <w:tcPr>
            <w:tcW w:w="2693" w:type="dxa"/>
            <w:tcBorders>
              <w:bottom w:val="single" w:sz="4" w:space="0" w:color="auto"/>
            </w:tcBorders>
          </w:tcPr>
          <w:p w14:paraId="5B989F6D" w14:textId="77777777" w:rsidR="000C3BBF" w:rsidRDefault="004E7763" w:rsidP="00916A1E">
            <w:pPr>
              <w:pStyle w:val="Heading1"/>
            </w:pPr>
            <w:proofErr w:type="spellStart"/>
            <w:r w:rsidRPr="00FB48D6">
              <w:t>Quantité</w:t>
            </w:r>
            <w:proofErr w:type="spellEnd"/>
          </w:p>
          <w:p w14:paraId="4A48B391" w14:textId="0FDE3B61" w:rsidR="004E7763" w:rsidRPr="004E7763" w:rsidRDefault="004E7763" w:rsidP="004E7763">
            <w:pPr>
              <w:rPr>
                <w:lang w:val="en-GB"/>
              </w:rPr>
            </w:pPr>
          </w:p>
        </w:tc>
        <w:tc>
          <w:tcPr>
            <w:tcW w:w="1984" w:type="dxa"/>
            <w:tcBorders>
              <w:bottom w:val="single" w:sz="4" w:space="0" w:color="auto"/>
            </w:tcBorders>
          </w:tcPr>
          <w:p w14:paraId="621D8EC6" w14:textId="1CB97AB4" w:rsidR="000C3BBF" w:rsidRPr="004E7763" w:rsidRDefault="004E7763" w:rsidP="00F753FB">
            <w:pPr>
              <w:rPr>
                <w:rFonts w:ascii="Arial" w:hAnsi="Arial" w:cs="Arial"/>
                <w:b/>
                <w:sz w:val="20"/>
                <w:szCs w:val="20"/>
                <w:lang w:val="en-GB"/>
              </w:rPr>
            </w:pPr>
            <w:r w:rsidRPr="004E7763">
              <w:rPr>
                <w:rFonts w:ascii="Arial" w:hAnsi="Arial" w:cs="Arial"/>
                <w:b/>
                <w:sz w:val="20"/>
                <w:szCs w:val="20"/>
                <w:lang w:val="en-GB"/>
              </w:rPr>
              <w:t xml:space="preserve">Livraison </w:t>
            </w:r>
            <w:proofErr w:type="spellStart"/>
            <w:r w:rsidRPr="004E7763">
              <w:rPr>
                <w:rFonts w:ascii="Arial" w:hAnsi="Arial" w:cs="Arial"/>
                <w:b/>
                <w:sz w:val="20"/>
                <w:szCs w:val="20"/>
                <w:lang w:val="en-GB"/>
              </w:rPr>
              <w:t>requise</w:t>
            </w:r>
            <w:proofErr w:type="spellEnd"/>
          </w:p>
        </w:tc>
      </w:tr>
      <w:tr w:rsidR="000C3BBF" w:rsidRPr="00F8161B" w14:paraId="16F2D64F" w14:textId="77777777" w:rsidTr="00BD1AA5">
        <w:tc>
          <w:tcPr>
            <w:tcW w:w="1008" w:type="dxa"/>
            <w:tcBorders>
              <w:top w:val="single" w:sz="4" w:space="0" w:color="auto"/>
              <w:left w:val="single" w:sz="4" w:space="0" w:color="auto"/>
              <w:bottom w:val="single" w:sz="4" w:space="0" w:color="auto"/>
              <w:right w:val="single" w:sz="4" w:space="0" w:color="auto"/>
            </w:tcBorders>
          </w:tcPr>
          <w:p w14:paraId="1B9DCA1B" w14:textId="77777777" w:rsidR="000C3BBF" w:rsidRPr="00F8161B" w:rsidRDefault="000C3BBF" w:rsidP="00916A1E">
            <w:pPr>
              <w:jc w:val="center"/>
              <w:rPr>
                <w:rFonts w:ascii="Arial" w:hAnsi="Arial" w:cs="Arial"/>
                <w:b/>
                <w:bCs/>
                <w:sz w:val="20"/>
                <w:szCs w:val="20"/>
                <w:lang w:val="en-GB"/>
              </w:rPr>
            </w:pPr>
            <w:bookmarkStart w:id="2" w:name="_Hlk111730798"/>
            <w:r w:rsidRPr="00F8161B">
              <w:rPr>
                <w:rFonts w:ascii="Arial" w:hAnsi="Arial" w:cs="Arial"/>
                <w:b/>
                <w:bCs/>
                <w:sz w:val="20"/>
                <w:szCs w:val="20"/>
                <w:lang w:val="en-GB"/>
              </w:rPr>
              <w:t>1</w:t>
            </w:r>
          </w:p>
        </w:tc>
        <w:tc>
          <w:tcPr>
            <w:tcW w:w="5763" w:type="dxa"/>
            <w:tcBorders>
              <w:top w:val="single" w:sz="4" w:space="0" w:color="auto"/>
              <w:left w:val="single" w:sz="4" w:space="0" w:color="auto"/>
              <w:bottom w:val="single" w:sz="4" w:space="0" w:color="auto"/>
              <w:right w:val="single" w:sz="4" w:space="0" w:color="auto"/>
            </w:tcBorders>
          </w:tcPr>
          <w:p w14:paraId="53719541" w14:textId="77777777" w:rsidR="000C3BBF" w:rsidRDefault="00D775A6" w:rsidP="000E3BE0">
            <w:pPr>
              <w:rPr>
                <w:rFonts w:ascii="Arial" w:eastAsia="Arial Unicode MS" w:hAnsi="Arial" w:cs="Arial"/>
                <w:color w:val="000000"/>
                <w:sz w:val="20"/>
                <w:szCs w:val="20"/>
                <w:lang w:val="fr-FR"/>
              </w:rPr>
            </w:pPr>
            <w:r w:rsidRPr="00D775A6">
              <w:rPr>
                <w:rFonts w:ascii="Arial" w:eastAsia="Arial Unicode MS" w:hAnsi="Arial" w:cs="Arial"/>
                <w:color w:val="000000"/>
                <w:sz w:val="20"/>
                <w:szCs w:val="20"/>
                <w:lang w:val="fr-FR"/>
              </w:rPr>
              <w:t xml:space="preserve">Sac en Polypropylène de 90 Kg taille 74 X 116 cm </w:t>
            </w:r>
          </w:p>
          <w:p w14:paraId="4FC35CBC" w14:textId="17925D5B" w:rsidR="00D775A6" w:rsidRPr="00F8161B" w:rsidRDefault="00D775A6" w:rsidP="000E3BE0">
            <w:pPr>
              <w:rPr>
                <w:rFonts w:ascii="Arial" w:hAnsi="Arial" w:cs="Arial"/>
                <w:b/>
                <w:bCs/>
                <w:sz w:val="2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14C9701E" w14:textId="60C89FDA" w:rsidR="000C3BBF" w:rsidRPr="00F8161B" w:rsidRDefault="00CD2B1D" w:rsidP="00E8627E">
            <w:pPr>
              <w:jc w:val="center"/>
              <w:rPr>
                <w:rFonts w:ascii="Arial" w:hAnsi="Arial" w:cs="Arial"/>
                <w:b/>
                <w:bCs/>
                <w:sz w:val="20"/>
                <w:szCs w:val="20"/>
                <w:lang w:val="fr-FR"/>
              </w:rPr>
            </w:pPr>
            <w:r w:rsidRPr="00F8161B">
              <w:rPr>
                <w:rFonts w:ascii="Arial" w:hAnsi="Arial" w:cs="Arial"/>
                <w:b/>
                <w:bCs/>
                <w:sz w:val="20"/>
                <w:szCs w:val="20"/>
                <w:lang w:val="fr-FR"/>
              </w:rPr>
              <w:t>6</w:t>
            </w:r>
            <w:r w:rsidR="006B7699">
              <w:rPr>
                <w:rFonts w:ascii="Arial" w:hAnsi="Arial" w:cs="Arial"/>
                <w:b/>
                <w:bCs/>
                <w:sz w:val="20"/>
                <w:szCs w:val="20"/>
                <w:lang w:val="fr-FR"/>
              </w:rPr>
              <w:t>861</w:t>
            </w:r>
          </w:p>
        </w:tc>
        <w:tc>
          <w:tcPr>
            <w:tcW w:w="1984" w:type="dxa"/>
            <w:tcBorders>
              <w:top w:val="single" w:sz="4" w:space="0" w:color="auto"/>
              <w:left w:val="single" w:sz="4" w:space="0" w:color="auto"/>
              <w:bottom w:val="single" w:sz="4" w:space="0" w:color="auto"/>
              <w:right w:val="single" w:sz="4" w:space="0" w:color="auto"/>
            </w:tcBorders>
          </w:tcPr>
          <w:p w14:paraId="0EDEDDE2" w14:textId="77777777" w:rsidR="000C3BBF" w:rsidRPr="00F8161B" w:rsidRDefault="000C3BBF" w:rsidP="00E63B2A">
            <w:pPr>
              <w:rPr>
                <w:rFonts w:ascii="Arial" w:hAnsi="Arial" w:cs="Arial"/>
                <w:b/>
                <w:bCs/>
                <w:sz w:val="20"/>
                <w:szCs w:val="20"/>
                <w:lang w:val="fr-FR"/>
              </w:rPr>
            </w:pPr>
          </w:p>
        </w:tc>
      </w:tr>
      <w:tr w:rsidR="000C3BBF" w:rsidRPr="00406C9D" w14:paraId="5267D7E5" w14:textId="77777777" w:rsidTr="00BD1AA5">
        <w:trPr>
          <w:trHeight w:val="545"/>
        </w:trPr>
        <w:tc>
          <w:tcPr>
            <w:tcW w:w="1008" w:type="dxa"/>
            <w:tcBorders>
              <w:top w:val="single" w:sz="4" w:space="0" w:color="auto"/>
              <w:left w:val="single" w:sz="4" w:space="0" w:color="auto"/>
              <w:bottom w:val="single" w:sz="4" w:space="0" w:color="auto"/>
              <w:right w:val="single" w:sz="4" w:space="0" w:color="auto"/>
            </w:tcBorders>
          </w:tcPr>
          <w:p w14:paraId="7D1458CE" w14:textId="77777777" w:rsidR="000C3BBF" w:rsidRPr="00F8161B" w:rsidRDefault="000C3BBF" w:rsidP="00916A1E">
            <w:pPr>
              <w:jc w:val="center"/>
              <w:rPr>
                <w:rFonts w:ascii="Arial" w:hAnsi="Arial" w:cs="Arial"/>
                <w:b/>
                <w:bCs/>
                <w:sz w:val="20"/>
                <w:szCs w:val="20"/>
                <w:lang w:val="en-GB"/>
              </w:rPr>
            </w:pPr>
            <w:r w:rsidRPr="00F8161B">
              <w:rPr>
                <w:rFonts w:ascii="Arial" w:hAnsi="Arial" w:cs="Arial"/>
                <w:b/>
                <w:bCs/>
                <w:sz w:val="20"/>
                <w:szCs w:val="20"/>
                <w:lang w:val="en-GB"/>
              </w:rPr>
              <w:t>2</w:t>
            </w:r>
          </w:p>
        </w:tc>
        <w:tc>
          <w:tcPr>
            <w:tcW w:w="5763" w:type="dxa"/>
            <w:tcBorders>
              <w:top w:val="single" w:sz="4" w:space="0" w:color="auto"/>
              <w:left w:val="single" w:sz="4" w:space="0" w:color="auto"/>
              <w:bottom w:val="single" w:sz="4" w:space="0" w:color="auto"/>
              <w:right w:val="single" w:sz="4" w:space="0" w:color="auto"/>
            </w:tcBorders>
          </w:tcPr>
          <w:p w14:paraId="65921057" w14:textId="6747D42A" w:rsidR="00406C9D" w:rsidRPr="00406C9D" w:rsidRDefault="00406C9D" w:rsidP="00406C9D">
            <w:pPr>
              <w:rPr>
                <w:rFonts w:ascii="Arial" w:eastAsia="Arial Unicode MS" w:hAnsi="Arial" w:cs="Arial"/>
                <w:color w:val="000000"/>
                <w:sz w:val="20"/>
                <w:szCs w:val="20"/>
                <w:lang w:val="fr-FR"/>
              </w:rPr>
            </w:pPr>
            <w:r w:rsidRPr="00406C9D">
              <w:rPr>
                <w:rFonts w:ascii="Arial" w:eastAsia="Arial Unicode MS" w:hAnsi="Arial" w:cs="Arial"/>
                <w:color w:val="000000"/>
                <w:sz w:val="20"/>
                <w:szCs w:val="20"/>
                <w:lang w:val="fr-FR"/>
              </w:rPr>
              <w:t xml:space="preserve">Bâche de couleur blanche en polyéthylène </w:t>
            </w:r>
            <w:r w:rsidR="0090799B" w:rsidRPr="00406C9D">
              <w:rPr>
                <w:rFonts w:ascii="Arial" w:eastAsia="Arial Unicode MS" w:hAnsi="Arial" w:cs="Arial"/>
                <w:color w:val="000000"/>
                <w:sz w:val="20"/>
                <w:szCs w:val="20"/>
                <w:lang w:val="fr-FR"/>
              </w:rPr>
              <w:t>d’avec</w:t>
            </w:r>
            <w:r w:rsidRPr="00406C9D">
              <w:rPr>
                <w:rFonts w:ascii="Arial" w:eastAsia="Arial Unicode MS" w:hAnsi="Arial" w:cs="Arial"/>
                <w:color w:val="000000"/>
                <w:sz w:val="20"/>
                <w:szCs w:val="20"/>
                <w:lang w:val="fr-FR"/>
              </w:rPr>
              <w:t xml:space="preserve"> Logo DCA et USAID en grand format</w:t>
            </w:r>
          </w:p>
          <w:p w14:paraId="2F89D1B5" w14:textId="77777777" w:rsidR="00406C9D" w:rsidRPr="00406C9D" w:rsidRDefault="00406C9D" w:rsidP="00406C9D">
            <w:pPr>
              <w:rPr>
                <w:rFonts w:ascii="Arial" w:eastAsia="Arial Unicode MS" w:hAnsi="Arial" w:cs="Arial"/>
                <w:color w:val="000000"/>
                <w:sz w:val="20"/>
                <w:szCs w:val="20"/>
                <w:lang w:val="fr-FR"/>
              </w:rPr>
            </w:pPr>
            <w:r w:rsidRPr="00406C9D">
              <w:rPr>
                <w:rFonts w:ascii="Arial" w:eastAsia="Arial Unicode MS" w:hAnsi="Arial" w:cs="Arial"/>
                <w:color w:val="000000"/>
                <w:sz w:val="20"/>
                <w:szCs w:val="20"/>
                <w:lang w:val="fr-FR"/>
              </w:rPr>
              <w:t>Dimension : 6M x 4 M</w:t>
            </w:r>
          </w:p>
          <w:p w14:paraId="553EDDD3" w14:textId="77777777" w:rsidR="00406C9D" w:rsidRPr="00406C9D" w:rsidRDefault="00406C9D" w:rsidP="00406C9D">
            <w:pPr>
              <w:rPr>
                <w:rFonts w:ascii="Arial" w:eastAsia="Arial Unicode MS" w:hAnsi="Arial" w:cs="Arial"/>
                <w:color w:val="000000"/>
                <w:sz w:val="20"/>
                <w:szCs w:val="20"/>
                <w:lang w:val="fr-FR"/>
              </w:rPr>
            </w:pPr>
            <w:r w:rsidRPr="00406C9D">
              <w:rPr>
                <w:rFonts w:ascii="Arial" w:eastAsia="Arial Unicode MS" w:hAnsi="Arial" w:cs="Arial"/>
                <w:color w:val="000000"/>
                <w:sz w:val="20"/>
                <w:szCs w:val="20"/>
                <w:lang w:val="fr-FR"/>
              </w:rPr>
              <w:t>Matériaux : en fibres de polyéthylène noir (HDPE) tissées à haute densité, laminé des</w:t>
            </w:r>
          </w:p>
          <w:p w14:paraId="67D0D605" w14:textId="77777777" w:rsidR="00406C9D" w:rsidRPr="00406C9D" w:rsidRDefault="00406C9D" w:rsidP="00406C9D">
            <w:pPr>
              <w:rPr>
                <w:rFonts w:ascii="Arial" w:eastAsia="Arial Unicode MS" w:hAnsi="Arial" w:cs="Arial"/>
                <w:color w:val="000000"/>
                <w:sz w:val="20"/>
                <w:szCs w:val="20"/>
                <w:lang w:val="fr-FR"/>
              </w:rPr>
            </w:pPr>
            <w:proofErr w:type="gramStart"/>
            <w:r w:rsidRPr="00406C9D">
              <w:rPr>
                <w:rFonts w:ascii="Arial" w:eastAsia="Arial Unicode MS" w:hAnsi="Arial" w:cs="Arial"/>
                <w:color w:val="000000"/>
                <w:sz w:val="20"/>
                <w:szCs w:val="20"/>
                <w:lang w:val="fr-FR"/>
              </w:rPr>
              <w:t>deux</w:t>
            </w:r>
            <w:proofErr w:type="gramEnd"/>
            <w:r w:rsidRPr="00406C9D">
              <w:rPr>
                <w:rFonts w:ascii="Arial" w:eastAsia="Arial Unicode MS" w:hAnsi="Arial" w:cs="Arial"/>
                <w:color w:val="000000"/>
                <w:sz w:val="20"/>
                <w:szCs w:val="20"/>
                <w:lang w:val="fr-FR"/>
              </w:rPr>
              <w:t xml:space="preserve"> côtés avec un revêtement en polyéthylène basse densité (LDPE), avec des rebords</w:t>
            </w:r>
          </w:p>
          <w:p w14:paraId="51AF6D02" w14:textId="77777777" w:rsidR="00406C9D" w:rsidRPr="00406C9D" w:rsidRDefault="00406C9D" w:rsidP="00406C9D">
            <w:pPr>
              <w:rPr>
                <w:rFonts w:ascii="Arial" w:eastAsia="Arial Unicode MS" w:hAnsi="Arial" w:cs="Arial"/>
                <w:color w:val="000000"/>
                <w:sz w:val="20"/>
                <w:szCs w:val="20"/>
                <w:lang w:val="fr-FR"/>
              </w:rPr>
            </w:pPr>
            <w:proofErr w:type="gramStart"/>
            <w:r w:rsidRPr="00406C9D">
              <w:rPr>
                <w:rFonts w:ascii="Arial" w:eastAsia="Arial Unicode MS" w:hAnsi="Arial" w:cs="Arial"/>
                <w:color w:val="000000"/>
                <w:sz w:val="20"/>
                <w:szCs w:val="20"/>
                <w:lang w:val="fr-FR"/>
              </w:rPr>
              <w:t>renforcés</w:t>
            </w:r>
            <w:proofErr w:type="gramEnd"/>
            <w:r w:rsidRPr="00406C9D">
              <w:rPr>
                <w:rFonts w:ascii="Arial" w:eastAsia="Arial Unicode MS" w:hAnsi="Arial" w:cs="Arial"/>
                <w:color w:val="000000"/>
                <w:sz w:val="20"/>
                <w:szCs w:val="20"/>
                <w:lang w:val="fr-FR"/>
              </w:rPr>
              <w:t xml:space="preserve"> par thermo-soudage sur tous les côtés.</w:t>
            </w:r>
          </w:p>
          <w:p w14:paraId="51F5D4D8" w14:textId="77777777" w:rsidR="00406C9D" w:rsidRPr="00406C9D" w:rsidRDefault="00406C9D" w:rsidP="00406C9D">
            <w:pPr>
              <w:rPr>
                <w:rFonts w:ascii="Arial" w:eastAsia="Arial Unicode MS" w:hAnsi="Arial" w:cs="Arial"/>
                <w:color w:val="000000"/>
                <w:sz w:val="20"/>
                <w:szCs w:val="20"/>
                <w:lang w:val="fr-FR"/>
              </w:rPr>
            </w:pPr>
            <w:r w:rsidRPr="00406C9D">
              <w:rPr>
                <w:rFonts w:ascii="Arial" w:eastAsia="Arial Unicode MS" w:hAnsi="Arial" w:cs="Arial"/>
                <w:color w:val="000000"/>
                <w:sz w:val="20"/>
                <w:szCs w:val="20"/>
                <w:lang w:val="fr-FR"/>
              </w:rPr>
              <w:t xml:space="preserve">Poids net minimum : 4,5 Kg </w:t>
            </w:r>
          </w:p>
          <w:p w14:paraId="1717F7E0" w14:textId="77777777" w:rsidR="000C3BBF" w:rsidRDefault="00406C9D" w:rsidP="00406C9D">
            <w:pPr>
              <w:rPr>
                <w:rFonts w:ascii="Arial" w:eastAsia="Arial Unicode MS" w:hAnsi="Arial" w:cs="Arial"/>
                <w:b/>
                <w:bCs/>
                <w:color w:val="000000"/>
                <w:sz w:val="20"/>
                <w:szCs w:val="20"/>
                <w:lang w:val="fr-FR"/>
              </w:rPr>
            </w:pPr>
            <w:proofErr w:type="spellStart"/>
            <w:proofErr w:type="gramStart"/>
            <w:r w:rsidRPr="00406C9D">
              <w:rPr>
                <w:rFonts w:ascii="Arial" w:eastAsia="Arial Unicode MS" w:hAnsi="Arial" w:cs="Arial"/>
                <w:color w:val="000000"/>
                <w:sz w:val="20"/>
                <w:szCs w:val="20"/>
                <w:lang w:val="fr-FR"/>
              </w:rPr>
              <w:t>cf</w:t>
            </w:r>
            <w:proofErr w:type="spellEnd"/>
            <w:proofErr w:type="gramEnd"/>
            <w:r w:rsidRPr="00406C9D">
              <w:rPr>
                <w:rFonts w:ascii="Arial" w:eastAsia="Arial Unicode MS" w:hAnsi="Arial" w:cs="Arial"/>
                <w:color w:val="000000"/>
                <w:sz w:val="20"/>
                <w:szCs w:val="20"/>
                <w:lang w:val="fr-FR"/>
              </w:rPr>
              <w:t xml:space="preserve"> fiche technique pour plus de détails</w:t>
            </w:r>
            <w:r w:rsidRPr="00406C9D">
              <w:rPr>
                <w:rFonts w:ascii="Arial" w:eastAsia="Arial Unicode MS" w:hAnsi="Arial" w:cs="Arial"/>
                <w:b/>
                <w:bCs/>
                <w:color w:val="000000"/>
                <w:sz w:val="20"/>
                <w:szCs w:val="20"/>
                <w:lang w:val="fr-FR"/>
              </w:rPr>
              <w:t xml:space="preserve"> </w:t>
            </w:r>
          </w:p>
          <w:p w14:paraId="5FAD44EE" w14:textId="36827BAC" w:rsidR="00406C9D" w:rsidRPr="00406C9D" w:rsidRDefault="00406C9D" w:rsidP="00406C9D">
            <w:pPr>
              <w:rPr>
                <w:rFonts w:ascii="Arial" w:hAnsi="Arial" w:cs="Arial"/>
                <w:b/>
                <w:bCs/>
                <w:sz w:val="2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153A597F" w14:textId="7C93B483" w:rsidR="000C3BBF" w:rsidRPr="00406C9D" w:rsidRDefault="006A6A89" w:rsidP="00E8627E">
            <w:pPr>
              <w:jc w:val="center"/>
              <w:rPr>
                <w:rFonts w:ascii="Arial" w:hAnsi="Arial" w:cs="Arial"/>
                <w:b/>
                <w:bCs/>
                <w:sz w:val="20"/>
                <w:szCs w:val="20"/>
                <w:lang w:val="fr-FR"/>
              </w:rPr>
            </w:pPr>
            <w:r>
              <w:rPr>
                <w:rFonts w:ascii="Arial" w:hAnsi="Arial" w:cs="Arial"/>
                <w:b/>
                <w:bCs/>
                <w:sz w:val="20"/>
                <w:szCs w:val="20"/>
                <w:lang w:val="fr-FR"/>
              </w:rPr>
              <w:t>20583</w:t>
            </w:r>
          </w:p>
        </w:tc>
        <w:tc>
          <w:tcPr>
            <w:tcW w:w="1984" w:type="dxa"/>
            <w:tcBorders>
              <w:top w:val="single" w:sz="4" w:space="0" w:color="auto"/>
              <w:left w:val="single" w:sz="4" w:space="0" w:color="auto"/>
              <w:bottom w:val="single" w:sz="4" w:space="0" w:color="auto"/>
              <w:right w:val="single" w:sz="4" w:space="0" w:color="auto"/>
            </w:tcBorders>
          </w:tcPr>
          <w:p w14:paraId="7A881A5A" w14:textId="77777777" w:rsidR="000C3BBF" w:rsidRPr="00406C9D" w:rsidRDefault="000C3BBF" w:rsidP="00E63B2A">
            <w:pPr>
              <w:rPr>
                <w:rFonts w:ascii="Arial" w:hAnsi="Arial" w:cs="Arial"/>
                <w:b/>
                <w:bCs/>
                <w:sz w:val="20"/>
                <w:szCs w:val="20"/>
                <w:lang w:val="fr-FR"/>
              </w:rPr>
            </w:pPr>
          </w:p>
        </w:tc>
      </w:tr>
      <w:tr w:rsidR="000C3BBF" w:rsidRPr="00F8161B" w14:paraId="7C486DB1" w14:textId="77777777" w:rsidTr="00BD1AA5">
        <w:tc>
          <w:tcPr>
            <w:tcW w:w="1008" w:type="dxa"/>
            <w:tcBorders>
              <w:top w:val="single" w:sz="4" w:space="0" w:color="auto"/>
              <w:left w:val="single" w:sz="4" w:space="0" w:color="auto"/>
              <w:bottom w:val="single" w:sz="4" w:space="0" w:color="auto"/>
              <w:right w:val="single" w:sz="4" w:space="0" w:color="auto"/>
            </w:tcBorders>
          </w:tcPr>
          <w:p w14:paraId="74D246ED" w14:textId="77777777" w:rsidR="000C3BBF" w:rsidRPr="00F8161B" w:rsidRDefault="000C3BBF" w:rsidP="00916A1E">
            <w:pPr>
              <w:jc w:val="center"/>
              <w:rPr>
                <w:rFonts w:ascii="Arial" w:hAnsi="Arial" w:cs="Arial"/>
                <w:b/>
                <w:bCs/>
                <w:sz w:val="20"/>
                <w:szCs w:val="20"/>
                <w:lang w:val="en-GB"/>
              </w:rPr>
            </w:pPr>
            <w:r w:rsidRPr="00F8161B">
              <w:rPr>
                <w:rFonts w:ascii="Arial" w:hAnsi="Arial" w:cs="Arial"/>
                <w:b/>
                <w:bCs/>
                <w:sz w:val="20"/>
                <w:szCs w:val="20"/>
                <w:lang w:val="en-GB"/>
              </w:rPr>
              <w:t>3</w:t>
            </w:r>
          </w:p>
        </w:tc>
        <w:tc>
          <w:tcPr>
            <w:tcW w:w="5763" w:type="dxa"/>
            <w:tcBorders>
              <w:top w:val="single" w:sz="4" w:space="0" w:color="auto"/>
              <w:left w:val="single" w:sz="4" w:space="0" w:color="auto"/>
              <w:bottom w:val="single" w:sz="4" w:space="0" w:color="auto"/>
              <w:right w:val="single" w:sz="4" w:space="0" w:color="auto"/>
            </w:tcBorders>
          </w:tcPr>
          <w:p w14:paraId="5FE667FE" w14:textId="3E286469" w:rsidR="00181A8B" w:rsidRPr="003138BD" w:rsidRDefault="00181A8B" w:rsidP="00621942">
            <w:pPr>
              <w:rPr>
                <w:rFonts w:ascii="Arial" w:eastAsia="Arial Unicode MS" w:hAnsi="Arial" w:cs="Arial"/>
                <w:color w:val="000000"/>
                <w:sz w:val="20"/>
                <w:szCs w:val="20"/>
              </w:rPr>
            </w:pPr>
            <w:proofErr w:type="spellStart"/>
            <w:r w:rsidRPr="00181A8B">
              <w:rPr>
                <w:rFonts w:ascii="Arial" w:eastAsia="Arial Unicode MS" w:hAnsi="Arial" w:cs="Arial"/>
                <w:color w:val="000000"/>
                <w:sz w:val="20"/>
                <w:szCs w:val="20"/>
              </w:rPr>
              <w:t>Cloues</w:t>
            </w:r>
            <w:proofErr w:type="spellEnd"/>
            <w:r w:rsidRPr="00181A8B">
              <w:rPr>
                <w:rFonts w:ascii="Arial" w:eastAsia="Arial Unicode MS" w:hAnsi="Arial" w:cs="Arial"/>
                <w:color w:val="000000"/>
                <w:sz w:val="20"/>
                <w:szCs w:val="20"/>
              </w:rPr>
              <w:t xml:space="preserve"> de 10 cm </w:t>
            </w:r>
          </w:p>
        </w:tc>
        <w:tc>
          <w:tcPr>
            <w:tcW w:w="2693" w:type="dxa"/>
            <w:tcBorders>
              <w:top w:val="single" w:sz="4" w:space="0" w:color="auto"/>
              <w:left w:val="single" w:sz="4" w:space="0" w:color="auto"/>
              <w:bottom w:val="single" w:sz="4" w:space="0" w:color="auto"/>
              <w:right w:val="single" w:sz="4" w:space="0" w:color="auto"/>
            </w:tcBorders>
          </w:tcPr>
          <w:p w14:paraId="25305BEF" w14:textId="4C35B6F5" w:rsidR="000C3BBF" w:rsidRPr="00F8161B" w:rsidRDefault="003138BD" w:rsidP="00E8627E">
            <w:pPr>
              <w:jc w:val="center"/>
              <w:rPr>
                <w:rFonts w:ascii="Arial" w:hAnsi="Arial" w:cs="Arial"/>
                <w:b/>
                <w:bCs/>
                <w:sz w:val="20"/>
                <w:szCs w:val="20"/>
                <w:lang w:val="en-GB"/>
              </w:rPr>
            </w:pPr>
            <w:r>
              <w:rPr>
                <w:rFonts w:ascii="Arial" w:hAnsi="Arial" w:cs="Arial"/>
                <w:b/>
                <w:bCs/>
                <w:sz w:val="20"/>
                <w:szCs w:val="20"/>
                <w:lang w:val="en-GB"/>
              </w:rPr>
              <w:t>6861</w:t>
            </w:r>
          </w:p>
        </w:tc>
        <w:tc>
          <w:tcPr>
            <w:tcW w:w="1984" w:type="dxa"/>
            <w:tcBorders>
              <w:top w:val="single" w:sz="4" w:space="0" w:color="auto"/>
              <w:left w:val="single" w:sz="4" w:space="0" w:color="auto"/>
              <w:bottom w:val="single" w:sz="4" w:space="0" w:color="auto"/>
              <w:right w:val="single" w:sz="4" w:space="0" w:color="auto"/>
            </w:tcBorders>
          </w:tcPr>
          <w:p w14:paraId="4B439F70" w14:textId="77777777" w:rsidR="000C3BBF" w:rsidRPr="00F8161B" w:rsidRDefault="000C3BBF" w:rsidP="00E63B2A">
            <w:pPr>
              <w:rPr>
                <w:rFonts w:ascii="Arial" w:hAnsi="Arial" w:cs="Arial"/>
                <w:b/>
                <w:bCs/>
                <w:sz w:val="20"/>
                <w:szCs w:val="20"/>
                <w:lang w:val="en-GB"/>
              </w:rPr>
            </w:pPr>
          </w:p>
        </w:tc>
      </w:tr>
      <w:tr w:rsidR="009509F5" w:rsidRPr="00F8161B" w14:paraId="023638CA" w14:textId="77777777" w:rsidTr="00BD1AA5">
        <w:tc>
          <w:tcPr>
            <w:tcW w:w="1008" w:type="dxa"/>
            <w:tcBorders>
              <w:top w:val="single" w:sz="4" w:space="0" w:color="auto"/>
              <w:left w:val="single" w:sz="4" w:space="0" w:color="auto"/>
              <w:bottom w:val="single" w:sz="4" w:space="0" w:color="auto"/>
              <w:right w:val="single" w:sz="4" w:space="0" w:color="auto"/>
            </w:tcBorders>
          </w:tcPr>
          <w:p w14:paraId="01A50F9F" w14:textId="77777777" w:rsidR="009509F5" w:rsidRPr="00F8161B" w:rsidRDefault="009509F5" w:rsidP="00916A1E">
            <w:pPr>
              <w:jc w:val="center"/>
              <w:rPr>
                <w:rFonts w:ascii="Arial" w:hAnsi="Arial" w:cs="Arial"/>
                <w:b/>
                <w:bCs/>
                <w:sz w:val="20"/>
                <w:szCs w:val="20"/>
                <w:lang w:val="en-GB"/>
              </w:rPr>
            </w:pPr>
            <w:r w:rsidRPr="00F8161B">
              <w:rPr>
                <w:rFonts w:ascii="Arial" w:hAnsi="Arial" w:cs="Arial"/>
                <w:b/>
                <w:bCs/>
                <w:sz w:val="20"/>
                <w:szCs w:val="20"/>
                <w:lang w:val="en-GB"/>
              </w:rPr>
              <w:t>4</w:t>
            </w:r>
          </w:p>
        </w:tc>
        <w:tc>
          <w:tcPr>
            <w:tcW w:w="5763" w:type="dxa"/>
            <w:tcBorders>
              <w:top w:val="single" w:sz="4" w:space="0" w:color="auto"/>
              <w:left w:val="single" w:sz="4" w:space="0" w:color="auto"/>
              <w:bottom w:val="single" w:sz="4" w:space="0" w:color="auto"/>
              <w:right w:val="single" w:sz="4" w:space="0" w:color="auto"/>
            </w:tcBorders>
          </w:tcPr>
          <w:p w14:paraId="3CAEB536" w14:textId="130ED001" w:rsidR="009509F5" w:rsidRPr="00F8161B" w:rsidRDefault="00F2082F" w:rsidP="00621942">
            <w:pPr>
              <w:rPr>
                <w:rFonts w:ascii="Arial" w:hAnsi="Arial" w:cs="Arial"/>
                <w:b/>
                <w:bCs/>
                <w:sz w:val="20"/>
                <w:szCs w:val="20"/>
                <w:lang w:val="fr-FR"/>
              </w:rPr>
            </w:pPr>
            <w:proofErr w:type="spellStart"/>
            <w:r w:rsidRPr="00F2082F">
              <w:rPr>
                <w:rFonts w:ascii="Arial" w:eastAsia="Arial Unicode MS" w:hAnsi="Arial" w:cs="Arial"/>
                <w:color w:val="000000"/>
                <w:sz w:val="20"/>
                <w:szCs w:val="20"/>
              </w:rPr>
              <w:t>Cloues</w:t>
            </w:r>
            <w:proofErr w:type="spellEnd"/>
            <w:r w:rsidRPr="00F2082F">
              <w:rPr>
                <w:rFonts w:ascii="Arial" w:eastAsia="Arial Unicode MS" w:hAnsi="Arial" w:cs="Arial"/>
                <w:color w:val="000000"/>
                <w:sz w:val="20"/>
                <w:szCs w:val="20"/>
              </w:rPr>
              <w:t xml:space="preserve"> de 8 cm </w:t>
            </w:r>
          </w:p>
        </w:tc>
        <w:tc>
          <w:tcPr>
            <w:tcW w:w="2693" w:type="dxa"/>
            <w:tcBorders>
              <w:top w:val="single" w:sz="4" w:space="0" w:color="auto"/>
              <w:left w:val="single" w:sz="4" w:space="0" w:color="auto"/>
              <w:bottom w:val="single" w:sz="4" w:space="0" w:color="auto"/>
              <w:right w:val="single" w:sz="4" w:space="0" w:color="auto"/>
            </w:tcBorders>
          </w:tcPr>
          <w:p w14:paraId="156AAB87" w14:textId="05AA6ABA" w:rsidR="009509F5" w:rsidRPr="00F8161B" w:rsidRDefault="003138BD" w:rsidP="00E8627E">
            <w:pPr>
              <w:jc w:val="center"/>
              <w:rPr>
                <w:rFonts w:ascii="Arial" w:hAnsi="Arial" w:cs="Arial"/>
                <w:b/>
                <w:bCs/>
                <w:sz w:val="20"/>
                <w:szCs w:val="20"/>
                <w:lang w:val="fr-FR"/>
              </w:rPr>
            </w:pPr>
            <w:r>
              <w:rPr>
                <w:rFonts w:ascii="Arial" w:hAnsi="Arial" w:cs="Arial"/>
                <w:b/>
                <w:bCs/>
                <w:sz w:val="20"/>
                <w:szCs w:val="20"/>
                <w:lang w:val="fr-FR"/>
              </w:rPr>
              <w:t>6861</w:t>
            </w:r>
          </w:p>
        </w:tc>
        <w:tc>
          <w:tcPr>
            <w:tcW w:w="1984" w:type="dxa"/>
            <w:tcBorders>
              <w:top w:val="single" w:sz="4" w:space="0" w:color="auto"/>
              <w:left w:val="single" w:sz="4" w:space="0" w:color="auto"/>
              <w:bottom w:val="single" w:sz="4" w:space="0" w:color="auto"/>
              <w:right w:val="single" w:sz="4" w:space="0" w:color="auto"/>
            </w:tcBorders>
          </w:tcPr>
          <w:p w14:paraId="3843202D" w14:textId="77777777" w:rsidR="009509F5" w:rsidRPr="00F8161B" w:rsidRDefault="009509F5" w:rsidP="00E63B2A">
            <w:pPr>
              <w:rPr>
                <w:rFonts w:ascii="Arial" w:hAnsi="Arial" w:cs="Arial"/>
                <w:b/>
                <w:bCs/>
                <w:sz w:val="20"/>
                <w:szCs w:val="20"/>
                <w:lang w:val="fr-FR"/>
              </w:rPr>
            </w:pPr>
          </w:p>
        </w:tc>
      </w:tr>
      <w:tr w:rsidR="009509F5" w:rsidRPr="00F8161B" w14:paraId="2EDFB46B" w14:textId="77777777" w:rsidTr="00BD1AA5">
        <w:tc>
          <w:tcPr>
            <w:tcW w:w="1008" w:type="dxa"/>
            <w:tcBorders>
              <w:top w:val="single" w:sz="4" w:space="0" w:color="auto"/>
              <w:left w:val="single" w:sz="4" w:space="0" w:color="auto"/>
              <w:bottom w:val="single" w:sz="4" w:space="0" w:color="auto"/>
              <w:right w:val="single" w:sz="4" w:space="0" w:color="auto"/>
            </w:tcBorders>
          </w:tcPr>
          <w:p w14:paraId="752D5A12" w14:textId="77777777" w:rsidR="009509F5" w:rsidRPr="00F8161B" w:rsidRDefault="009509F5" w:rsidP="00916A1E">
            <w:pPr>
              <w:jc w:val="center"/>
              <w:rPr>
                <w:rFonts w:ascii="Arial" w:hAnsi="Arial" w:cs="Arial"/>
                <w:b/>
                <w:bCs/>
                <w:sz w:val="20"/>
                <w:szCs w:val="20"/>
                <w:lang w:val="en-GB"/>
              </w:rPr>
            </w:pPr>
            <w:r w:rsidRPr="00F8161B">
              <w:rPr>
                <w:rFonts w:ascii="Arial" w:hAnsi="Arial" w:cs="Arial"/>
                <w:b/>
                <w:bCs/>
                <w:sz w:val="20"/>
                <w:szCs w:val="20"/>
                <w:lang w:val="en-GB"/>
              </w:rPr>
              <w:t>5</w:t>
            </w:r>
          </w:p>
        </w:tc>
        <w:tc>
          <w:tcPr>
            <w:tcW w:w="5763" w:type="dxa"/>
            <w:tcBorders>
              <w:top w:val="single" w:sz="4" w:space="0" w:color="auto"/>
              <w:left w:val="single" w:sz="4" w:space="0" w:color="auto"/>
              <w:bottom w:val="single" w:sz="4" w:space="0" w:color="auto"/>
              <w:right w:val="single" w:sz="4" w:space="0" w:color="auto"/>
            </w:tcBorders>
          </w:tcPr>
          <w:p w14:paraId="67146D29" w14:textId="4EAB3896" w:rsidR="009509F5" w:rsidRPr="00F8161B" w:rsidRDefault="008641D9" w:rsidP="00621942">
            <w:pPr>
              <w:rPr>
                <w:rFonts w:ascii="Arial" w:hAnsi="Arial" w:cs="Arial"/>
                <w:b/>
                <w:bCs/>
                <w:sz w:val="20"/>
                <w:szCs w:val="20"/>
              </w:rPr>
            </w:pPr>
            <w:proofErr w:type="spellStart"/>
            <w:r w:rsidRPr="008641D9">
              <w:rPr>
                <w:rFonts w:ascii="Arial" w:eastAsia="Arial Unicode MS" w:hAnsi="Arial" w:cs="Arial"/>
                <w:color w:val="000000"/>
                <w:sz w:val="20"/>
                <w:szCs w:val="20"/>
              </w:rPr>
              <w:t>Cloues</w:t>
            </w:r>
            <w:proofErr w:type="spellEnd"/>
            <w:r w:rsidRPr="008641D9">
              <w:rPr>
                <w:rFonts w:ascii="Arial" w:eastAsia="Arial Unicode MS" w:hAnsi="Arial" w:cs="Arial"/>
                <w:color w:val="000000"/>
                <w:sz w:val="20"/>
                <w:szCs w:val="20"/>
              </w:rPr>
              <w:t xml:space="preserve"> de 4 cm </w:t>
            </w:r>
          </w:p>
        </w:tc>
        <w:tc>
          <w:tcPr>
            <w:tcW w:w="2693" w:type="dxa"/>
            <w:tcBorders>
              <w:top w:val="single" w:sz="4" w:space="0" w:color="auto"/>
              <w:left w:val="single" w:sz="4" w:space="0" w:color="auto"/>
              <w:bottom w:val="single" w:sz="4" w:space="0" w:color="auto"/>
              <w:right w:val="single" w:sz="4" w:space="0" w:color="auto"/>
            </w:tcBorders>
          </w:tcPr>
          <w:p w14:paraId="15ACB123" w14:textId="2F37F1F2" w:rsidR="009509F5" w:rsidRPr="00F8161B" w:rsidRDefault="008641D9" w:rsidP="00E8627E">
            <w:pPr>
              <w:jc w:val="center"/>
              <w:rPr>
                <w:rFonts w:ascii="Arial" w:hAnsi="Arial" w:cs="Arial"/>
                <w:b/>
                <w:bCs/>
                <w:sz w:val="20"/>
                <w:szCs w:val="20"/>
                <w:lang w:val="fr-FR"/>
              </w:rPr>
            </w:pPr>
            <w:r>
              <w:rPr>
                <w:rFonts w:ascii="Arial" w:hAnsi="Arial" w:cs="Arial"/>
                <w:b/>
                <w:bCs/>
                <w:sz w:val="20"/>
                <w:szCs w:val="20"/>
                <w:lang w:val="fr-FR"/>
              </w:rPr>
              <w:t>6861</w:t>
            </w:r>
          </w:p>
        </w:tc>
        <w:tc>
          <w:tcPr>
            <w:tcW w:w="1984" w:type="dxa"/>
            <w:tcBorders>
              <w:top w:val="single" w:sz="4" w:space="0" w:color="auto"/>
              <w:left w:val="single" w:sz="4" w:space="0" w:color="auto"/>
              <w:bottom w:val="single" w:sz="4" w:space="0" w:color="auto"/>
              <w:right w:val="single" w:sz="4" w:space="0" w:color="auto"/>
            </w:tcBorders>
          </w:tcPr>
          <w:p w14:paraId="1D144D21" w14:textId="77777777" w:rsidR="009509F5" w:rsidRPr="00F8161B" w:rsidRDefault="009509F5" w:rsidP="00E63B2A">
            <w:pPr>
              <w:rPr>
                <w:rFonts w:ascii="Arial" w:hAnsi="Arial" w:cs="Arial"/>
                <w:b/>
                <w:bCs/>
                <w:sz w:val="20"/>
                <w:szCs w:val="20"/>
                <w:lang w:val="fr-FR"/>
              </w:rPr>
            </w:pPr>
          </w:p>
        </w:tc>
      </w:tr>
      <w:tr w:rsidR="009509F5" w:rsidRPr="00F8161B" w14:paraId="654668E2" w14:textId="77777777" w:rsidTr="00BD1AA5">
        <w:tc>
          <w:tcPr>
            <w:tcW w:w="1008" w:type="dxa"/>
            <w:tcBorders>
              <w:top w:val="single" w:sz="4" w:space="0" w:color="auto"/>
              <w:left w:val="single" w:sz="4" w:space="0" w:color="auto"/>
              <w:bottom w:val="single" w:sz="4" w:space="0" w:color="auto"/>
              <w:right w:val="single" w:sz="4" w:space="0" w:color="auto"/>
            </w:tcBorders>
          </w:tcPr>
          <w:p w14:paraId="57194702" w14:textId="77777777" w:rsidR="009509F5" w:rsidRPr="00F8161B" w:rsidRDefault="009509F5" w:rsidP="00916A1E">
            <w:pPr>
              <w:jc w:val="center"/>
              <w:rPr>
                <w:rFonts w:ascii="Arial" w:hAnsi="Arial" w:cs="Arial"/>
                <w:b/>
                <w:bCs/>
                <w:sz w:val="20"/>
                <w:szCs w:val="20"/>
                <w:lang w:val="en-GB"/>
              </w:rPr>
            </w:pPr>
            <w:r w:rsidRPr="00F8161B">
              <w:rPr>
                <w:rFonts w:ascii="Arial" w:hAnsi="Arial" w:cs="Arial"/>
                <w:b/>
                <w:bCs/>
                <w:sz w:val="20"/>
                <w:szCs w:val="20"/>
                <w:lang w:val="en-GB"/>
              </w:rPr>
              <w:t>6</w:t>
            </w:r>
          </w:p>
        </w:tc>
        <w:tc>
          <w:tcPr>
            <w:tcW w:w="5763" w:type="dxa"/>
            <w:tcBorders>
              <w:top w:val="single" w:sz="4" w:space="0" w:color="auto"/>
              <w:left w:val="single" w:sz="4" w:space="0" w:color="auto"/>
              <w:bottom w:val="single" w:sz="4" w:space="0" w:color="auto"/>
              <w:right w:val="single" w:sz="4" w:space="0" w:color="auto"/>
            </w:tcBorders>
          </w:tcPr>
          <w:p w14:paraId="6AC51755" w14:textId="3A9FCBA6" w:rsidR="009509F5" w:rsidRPr="00F8161B" w:rsidRDefault="000811C8" w:rsidP="00621942">
            <w:pPr>
              <w:rPr>
                <w:rFonts w:ascii="Arial" w:hAnsi="Arial" w:cs="Arial"/>
                <w:b/>
                <w:bCs/>
                <w:sz w:val="20"/>
                <w:szCs w:val="20"/>
              </w:rPr>
            </w:pPr>
            <w:r w:rsidRPr="000811C8">
              <w:rPr>
                <w:rFonts w:ascii="Arial" w:eastAsia="Arial Unicode MS" w:hAnsi="Arial" w:cs="Arial"/>
                <w:color w:val="000000"/>
                <w:sz w:val="20"/>
                <w:szCs w:val="20"/>
              </w:rPr>
              <w:t xml:space="preserve">Marteau avec </w:t>
            </w:r>
            <w:proofErr w:type="spellStart"/>
            <w:r w:rsidRPr="000811C8">
              <w:rPr>
                <w:rFonts w:ascii="Arial" w:eastAsia="Arial Unicode MS" w:hAnsi="Arial" w:cs="Arial"/>
                <w:color w:val="000000"/>
                <w:sz w:val="20"/>
                <w:szCs w:val="20"/>
              </w:rPr>
              <w:t>manche</w:t>
            </w:r>
            <w:proofErr w:type="spellEnd"/>
            <w:r w:rsidRPr="000811C8">
              <w:rPr>
                <w:rFonts w:ascii="Arial" w:eastAsia="Arial Unicode MS" w:hAnsi="Arial" w:cs="Arial"/>
                <w:color w:val="000000"/>
                <w:sz w:val="20"/>
                <w:szCs w:val="20"/>
              </w:rPr>
              <w:t xml:space="preserve"> (500g) </w:t>
            </w:r>
          </w:p>
        </w:tc>
        <w:tc>
          <w:tcPr>
            <w:tcW w:w="2693" w:type="dxa"/>
            <w:tcBorders>
              <w:top w:val="single" w:sz="4" w:space="0" w:color="auto"/>
              <w:left w:val="single" w:sz="4" w:space="0" w:color="auto"/>
              <w:bottom w:val="single" w:sz="4" w:space="0" w:color="auto"/>
              <w:right w:val="single" w:sz="4" w:space="0" w:color="auto"/>
            </w:tcBorders>
          </w:tcPr>
          <w:p w14:paraId="261D0E0B" w14:textId="25C339F3" w:rsidR="009509F5" w:rsidRPr="00F8161B" w:rsidRDefault="003C4D7A" w:rsidP="00E8627E">
            <w:pPr>
              <w:jc w:val="center"/>
              <w:rPr>
                <w:rFonts w:ascii="Arial" w:hAnsi="Arial" w:cs="Arial"/>
                <w:b/>
                <w:bCs/>
                <w:sz w:val="20"/>
                <w:szCs w:val="20"/>
                <w:lang w:val="fr-FR"/>
              </w:rPr>
            </w:pPr>
            <w:r>
              <w:rPr>
                <w:rFonts w:ascii="Arial" w:hAnsi="Arial" w:cs="Arial"/>
                <w:b/>
                <w:bCs/>
                <w:sz w:val="20"/>
                <w:szCs w:val="20"/>
                <w:lang w:val="fr-FR"/>
              </w:rPr>
              <w:t>6861</w:t>
            </w:r>
          </w:p>
        </w:tc>
        <w:tc>
          <w:tcPr>
            <w:tcW w:w="1984" w:type="dxa"/>
            <w:tcBorders>
              <w:top w:val="single" w:sz="4" w:space="0" w:color="auto"/>
              <w:left w:val="single" w:sz="4" w:space="0" w:color="auto"/>
              <w:bottom w:val="single" w:sz="4" w:space="0" w:color="auto"/>
              <w:right w:val="single" w:sz="4" w:space="0" w:color="auto"/>
            </w:tcBorders>
          </w:tcPr>
          <w:p w14:paraId="43B080B5" w14:textId="77777777" w:rsidR="009509F5" w:rsidRPr="00F8161B" w:rsidRDefault="009509F5" w:rsidP="00E63B2A">
            <w:pPr>
              <w:rPr>
                <w:rFonts w:ascii="Arial" w:hAnsi="Arial" w:cs="Arial"/>
                <w:b/>
                <w:bCs/>
                <w:sz w:val="20"/>
                <w:szCs w:val="20"/>
                <w:lang w:val="fr-FR"/>
              </w:rPr>
            </w:pPr>
          </w:p>
        </w:tc>
      </w:tr>
      <w:tr w:rsidR="009509F5" w:rsidRPr="00031A6B" w14:paraId="6AD77DF1" w14:textId="77777777" w:rsidTr="00BD1AA5">
        <w:tc>
          <w:tcPr>
            <w:tcW w:w="1008" w:type="dxa"/>
            <w:tcBorders>
              <w:top w:val="single" w:sz="4" w:space="0" w:color="auto"/>
              <w:left w:val="single" w:sz="4" w:space="0" w:color="auto"/>
              <w:bottom w:val="single" w:sz="4" w:space="0" w:color="auto"/>
              <w:right w:val="single" w:sz="4" w:space="0" w:color="auto"/>
            </w:tcBorders>
          </w:tcPr>
          <w:p w14:paraId="59328ABB" w14:textId="77777777" w:rsidR="009509F5" w:rsidRPr="00F8161B" w:rsidRDefault="009509F5" w:rsidP="00916A1E">
            <w:pPr>
              <w:jc w:val="center"/>
              <w:rPr>
                <w:rFonts w:ascii="Arial" w:hAnsi="Arial" w:cs="Arial"/>
                <w:b/>
                <w:bCs/>
                <w:sz w:val="20"/>
                <w:szCs w:val="20"/>
                <w:lang w:val="en-GB"/>
              </w:rPr>
            </w:pPr>
            <w:r w:rsidRPr="00F8161B">
              <w:rPr>
                <w:rFonts w:ascii="Arial" w:hAnsi="Arial" w:cs="Arial"/>
                <w:b/>
                <w:bCs/>
                <w:sz w:val="20"/>
                <w:szCs w:val="20"/>
                <w:lang w:val="en-GB"/>
              </w:rPr>
              <w:t>7</w:t>
            </w:r>
          </w:p>
        </w:tc>
        <w:tc>
          <w:tcPr>
            <w:tcW w:w="5763" w:type="dxa"/>
            <w:tcBorders>
              <w:top w:val="single" w:sz="4" w:space="0" w:color="auto"/>
              <w:left w:val="single" w:sz="4" w:space="0" w:color="auto"/>
              <w:bottom w:val="single" w:sz="4" w:space="0" w:color="auto"/>
              <w:right w:val="single" w:sz="4" w:space="0" w:color="auto"/>
            </w:tcBorders>
          </w:tcPr>
          <w:p w14:paraId="585A7E5A" w14:textId="32663718" w:rsidR="009509F5" w:rsidRPr="00031A6B" w:rsidRDefault="00031A6B" w:rsidP="00621942">
            <w:pPr>
              <w:rPr>
                <w:rFonts w:ascii="Arial" w:hAnsi="Arial" w:cs="Arial"/>
                <w:b/>
                <w:bCs/>
                <w:sz w:val="20"/>
                <w:szCs w:val="20"/>
                <w:lang w:val="fr-FR"/>
              </w:rPr>
            </w:pPr>
            <w:r w:rsidRPr="00031A6B">
              <w:rPr>
                <w:rFonts w:ascii="Arial" w:hAnsi="Arial" w:cs="Arial"/>
                <w:sz w:val="20"/>
                <w:szCs w:val="20"/>
                <w:lang w:val="fr-FR"/>
              </w:rPr>
              <w:t xml:space="preserve">Corde de fibre synthétique de diamètre 4,55 mm en rouleau de 100 m </w:t>
            </w:r>
          </w:p>
        </w:tc>
        <w:tc>
          <w:tcPr>
            <w:tcW w:w="2693" w:type="dxa"/>
            <w:tcBorders>
              <w:top w:val="single" w:sz="4" w:space="0" w:color="auto"/>
              <w:left w:val="single" w:sz="4" w:space="0" w:color="auto"/>
              <w:bottom w:val="single" w:sz="4" w:space="0" w:color="auto"/>
              <w:right w:val="single" w:sz="4" w:space="0" w:color="auto"/>
            </w:tcBorders>
          </w:tcPr>
          <w:p w14:paraId="22AE2083" w14:textId="301FE390" w:rsidR="009509F5" w:rsidRPr="00031A6B" w:rsidRDefault="00031A6B" w:rsidP="00E8627E">
            <w:pPr>
              <w:jc w:val="center"/>
              <w:rPr>
                <w:rFonts w:ascii="Arial" w:hAnsi="Arial" w:cs="Arial"/>
                <w:b/>
                <w:bCs/>
                <w:sz w:val="20"/>
                <w:szCs w:val="20"/>
                <w:lang w:val="fr-FR"/>
              </w:rPr>
            </w:pPr>
            <w:r>
              <w:rPr>
                <w:rFonts w:ascii="Arial" w:hAnsi="Arial" w:cs="Arial"/>
                <w:b/>
                <w:bCs/>
                <w:sz w:val="20"/>
                <w:szCs w:val="20"/>
                <w:lang w:val="fr-FR"/>
              </w:rPr>
              <w:t>6861</w:t>
            </w:r>
          </w:p>
        </w:tc>
        <w:tc>
          <w:tcPr>
            <w:tcW w:w="1984" w:type="dxa"/>
            <w:tcBorders>
              <w:top w:val="single" w:sz="4" w:space="0" w:color="auto"/>
              <w:left w:val="single" w:sz="4" w:space="0" w:color="auto"/>
              <w:bottom w:val="single" w:sz="4" w:space="0" w:color="auto"/>
              <w:right w:val="single" w:sz="4" w:space="0" w:color="auto"/>
            </w:tcBorders>
          </w:tcPr>
          <w:p w14:paraId="0D21F598" w14:textId="77777777" w:rsidR="009509F5" w:rsidRPr="00031A6B" w:rsidRDefault="009509F5" w:rsidP="00E63B2A">
            <w:pPr>
              <w:rPr>
                <w:rFonts w:ascii="Arial" w:hAnsi="Arial" w:cs="Arial"/>
                <w:b/>
                <w:bCs/>
                <w:sz w:val="20"/>
                <w:szCs w:val="20"/>
                <w:lang w:val="fr-FR"/>
              </w:rPr>
            </w:pPr>
          </w:p>
        </w:tc>
      </w:tr>
      <w:tr w:rsidR="009509F5" w:rsidRPr="00293258" w14:paraId="13D6F4EB" w14:textId="77777777" w:rsidTr="00BD1AA5">
        <w:tc>
          <w:tcPr>
            <w:tcW w:w="1008" w:type="dxa"/>
            <w:tcBorders>
              <w:top w:val="single" w:sz="4" w:space="0" w:color="auto"/>
              <w:left w:val="single" w:sz="4" w:space="0" w:color="auto"/>
              <w:bottom w:val="single" w:sz="4" w:space="0" w:color="auto"/>
              <w:right w:val="single" w:sz="4" w:space="0" w:color="auto"/>
            </w:tcBorders>
          </w:tcPr>
          <w:p w14:paraId="68076974" w14:textId="77777777" w:rsidR="009509F5" w:rsidRPr="00F8161B" w:rsidRDefault="009509F5" w:rsidP="00916A1E">
            <w:pPr>
              <w:jc w:val="center"/>
              <w:rPr>
                <w:rFonts w:ascii="Arial" w:hAnsi="Arial" w:cs="Arial"/>
                <w:b/>
                <w:bCs/>
                <w:sz w:val="20"/>
                <w:szCs w:val="20"/>
                <w:lang w:val="en-GB"/>
              </w:rPr>
            </w:pPr>
            <w:r w:rsidRPr="00F8161B">
              <w:rPr>
                <w:rFonts w:ascii="Arial" w:hAnsi="Arial" w:cs="Arial"/>
                <w:b/>
                <w:bCs/>
                <w:sz w:val="20"/>
                <w:szCs w:val="20"/>
                <w:lang w:val="en-GB"/>
              </w:rPr>
              <w:t>8</w:t>
            </w:r>
          </w:p>
        </w:tc>
        <w:tc>
          <w:tcPr>
            <w:tcW w:w="5763" w:type="dxa"/>
            <w:tcBorders>
              <w:top w:val="single" w:sz="4" w:space="0" w:color="auto"/>
              <w:left w:val="single" w:sz="4" w:space="0" w:color="auto"/>
              <w:bottom w:val="single" w:sz="4" w:space="0" w:color="auto"/>
              <w:right w:val="single" w:sz="4" w:space="0" w:color="auto"/>
            </w:tcBorders>
          </w:tcPr>
          <w:p w14:paraId="73AD1C28" w14:textId="24693109" w:rsidR="009509F5" w:rsidRPr="00293258" w:rsidRDefault="00293258" w:rsidP="00621942">
            <w:pPr>
              <w:rPr>
                <w:rFonts w:ascii="Arial" w:hAnsi="Arial" w:cs="Arial"/>
                <w:b/>
                <w:bCs/>
                <w:sz w:val="20"/>
                <w:szCs w:val="20"/>
                <w:lang w:val="fr-FR"/>
              </w:rPr>
            </w:pPr>
            <w:r w:rsidRPr="00293258">
              <w:rPr>
                <w:rFonts w:ascii="Arial" w:hAnsi="Arial" w:cs="Arial"/>
                <w:sz w:val="20"/>
                <w:szCs w:val="20"/>
                <w:lang w:val="fr-FR"/>
              </w:rPr>
              <w:t xml:space="preserve">Natte de 2 places avec fil plastic </w:t>
            </w:r>
          </w:p>
        </w:tc>
        <w:tc>
          <w:tcPr>
            <w:tcW w:w="2693" w:type="dxa"/>
            <w:tcBorders>
              <w:top w:val="single" w:sz="4" w:space="0" w:color="auto"/>
              <w:left w:val="single" w:sz="4" w:space="0" w:color="auto"/>
              <w:bottom w:val="single" w:sz="4" w:space="0" w:color="auto"/>
              <w:right w:val="single" w:sz="4" w:space="0" w:color="auto"/>
            </w:tcBorders>
          </w:tcPr>
          <w:p w14:paraId="531E263D" w14:textId="17F0D8EF" w:rsidR="009509F5" w:rsidRPr="00293258" w:rsidRDefault="00293258" w:rsidP="00E8627E">
            <w:pPr>
              <w:jc w:val="center"/>
              <w:rPr>
                <w:rFonts w:ascii="Arial" w:hAnsi="Arial" w:cs="Arial"/>
                <w:b/>
                <w:bCs/>
                <w:sz w:val="20"/>
                <w:szCs w:val="20"/>
                <w:lang w:val="fr-FR"/>
              </w:rPr>
            </w:pPr>
            <w:r>
              <w:rPr>
                <w:rFonts w:ascii="Arial" w:hAnsi="Arial" w:cs="Arial"/>
                <w:b/>
                <w:bCs/>
                <w:sz w:val="20"/>
                <w:szCs w:val="20"/>
                <w:lang w:val="fr-FR"/>
              </w:rPr>
              <w:t>20583</w:t>
            </w:r>
          </w:p>
        </w:tc>
        <w:tc>
          <w:tcPr>
            <w:tcW w:w="1984" w:type="dxa"/>
            <w:tcBorders>
              <w:top w:val="single" w:sz="4" w:space="0" w:color="auto"/>
              <w:left w:val="single" w:sz="4" w:space="0" w:color="auto"/>
              <w:bottom w:val="single" w:sz="4" w:space="0" w:color="auto"/>
              <w:right w:val="single" w:sz="4" w:space="0" w:color="auto"/>
            </w:tcBorders>
          </w:tcPr>
          <w:p w14:paraId="46ADC7CE" w14:textId="77777777" w:rsidR="009509F5" w:rsidRPr="00293258" w:rsidRDefault="009509F5" w:rsidP="00E63B2A">
            <w:pPr>
              <w:rPr>
                <w:rFonts w:ascii="Arial" w:hAnsi="Arial" w:cs="Arial"/>
                <w:b/>
                <w:bCs/>
                <w:sz w:val="20"/>
                <w:szCs w:val="20"/>
                <w:lang w:val="fr-FR"/>
              </w:rPr>
            </w:pPr>
          </w:p>
        </w:tc>
      </w:tr>
      <w:tr w:rsidR="00956DC8" w:rsidRPr="00293258" w14:paraId="1464DEA1" w14:textId="77777777" w:rsidTr="00BD1AA5">
        <w:tc>
          <w:tcPr>
            <w:tcW w:w="1008" w:type="dxa"/>
            <w:tcBorders>
              <w:top w:val="single" w:sz="4" w:space="0" w:color="auto"/>
              <w:left w:val="single" w:sz="4" w:space="0" w:color="auto"/>
              <w:bottom w:val="single" w:sz="4" w:space="0" w:color="auto"/>
              <w:right w:val="single" w:sz="4" w:space="0" w:color="auto"/>
            </w:tcBorders>
          </w:tcPr>
          <w:p w14:paraId="0E5F781B" w14:textId="7CBD7278" w:rsidR="00956DC8" w:rsidRPr="00F8161B" w:rsidRDefault="00956DC8" w:rsidP="00916A1E">
            <w:pPr>
              <w:jc w:val="center"/>
              <w:rPr>
                <w:rFonts w:ascii="Arial" w:hAnsi="Arial" w:cs="Arial"/>
                <w:b/>
                <w:bCs/>
                <w:sz w:val="20"/>
                <w:szCs w:val="20"/>
                <w:lang w:val="en-GB"/>
              </w:rPr>
            </w:pPr>
            <w:r>
              <w:rPr>
                <w:rFonts w:ascii="Arial" w:hAnsi="Arial" w:cs="Arial"/>
                <w:b/>
                <w:bCs/>
                <w:sz w:val="20"/>
                <w:szCs w:val="20"/>
                <w:lang w:val="en-GB"/>
              </w:rPr>
              <w:t>9</w:t>
            </w:r>
          </w:p>
        </w:tc>
        <w:tc>
          <w:tcPr>
            <w:tcW w:w="5763" w:type="dxa"/>
            <w:tcBorders>
              <w:top w:val="single" w:sz="4" w:space="0" w:color="auto"/>
              <w:left w:val="single" w:sz="4" w:space="0" w:color="auto"/>
              <w:bottom w:val="single" w:sz="4" w:space="0" w:color="auto"/>
              <w:right w:val="single" w:sz="4" w:space="0" w:color="auto"/>
            </w:tcBorders>
          </w:tcPr>
          <w:p w14:paraId="7F8F4DFD" w14:textId="61A47BFB" w:rsidR="00956DC8" w:rsidRPr="00293258" w:rsidRDefault="00FF7ECB" w:rsidP="00621942">
            <w:pPr>
              <w:rPr>
                <w:rFonts w:ascii="Arial" w:hAnsi="Arial" w:cs="Arial"/>
                <w:sz w:val="20"/>
                <w:szCs w:val="20"/>
                <w:lang w:val="fr-FR"/>
              </w:rPr>
            </w:pPr>
            <w:r w:rsidRPr="00FF7ECB">
              <w:rPr>
                <w:rFonts w:ascii="Arial" w:hAnsi="Arial" w:cs="Arial"/>
                <w:sz w:val="20"/>
                <w:szCs w:val="20"/>
                <w:lang w:val="fr-FR"/>
              </w:rPr>
              <w:t>Bêche avec manche</w:t>
            </w:r>
          </w:p>
        </w:tc>
        <w:tc>
          <w:tcPr>
            <w:tcW w:w="2693" w:type="dxa"/>
            <w:tcBorders>
              <w:top w:val="single" w:sz="4" w:space="0" w:color="auto"/>
              <w:left w:val="single" w:sz="4" w:space="0" w:color="auto"/>
              <w:bottom w:val="single" w:sz="4" w:space="0" w:color="auto"/>
              <w:right w:val="single" w:sz="4" w:space="0" w:color="auto"/>
            </w:tcBorders>
          </w:tcPr>
          <w:p w14:paraId="37AFED3B" w14:textId="23D4B9CD" w:rsidR="00956DC8" w:rsidRDefault="00FF7ECB" w:rsidP="00E8627E">
            <w:pPr>
              <w:jc w:val="center"/>
              <w:rPr>
                <w:rFonts w:ascii="Arial" w:hAnsi="Arial" w:cs="Arial"/>
                <w:b/>
                <w:bCs/>
                <w:sz w:val="20"/>
                <w:szCs w:val="20"/>
                <w:lang w:val="fr-FR"/>
              </w:rPr>
            </w:pPr>
            <w:r>
              <w:rPr>
                <w:rFonts w:ascii="Arial" w:hAnsi="Arial" w:cs="Arial"/>
                <w:b/>
                <w:bCs/>
                <w:sz w:val="20"/>
                <w:szCs w:val="20"/>
                <w:lang w:val="fr-FR"/>
              </w:rPr>
              <w:t>6861</w:t>
            </w:r>
          </w:p>
        </w:tc>
        <w:tc>
          <w:tcPr>
            <w:tcW w:w="1984" w:type="dxa"/>
            <w:tcBorders>
              <w:top w:val="single" w:sz="4" w:space="0" w:color="auto"/>
              <w:left w:val="single" w:sz="4" w:space="0" w:color="auto"/>
              <w:bottom w:val="single" w:sz="4" w:space="0" w:color="auto"/>
              <w:right w:val="single" w:sz="4" w:space="0" w:color="auto"/>
            </w:tcBorders>
          </w:tcPr>
          <w:p w14:paraId="732CAFE5" w14:textId="77777777" w:rsidR="00956DC8" w:rsidRPr="00293258" w:rsidRDefault="00956DC8" w:rsidP="00E63B2A">
            <w:pPr>
              <w:rPr>
                <w:rFonts w:ascii="Arial" w:hAnsi="Arial" w:cs="Arial"/>
                <w:b/>
                <w:bCs/>
                <w:sz w:val="20"/>
                <w:szCs w:val="20"/>
                <w:lang w:val="fr-FR"/>
              </w:rPr>
            </w:pPr>
          </w:p>
        </w:tc>
      </w:tr>
      <w:bookmarkEnd w:id="2"/>
      <w:tr w:rsidR="009509F5" w:rsidRPr="00956DC8" w14:paraId="5CB815B6" w14:textId="77777777" w:rsidTr="00BD1AA5">
        <w:tc>
          <w:tcPr>
            <w:tcW w:w="1008" w:type="dxa"/>
            <w:tcBorders>
              <w:top w:val="single" w:sz="4" w:space="0" w:color="auto"/>
              <w:left w:val="single" w:sz="4" w:space="0" w:color="auto"/>
              <w:bottom w:val="single" w:sz="4" w:space="0" w:color="auto"/>
              <w:right w:val="single" w:sz="4" w:space="0" w:color="auto"/>
            </w:tcBorders>
          </w:tcPr>
          <w:p w14:paraId="387E8EFF" w14:textId="1DF500E4" w:rsidR="009509F5" w:rsidRPr="00F8161B" w:rsidRDefault="00956DC8" w:rsidP="00916A1E">
            <w:pPr>
              <w:jc w:val="center"/>
              <w:rPr>
                <w:rFonts w:ascii="Arial" w:hAnsi="Arial" w:cs="Arial"/>
                <w:b/>
                <w:bCs/>
                <w:sz w:val="20"/>
                <w:szCs w:val="20"/>
                <w:lang w:val="en-GB"/>
              </w:rPr>
            </w:pPr>
            <w:r>
              <w:rPr>
                <w:rFonts w:ascii="Arial" w:hAnsi="Arial" w:cs="Arial"/>
                <w:b/>
                <w:bCs/>
                <w:sz w:val="20"/>
                <w:szCs w:val="20"/>
                <w:lang w:val="en-GB"/>
              </w:rPr>
              <w:t>10</w:t>
            </w:r>
          </w:p>
        </w:tc>
        <w:tc>
          <w:tcPr>
            <w:tcW w:w="5763" w:type="dxa"/>
            <w:tcBorders>
              <w:top w:val="single" w:sz="4" w:space="0" w:color="auto"/>
              <w:left w:val="single" w:sz="4" w:space="0" w:color="auto"/>
              <w:bottom w:val="single" w:sz="4" w:space="0" w:color="auto"/>
              <w:right w:val="single" w:sz="4" w:space="0" w:color="auto"/>
            </w:tcBorders>
          </w:tcPr>
          <w:p w14:paraId="6A40AC3E" w14:textId="77777777" w:rsidR="00BE4424" w:rsidRPr="00F8161B" w:rsidRDefault="00BE4424" w:rsidP="00BE4424">
            <w:pPr>
              <w:rPr>
                <w:rFonts w:ascii="Arial" w:hAnsi="Arial" w:cs="Arial"/>
                <w:b/>
                <w:bCs/>
                <w:color w:val="000000"/>
                <w:sz w:val="20"/>
                <w:szCs w:val="20"/>
                <w:lang w:val="fr-FR" w:eastAsia="en-GB"/>
              </w:rPr>
            </w:pPr>
            <w:r w:rsidRPr="00F8161B">
              <w:rPr>
                <w:rFonts w:ascii="Arial" w:hAnsi="Arial" w:cs="Arial"/>
                <w:b/>
                <w:bCs/>
                <w:color w:val="000000"/>
                <w:sz w:val="20"/>
                <w:szCs w:val="20"/>
                <w:lang w:val="fr-FR"/>
              </w:rPr>
              <w:t xml:space="preserve">Transport du fournisseur </w:t>
            </w:r>
            <w:r w:rsidR="00C95711" w:rsidRPr="00F8161B">
              <w:rPr>
                <w:rFonts w:ascii="Arial" w:hAnsi="Arial" w:cs="Arial"/>
                <w:b/>
                <w:bCs/>
                <w:color w:val="000000"/>
                <w:sz w:val="20"/>
                <w:szCs w:val="20"/>
                <w:lang w:val="fr-FR"/>
              </w:rPr>
              <w:t xml:space="preserve">a </w:t>
            </w:r>
            <w:proofErr w:type="spellStart"/>
            <w:r w:rsidR="00C95711" w:rsidRPr="00F8161B">
              <w:rPr>
                <w:rFonts w:ascii="Arial" w:hAnsi="Arial" w:cs="Arial"/>
                <w:b/>
                <w:bCs/>
                <w:color w:val="000000"/>
                <w:sz w:val="20"/>
                <w:szCs w:val="20"/>
                <w:lang w:val="fr-FR"/>
              </w:rPr>
              <w:t>Mweso</w:t>
            </w:r>
            <w:proofErr w:type="spellEnd"/>
          </w:p>
          <w:p w14:paraId="4E1CBE09" w14:textId="77777777" w:rsidR="009509F5" w:rsidRPr="00F8161B" w:rsidRDefault="009509F5" w:rsidP="00916A1E">
            <w:pPr>
              <w:rPr>
                <w:rFonts w:ascii="Arial" w:hAnsi="Arial" w:cs="Arial"/>
                <w:b/>
                <w:bCs/>
                <w:sz w:val="2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3FB32E3F" w14:textId="50C0B3B5" w:rsidR="009509F5" w:rsidRPr="00F8161B" w:rsidRDefault="00A82AB3" w:rsidP="00916A1E">
            <w:pPr>
              <w:jc w:val="center"/>
              <w:rPr>
                <w:rFonts w:ascii="Arial" w:hAnsi="Arial" w:cs="Arial"/>
                <w:b/>
                <w:bCs/>
                <w:sz w:val="20"/>
                <w:szCs w:val="20"/>
                <w:lang w:val="fr-FR"/>
              </w:rPr>
            </w:pPr>
            <w:r>
              <w:rPr>
                <w:rFonts w:ascii="Arial" w:hAnsi="Arial" w:cs="Arial"/>
                <w:b/>
                <w:bCs/>
                <w:sz w:val="20"/>
                <w:szCs w:val="20"/>
                <w:lang w:val="fr-FR"/>
              </w:rPr>
              <w:t>1</w:t>
            </w:r>
          </w:p>
        </w:tc>
        <w:tc>
          <w:tcPr>
            <w:tcW w:w="1984" w:type="dxa"/>
            <w:tcBorders>
              <w:top w:val="single" w:sz="4" w:space="0" w:color="auto"/>
              <w:left w:val="single" w:sz="4" w:space="0" w:color="auto"/>
              <w:bottom w:val="single" w:sz="4" w:space="0" w:color="auto"/>
              <w:right w:val="single" w:sz="4" w:space="0" w:color="auto"/>
            </w:tcBorders>
          </w:tcPr>
          <w:p w14:paraId="5801EB98" w14:textId="77777777" w:rsidR="009509F5" w:rsidRPr="00F8161B" w:rsidRDefault="009509F5" w:rsidP="00916A1E">
            <w:pPr>
              <w:rPr>
                <w:rFonts w:ascii="Arial" w:hAnsi="Arial" w:cs="Arial"/>
                <w:b/>
                <w:bCs/>
                <w:sz w:val="20"/>
                <w:szCs w:val="20"/>
                <w:lang w:val="fr-FR"/>
              </w:rPr>
            </w:pPr>
          </w:p>
        </w:tc>
      </w:tr>
    </w:tbl>
    <w:p w14:paraId="1D25CBC0" w14:textId="77777777" w:rsidR="0077698E" w:rsidRDefault="0077698E" w:rsidP="0077698E">
      <w:pPr>
        <w:pStyle w:val="Heading1"/>
        <w:rPr>
          <w:lang w:val="fr-FR" w:eastAsia="en-GB"/>
        </w:rPr>
      </w:pPr>
    </w:p>
    <w:p w14:paraId="4E06360D" w14:textId="77777777" w:rsidR="0077698E" w:rsidRPr="004429B6" w:rsidRDefault="0077698E" w:rsidP="0077698E">
      <w:pPr>
        <w:pStyle w:val="Heading1"/>
        <w:rPr>
          <w:lang w:val="fr-FR" w:eastAsia="en-GB"/>
        </w:rPr>
      </w:pPr>
      <w:r w:rsidRPr="0077698E">
        <w:rPr>
          <w:lang w:val="fr-FR" w:eastAsia="en-GB"/>
        </w:rPr>
        <w:t>Les fournitures à acheter sont destinées à être utilisées par le pouvoir adjudicateur dans son AIDE D'URGENCE INTEGREE POUR AMÉLIORER LES CONDITIONS DE VIE DES DEPLACES INTERNES ET DES CAS DE DETRESSE EXTREME PARMI LES PERSONNES TOUCHEES PAR LE CONFLIT DANS LES ZONES DIFFICILES D'ACCES DE L 'EST DE LA RDC (RUTSHURU, MASISI, WALIKALE ET LUBERO Programme en RDC</w:t>
      </w:r>
      <w:r w:rsidR="004429B6">
        <w:rPr>
          <w:lang w:val="fr-FR" w:eastAsia="en-GB"/>
        </w:rPr>
        <w:t>.</w:t>
      </w:r>
    </w:p>
    <w:p w14:paraId="5F547E7E" w14:textId="27F3698C" w:rsidR="00F9429B" w:rsidRPr="00BD1AA5" w:rsidRDefault="00BD1AA5" w:rsidP="00F9429B">
      <w:pPr>
        <w:rPr>
          <w:rFonts w:ascii="Arial" w:hAnsi="Arial" w:cs="Arial"/>
          <w:b/>
          <w:bCs/>
          <w:sz w:val="20"/>
          <w:szCs w:val="20"/>
          <w:lang w:val="fr-FR"/>
        </w:rPr>
      </w:pPr>
      <w:r>
        <w:rPr>
          <w:rFonts w:ascii="Arial" w:hAnsi="Arial" w:cs="Arial"/>
          <w:sz w:val="20"/>
          <w:szCs w:val="20"/>
          <w:lang w:val="fr-FR"/>
        </w:rPr>
        <w:br w:type="page"/>
      </w:r>
      <w:r w:rsidR="00F9429B" w:rsidRPr="00BD1AA5">
        <w:rPr>
          <w:rFonts w:ascii="Arial" w:hAnsi="Arial" w:cs="Arial"/>
          <w:b/>
          <w:bCs/>
          <w:sz w:val="20"/>
          <w:szCs w:val="20"/>
          <w:lang w:val="fr-FR" w:eastAsia="en-GB"/>
        </w:rPr>
        <w:lastRenderedPageBreak/>
        <w:t xml:space="preserve">Les fournitures sont décrites plus en détail dans le formulaire de données techniques, annexe </w:t>
      </w:r>
      <w:r w:rsidR="004429B6" w:rsidRPr="00BD1AA5">
        <w:rPr>
          <w:rFonts w:ascii="Arial" w:hAnsi="Arial" w:cs="Arial"/>
          <w:b/>
          <w:bCs/>
          <w:sz w:val="20"/>
          <w:szCs w:val="20"/>
          <w:lang w:val="fr-FR" w:eastAsia="en-GB"/>
        </w:rPr>
        <w:t>A</w:t>
      </w:r>
      <w:r w:rsidR="00F9429B" w:rsidRPr="00BD1AA5">
        <w:rPr>
          <w:rFonts w:ascii="Arial" w:hAnsi="Arial" w:cs="Arial"/>
          <w:b/>
          <w:bCs/>
          <w:sz w:val="20"/>
          <w:szCs w:val="20"/>
          <w:lang w:val="fr-FR" w:eastAsia="en-GB"/>
        </w:rPr>
        <w:t>1.</w:t>
      </w:r>
    </w:p>
    <w:p w14:paraId="47858595" w14:textId="77777777" w:rsidR="00F9429B" w:rsidRPr="00F065EE" w:rsidRDefault="00F9429B" w:rsidP="00F9429B">
      <w:pPr>
        <w:pStyle w:val="Heading1"/>
        <w:rPr>
          <w:lang w:val="fr-FR" w:eastAsia="en-GB"/>
        </w:rPr>
      </w:pPr>
      <w:proofErr w:type="gramStart"/>
      <w:r w:rsidRPr="00F065EE">
        <w:rPr>
          <w:lang w:val="fr-FR" w:eastAsia="en-GB"/>
        </w:rPr>
        <w:t>une</w:t>
      </w:r>
      <w:proofErr w:type="gramEnd"/>
      <w:r w:rsidRPr="00F065EE">
        <w:rPr>
          <w:lang w:val="fr-FR" w:eastAsia="en-GB"/>
        </w:rPr>
        <w:t xml:space="preserve"> livraison</w:t>
      </w:r>
    </w:p>
    <w:p w14:paraId="68628EDA" w14:textId="77777777" w:rsidR="00F9429B" w:rsidRPr="00F9429B" w:rsidRDefault="00F9429B" w:rsidP="00F9429B">
      <w:pPr>
        <w:pStyle w:val="Heading1"/>
        <w:rPr>
          <w:lang w:val="fr-FR" w:eastAsia="en-GB"/>
        </w:rPr>
      </w:pPr>
      <w:r>
        <w:rPr>
          <w:lang w:val="fr-FR" w:eastAsia="en-GB"/>
        </w:rPr>
        <w:t>a)</w:t>
      </w:r>
      <w:r w:rsidRPr="00F9429B">
        <w:rPr>
          <w:lang w:val="fr-FR" w:eastAsia="en-GB"/>
        </w:rPr>
        <w:t xml:space="preserve"> Les fournitures ci-dessus doivent être livrées à </w:t>
      </w:r>
      <w:proofErr w:type="spellStart"/>
      <w:r>
        <w:rPr>
          <w:lang w:val="fr-FR" w:eastAsia="en-GB"/>
        </w:rPr>
        <w:t>Mweso</w:t>
      </w:r>
      <w:proofErr w:type="spellEnd"/>
      <w:r>
        <w:rPr>
          <w:lang w:val="fr-FR" w:eastAsia="en-GB"/>
        </w:rPr>
        <w:t xml:space="preserve"> </w:t>
      </w:r>
      <w:r w:rsidRPr="00F9429B">
        <w:rPr>
          <w:lang w:val="fr-FR" w:eastAsia="en-GB"/>
        </w:rPr>
        <w:t>conformément au délai de livraison requis ci-dessus.</w:t>
      </w:r>
    </w:p>
    <w:p w14:paraId="280F265A" w14:textId="77777777" w:rsidR="00F9429B" w:rsidRPr="00F9429B" w:rsidRDefault="00F9429B" w:rsidP="00F9429B">
      <w:pPr>
        <w:pStyle w:val="Heading1"/>
        <w:rPr>
          <w:lang w:val="fr-FR" w:eastAsia="en-GB"/>
        </w:rPr>
      </w:pPr>
    </w:p>
    <w:p w14:paraId="683F0669" w14:textId="77777777" w:rsidR="00F9429B" w:rsidRPr="00F065EE" w:rsidRDefault="00F9429B" w:rsidP="00F9429B">
      <w:pPr>
        <w:pStyle w:val="Heading1"/>
        <w:rPr>
          <w:lang w:val="fr-FR" w:eastAsia="en-GB"/>
        </w:rPr>
      </w:pPr>
      <w:r w:rsidRPr="00F065EE">
        <w:rPr>
          <w:lang w:val="fr-FR" w:eastAsia="en-GB"/>
        </w:rPr>
        <w:t>b) Spécifications</w:t>
      </w:r>
    </w:p>
    <w:p w14:paraId="54E5E16E" w14:textId="77777777" w:rsidR="00F9429B" w:rsidRPr="00F065EE" w:rsidRDefault="00F9429B" w:rsidP="00F9429B">
      <w:pPr>
        <w:pStyle w:val="Heading1"/>
        <w:rPr>
          <w:lang w:val="fr-FR" w:eastAsia="en-GB"/>
        </w:rPr>
      </w:pPr>
      <w:r w:rsidRPr="00F065EE">
        <w:rPr>
          <w:lang w:val="fr-FR" w:eastAsia="en-GB"/>
        </w:rPr>
        <w:t>Les fournitures doivent être entièrement conformes aux spécifications techniques énoncées dans le dossier d'appel d'offres (formulaire de données techniques, annexe 1) et conformes en tous points aux plans, quantités, modèles, échantillons, mesures et autres instructions. Les écarts par rapport aux spécifications ne peuvent être envisagés que s'ils sont jugés dans le meilleur intérêt de l'autorité contractante.</w:t>
      </w:r>
    </w:p>
    <w:p w14:paraId="12061966" w14:textId="77777777" w:rsidR="000C3BBF" w:rsidRPr="00F065EE" w:rsidRDefault="000C3BBF" w:rsidP="00F9429B">
      <w:pPr>
        <w:pStyle w:val="Heading1"/>
        <w:rPr>
          <w:lang w:val="fr-FR"/>
        </w:rPr>
      </w:pPr>
    </w:p>
    <w:p w14:paraId="0F0908C4" w14:textId="77777777" w:rsidR="00403ABE" w:rsidRPr="00F065EE" w:rsidRDefault="00403ABE" w:rsidP="00403ABE">
      <w:pPr>
        <w:pStyle w:val="Heading1"/>
        <w:rPr>
          <w:lang w:val="fr-FR" w:eastAsia="en-GB"/>
        </w:rPr>
      </w:pPr>
    </w:p>
    <w:p w14:paraId="68A20F35" w14:textId="77777777" w:rsidR="007A243B" w:rsidRPr="00F065EE" w:rsidRDefault="007A243B" w:rsidP="007A243B">
      <w:pPr>
        <w:pStyle w:val="Heading1"/>
        <w:rPr>
          <w:lang w:val="fr-FR" w:eastAsia="en-GB"/>
        </w:rPr>
      </w:pPr>
      <w:r w:rsidRPr="00F065EE">
        <w:rPr>
          <w:lang w:val="fr-FR" w:eastAsia="en-GB"/>
        </w:rPr>
        <w:t>A.1. Coût de l'appel d'offres</w:t>
      </w:r>
    </w:p>
    <w:p w14:paraId="2C2E5373" w14:textId="77777777" w:rsidR="007A243B" w:rsidRPr="00F065EE" w:rsidRDefault="007A243B" w:rsidP="007A243B">
      <w:pPr>
        <w:pStyle w:val="Heading1"/>
        <w:rPr>
          <w:lang w:val="fr-FR" w:eastAsia="en-GB"/>
        </w:rPr>
      </w:pPr>
      <w:r w:rsidRPr="00F065EE">
        <w:rPr>
          <w:lang w:val="fr-FR" w:eastAsia="en-GB"/>
        </w:rPr>
        <w:t>Le soumissionnaire supportera tous les coûts associés à la préparation et à la soumission de son offre et le pouvoir adjudicateur ne sera en aucun cas responsable ou redevable de ces coûts, quel que soit le déroulement ou le résultat du processus d'appel d'offres.</w:t>
      </w:r>
    </w:p>
    <w:p w14:paraId="08442B89" w14:textId="77777777" w:rsidR="007A243B" w:rsidRPr="00F065EE" w:rsidRDefault="007A243B" w:rsidP="007A243B">
      <w:pPr>
        <w:pStyle w:val="Heading1"/>
        <w:rPr>
          <w:lang w:val="fr-FR" w:eastAsia="en-GB"/>
        </w:rPr>
      </w:pPr>
    </w:p>
    <w:p w14:paraId="3A46E88F" w14:textId="77777777" w:rsidR="007A243B" w:rsidRPr="00F065EE" w:rsidRDefault="007A243B" w:rsidP="007A243B">
      <w:pPr>
        <w:pStyle w:val="Heading1"/>
        <w:rPr>
          <w:lang w:val="fr-FR" w:eastAsia="en-GB"/>
        </w:rPr>
      </w:pPr>
      <w:r w:rsidRPr="00F065EE">
        <w:rPr>
          <w:lang w:val="fr-FR" w:eastAsia="en-GB"/>
        </w:rPr>
        <w:t>A.2. Clarification des documents d'appel d'offres et information supplémentaires</w:t>
      </w:r>
    </w:p>
    <w:p w14:paraId="4D547BDB" w14:textId="77777777" w:rsidR="007A243B" w:rsidRPr="00F065EE" w:rsidRDefault="007A243B" w:rsidP="007A243B">
      <w:pPr>
        <w:pStyle w:val="Heading1"/>
        <w:rPr>
          <w:lang w:val="fr-FR" w:eastAsia="en-GB"/>
        </w:rPr>
      </w:pPr>
      <w:r w:rsidRPr="00F065EE">
        <w:rPr>
          <w:lang w:val="fr-FR" w:eastAsia="en-GB"/>
        </w:rPr>
        <w:t>Les soumissionnaires peuvent poser leurs questions par écrit au plus tard à la date indiquée dans le calendrier de l'article A.4, en précisant le n° de l'offre et l'intitulé du marché. Les informations concernant l'interprétation de cet appel d'offres doivent être demandées par écrit à la personne de contact du pouvoir adjudicateur.</w:t>
      </w:r>
    </w:p>
    <w:p w14:paraId="3D206C75" w14:textId="77777777" w:rsidR="007A243B" w:rsidRPr="00F065EE" w:rsidRDefault="007A243B" w:rsidP="007A243B">
      <w:pPr>
        <w:pStyle w:val="Heading1"/>
        <w:rPr>
          <w:lang w:val="fr-FR" w:eastAsia="en-GB"/>
        </w:rPr>
      </w:pPr>
    </w:p>
    <w:p w14:paraId="1FED8D90" w14:textId="77777777" w:rsidR="007A243B" w:rsidRPr="00F065EE" w:rsidRDefault="007A243B" w:rsidP="007A243B">
      <w:pPr>
        <w:pStyle w:val="Heading1"/>
        <w:rPr>
          <w:lang w:val="fr-FR" w:eastAsia="en-GB"/>
        </w:rPr>
      </w:pPr>
      <w:r w:rsidRPr="00F065EE">
        <w:rPr>
          <w:lang w:val="fr-FR" w:eastAsia="en-GB"/>
        </w:rPr>
        <w:t>Les soumissionnaires ne sont pas autorisés à s'adresser au pouvoir adjudicateur pour obtenir des éclaircissements verbaux.</w:t>
      </w:r>
    </w:p>
    <w:p w14:paraId="775C849B" w14:textId="77777777" w:rsidR="007A243B" w:rsidRPr="00F065EE" w:rsidRDefault="007A243B" w:rsidP="007A243B">
      <w:pPr>
        <w:pStyle w:val="Heading1"/>
        <w:rPr>
          <w:lang w:val="fr-FR" w:eastAsia="en-GB"/>
        </w:rPr>
      </w:pPr>
    </w:p>
    <w:p w14:paraId="33583076" w14:textId="2C7F7A5E" w:rsidR="007A243B" w:rsidRPr="00F065EE" w:rsidRDefault="007A243B" w:rsidP="007A243B">
      <w:pPr>
        <w:pStyle w:val="Heading1"/>
        <w:rPr>
          <w:lang w:val="fr-FR" w:eastAsia="en-GB"/>
        </w:rPr>
      </w:pPr>
      <w:r w:rsidRPr="00F065EE">
        <w:rPr>
          <w:lang w:val="fr-FR" w:eastAsia="en-GB"/>
        </w:rPr>
        <w:t xml:space="preserve">Toute clarification du dossier d'appel d'offres donnée par le pouvoir adjudicateur sera soumise à tous les soumissionnaires au plus tard à la date indiquée dans le calendrier. Si le pouvoir adjudicateur fournit </w:t>
      </w:r>
      <w:r w:rsidR="00814047" w:rsidRPr="00F065EE">
        <w:rPr>
          <w:lang w:val="fr-FR" w:eastAsia="en-GB"/>
        </w:rPr>
        <w:t>des informations supplémentaires</w:t>
      </w:r>
      <w:r w:rsidRPr="00F065EE">
        <w:rPr>
          <w:lang w:val="fr-FR" w:eastAsia="en-GB"/>
        </w:rPr>
        <w:t xml:space="preserve"> sur le dossier d'appel d'offres, </w:t>
      </w:r>
      <w:proofErr w:type="gramStart"/>
      <w:r w:rsidRPr="00F065EE">
        <w:rPr>
          <w:lang w:val="fr-FR" w:eastAsia="en-GB"/>
        </w:rPr>
        <w:t xml:space="preserve">ces </w:t>
      </w:r>
      <w:r w:rsidR="00C4220D" w:rsidRPr="00F065EE">
        <w:rPr>
          <w:lang w:val="fr-FR" w:eastAsia="en-GB"/>
        </w:rPr>
        <w:t>information</w:t>
      </w:r>
      <w:proofErr w:type="gramEnd"/>
      <w:r w:rsidRPr="00F065EE">
        <w:rPr>
          <w:lang w:val="fr-FR" w:eastAsia="en-GB"/>
        </w:rPr>
        <w:t xml:space="preserve"> seront envoyées par écrit à tous les autres soumissionnaires potentiels en même temps.</w:t>
      </w:r>
    </w:p>
    <w:p w14:paraId="5947E5F9" w14:textId="77777777" w:rsidR="007A243B" w:rsidRPr="00F065EE" w:rsidRDefault="007A243B" w:rsidP="007A243B">
      <w:pPr>
        <w:pStyle w:val="Heading1"/>
        <w:rPr>
          <w:lang w:val="fr-FR" w:eastAsia="en-GB"/>
        </w:rPr>
      </w:pPr>
    </w:p>
    <w:p w14:paraId="364E69C2" w14:textId="77777777" w:rsidR="007A243B" w:rsidRPr="00F065EE" w:rsidRDefault="007A243B" w:rsidP="007A243B">
      <w:pPr>
        <w:pStyle w:val="Heading1"/>
        <w:rPr>
          <w:lang w:val="fr-FR" w:eastAsia="en-GB"/>
        </w:rPr>
      </w:pPr>
      <w:r w:rsidRPr="00F065EE">
        <w:rPr>
          <w:lang w:val="fr-FR" w:eastAsia="en-GB"/>
        </w:rPr>
        <w:t>Tout soumissionnaire potentiel souhaitant organiser des entretiens individuels pendant la période d'appel d'offres avec l'autorité contractante et/ou toute autre organisation avec laquelle l'autorité contractante est associée ou liée peut être exclu de la procédure d'appel d'offres.</w:t>
      </w:r>
    </w:p>
    <w:p w14:paraId="793C0B51" w14:textId="77777777" w:rsidR="007A243B" w:rsidRPr="00F065EE" w:rsidRDefault="007A243B" w:rsidP="007A243B">
      <w:pPr>
        <w:pStyle w:val="Heading1"/>
        <w:rPr>
          <w:lang w:val="fr-FR" w:eastAsia="en-GB"/>
        </w:rPr>
      </w:pPr>
    </w:p>
    <w:p w14:paraId="0F8B2C72" w14:textId="77777777" w:rsidR="007A243B" w:rsidRPr="00F065EE" w:rsidRDefault="007A243B" w:rsidP="007A243B">
      <w:pPr>
        <w:pStyle w:val="Heading1"/>
        <w:rPr>
          <w:lang w:val="fr-FR" w:eastAsia="en-GB"/>
        </w:rPr>
      </w:pPr>
      <w:r w:rsidRPr="00F065EE">
        <w:rPr>
          <w:lang w:val="fr-FR" w:eastAsia="en-GB"/>
        </w:rPr>
        <w:t>A.3. Calendrier prévu</w:t>
      </w:r>
    </w:p>
    <w:p w14:paraId="6934DB5E" w14:textId="77777777" w:rsidR="007A243B" w:rsidRPr="00F065EE" w:rsidRDefault="007A243B" w:rsidP="007A243B">
      <w:pPr>
        <w:pStyle w:val="Heading1"/>
        <w:rPr>
          <w:lang w:val="fr-FR" w:eastAsia="en-GB"/>
        </w:rPr>
      </w:pPr>
      <w:r w:rsidRPr="00F065EE">
        <w:rPr>
          <w:lang w:val="fr-FR" w:eastAsia="en-GB"/>
        </w:rPr>
        <w:t>Le pouvoir adjudicateur se réserve le droit de modifier les dates et heures dans le calendrier suivant, auquel cas tous les soumissionnaires seront informés par écrit et un nouveau calendrier sera fourni.</w:t>
      </w:r>
    </w:p>
    <w:p w14:paraId="2BD089B4" w14:textId="77777777" w:rsidR="00FD4517" w:rsidRPr="007A243B" w:rsidRDefault="00FD4517">
      <w:pPr>
        <w:rPr>
          <w:rFonts w:ascii="Arial" w:hAnsi="Arial" w:cs="Arial"/>
          <w:sz w:val="20"/>
          <w:szCs w:val="20"/>
          <w:lang w:val="fr-FR"/>
        </w:rPr>
      </w:pPr>
    </w:p>
    <w:p w14:paraId="7A3F8F16" w14:textId="06D58D30" w:rsidR="00054835" w:rsidRPr="007A243B" w:rsidRDefault="00BD1AA5">
      <w:pPr>
        <w:rPr>
          <w:rFonts w:ascii="Arial" w:hAnsi="Arial" w:cs="Arial"/>
          <w:sz w:val="20"/>
          <w:szCs w:val="20"/>
          <w:lang w:val="fr-FR"/>
        </w:rPr>
      </w:pPr>
      <w:r>
        <w:rPr>
          <w:rFonts w:ascii="Arial" w:hAnsi="Arial" w:cs="Arial"/>
          <w:sz w:val="20"/>
          <w:szCs w:val="2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890B69" w:rsidRPr="00C4152D" w14:paraId="08BB90CC" w14:textId="77777777" w:rsidTr="00D45693">
        <w:tc>
          <w:tcPr>
            <w:tcW w:w="5508" w:type="dxa"/>
          </w:tcPr>
          <w:p w14:paraId="736130E1" w14:textId="77777777" w:rsidR="00890B69" w:rsidRPr="007A243B" w:rsidRDefault="00890B69">
            <w:pPr>
              <w:rPr>
                <w:rFonts w:ascii="Arial" w:hAnsi="Arial" w:cs="Arial"/>
                <w:b/>
                <w:sz w:val="20"/>
                <w:szCs w:val="20"/>
                <w:lang w:val="fr-FR"/>
              </w:rPr>
            </w:pPr>
          </w:p>
        </w:tc>
        <w:tc>
          <w:tcPr>
            <w:tcW w:w="2160" w:type="dxa"/>
          </w:tcPr>
          <w:p w14:paraId="729D2B89" w14:textId="77777777" w:rsidR="00890B69" w:rsidRPr="00C4152D" w:rsidRDefault="00890B69">
            <w:pPr>
              <w:rPr>
                <w:rFonts w:ascii="Arial" w:hAnsi="Arial" w:cs="Arial"/>
                <w:b/>
                <w:sz w:val="20"/>
                <w:szCs w:val="20"/>
                <w:lang w:val="en-GB"/>
              </w:rPr>
            </w:pPr>
            <w:r w:rsidRPr="00C4152D">
              <w:rPr>
                <w:rFonts w:ascii="Arial" w:hAnsi="Arial" w:cs="Arial"/>
                <w:b/>
                <w:sz w:val="20"/>
                <w:szCs w:val="20"/>
                <w:lang w:val="en-GB"/>
              </w:rPr>
              <w:t>Date</w:t>
            </w:r>
          </w:p>
        </w:tc>
        <w:tc>
          <w:tcPr>
            <w:tcW w:w="2110" w:type="dxa"/>
          </w:tcPr>
          <w:p w14:paraId="129C1418" w14:textId="77777777" w:rsidR="00890B69" w:rsidRPr="00C4152D" w:rsidRDefault="00890B69">
            <w:pPr>
              <w:rPr>
                <w:rFonts w:ascii="Arial" w:hAnsi="Arial" w:cs="Arial"/>
                <w:b/>
                <w:sz w:val="20"/>
                <w:szCs w:val="20"/>
                <w:lang w:val="en-GB"/>
              </w:rPr>
            </w:pPr>
            <w:r w:rsidRPr="00C4152D">
              <w:rPr>
                <w:rFonts w:ascii="Arial" w:hAnsi="Arial" w:cs="Arial"/>
                <w:b/>
                <w:sz w:val="20"/>
                <w:szCs w:val="20"/>
                <w:lang w:val="en-GB"/>
              </w:rPr>
              <w:t>Time</w:t>
            </w:r>
          </w:p>
        </w:tc>
      </w:tr>
      <w:tr w:rsidR="00D04B55" w:rsidRPr="00C4152D" w14:paraId="2813428C" w14:textId="77777777" w:rsidTr="00D45693">
        <w:tc>
          <w:tcPr>
            <w:tcW w:w="5508" w:type="dxa"/>
          </w:tcPr>
          <w:p w14:paraId="1EAE9ECE" w14:textId="77777777" w:rsidR="004A1ABA" w:rsidRPr="00F065EE" w:rsidRDefault="004A1ABA" w:rsidP="004A1ABA">
            <w:pPr>
              <w:pStyle w:val="Heading1"/>
              <w:rPr>
                <w:lang w:val="fr-FR" w:eastAsia="en-GB"/>
              </w:rPr>
            </w:pPr>
            <w:r w:rsidRPr="00F065EE">
              <w:rPr>
                <w:lang w:val="fr-FR" w:eastAsia="en-GB"/>
              </w:rPr>
              <w:t xml:space="preserve">Date limite de demande </w:t>
            </w:r>
            <w:r w:rsidR="00F73296" w:rsidRPr="00F065EE">
              <w:rPr>
                <w:lang w:val="fr-FR" w:eastAsia="en-GB"/>
              </w:rPr>
              <w:t>éclaircissements</w:t>
            </w:r>
            <w:r w:rsidRPr="00F065EE">
              <w:rPr>
                <w:lang w:val="fr-FR" w:eastAsia="en-GB"/>
              </w:rPr>
              <w:t xml:space="preserve"> auprès du pouvoir adjudicateur</w:t>
            </w:r>
          </w:p>
          <w:p w14:paraId="2C0EFD42" w14:textId="77777777" w:rsidR="00D04B55" w:rsidRPr="004A1ABA" w:rsidRDefault="00D04B55">
            <w:pPr>
              <w:rPr>
                <w:rFonts w:ascii="Arial" w:hAnsi="Arial" w:cs="Arial"/>
                <w:sz w:val="20"/>
                <w:szCs w:val="20"/>
                <w:lang w:val="fr-FR"/>
              </w:rPr>
            </w:pPr>
          </w:p>
        </w:tc>
        <w:tc>
          <w:tcPr>
            <w:tcW w:w="2160" w:type="dxa"/>
          </w:tcPr>
          <w:p w14:paraId="56169E33" w14:textId="66979F7B" w:rsidR="00D04B55" w:rsidRPr="00C4152D" w:rsidRDefault="00A90BDE" w:rsidP="000E3BE0">
            <w:pPr>
              <w:rPr>
                <w:rFonts w:ascii="Arial" w:hAnsi="Arial" w:cs="Arial"/>
                <w:sz w:val="20"/>
                <w:szCs w:val="20"/>
                <w:lang w:val="en-GB"/>
              </w:rPr>
            </w:pPr>
            <w:r>
              <w:rPr>
                <w:rFonts w:ascii="Arial" w:hAnsi="Arial" w:cs="Arial"/>
                <w:sz w:val="20"/>
                <w:szCs w:val="20"/>
                <w:lang w:val="en-GB"/>
              </w:rPr>
              <w:t>2</w:t>
            </w:r>
            <w:r w:rsidR="003D23C7">
              <w:rPr>
                <w:rFonts w:ascii="Arial" w:hAnsi="Arial" w:cs="Arial"/>
                <w:sz w:val="20"/>
                <w:szCs w:val="20"/>
                <w:lang w:val="en-GB"/>
              </w:rPr>
              <w:t>9</w:t>
            </w:r>
            <w:r w:rsidR="004A1ABA">
              <w:rPr>
                <w:rFonts w:ascii="Arial" w:hAnsi="Arial" w:cs="Arial"/>
                <w:sz w:val="20"/>
                <w:szCs w:val="20"/>
                <w:lang w:val="en-GB"/>
              </w:rPr>
              <w:t>/0</w:t>
            </w:r>
            <w:r>
              <w:rPr>
                <w:rFonts w:ascii="Arial" w:hAnsi="Arial" w:cs="Arial"/>
                <w:sz w:val="20"/>
                <w:szCs w:val="20"/>
                <w:lang w:val="en-GB"/>
              </w:rPr>
              <w:t>8</w:t>
            </w:r>
            <w:r w:rsidR="004A1ABA">
              <w:rPr>
                <w:rFonts w:ascii="Arial" w:hAnsi="Arial" w:cs="Arial"/>
                <w:sz w:val="20"/>
                <w:szCs w:val="20"/>
                <w:lang w:val="en-GB"/>
              </w:rPr>
              <w:t>/202</w:t>
            </w:r>
            <w:r>
              <w:rPr>
                <w:rFonts w:ascii="Arial" w:hAnsi="Arial" w:cs="Arial"/>
                <w:sz w:val="20"/>
                <w:szCs w:val="20"/>
                <w:lang w:val="en-GB"/>
              </w:rPr>
              <w:t>3</w:t>
            </w:r>
          </w:p>
        </w:tc>
        <w:tc>
          <w:tcPr>
            <w:tcW w:w="2110" w:type="dxa"/>
          </w:tcPr>
          <w:p w14:paraId="3CBFE078" w14:textId="77777777" w:rsidR="00D04B55" w:rsidRPr="00C4152D" w:rsidRDefault="004A1ABA" w:rsidP="002D3E76">
            <w:pPr>
              <w:rPr>
                <w:rFonts w:ascii="Arial" w:hAnsi="Arial" w:cs="Arial"/>
                <w:sz w:val="20"/>
                <w:szCs w:val="20"/>
                <w:lang w:val="en-GB"/>
              </w:rPr>
            </w:pPr>
            <w:r>
              <w:rPr>
                <w:rFonts w:ascii="Arial" w:hAnsi="Arial" w:cs="Arial"/>
                <w:sz w:val="20"/>
                <w:szCs w:val="20"/>
                <w:lang w:val="en-GB"/>
              </w:rPr>
              <w:t>16h00</w:t>
            </w:r>
          </w:p>
        </w:tc>
      </w:tr>
      <w:tr w:rsidR="00D04B55" w:rsidRPr="00C4152D" w14:paraId="10BBAD66" w14:textId="77777777" w:rsidTr="00D45693">
        <w:tc>
          <w:tcPr>
            <w:tcW w:w="5508" w:type="dxa"/>
          </w:tcPr>
          <w:p w14:paraId="05ECBE5E" w14:textId="77777777" w:rsidR="004A1ABA" w:rsidRPr="00F065EE" w:rsidRDefault="004A1ABA" w:rsidP="004A1ABA">
            <w:pPr>
              <w:pStyle w:val="Heading1"/>
              <w:rPr>
                <w:lang w:val="fr-FR" w:eastAsia="en-GB"/>
              </w:rPr>
            </w:pPr>
            <w:r w:rsidRPr="00F065EE">
              <w:rPr>
                <w:lang w:val="fr-FR" w:eastAsia="en-GB"/>
              </w:rPr>
              <w:t>Date limite à laquelle les éclaircissements sont délivrés par le pouvoir adjudicateur</w:t>
            </w:r>
          </w:p>
          <w:p w14:paraId="664FD6E4" w14:textId="77777777" w:rsidR="00D04B55" w:rsidRPr="004A1ABA" w:rsidRDefault="00D04B55">
            <w:pPr>
              <w:rPr>
                <w:rFonts w:ascii="Arial" w:hAnsi="Arial" w:cs="Arial"/>
                <w:sz w:val="20"/>
                <w:szCs w:val="20"/>
                <w:lang w:val="fr-FR"/>
              </w:rPr>
            </w:pPr>
          </w:p>
        </w:tc>
        <w:tc>
          <w:tcPr>
            <w:tcW w:w="2160" w:type="dxa"/>
          </w:tcPr>
          <w:p w14:paraId="1FF3D241" w14:textId="4E16F1A3" w:rsidR="00D04B55" w:rsidRPr="00C4152D" w:rsidRDefault="003D23C7" w:rsidP="002D3E76">
            <w:pPr>
              <w:rPr>
                <w:rFonts w:ascii="Arial" w:hAnsi="Arial" w:cs="Arial"/>
                <w:sz w:val="20"/>
                <w:szCs w:val="20"/>
                <w:lang w:val="en-GB"/>
              </w:rPr>
            </w:pPr>
            <w:r>
              <w:rPr>
                <w:rFonts w:ascii="Arial" w:hAnsi="Arial" w:cs="Arial"/>
                <w:sz w:val="20"/>
                <w:szCs w:val="20"/>
                <w:lang w:val="en-GB"/>
              </w:rPr>
              <w:t>29</w:t>
            </w:r>
            <w:r w:rsidR="004A1ABA">
              <w:rPr>
                <w:rFonts w:ascii="Arial" w:hAnsi="Arial" w:cs="Arial"/>
                <w:sz w:val="20"/>
                <w:szCs w:val="20"/>
                <w:lang w:val="en-GB"/>
              </w:rPr>
              <w:t>/0</w:t>
            </w:r>
            <w:r>
              <w:rPr>
                <w:rFonts w:ascii="Arial" w:hAnsi="Arial" w:cs="Arial"/>
                <w:sz w:val="20"/>
                <w:szCs w:val="20"/>
                <w:lang w:val="en-GB"/>
              </w:rPr>
              <w:t>8</w:t>
            </w:r>
            <w:r w:rsidR="004A1ABA">
              <w:rPr>
                <w:rFonts w:ascii="Arial" w:hAnsi="Arial" w:cs="Arial"/>
                <w:sz w:val="20"/>
                <w:szCs w:val="20"/>
                <w:lang w:val="en-GB"/>
              </w:rPr>
              <w:t>/202</w:t>
            </w:r>
            <w:r>
              <w:rPr>
                <w:rFonts w:ascii="Arial" w:hAnsi="Arial" w:cs="Arial"/>
                <w:sz w:val="20"/>
                <w:szCs w:val="20"/>
                <w:lang w:val="en-GB"/>
              </w:rPr>
              <w:t>3</w:t>
            </w:r>
          </w:p>
        </w:tc>
        <w:tc>
          <w:tcPr>
            <w:tcW w:w="2110" w:type="dxa"/>
          </w:tcPr>
          <w:p w14:paraId="67D5D0E4" w14:textId="77777777" w:rsidR="00D04B55" w:rsidRPr="00C4152D" w:rsidRDefault="004A1ABA" w:rsidP="002D3E76">
            <w:pPr>
              <w:rPr>
                <w:rFonts w:ascii="Arial" w:hAnsi="Arial" w:cs="Arial"/>
                <w:sz w:val="20"/>
                <w:szCs w:val="20"/>
                <w:lang w:val="en-GB"/>
              </w:rPr>
            </w:pPr>
            <w:r>
              <w:rPr>
                <w:rFonts w:ascii="Arial" w:hAnsi="Arial" w:cs="Arial"/>
                <w:sz w:val="20"/>
                <w:szCs w:val="20"/>
                <w:lang w:val="en-GB"/>
              </w:rPr>
              <w:t>16h00</w:t>
            </w:r>
          </w:p>
        </w:tc>
      </w:tr>
      <w:tr w:rsidR="00D04B55" w:rsidRPr="00C4152D" w14:paraId="673E6A70" w14:textId="77777777" w:rsidTr="00D45693">
        <w:tc>
          <w:tcPr>
            <w:tcW w:w="5508" w:type="dxa"/>
          </w:tcPr>
          <w:p w14:paraId="0AF7CB1E" w14:textId="77777777" w:rsidR="004A1ABA" w:rsidRPr="00F065EE" w:rsidRDefault="004A1ABA" w:rsidP="004A1ABA">
            <w:pPr>
              <w:pStyle w:val="Heading1"/>
              <w:rPr>
                <w:lang w:val="fr-FR" w:eastAsia="en-GB"/>
              </w:rPr>
            </w:pPr>
            <w:r w:rsidRPr="00F065EE">
              <w:rPr>
                <w:lang w:val="fr-FR" w:eastAsia="en-GB"/>
              </w:rPr>
              <w:t>Date limite de remise des offres (date de clôture)</w:t>
            </w:r>
          </w:p>
          <w:p w14:paraId="5F38060E" w14:textId="77777777" w:rsidR="00D04B55" w:rsidRPr="004A1ABA" w:rsidRDefault="00D04B55">
            <w:pPr>
              <w:rPr>
                <w:rFonts w:ascii="Arial" w:hAnsi="Arial" w:cs="Arial"/>
                <w:sz w:val="20"/>
                <w:szCs w:val="20"/>
                <w:lang w:val="fr-FR"/>
              </w:rPr>
            </w:pPr>
          </w:p>
        </w:tc>
        <w:tc>
          <w:tcPr>
            <w:tcW w:w="2160" w:type="dxa"/>
          </w:tcPr>
          <w:p w14:paraId="034D1DDB" w14:textId="6F4C7E9F" w:rsidR="00D04B55" w:rsidRPr="00C4152D" w:rsidRDefault="003149C7" w:rsidP="002D3E76">
            <w:pPr>
              <w:rPr>
                <w:rFonts w:ascii="Arial" w:hAnsi="Arial" w:cs="Arial"/>
                <w:sz w:val="20"/>
                <w:szCs w:val="20"/>
                <w:lang w:val="en-GB"/>
              </w:rPr>
            </w:pPr>
            <w:r>
              <w:rPr>
                <w:rFonts w:ascii="Arial" w:hAnsi="Arial" w:cs="Arial"/>
                <w:sz w:val="20"/>
                <w:szCs w:val="20"/>
                <w:lang w:val="en-GB"/>
              </w:rPr>
              <w:t>31</w:t>
            </w:r>
            <w:r w:rsidR="004A1ABA">
              <w:rPr>
                <w:rFonts w:ascii="Arial" w:hAnsi="Arial" w:cs="Arial"/>
                <w:sz w:val="20"/>
                <w:szCs w:val="20"/>
                <w:lang w:val="en-GB"/>
              </w:rPr>
              <w:t>/0</w:t>
            </w:r>
            <w:r>
              <w:rPr>
                <w:rFonts w:ascii="Arial" w:hAnsi="Arial" w:cs="Arial"/>
                <w:sz w:val="20"/>
                <w:szCs w:val="20"/>
                <w:lang w:val="en-GB"/>
              </w:rPr>
              <w:t>8</w:t>
            </w:r>
            <w:r w:rsidR="004A1ABA">
              <w:rPr>
                <w:rFonts w:ascii="Arial" w:hAnsi="Arial" w:cs="Arial"/>
                <w:sz w:val="20"/>
                <w:szCs w:val="20"/>
                <w:lang w:val="en-GB"/>
              </w:rPr>
              <w:t>/202</w:t>
            </w:r>
            <w:r>
              <w:rPr>
                <w:rFonts w:ascii="Arial" w:hAnsi="Arial" w:cs="Arial"/>
                <w:sz w:val="20"/>
                <w:szCs w:val="20"/>
                <w:lang w:val="en-GB"/>
              </w:rPr>
              <w:t>3</w:t>
            </w:r>
          </w:p>
        </w:tc>
        <w:tc>
          <w:tcPr>
            <w:tcW w:w="2110" w:type="dxa"/>
          </w:tcPr>
          <w:p w14:paraId="407F1B12" w14:textId="77777777" w:rsidR="00D04B55" w:rsidRPr="00C4152D" w:rsidRDefault="004A1ABA" w:rsidP="002D3E76">
            <w:pPr>
              <w:rPr>
                <w:rFonts w:ascii="Arial" w:hAnsi="Arial" w:cs="Arial"/>
                <w:sz w:val="20"/>
                <w:szCs w:val="20"/>
                <w:lang w:val="en-GB"/>
              </w:rPr>
            </w:pPr>
            <w:r>
              <w:rPr>
                <w:rFonts w:ascii="Arial" w:hAnsi="Arial" w:cs="Arial"/>
                <w:sz w:val="20"/>
                <w:szCs w:val="20"/>
                <w:lang w:val="en-GB"/>
              </w:rPr>
              <w:t>16h00</w:t>
            </w:r>
          </w:p>
        </w:tc>
      </w:tr>
      <w:tr w:rsidR="003149C7" w:rsidRPr="00AF1E66" w14:paraId="705E563E" w14:textId="77777777" w:rsidTr="00D45693">
        <w:tc>
          <w:tcPr>
            <w:tcW w:w="5508" w:type="dxa"/>
          </w:tcPr>
          <w:p w14:paraId="1CBEEC3D" w14:textId="77777777" w:rsidR="003149C7" w:rsidRDefault="00AF1E66" w:rsidP="004A1ABA">
            <w:pPr>
              <w:pStyle w:val="Heading1"/>
              <w:rPr>
                <w:lang w:val="fr-FR" w:eastAsia="en-GB"/>
              </w:rPr>
            </w:pPr>
            <w:r w:rsidRPr="00FE72C5">
              <w:rPr>
                <w:lang w:val="fr-FR" w:eastAsia="en-GB"/>
              </w:rPr>
              <w:t>Échantillons de tous les articles à présenter par le fournisseur au bureau de la DCA à Goma</w:t>
            </w:r>
          </w:p>
          <w:p w14:paraId="67A942E3" w14:textId="4F958F77" w:rsidR="00AF1E66" w:rsidRPr="00AF1E66" w:rsidRDefault="00AF1E66" w:rsidP="00AF1E66">
            <w:pPr>
              <w:rPr>
                <w:lang w:val="fr-FR" w:eastAsia="en-GB"/>
              </w:rPr>
            </w:pPr>
          </w:p>
        </w:tc>
        <w:tc>
          <w:tcPr>
            <w:tcW w:w="2160" w:type="dxa"/>
          </w:tcPr>
          <w:p w14:paraId="6377FE97" w14:textId="0ADD04D8" w:rsidR="003149C7" w:rsidRPr="00AF1E66" w:rsidRDefault="00AF4B6D" w:rsidP="002D3E76">
            <w:pPr>
              <w:rPr>
                <w:rFonts w:ascii="Arial" w:hAnsi="Arial" w:cs="Arial"/>
                <w:sz w:val="20"/>
                <w:szCs w:val="20"/>
                <w:lang w:val="fr-FR"/>
              </w:rPr>
            </w:pPr>
            <w:r>
              <w:rPr>
                <w:rFonts w:ascii="Arial" w:hAnsi="Arial" w:cs="Arial"/>
                <w:sz w:val="20"/>
                <w:szCs w:val="20"/>
                <w:lang w:val="fr-FR"/>
              </w:rPr>
              <w:t>06</w:t>
            </w:r>
            <w:r w:rsidR="00150953">
              <w:rPr>
                <w:rFonts w:ascii="Arial" w:hAnsi="Arial" w:cs="Arial"/>
                <w:sz w:val="20"/>
                <w:szCs w:val="20"/>
                <w:lang w:val="fr-FR"/>
              </w:rPr>
              <w:t>/09/2023</w:t>
            </w:r>
          </w:p>
        </w:tc>
        <w:tc>
          <w:tcPr>
            <w:tcW w:w="2110" w:type="dxa"/>
          </w:tcPr>
          <w:p w14:paraId="0D6ED7ED" w14:textId="6E349A53" w:rsidR="003149C7" w:rsidRPr="00AF1E66" w:rsidRDefault="00112C7E" w:rsidP="002D3E76">
            <w:pPr>
              <w:rPr>
                <w:rFonts w:ascii="Arial" w:hAnsi="Arial" w:cs="Arial"/>
                <w:sz w:val="20"/>
                <w:szCs w:val="20"/>
                <w:lang w:val="fr-FR"/>
              </w:rPr>
            </w:pPr>
            <w:r>
              <w:rPr>
                <w:rFonts w:ascii="Arial" w:hAnsi="Arial" w:cs="Arial"/>
                <w:sz w:val="20"/>
                <w:szCs w:val="20"/>
                <w:lang w:val="fr-FR"/>
              </w:rPr>
              <w:t xml:space="preserve">Entre 14h00 – 16h30 </w:t>
            </w:r>
          </w:p>
        </w:tc>
      </w:tr>
      <w:tr w:rsidR="00D04B55" w:rsidRPr="00C4152D" w14:paraId="454C9848" w14:textId="77777777" w:rsidTr="00D45693">
        <w:tc>
          <w:tcPr>
            <w:tcW w:w="5508" w:type="dxa"/>
          </w:tcPr>
          <w:p w14:paraId="608646EB" w14:textId="77777777" w:rsidR="003D08B7" w:rsidRPr="003D08B7" w:rsidRDefault="003D08B7" w:rsidP="003D08B7">
            <w:pPr>
              <w:pStyle w:val="Heading1"/>
              <w:rPr>
                <w:lang w:eastAsia="en-GB"/>
              </w:rPr>
            </w:pPr>
            <w:r w:rsidRPr="003D08B7">
              <w:rPr>
                <w:lang w:eastAsia="en-GB"/>
              </w:rPr>
              <w:t xml:space="preserve">Séance </w:t>
            </w:r>
            <w:proofErr w:type="spellStart"/>
            <w:r w:rsidRPr="003D08B7">
              <w:rPr>
                <w:lang w:eastAsia="en-GB"/>
              </w:rPr>
              <w:t>d'ouverture</w:t>
            </w:r>
            <w:proofErr w:type="spellEnd"/>
            <w:r w:rsidRPr="003D08B7">
              <w:rPr>
                <w:lang w:eastAsia="en-GB"/>
              </w:rPr>
              <w:t xml:space="preserve"> des </w:t>
            </w:r>
            <w:proofErr w:type="spellStart"/>
            <w:r w:rsidRPr="003D08B7">
              <w:rPr>
                <w:lang w:eastAsia="en-GB"/>
              </w:rPr>
              <w:t>offres</w:t>
            </w:r>
            <w:proofErr w:type="spellEnd"/>
          </w:p>
          <w:p w14:paraId="1A5B855B" w14:textId="77777777" w:rsidR="00D04B55" w:rsidRPr="00C4152D" w:rsidRDefault="00D04B55">
            <w:pPr>
              <w:rPr>
                <w:rFonts w:ascii="Arial" w:hAnsi="Arial" w:cs="Arial"/>
                <w:sz w:val="20"/>
                <w:szCs w:val="20"/>
                <w:lang w:val="en-GB"/>
              </w:rPr>
            </w:pPr>
          </w:p>
        </w:tc>
        <w:tc>
          <w:tcPr>
            <w:tcW w:w="2160" w:type="dxa"/>
          </w:tcPr>
          <w:p w14:paraId="4417C1AF" w14:textId="3CBC69E5" w:rsidR="00D04B55" w:rsidRPr="00C4152D" w:rsidRDefault="00227BFB" w:rsidP="002D3E76">
            <w:pPr>
              <w:rPr>
                <w:rFonts w:ascii="Arial" w:hAnsi="Arial" w:cs="Arial"/>
                <w:sz w:val="20"/>
                <w:szCs w:val="20"/>
                <w:lang w:val="en-GB"/>
              </w:rPr>
            </w:pPr>
            <w:r>
              <w:rPr>
                <w:rFonts w:ascii="Arial" w:hAnsi="Arial" w:cs="Arial"/>
                <w:sz w:val="20"/>
                <w:szCs w:val="20"/>
                <w:lang w:val="en-GB"/>
              </w:rPr>
              <w:t>08</w:t>
            </w:r>
            <w:r w:rsidR="003D08B7">
              <w:rPr>
                <w:rFonts w:ascii="Arial" w:hAnsi="Arial" w:cs="Arial"/>
                <w:sz w:val="20"/>
                <w:szCs w:val="20"/>
                <w:lang w:val="en-GB"/>
              </w:rPr>
              <w:t>/09/202</w:t>
            </w:r>
            <w:r>
              <w:rPr>
                <w:rFonts w:ascii="Arial" w:hAnsi="Arial" w:cs="Arial"/>
                <w:sz w:val="20"/>
                <w:szCs w:val="20"/>
                <w:lang w:val="en-GB"/>
              </w:rPr>
              <w:t>3</w:t>
            </w:r>
          </w:p>
        </w:tc>
        <w:tc>
          <w:tcPr>
            <w:tcW w:w="2110" w:type="dxa"/>
          </w:tcPr>
          <w:p w14:paraId="5E6E374E" w14:textId="77777777" w:rsidR="00D04B55" w:rsidRPr="00C4152D" w:rsidRDefault="003D08B7" w:rsidP="002D3E76">
            <w:pPr>
              <w:rPr>
                <w:rFonts w:ascii="Arial" w:hAnsi="Arial" w:cs="Arial"/>
                <w:sz w:val="20"/>
                <w:szCs w:val="20"/>
                <w:lang w:val="en-GB"/>
              </w:rPr>
            </w:pPr>
            <w:r>
              <w:rPr>
                <w:rFonts w:ascii="Arial" w:hAnsi="Arial" w:cs="Arial"/>
                <w:sz w:val="20"/>
                <w:szCs w:val="20"/>
                <w:lang w:val="en-GB"/>
              </w:rPr>
              <w:t>10h00</w:t>
            </w:r>
          </w:p>
        </w:tc>
      </w:tr>
      <w:tr w:rsidR="00D04B55" w:rsidRPr="00C4152D" w14:paraId="4672F0CF" w14:textId="77777777" w:rsidTr="00D45693">
        <w:tc>
          <w:tcPr>
            <w:tcW w:w="5508" w:type="dxa"/>
          </w:tcPr>
          <w:p w14:paraId="267AE00B" w14:textId="77777777" w:rsidR="003D08B7" w:rsidRPr="003D08B7" w:rsidRDefault="003D08B7" w:rsidP="003D08B7">
            <w:pPr>
              <w:pStyle w:val="Heading1"/>
              <w:rPr>
                <w:lang w:eastAsia="en-GB"/>
              </w:rPr>
            </w:pPr>
            <w:r w:rsidRPr="003D08B7">
              <w:rPr>
                <w:lang w:eastAsia="en-GB"/>
              </w:rPr>
              <w:t>Attribution du contrat</w:t>
            </w:r>
          </w:p>
          <w:p w14:paraId="52F1D053" w14:textId="77777777" w:rsidR="00D04B55" w:rsidRPr="00C4152D" w:rsidRDefault="00D04B55">
            <w:pPr>
              <w:rPr>
                <w:rFonts w:ascii="Arial" w:hAnsi="Arial" w:cs="Arial"/>
                <w:sz w:val="20"/>
                <w:szCs w:val="20"/>
                <w:lang w:val="en-GB"/>
              </w:rPr>
            </w:pPr>
          </w:p>
        </w:tc>
        <w:tc>
          <w:tcPr>
            <w:tcW w:w="2160" w:type="dxa"/>
          </w:tcPr>
          <w:p w14:paraId="21D1E130" w14:textId="42327502" w:rsidR="00D04B55" w:rsidRPr="00C4152D" w:rsidRDefault="000F2202" w:rsidP="002D3E76">
            <w:pPr>
              <w:rPr>
                <w:rFonts w:ascii="Arial" w:hAnsi="Arial" w:cs="Arial"/>
                <w:sz w:val="20"/>
                <w:szCs w:val="20"/>
                <w:lang w:val="en-GB"/>
              </w:rPr>
            </w:pPr>
            <w:r>
              <w:rPr>
                <w:rFonts w:ascii="Arial" w:hAnsi="Arial" w:cs="Arial"/>
                <w:sz w:val="20"/>
                <w:szCs w:val="20"/>
                <w:lang w:val="en-GB"/>
              </w:rPr>
              <w:t>09</w:t>
            </w:r>
            <w:r w:rsidR="003D08B7">
              <w:rPr>
                <w:rFonts w:ascii="Arial" w:hAnsi="Arial" w:cs="Arial"/>
                <w:sz w:val="20"/>
                <w:szCs w:val="20"/>
                <w:lang w:val="en-GB"/>
              </w:rPr>
              <w:t>/09/202</w:t>
            </w:r>
            <w:r>
              <w:rPr>
                <w:rFonts w:ascii="Arial" w:hAnsi="Arial" w:cs="Arial"/>
                <w:sz w:val="20"/>
                <w:szCs w:val="20"/>
                <w:lang w:val="en-GB"/>
              </w:rPr>
              <w:t>3</w:t>
            </w:r>
          </w:p>
        </w:tc>
        <w:tc>
          <w:tcPr>
            <w:tcW w:w="2110" w:type="dxa"/>
          </w:tcPr>
          <w:p w14:paraId="0BB8AA89" w14:textId="77777777" w:rsidR="00D04B55" w:rsidRPr="00C4152D" w:rsidRDefault="003D08B7" w:rsidP="003F632C">
            <w:pPr>
              <w:rPr>
                <w:rFonts w:ascii="Arial" w:hAnsi="Arial" w:cs="Arial"/>
                <w:sz w:val="20"/>
                <w:szCs w:val="20"/>
                <w:lang w:val="en-GB"/>
              </w:rPr>
            </w:pPr>
            <w:r>
              <w:rPr>
                <w:rFonts w:ascii="Arial" w:hAnsi="Arial" w:cs="Arial"/>
                <w:sz w:val="20"/>
                <w:szCs w:val="20"/>
                <w:lang w:val="en-GB"/>
              </w:rPr>
              <w:t>10h00</w:t>
            </w:r>
          </w:p>
        </w:tc>
      </w:tr>
      <w:tr w:rsidR="00D04B55" w:rsidRPr="00C4152D" w14:paraId="354D49DC" w14:textId="77777777" w:rsidTr="00D45693">
        <w:tc>
          <w:tcPr>
            <w:tcW w:w="5508" w:type="dxa"/>
          </w:tcPr>
          <w:p w14:paraId="428D0107" w14:textId="77777777" w:rsidR="003D08B7" w:rsidRPr="003D08B7" w:rsidRDefault="003D08B7" w:rsidP="003D08B7">
            <w:pPr>
              <w:pStyle w:val="Heading1"/>
              <w:rPr>
                <w:lang w:eastAsia="en-GB"/>
              </w:rPr>
            </w:pPr>
            <w:r w:rsidRPr="003D08B7">
              <w:rPr>
                <w:lang w:eastAsia="en-GB"/>
              </w:rPr>
              <w:t xml:space="preserve">Début du </w:t>
            </w:r>
            <w:proofErr w:type="gramStart"/>
            <w:r w:rsidRPr="003D08B7">
              <w:rPr>
                <w:lang w:eastAsia="en-GB"/>
              </w:rPr>
              <w:t>contrat</w:t>
            </w:r>
            <w:proofErr w:type="gramEnd"/>
          </w:p>
          <w:p w14:paraId="366D3C7D" w14:textId="77777777" w:rsidR="00D04B55" w:rsidRPr="00C4152D" w:rsidRDefault="00D04B55" w:rsidP="003D08B7">
            <w:pPr>
              <w:pStyle w:val="Heading1"/>
            </w:pPr>
          </w:p>
        </w:tc>
        <w:tc>
          <w:tcPr>
            <w:tcW w:w="2160" w:type="dxa"/>
          </w:tcPr>
          <w:p w14:paraId="17B6642D" w14:textId="74197E0E" w:rsidR="00D04B55" w:rsidRPr="00C4152D" w:rsidRDefault="00C4220D" w:rsidP="000E3BE0">
            <w:pPr>
              <w:rPr>
                <w:rFonts w:ascii="Arial" w:hAnsi="Arial" w:cs="Arial"/>
                <w:sz w:val="20"/>
                <w:szCs w:val="20"/>
                <w:lang w:val="en-GB"/>
              </w:rPr>
            </w:pPr>
            <w:r>
              <w:rPr>
                <w:rFonts w:ascii="Arial" w:hAnsi="Arial" w:cs="Arial"/>
                <w:sz w:val="20"/>
                <w:szCs w:val="20"/>
                <w:lang w:val="en-GB"/>
              </w:rPr>
              <w:t>1</w:t>
            </w:r>
            <w:r w:rsidR="000F2202">
              <w:rPr>
                <w:rFonts w:ascii="Arial" w:hAnsi="Arial" w:cs="Arial"/>
                <w:sz w:val="20"/>
                <w:szCs w:val="20"/>
                <w:lang w:val="en-GB"/>
              </w:rPr>
              <w:t>2</w:t>
            </w:r>
            <w:r>
              <w:rPr>
                <w:rFonts w:ascii="Arial" w:hAnsi="Arial" w:cs="Arial"/>
                <w:sz w:val="20"/>
                <w:szCs w:val="20"/>
                <w:lang w:val="en-GB"/>
              </w:rPr>
              <w:t>/</w:t>
            </w:r>
            <w:r w:rsidR="00F069D3">
              <w:rPr>
                <w:rFonts w:ascii="Arial" w:hAnsi="Arial" w:cs="Arial"/>
                <w:sz w:val="20"/>
                <w:szCs w:val="20"/>
                <w:lang w:val="en-GB"/>
              </w:rPr>
              <w:t>09/202</w:t>
            </w:r>
            <w:r w:rsidR="000F2202">
              <w:rPr>
                <w:rFonts w:ascii="Arial" w:hAnsi="Arial" w:cs="Arial"/>
                <w:sz w:val="20"/>
                <w:szCs w:val="20"/>
                <w:lang w:val="en-GB"/>
              </w:rPr>
              <w:t>3</w:t>
            </w:r>
          </w:p>
        </w:tc>
        <w:tc>
          <w:tcPr>
            <w:tcW w:w="2110" w:type="dxa"/>
          </w:tcPr>
          <w:p w14:paraId="4B2DC0E1" w14:textId="297949E0" w:rsidR="00D04B55" w:rsidRPr="00C4152D" w:rsidRDefault="00F069D3" w:rsidP="003F632C">
            <w:pPr>
              <w:rPr>
                <w:rFonts w:ascii="Arial" w:hAnsi="Arial" w:cs="Arial"/>
                <w:sz w:val="20"/>
                <w:szCs w:val="20"/>
                <w:lang w:val="en-GB"/>
              </w:rPr>
            </w:pPr>
            <w:r>
              <w:rPr>
                <w:rFonts w:ascii="Arial" w:hAnsi="Arial" w:cs="Arial"/>
                <w:sz w:val="20"/>
                <w:szCs w:val="20"/>
                <w:lang w:val="en-GB"/>
              </w:rPr>
              <w:t>1</w:t>
            </w:r>
            <w:r w:rsidR="000F2202">
              <w:rPr>
                <w:rFonts w:ascii="Arial" w:hAnsi="Arial" w:cs="Arial"/>
                <w:sz w:val="20"/>
                <w:szCs w:val="20"/>
                <w:lang w:val="en-GB"/>
              </w:rPr>
              <w:t>1</w:t>
            </w:r>
            <w:r>
              <w:rPr>
                <w:rFonts w:ascii="Arial" w:hAnsi="Arial" w:cs="Arial"/>
                <w:sz w:val="20"/>
                <w:szCs w:val="20"/>
                <w:lang w:val="en-GB"/>
              </w:rPr>
              <w:t>h00</w:t>
            </w:r>
          </w:p>
        </w:tc>
      </w:tr>
    </w:tbl>
    <w:p w14:paraId="78BED696" w14:textId="77777777" w:rsidR="00BD1AA5" w:rsidRDefault="00BD1AA5" w:rsidP="00BA3F53">
      <w:pPr>
        <w:pStyle w:val="Heading1"/>
        <w:rPr>
          <w:lang w:val="fr-FR" w:eastAsia="en-GB"/>
        </w:rPr>
      </w:pPr>
    </w:p>
    <w:p w14:paraId="711759C1" w14:textId="5E9AEE8F" w:rsidR="00BA3F53" w:rsidRPr="00BA3F53" w:rsidRDefault="00BA3F53" w:rsidP="00BA3F53">
      <w:pPr>
        <w:pStyle w:val="Heading1"/>
        <w:rPr>
          <w:lang w:val="fr-FR" w:eastAsia="en-GB"/>
        </w:rPr>
      </w:pPr>
      <w:r>
        <w:rPr>
          <w:lang w:val="fr-FR" w:eastAsia="en-GB"/>
        </w:rPr>
        <w:t xml:space="preserve"> </w:t>
      </w:r>
      <w:r w:rsidRPr="00BA3F53">
        <w:rPr>
          <w:lang w:val="fr-FR" w:eastAsia="en-GB"/>
        </w:rPr>
        <w:t xml:space="preserve">Toutes les heures sont dans le fuseau horaire de </w:t>
      </w:r>
      <w:r>
        <w:rPr>
          <w:lang w:val="fr-FR" w:eastAsia="en-GB"/>
        </w:rPr>
        <w:t>la RDC</w:t>
      </w:r>
    </w:p>
    <w:p w14:paraId="27DB4357" w14:textId="77777777" w:rsidR="00BA3F53" w:rsidRPr="00F065EE" w:rsidRDefault="00BA3F53" w:rsidP="00BA3F53">
      <w:pPr>
        <w:pStyle w:val="Heading1"/>
        <w:rPr>
          <w:lang w:val="fr-FR" w:eastAsia="en-GB"/>
        </w:rPr>
      </w:pPr>
      <w:r w:rsidRPr="00F065EE">
        <w:rPr>
          <w:lang w:val="fr-FR" w:eastAsia="en-GB"/>
        </w:rPr>
        <w:t xml:space="preserve">A.1. Conditions </w:t>
      </w:r>
      <w:r w:rsidR="00F73296" w:rsidRPr="00F065EE">
        <w:rPr>
          <w:lang w:val="fr-FR" w:eastAsia="en-GB"/>
        </w:rPr>
        <w:t>eligibility</w:t>
      </w:r>
      <w:r w:rsidRPr="00F065EE">
        <w:rPr>
          <w:lang w:val="fr-FR" w:eastAsia="en-GB"/>
        </w:rPr>
        <w:t xml:space="preserve"> et de qualification</w:t>
      </w:r>
    </w:p>
    <w:p w14:paraId="21B32EC2" w14:textId="77777777" w:rsidR="00BA3F53" w:rsidRPr="00F065EE" w:rsidRDefault="00BA3F53" w:rsidP="00BA3F53">
      <w:pPr>
        <w:pStyle w:val="Heading1"/>
        <w:rPr>
          <w:lang w:val="fr-FR" w:eastAsia="en-GB"/>
        </w:rPr>
      </w:pPr>
      <w:r w:rsidRPr="00F065EE">
        <w:rPr>
          <w:lang w:val="fr-FR" w:eastAsia="en-GB"/>
        </w:rPr>
        <w:t>Les soumissionnaires ne sont pas éligibles s'ils se trouvent dans l'une des situations énumérées à l'article 15 des Conditions générales des contrats de fourniture - Ver5 2020.</w:t>
      </w:r>
    </w:p>
    <w:p w14:paraId="72158D42" w14:textId="77777777" w:rsidR="00BA3F53" w:rsidRPr="00F065EE" w:rsidRDefault="00BA3F53" w:rsidP="00BA3F53">
      <w:pPr>
        <w:pStyle w:val="Heading1"/>
        <w:rPr>
          <w:lang w:val="fr-FR" w:eastAsia="en-GB"/>
        </w:rPr>
      </w:pPr>
    </w:p>
    <w:p w14:paraId="3FD91370" w14:textId="77777777" w:rsidR="00BA3F53" w:rsidRPr="00F065EE" w:rsidRDefault="00BA3F53" w:rsidP="00BA3F53">
      <w:pPr>
        <w:pStyle w:val="Heading1"/>
        <w:rPr>
          <w:lang w:val="fr-FR" w:eastAsia="en-GB"/>
        </w:rPr>
      </w:pPr>
      <w:r w:rsidRPr="00F065EE">
        <w:rPr>
          <w:lang w:val="fr-FR" w:eastAsia="en-GB"/>
        </w:rPr>
        <w:t>Les soumissionnaires doivent attester dans le formulaire de soumission de l'offre qu'ils satisfont aux critères d'éligibilité ci-dessus. Si le pouvoir adjudicateur l'exige, le soumissionnaire dont l'offre est retenue fournira en outre une preuve satisfaisante pour le pouvoir adjudicateur de son éligibilité au moyen de certificats délivrés par les autorités compétentes de son pays d'établissement ou d'exploitation ou, si de tels certificats ne sont pas disponibles, par une déclaration sous serment.</w:t>
      </w:r>
    </w:p>
    <w:p w14:paraId="05CB9046" w14:textId="77777777" w:rsidR="00BA3F53" w:rsidRPr="00F065EE" w:rsidRDefault="00BA3F53" w:rsidP="00BA3F53">
      <w:pPr>
        <w:pStyle w:val="Heading1"/>
        <w:rPr>
          <w:lang w:val="fr-FR" w:eastAsia="en-GB"/>
        </w:rPr>
      </w:pPr>
    </w:p>
    <w:p w14:paraId="6D6A8613" w14:textId="77777777" w:rsidR="00BA3F53" w:rsidRPr="00F065EE" w:rsidRDefault="00BA3F53" w:rsidP="00BA3F53">
      <w:pPr>
        <w:pStyle w:val="Heading1"/>
        <w:rPr>
          <w:lang w:val="fr-FR" w:eastAsia="en-GB"/>
        </w:rPr>
      </w:pPr>
      <w:r w:rsidRPr="00F065EE">
        <w:rPr>
          <w:lang w:val="fr-FR" w:eastAsia="en-GB"/>
        </w:rPr>
        <w:t>Les soumissionnaires sont également invités à certifier qu'ils respectent le code de conduite des entrepreneurs.</w:t>
      </w:r>
    </w:p>
    <w:p w14:paraId="2AA66D08" w14:textId="77777777" w:rsidR="00BA3F53" w:rsidRPr="00F065EE" w:rsidRDefault="00BA3F53" w:rsidP="00BA3F53">
      <w:pPr>
        <w:pStyle w:val="Heading1"/>
        <w:rPr>
          <w:lang w:val="fr-FR" w:eastAsia="en-GB"/>
        </w:rPr>
      </w:pPr>
    </w:p>
    <w:p w14:paraId="4DB1958F" w14:textId="77777777" w:rsidR="00BA3F53" w:rsidRPr="00F065EE" w:rsidRDefault="00BA3F53" w:rsidP="00BA3F53">
      <w:pPr>
        <w:pStyle w:val="Heading1"/>
        <w:rPr>
          <w:lang w:val="fr-FR" w:eastAsia="en-GB"/>
        </w:rPr>
      </w:pPr>
      <w:r w:rsidRPr="00F065EE">
        <w:rPr>
          <w:lang w:val="fr-FR" w:eastAsia="en-GB"/>
        </w:rPr>
        <w:t>Pour prouver leur capacité et leurs ressources adéquates, les soumissionnaires doivent fournir les informations et les documents demandés dans le dossier d'appel d'offres.</w:t>
      </w:r>
    </w:p>
    <w:p w14:paraId="30C37DFF" w14:textId="77777777" w:rsidR="00BA3F53" w:rsidRPr="00F065EE" w:rsidRDefault="00BA3F53" w:rsidP="00BA3F53">
      <w:pPr>
        <w:pStyle w:val="Heading1"/>
        <w:rPr>
          <w:lang w:val="fr-FR" w:eastAsia="en-GB"/>
        </w:rPr>
      </w:pPr>
    </w:p>
    <w:p w14:paraId="1CAAC6D7" w14:textId="77777777" w:rsidR="00BD1AA5" w:rsidRPr="00F065EE" w:rsidRDefault="00BD1AA5" w:rsidP="00BD1AA5">
      <w:pPr>
        <w:rPr>
          <w:lang w:val="fr-FR" w:eastAsia="en-GB"/>
        </w:rPr>
      </w:pPr>
    </w:p>
    <w:p w14:paraId="6C2C0488" w14:textId="77777777" w:rsidR="00BA3F53" w:rsidRPr="00F065EE" w:rsidRDefault="00BA3F53" w:rsidP="00BA3F53">
      <w:pPr>
        <w:pStyle w:val="Heading1"/>
        <w:rPr>
          <w:lang w:val="fr-FR" w:eastAsia="en-GB"/>
        </w:rPr>
      </w:pPr>
      <w:r w:rsidRPr="00F065EE">
        <w:rPr>
          <w:lang w:val="fr-FR" w:eastAsia="en-GB"/>
        </w:rPr>
        <w:lastRenderedPageBreak/>
        <w:t>A.2. Exclusion de l'attribution des marchés</w:t>
      </w:r>
    </w:p>
    <w:p w14:paraId="6FB6C0ED" w14:textId="77777777" w:rsidR="00BA3F53" w:rsidRPr="00F065EE" w:rsidRDefault="00BA3F53" w:rsidP="00BA3F53">
      <w:pPr>
        <w:pStyle w:val="Heading1"/>
        <w:rPr>
          <w:lang w:val="fr-FR" w:eastAsia="en-GB"/>
        </w:rPr>
      </w:pPr>
      <w:r w:rsidRPr="00F065EE">
        <w:rPr>
          <w:lang w:val="fr-FR" w:eastAsia="en-GB"/>
        </w:rPr>
        <w:t xml:space="preserve">Les marchés ne peuvent être attribués aux soumissionnaires qui, au cours de la procédure de passation des </w:t>
      </w:r>
      <w:proofErr w:type="gramStart"/>
      <w:r w:rsidR="00AD0995" w:rsidRPr="00F065EE">
        <w:rPr>
          <w:lang w:val="fr-FR" w:eastAsia="en-GB"/>
        </w:rPr>
        <w:t>marchés:</w:t>
      </w:r>
      <w:proofErr w:type="gramEnd"/>
    </w:p>
    <w:p w14:paraId="5114371D" w14:textId="77777777" w:rsidR="00BA3F53" w:rsidRPr="00F065EE" w:rsidRDefault="00BA3F53" w:rsidP="00BA3F53">
      <w:pPr>
        <w:pStyle w:val="Heading1"/>
        <w:rPr>
          <w:lang w:val="fr-FR" w:eastAsia="en-GB"/>
        </w:rPr>
      </w:pPr>
    </w:p>
    <w:p w14:paraId="0F93267C" w14:textId="77777777" w:rsidR="00BA3F53" w:rsidRPr="00F065EE" w:rsidRDefault="00BA3F53" w:rsidP="00BA3F53">
      <w:pPr>
        <w:pStyle w:val="Heading1"/>
        <w:rPr>
          <w:lang w:val="fr-FR" w:eastAsia="en-GB"/>
        </w:rPr>
      </w:pPr>
      <w:r w:rsidRPr="00F065EE">
        <w:rPr>
          <w:lang w:val="fr-FR" w:eastAsia="en-GB"/>
        </w:rPr>
        <w:t xml:space="preserve">(a) font l'objet d'un conflit </w:t>
      </w:r>
      <w:proofErr w:type="gramStart"/>
      <w:r w:rsidR="00AD0995" w:rsidRPr="00F065EE">
        <w:rPr>
          <w:lang w:val="fr-FR" w:eastAsia="en-GB"/>
        </w:rPr>
        <w:t>d’intérêts;</w:t>
      </w:r>
      <w:proofErr w:type="gramEnd"/>
      <w:r w:rsidRPr="00F065EE">
        <w:rPr>
          <w:lang w:val="fr-FR" w:eastAsia="en-GB"/>
        </w:rPr>
        <w:t xml:space="preserve"> et/ou</w:t>
      </w:r>
    </w:p>
    <w:p w14:paraId="1B381973" w14:textId="77777777" w:rsidR="00BA3F53" w:rsidRPr="00F065EE" w:rsidRDefault="00BA3F53" w:rsidP="00BA3F53">
      <w:pPr>
        <w:pStyle w:val="Heading1"/>
        <w:rPr>
          <w:lang w:val="fr-FR" w:eastAsia="en-GB"/>
        </w:rPr>
      </w:pPr>
      <w:r w:rsidRPr="00F065EE">
        <w:rPr>
          <w:lang w:val="fr-FR" w:eastAsia="en-GB"/>
        </w:rPr>
        <w:t xml:space="preserve">(b) se sont rendus coupables de fausses déclarations en fournissant </w:t>
      </w:r>
      <w:proofErr w:type="gramStart"/>
      <w:r w:rsidRPr="00F065EE">
        <w:rPr>
          <w:lang w:val="fr-FR" w:eastAsia="en-GB"/>
        </w:rPr>
        <w:t xml:space="preserve">les </w:t>
      </w:r>
      <w:r w:rsidR="00377C6E" w:rsidRPr="00F065EE">
        <w:rPr>
          <w:lang w:val="fr-FR" w:eastAsia="en-GB"/>
        </w:rPr>
        <w:t>information</w:t>
      </w:r>
      <w:r w:rsidRPr="00F065EE">
        <w:rPr>
          <w:lang w:val="fr-FR" w:eastAsia="en-GB"/>
        </w:rPr>
        <w:t xml:space="preserve"> requises</w:t>
      </w:r>
      <w:proofErr w:type="gramEnd"/>
      <w:r w:rsidRPr="00F065EE">
        <w:rPr>
          <w:lang w:val="fr-FR" w:eastAsia="en-GB"/>
        </w:rPr>
        <w:t xml:space="preserve"> comme condition de participation et d'éligibilité à la procédure d'appel d'offres ou ont omis de fournir ces informations.</w:t>
      </w:r>
    </w:p>
    <w:p w14:paraId="5234FF4F" w14:textId="77777777" w:rsidR="00BA3F53" w:rsidRPr="00F065EE" w:rsidRDefault="00BA3F53" w:rsidP="00BA3F53">
      <w:pPr>
        <w:pStyle w:val="Heading1"/>
        <w:rPr>
          <w:lang w:val="fr-FR" w:eastAsia="en-GB"/>
        </w:rPr>
      </w:pPr>
    </w:p>
    <w:p w14:paraId="56334BD2" w14:textId="77777777" w:rsidR="00BA3F53" w:rsidRPr="00F065EE" w:rsidRDefault="00BA3F53" w:rsidP="00BA3F53">
      <w:pPr>
        <w:pStyle w:val="Heading1"/>
        <w:rPr>
          <w:lang w:val="fr-FR" w:eastAsia="en-GB"/>
        </w:rPr>
      </w:pPr>
      <w:r w:rsidRPr="00F065EE">
        <w:rPr>
          <w:lang w:val="fr-FR" w:eastAsia="en-GB"/>
        </w:rPr>
        <w:t>A.3. Langue des offres</w:t>
      </w:r>
    </w:p>
    <w:p w14:paraId="08F09421" w14:textId="77777777" w:rsidR="00BA3F53" w:rsidRPr="00AD0995" w:rsidRDefault="00BA3F53" w:rsidP="00BA3F53">
      <w:pPr>
        <w:pStyle w:val="Heading1"/>
        <w:rPr>
          <w:lang w:val="fr-FR" w:eastAsia="en-GB"/>
        </w:rPr>
      </w:pPr>
      <w:r w:rsidRPr="00AD0995">
        <w:rPr>
          <w:lang w:val="fr-FR" w:eastAsia="en-GB"/>
        </w:rPr>
        <w:t xml:space="preserve">Les offres, toute la correspondance et les documents relatifs à l'offre échangés par le soumissionnaire et le pouvoir adjudicateur doivent être rédigés en </w:t>
      </w:r>
      <w:r w:rsidR="00AD0995">
        <w:rPr>
          <w:lang w:val="fr-FR" w:eastAsia="en-GB"/>
        </w:rPr>
        <w:t>Français</w:t>
      </w:r>
      <w:r w:rsidRPr="00AD0995">
        <w:rPr>
          <w:lang w:val="fr-FR" w:eastAsia="en-GB"/>
        </w:rPr>
        <w:t xml:space="preserve">. Les pièces justificatives et les imprimés fournis par le soumissionnaire </w:t>
      </w:r>
      <w:r w:rsidR="00AD0995">
        <w:rPr>
          <w:lang w:val="fr-FR" w:eastAsia="en-GB"/>
        </w:rPr>
        <w:t>doivent</w:t>
      </w:r>
      <w:r w:rsidRPr="00AD0995">
        <w:rPr>
          <w:lang w:val="fr-FR" w:eastAsia="en-GB"/>
        </w:rPr>
        <w:t xml:space="preserve"> être rédigés </w:t>
      </w:r>
      <w:r w:rsidR="00AD0995">
        <w:rPr>
          <w:lang w:val="fr-FR" w:eastAsia="en-GB"/>
        </w:rPr>
        <w:t>en Français</w:t>
      </w:r>
      <w:r w:rsidRPr="00AD0995">
        <w:rPr>
          <w:lang w:val="fr-FR" w:eastAsia="en-GB"/>
        </w:rPr>
        <w:t>.</w:t>
      </w:r>
    </w:p>
    <w:p w14:paraId="106F6B7E" w14:textId="77777777" w:rsidR="00BA3F53" w:rsidRPr="00AD0995" w:rsidRDefault="00BA3F53" w:rsidP="00BA3F53">
      <w:pPr>
        <w:pStyle w:val="Heading1"/>
        <w:rPr>
          <w:lang w:val="fr-FR" w:eastAsia="en-GB"/>
        </w:rPr>
      </w:pPr>
    </w:p>
    <w:p w14:paraId="1D7B686A" w14:textId="77777777" w:rsidR="00BA3F53" w:rsidRPr="00F065EE" w:rsidRDefault="00BA3F53" w:rsidP="00BA3F53">
      <w:pPr>
        <w:pStyle w:val="Heading1"/>
        <w:rPr>
          <w:lang w:val="fr-FR" w:eastAsia="en-GB"/>
        </w:rPr>
      </w:pPr>
      <w:r w:rsidRPr="00F065EE">
        <w:rPr>
          <w:lang w:val="fr-FR" w:eastAsia="en-GB"/>
        </w:rPr>
        <w:t>A.4. Documents composant l'offre</w:t>
      </w:r>
    </w:p>
    <w:p w14:paraId="2261615C" w14:textId="77777777" w:rsidR="00BA3F53" w:rsidRPr="00F065EE" w:rsidRDefault="00BA3F53" w:rsidP="00BA3F53">
      <w:pPr>
        <w:pStyle w:val="Heading1"/>
        <w:rPr>
          <w:lang w:val="fr-FR" w:eastAsia="en-GB"/>
        </w:rPr>
      </w:pPr>
      <w:r w:rsidRPr="00F065EE">
        <w:rPr>
          <w:lang w:val="fr-FR" w:eastAsia="en-GB"/>
        </w:rPr>
        <w:t xml:space="preserve">Le soumissionnaire doit compléter et soumettre les documents suivants avec son </w:t>
      </w:r>
      <w:proofErr w:type="gramStart"/>
      <w:r w:rsidR="00AD0995" w:rsidRPr="00F065EE">
        <w:rPr>
          <w:lang w:val="fr-FR" w:eastAsia="en-GB"/>
        </w:rPr>
        <w:t>offre:</w:t>
      </w:r>
      <w:proofErr w:type="gramEnd"/>
    </w:p>
    <w:p w14:paraId="0CE0B867" w14:textId="77777777" w:rsidR="00BA3F53" w:rsidRPr="00F065EE" w:rsidRDefault="00BA3F53" w:rsidP="00BA3F53">
      <w:pPr>
        <w:pStyle w:val="Heading1"/>
        <w:rPr>
          <w:lang w:val="fr-FR" w:eastAsia="en-GB"/>
        </w:rPr>
      </w:pPr>
    </w:p>
    <w:p w14:paraId="240F00D1" w14:textId="77777777" w:rsidR="00BA3F53" w:rsidRPr="00F065EE" w:rsidRDefault="00BA3F53" w:rsidP="00BA3F53">
      <w:pPr>
        <w:pStyle w:val="Heading1"/>
        <w:rPr>
          <w:lang w:val="fr-FR" w:eastAsia="en-GB"/>
        </w:rPr>
      </w:pPr>
      <w:r w:rsidRPr="00F065EE">
        <w:rPr>
          <w:lang w:val="fr-FR" w:eastAsia="en-GB"/>
        </w:rPr>
        <w:t>a) Formulaire de soumission de l'offre (annexe 2) avec pièces justificatives</w:t>
      </w:r>
    </w:p>
    <w:p w14:paraId="6E9F0AA5" w14:textId="77777777" w:rsidR="00BA3F53" w:rsidRPr="00F065EE" w:rsidRDefault="00BA3F53" w:rsidP="00BA3F53">
      <w:pPr>
        <w:pStyle w:val="Heading1"/>
        <w:rPr>
          <w:lang w:val="fr-FR" w:eastAsia="en-GB"/>
        </w:rPr>
      </w:pPr>
      <w:r w:rsidRPr="00F065EE">
        <w:rPr>
          <w:lang w:val="fr-FR" w:eastAsia="en-GB"/>
        </w:rPr>
        <w:t>b) Formulaire de Données Techniques (Annexe 1) avec pièces justificatives</w:t>
      </w:r>
    </w:p>
    <w:p w14:paraId="66684909" w14:textId="77777777" w:rsidR="00BA3F53" w:rsidRPr="00F065EE" w:rsidRDefault="00BA3F53" w:rsidP="00BA3F53">
      <w:pPr>
        <w:pStyle w:val="Heading1"/>
        <w:rPr>
          <w:lang w:val="fr-FR" w:eastAsia="en-GB"/>
        </w:rPr>
      </w:pPr>
    </w:p>
    <w:p w14:paraId="49C6CA17" w14:textId="77777777" w:rsidR="00BA3F53" w:rsidRPr="00F065EE" w:rsidRDefault="00BA3F53" w:rsidP="00BA3F53">
      <w:pPr>
        <w:pStyle w:val="Heading1"/>
        <w:rPr>
          <w:lang w:val="fr-FR" w:eastAsia="en-GB"/>
        </w:rPr>
      </w:pPr>
      <w:r w:rsidRPr="00F065EE">
        <w:rPr>
          <w:lang w:val="fr-FR" w:eastAsia="en-GB"/>
        </w:rPr>
        <w:t>Les documents suivants doivent en outre être joints à l'offre</w:t>
      </w:r>
    </w:p>
    <w:p w14:paraId="6A43BCCE" w14:textId="77777777" w:rsidR="00BA3F53" w:rsidRPr="00F065EE" w:rsidRDefault="00BA3F53" w:rsidP="00BA3F53">
      <w:pPr>
        <w:pStyle w:val="Heading1"/>
        <w:rPr>
          <w:lang w:val="fr-FR" w:eastAsia="en-GB"/>
        </w:rPr>
      </w:pPr>
    </w:p>
    <w:p w14:paraId="43AF0C9E" w14:textId="77777777" w:rsidR="00BA3F53" w:rsidRPr="00F065EE" w:rsidRDefault="00BA3F53" w:rsidP="00BA3F53">
      <w:pPr>
        <w:pStyle w:val="Heading1"/>
        <w:rPr>
          <w:lang w:val="fr-FR" w:eastAsia="en-GB"/>
        </w:rPr>
      </w:pPr>
      <w:r w:rsidRPr="00F065EE">
        <w:rPr>
          <w:lang w:val="fr-FR" w:eastAsia="en-GB"/>
        </w:rPr>
        <w:t>c) Spécifications techniques du fabricant</w:t>
      </w:r>
    </w:p>
    <w:p w14:paraId="2D83E4D0" w14:textId="77777777" w:rsidR="00BA3F53" w:rsidRPr="00F065EE" w:rsidRDefault="00BA3F53" w:rsidP="00BA3F53">
      <w:pPr>
        <w:pStyle w:val="Heading1"/>
        <w:rPr>
          <w:lang w:val="fr-FR" w:eastAsia="en-GB"/>
        </w:rPr>
      </w:pPr>
      <w:r w:rsidRPr="00F065EE">
        <w:rPr>
          <w:lang w:val="fr-FR" w:eastAsia="en-GB"/>
        </w:rPr>
        <w:t>d) Copies des états financiers vérifiés du soumissionnaire pour les trois dernières années.</w:t>
      </w:r>
    </w:p>
    <w:p w14:paraId="37EDCA1E" w14:textId="77777777" w:rsidR="00BA3F53" w:rsidRPr="00F065EE" w:rsidRDefault="00BA3F53" w:rsidP="00BA3F53">
      <w:pPr>
        <w:pStyle w:val="Heading1"/>
        <w:rPr>
          <w:lang w:val="fr-FR" w:eastAsia="en-GB"/>
        </w:rPr>
      </w:pPr>
      <w:r w:rsidRPr="00F065EE">
        <w:rPr>
          <w:lang w:val="fr-FR" w:eastAsia="en-GB"/>
        </w:rPr>
        <w:t>e) Preuve de toute accréditation de qualité</w:t>
      </w:r>
    </w:p>
    <w:p w14:paraId="386FB079" w14:textId="77777777" w:rsidR="00BA3F53" w:rsidRPr="00F065EE" w:rsidRDefault="00BA3F53" w:rsidP="00BA3F53">
      <w:pPr>
        <w:pStyle w:val="Heading1"/>
        <w:rPr>
          <w:lang w:val="fr-FR" w:eastAsia="en-GB"/>
        </w:rPr>
      </w:pPr>
      <w:r w:rsidRPr="00F065EE">
        <w:rPr>
          <w:lang w:val="fr-FR" w:eastAsia="en-GB"/>
        </w:rPr>
        <w:t>f) Autorisation du fabricant (si le fournisseur n'est pas le fabricant)</w:t>
      </w:r>
    </w:p>
    <w:p w14:paraId="5C6B950C" w14:textId="77777777" w:rsidR="00C108B7" w:rsidRDefault="00C108B7" w:rsidP="00BA3F53">
      <w:pPr>
        <w:pStyle w:val="Heading1"/>
        <w:rPr>
          <w:lang w:val="fr-FR" w:eastAsia="en-GB"/>
        </w:rPr>
      </w:pPr>
    </w:p>
    <w:p w14:paraId="2FD1E80D" w14:textId="463CCA09" w:rsidR="00BA3F53" w:rsidRPr="00E85F12" w:rsidRDefault="00C108B7" w:rsidP="00BA3F53">
      <w:pPr>
        <w:pStyle w:val="Heading1"/>
        <w:rPr>
          <w:lang w:val="fr-FR" w:eastAsia="en-GB"/>
        </w:rPr>
      </w:pPr>
      <w:r>
        <w:rPr>
          <w:lang w:val="fr-FR" w:eastAsia="en-GB"/>
        </w:rPr>
        <w:t xml:space="preserve">  </w:t>
      </w:r>
      <w:r w:rsidR="00BA3F53" w:rsidRPr="00E85F12">
        <w:rPr>
          <w:lang w:val="fr-FR" w:eastAsia="en-GB"/>
        </w:rPr>
        <w:t>(Choix :)</w:t>
      </w:r>
    </w:p>
    <w:p w14:paraId="22C00940" w14:textId="77777777" w:rsidR="00BA3F53" w:rsidRPr="00E85F12" w:rsidRDefault="00BA3F53" w:rsidP="00BA3F53">
      <w:pPr>
        <w:pStyle w:val="Heading1"/>
        <w:rPr>
          <w:lang w:val="fr-FR" w:eastAsia="en-GB"/>
        </w:rPr>
      </w:pPr>
      <w:r w:rsidRPr="00E85F12">
        <w:rPr>
          <w:lang w:val="fr-FR" w:eastAsia="en-GB"/>
        </w:rPr>
        <w:t>g) Certificat d'immatriculation de la société du soumissionnaire</w:t>
      </w:r>
    </w:p>
    <w:p w14:paraId="3C2F9D83" w14:textId="77777777" w:rsidR="00BA3F53" w:rsidRPr="00F065EE" w:rsidRDefault="00BA3F53" w:rsidP="00BA3F53">
      <w:pPr>
        <w:pStyle w:val="Heading1"/>
        <w:rPr>
          <w:lang w:val="fr-FR" w:eastAsia="en-GB"/>
        </w:rPr>
      </w:pPr>
      <w:r w:rsidRPr="00E85F12">
        <w:rPr>
          <w:lang w:val="fr-FR" w:eastAsia="en-GB"/>
        </w:rPr>
        <w:t>h) Garantie de soumission</w:t>
      </w:r>
    </w:p>
    <w:p w14:paraId="790EE435" w14:textId="77777777" w:rsidR="003A75DF" w:rsidRDefault="003A75DF" w:rsidP="00BA3F53">
      <w:pPr>
        <w:pStyle w:val="Heading1"/>
        <w:rPr>
          <w:rFonts w:ascii="Calibri" w:hAnsi="Calibri" w:cs="Calibri"/>
          <w:lang w:val="fr-FR" w:eastAsia="en-GB"/>
        </w:rPr>
      </w:pPr>
    </w:p>
    <w:p w14:paraId="09BA8C73" w14:textId="118366E4" w:rsidR="00BA3F53" w:rsidRPr="003B7938" w:rsidRDefault="004B2B5B" w:rsidP="00BA3F53">
      <w:pPr>
        <w:pStyle w:val="Heading1"/>
        <w:rPr>
          <w:lang w:val="fr-FR" w:eastAsia="en-GB"/>
        </w:rPr>
      </w:pPr>
      <w:r>
        <w:rPr>
          <w:rFonts w:ascii="Calibri" w:hAnsi="Calibri" w:cs="Calibri"/>
          <w:lang w:val="fr-FR" w:eastAsia="en-GB"/>
        </w:rPr>
        <w:t>•</w:t>
      </w:r>
      <w:r>
        <w:rPr>
          <w:lang w:val="fr-FR" w:eastAsia="en-GB"/>
        </w:rPr>
        <w:t xml:space="preserve"> </w:t>
      </w:r>
      <w:r w:rsidR="00BA3F53" w:rsidRPr="003B7938">
        <w:rPr>
          <w:lang w:val="fr-FR" w:eastAsia="en-GB"/>
        </w:rPr>
        <w:t xml:space="preserve">Autres documents pertinents requis, </w:t>
      </w:r>
      <w:r w:rsidRPr="003B7938">
        <w:rPr>
          <w:lang w:val="fr-FR" w:eastAsia="en-GB"/>
        </w:rPr>
        <w:t xml:space="preserve">par </w:t>
      </w:r>
      <w:r>
        <w:rPr>
          <w:lang w:val="fr-FR" w:eastAsia="en-GB"/>
        </w:rPr>
        <w:t>ex</w:t>
      </w:r>
      <w:r w:rsidR="003B7938">
        <w:rPr>
          <w:lang w:val="fr-FR" w:eastAsia="en-GB"/>
        </w:rPr>
        <w:t xml:space="preserve"> : le </w:t>
      </w:r>
      <w:r w:rsidR="00387C65">
        <w:rPr>
          <w:lang w:val="fr-FR" w:eastAsia="en-GB"/>
        </w:rPr>
        <w:t>contrat de</w:t>
      </w:r>
      <w:r>
        <w:rPr>
          <w:lang w:val="fr-FR" w:eastAsia="en-GB"/>
        </w:rPr>
        <w:t xml:space="preserve"> fourniture </w:t>
      </w:r>
      <w:r w:rsidR="003B7938">
        <w:rPr>
          <w:lang w:val="fr-FR" w:eastAsia="en-GB"/>
        </w:rPr>
        <w:t>avec d autre organisation humanitaire</w:t>
      </w:r>
    </w:p>
    <w:p w14:paraId="388BFF8B" w14:textId="77777777" w:rsidR="00BA3F53" w:rsidRPr="003A75DF" w:rsidRDefault="00BA3F53" w:rsidP="00BA3F53">
      <w:pPr>
        <w:pStyle w:val="Heading1"/>
        <w:rPr>
          <w:lang w:val="fr-FR" w:eastAsia="en-GB"/>
        </w:rPr>
      </w:pPr>
      <w:proofErr w:type="gramStart"/>
      <w:r w:rsidRPr="003A75DF">
        <w:rPr>
          <w:lang w:val="fr-FR" w:eastAsia="en-GB"/>
        </w:rPr>
        <w:t>et</w:t>
      </w:r>
      <w:proofErr w:type="gramEnd"/>
      <w:r w:rsidRPr="003A75DF">
        <w:rPr>
          <w:lang w:val="fr-FR" w:eastAsia="en-GB"/>
        </w:rPr>
        <w:t xml:space="preserve"> toute autre information pertinente qui devrait être portée à la connaissance du pouvoir adjudicateur.</w:t>
      </w:r>
    </w:p>
    <w:p w14:paraId="0BCB4DFC" w14:textId="77777777" w:rsidR="008E7AB3" w:rsidRPr="003A75DF" w:rsidRDefault="008E7AB3" w:rsidP="00387C65">
      <w:pPr>
        <w:pStyle w:val="Heading1"/>
        <w:rPr>
          <w:lang w:val="fr-FR" w:eastAsia="en-GB"/>
        </w:rPr>
      </w:pPr>
    </w:p>
    <w:p w14:paraId="117B6756" w14:textId="77777777" w:rsidR="00387C65" w:rsidRPr="00F065EE" w:rsidRDefault="00387C65" w:rsidP="00387C65">
      <w:pPr>
        <w:pStyle w:val="Heading1"/>
        <w:rPr>
          <w:lang w:val="fr-FR" w:eastAsia="en-GB"/>
        </w:rPr>
      </w:pPr>
      <w:r w:rsidRPr="00F065EE">
        <w:rPr>
          <w:lang w:val="fr-FR" w:eastAsia="en-GB"/>
        </w:rPr>
        <w:t>A.</w:t>
      </w:r>
      <w:r w:rsidR="008E7AB3" w:rsidRPr="00F065EE">
        <w:rPr>
          <w:lang w:val="fr-FR" w:eastAsia="en-GB"/>
        </w:rPr>
        <w:t>5</w:t>
      </w:r>
      <w:r w:rsidRPr="00F065EE">
        <w:rPr>
          <w:lang w:val="fr-FR" w:eastAsia="en-GB"/>
        </w:rPr>
        <w:t>. Prix</w:t>
      </w:r>
    </w:p>
    <w:p w14:paraId="4637F6DA" w14:textId="77777777" w:rsidR="00387C65" w:rsidRPr="00F065EE" w:rsidRDefault="00387C65" w:rsidP="00387C65">
      <w:pPr>
        <w:pStyle w:val="Heading1"/>
        <w:rPr>
          <w:lang w:val="fr-FR" w:eastAsia="en-GB"/>
        </w:rPr>
      </w:pPr>
      <w:r w:rsidRPr="00F065EE">
        <w:rPr>
          <w:lang w:val="fr-FR" w:eastAsia="en-GB"/>
        </w:rPr>
        <w:t>Le prix proposé par le fournisseur ne sera pas sujet à des ajustements, sauf disposition contraire dans les conditions du contrat.</w:t>
      </w:r>
    </w:p>
    <w:p w14:paraId="6C05F444" w14:textId="77777777" w:rsidR="00387C65" w:rsidRPr="00F065EE" w:rsidRDefault="00387C65" w:rsidP="00387C65">
      <w:pPr>
        <w:pStyle w:val="Heading1"/>
        <w:rPr>
          <w:lang w:val="fr-FR" w:eastAsia="en-GB"/>
        </w:rPr>
      </w:pPr>
    </w:p>
    <w:p w14:paraId="3B78C432" w14:textId="0F7A3230" w:rsidR="00387C65" w:rsidRPr="008E7AB3" w:rsidRDefault="008E7AB3" w:rsidP="00387C65">
      <w:pPr>
        <w:pStyle w:val="Heading1"/>
        <w:rPr>
          <w:lang w:val="fr-FR" w:eastAsia="en-GB"/>
        </w:rPr>
      </w:pPr>
      <w:proofErr w:type="gramStart"/>
      <w:r w:rsidRPr="008E7AB3">
        <w:rPr>
          <w:lang w:val="fr-FR" w:eastAsia="en-GB"/>
        </w:rPr>
        <w:t>A.</w:t>
      </w:r>
      <w:r>
        <w:rPr>
          <w:lang w:val="fr-FR" w:eastAsia="en-GB"/>
        </w:rPr>
        <w:t xml:space="preserve">5.1 </w:t>
      </w:r>
      <w:r w:rsidR="00430904">
        <w:rPr>
          <w:lang w:val="fr-FR" w:eastAsia="en-GB"/>
        </w:rPr>
        <w:t xml:space="preserve"> </w:t>
      </w:r>
      <w:r w:rsidR="00387C65" w:rsidRPr="008E7AB3">
        <w:rPr>
          <w:lang w:val="fr-FR" w:eastAsia="en-GB"/>
        </w:rPr>
        <w:t>Le</w:t>
      </w:r>
      <w:proofErr w:type="gramEnd"/>
      <w:r w:rsidR="00387C65" w:rsidRPr="008E7AB3">
        <w:rPr>
          <w:lang w:val="fr-FR" w:eastAsia="en-GB"/>
        </w:rPr>
        <w:t xml:space="preserve"> prix doit être indiqué en </w:t>
      </w:r>
      <w:r w:rsidRPr="008E7AB3">
        <w:rPr>
          <w:lang w:val="fr-FR" w:eastAsia="en-GB"/>
        </w:rPr>
        <w:t>USD</w:t>
      </w:r>
      <w:r w:rsidR="00387C65" w:rsidRPr="008E7AB3">
        <w:rPr>
          <w:lang w:val="fr-FR" w:eastAsia="en-GB"/>
        </w:rPr>
        <w:t>.</w:t>
      </w:r>
    </w:p>
    <w:p w14:paraId="230B96CB" w14:textId="77777777" w:rsidR="00387C65" w:rsidRPr="00F065EE" w:rsidRDefault="00387C65" w:rsidP="00387C65">
      <w:pPr>
        <w:pStyle w:val="Heading1"/>
        <w:rPr>
          <w:lang w:val="fr-FR" w:eastAsia="en-GB"/>
        </w:rPr>
      </w:pPr>
    </w:p>
    <w:p w14:paraId="0EA4C16A" w14:textId="77777777" w:rsidR="00387C65" w:rsidRPr="00865FF1" w:rsidRDefault="00387C65" w:rsidP="00387C65">
      <w:pPr>
        <w:pStyle w:val="Heading1"/>
        <w:rPr>
          <w:lang w:val="fr-FR" w:eastAsia="en-GB"/>
        </w:rPr>
      </w:pPr>
      <w:r w:rsidRPr="00865FF1">
        <w:rPr>
          <w:lang w:val="fr-FR" w:eastAsia="en-GB"/>
        </w:rPr>
        <w:t xml:space="preserve"> Le pouvoir adjudicateur paiera au fournisseur retenu pour chaque bon de commande émis et fournitures livrées conformément aux termes du présent dossier d'appel d'offres, une somme qui sera basée sur les fournitures commandées par le pouvoir adjudicateur et livrées par le fournisseur </w:t>
      </w:r>
      <w:r w:rsidR="005A47C8" w:rsidRPr="00865FF1">
        <w:rPr>
          <w:lang w:val="fr-FR" w:eastAsia="en-GB"/>
        </w:rPr>
        <w:t>retenu,</w:t>
      </w:r>
      <w:r w:rsidRPr="00865FF1">
        <w:rPr>
          <w:lang w:val="fr-FR" w:eastAsia="en-GB"/>
        </w:rPr>
        <w:t xml:space="preserve"> au prix spécifié dans le Contrat.</w:t>
      </w:r>
    </w:p>
    <w:p w14:paraId="619CC6EA" w14:textId="77777777" w:rsidR="00387C65" w:rsidRPr="00865FF1" w:rsidRDefault="00387C65" w:rsidP="00387C65">
      <w:pPr>
        <w:pStyle w:val="Heading1"/>
        <w:rPr>
          <w:lang w:val="fr-FR" w:eastAsia="en-GB"/>
        </w:rPr>
      </w:pPr>
    </w:p>
    <w:p w14:paraId="5687DCD1" w14:textId="77777777" w:rsidR="00387C65" w:rsidRPr="00F065EE" w:rsidRDefault="00387C65" w:rsidP="00387C65">
      <w:pPr>
        <w:pStyle w:val="Heading1"/>
        <w:rPr>
          <w:lang w:val="fr-FR" w:eastAsia="en-GB"/>
        </w:rPr>
      </w:pPr>
      <w:r w:rsidRPr="00F065EE">
        <w:rPr>
          <w:lang w:val="fr-FR" w:eastAsia="en-GB"/>
        </w:rPr>
        <w:t>Le Contractant garantit que le prix spécifié dans le présent Dossier d'Appel d'Offres, est le prix maximum qui restera ferme et ne pourra être augmenté pendant toute la durée du Contrat, étant toutefois entendu que dans le cas où le fournisseur retenu serait en mesure de proposer au Contractant Autorité un prix réduit sur le placement des contrats en gros, le prix unitaire doit être réduit pour les contrats spécifiques.</w:t>
      </w:r>
    </w:p>
    <w:p w14:paraId="352F27A7" w14:textId="77777777" w:rsidR="00DF0E15" w:rsidRPr="00F065EE" w:rsidRDefault="00DF0E15" w:rsidP="00DF0E15">
      <w:pPr>
        <w:pStyle w:val="Heading1"/>
        <w:rPr>
          <w:lang w:val="fr-FR" w:eastAsia="en-GB"/>
        </w:rPr>
      </w:pPr>
    </w:p>
    <w:p w14:paraId="6D10F075" w14:textId="77777777" w:rsidR="00DF0E15" w:rsidRPr="00DF0E15" w:rsidRDefault="00DF0E15" w:rsidP="00DF0E15">
      <w:pPr>
        <w:pStyle w:val="Heading1"/>
        <w:rPr>
          <w:lang w:val="fr-FR" w:eastAsia="en-GB"/>
        </w:rPr>
      </w:pPr>
      <w:r w:rsidRPr="00DF0E15">
        <w:rPr>
          <w:lang w:val="fr-FR" w:eastAsia="en-GB"/>
        </w:rPr>
        <w:t>A.</w:t>
      </w:r>
      <w:r w:rsidR="00F01F9F">
        <w:rPr>
          <w:lang w:val="fr-FR" w:eastAsia="en-GB"/>
        </w:rPr>
        <w:t>5.</w:t>
      </w:r>
      <w:r w:rsidR="00003A1D">
        <w:rPr>
          <w:lang w:val="fr-FR" w:eastAsia="en-GB"/>
        </w:rPr>
        <w:t>2</w:t>
      </w:r>
      <w:r w:rsidRPr="00DF0E15">
        <w:rPr>
          <w:lang w:val="fr-FR" w:eastAsia="en-GB"/>
        </w:rPr>
        <w:t>. Validité</w:t>
      </w:r>
    </w:p>
    <w:p w14:paraId="3DE59A96" w14:textId="77777777" w:rsidR="00DF0E15" w:rsidRPr="00DF0E15" w:rsidRDefault="00DF0E15" w:rsidP="00DF0E15">
      <w:pPr>
        <w:pStyle w:val="Heading1"/>
        <w:rPr>
          <w:lang w:val="fr-FR" w:eastAsia="en-GB"/>
        </w:rPr>
      </w:pPr>
    </w:p>
    <w:p w14:paraId="2C683D7E" w14:textId="77777777" w:rsidR="00DF0E15" w:rsidRPr="00DF0E15" w:rsidRDefault="00DF0E15" w:rsidP="00DF0E15">
      <w:pPr>
        <w:pStyle w:val="Heading1"/>
        <w:rPr>
          <w:lang w:val="fr-FR" w:eastAsia="en-GB"/>
        </w:rPr>
      </w:pPr>
      <w:r w:rsidRPr="00DF0E15">
        <w:rPr>
          <w:lang w:val="fr-FR" w:eastAsia="en-GB"/>
        </w:rPr>
        <w:t>Les offres resteront valables et ouvertes à l'acceptation pendant 30 jours après la date limite de dépôt des offres.</w:t>
      </w:r>
    </w:p>
    <w:p w14:paraId="360BCBD0" w14:textId="77777777" w:rsidR="00DF0E15" w:rsidRPr="00DF0E15" w:rsidRDefault="00DF0E15" w:rsidP="00DF0E15">
      <w:pPr>
        <w:pStyle w:val="Heading1"/>
        <w:rPr>
          <w:lang w:val="fr-FR" w:eastAsia="en-GB"/>
        </w:rPr>
      </w:pPr>
    </w:p>
    <w:p w14:paraId="7D96B783" w14:textId="77777777" w:rsidR="00DF0E15" w:rsidRPr="00F065EE" w:rsidRDefault="00DF0E15" w:rsidP="00DF0E15">
      <w:pPr>
        <w:pStyle w:val="Heading1"/>
        <w:rPr>
          <w:lang w:val="fr-FR" w:eastAsia="en-GB"/>
        </w:rPr>
      </w:pPr>
      <w:r w:rsidRPr="00F065EE">
        <w:rPr>
          <w:lang w:val="fr-FR" w:eastAsia="en-GB"/>
        </w:rPr>
        <w:t>Avant expiration de la période initiale de validité de l'offre, le pouvoir adjudicateur peut demander par écrit aux soumissionnaires de prolonger cette période. Les soumissionnaires qui acceptent de le faire ne seront pas autorisés à modifier leurs offres. S'ils refusent, leur participation à la Procédure d'Appel d'Offres sera résiliée.</w:t>
      </w:r>
    </w:p>
    <w:p w14:paraId="1A0B0B56" w14:textId="77777777" w:rsidR="00DF0E15" w:rsidRPr="00F065EE" w:rsidRDefault="00DF0E15" w:rsidP="00DF0E15">
      <w:pPr>
        <w:pStyle w:val="Heading1"/>
        <w:rPr>
          <w:lang w:val="fr-FR" w:eastAsia="en-GB"/>
        </w:rPr>
      </w:pPr>
    </w:p>
    <w:p w14:paraId="34BEA7B4" w14:textId="08089450" w:rsidR="00DF0E15" w:rsidRPr="003A75DF" w:rsidRDefault="00DF0E15" w:rsidP="00DF0E15">
      <w:pPr>
        <w:pStyle w:val="Heading1"/>
        <w:rPr>
          <w:lang w:val="fr-FR" w:eastAsia="en-GB"/>
        </w:rPr>
      </w:pPr>
      <w:r w:rsidRPr="003A75DF">
        <w:rPr>
          <w:lang w:val="fr-FR" w:eastAsia="en-GB"/>
        </w:rPr>
        <w:t>A.</w:t>
      </w:r>
      <w:r w:rsidR="00F01F9F" w:rsidRPr="003A75DF">
        <w:rPr>
          <w:lang w:val="fr-FR" w:eastAsia="en-GB"/>
        </w:rPr>
        <w:t>5.</w:t>
      </w:r>
      <w:r w:rsidR="00003A1D" w:rsidRPr="003A75DF">
        <w:rPr>
          <w:lang w:val="fr-FR" w:eastAsia="en-GB"/>
        </w:rPr>
        <w:t>3</w:t>
      </w:r>
      <w:r w:rsidRPr="003A75DF">
        <w:rPr>
          <w:lang w:val="fr-FR" w:eastAsia="en-GB"/>
        </w:rPr>
        <w:t xml:space="preserve">. Dépôt des offres et date de </w:t>
      </w:r>
      <w:proofErr w:type="spellStart"/>
      <w:r w:rsidR="003A75DF" w:rsidRPr="003A75DF">
        <w:rPr>
          <w:lang w:val="fr-FR" w:eastAsia="en-GB"/>
        </w:rPr>
        <w:t>cloture</w:t>
      </w:r>
      <w:proofErr w:type="spellEnd"/>
    </w:p>
    <w:p w14:paraId="357F0013" w14:textId="77777777" w:rsidR="003A75DF" w:rsidRPr="003A75DF" w:rsidRDefault="003A75DF" w:rsidP="003A75DF">
      <w:pPr>
        <w:rPr>
          <w:lang w:val="fr-FR" w:eastAsia="en-GB"/>
        </w:rPr>
      </w:pPr>
    </w:p>
    <w:p w14:paraId="1134667B" w14:textId="77777777" w:rsidR="00DF0E15" w:rsidRPr="00F065EE" w:rsidRDefault="00DF0E15" w:rsidP="00DF0E15">
      <w:pPr>
        <w:pStyle w:val="Heading1"/>
        <w:rPr>
          <w:lang w:val="fr-FR" w:eastAsia="en-GB"/>
        </w:rPr>
      </w:pPr>
      <w:r w:rsidRPr="00F065EE">
        <w:rPr>
          <w:lang w:val="fr-FR" w:eastAsia="en-GB"/>
        </w:rPr>
        <w:t>Les offres doivent être reçues à l'adresse mentionnée ci-dessous en mains propres ou par courrier au plus tard à la date et heure de clôture précisées dans le calendrier article A.4. Toute offre reçue après ce délai ne sera pas prise en compte.</w:t>
      </w:r>
    </w:p>
    <w:p w14:paraId="224C381B" w14:textId="77777777" w:rsidR="00DF0E15" w:rsidRPr="00F065EE" w:rsidRDefault="00DF0E15" w:rsidP="00DF0E15">
      <w:pPr>
        <w:pStyle w:val="Heading1"/>
        <w:rPr>
          <w:lang w:val="fr-FR" w:eastAsia="en-GB"/>
        </w:rPr>
      </w:pPr>
    </w:p>
    <w:p w14:paraId="611118DB" w14:textId="77777777" w:rsidR="00DF0E15" w:rsidRPr="00F065EE" w:rsidRDefault="00DF0E15" w:rsidP="00DF0E15">
      <w:pPr>
        <w:pStyle w:val="Heading1"/>
        <w:rPr>
          <w:lang w:val="fr-FR" w:eastAsia="en-GB"/>
        </w:rPr>
      </w:pPr>
      <w:r w:rsidRPr="00F065EE">
        <w:rPr>
          <w:lang w:val="fr-FR" w:eastAsia="en-GB"/>
        </w:rPr>
        <w:t>L'arrivée dans les délais d'un devis relève de la responsabilité du Fournisseur. Les devis en retard désignent tout devis parvenu à l'autorité contractante après la date et l'heure de clôture de la soumission des devis. Ceci indépendamment de la raison, par ex. un retard dans l'acheminement du courrier ou en raison d'un problème technique lié à la transmission électronique des données.</w:t>
      </w:r>
    </w:p>
    <w:p w14:paraId="67F37A79" w14:textId="77777777" w:rsidR="00DF0E15" w:rsidRPr="00F065EE" w:rsidRDefault="00DF0E15" w:rsidP="00DF0E15">
      <w:pPr>
        <w:pStyle w:val="Heading1"/>
        <w:rPr>
          <w:lang w:val="fr-FR" w:eastAsia="en-GB"/>
        </w:rPr>
      </w:pPr>
    </w:p>
    <w:p w14:paraId="02AE69E6" w14:textId="77777777" w:rsidR="00DF0E15" w:rsidRPr="00F065EE" w:rsidRDefault="00DF0E15" w:rsidP="00DF0E15">
      <w:pPr>
        <w:pStyle w:val="Heading1"/>
        <w:rPr>
          <w:lang w:val="fr-FR" w:eastAsia="en-GB"/>
        </w:rPr>
      </w:pPr>
      <w:r w:rsidRPr="00F065EE">
        <w:rPr>
          <w:lang w:val="fr-FR" w:eastAsia="en-GB"/>
        </w:rPr>
        <w:t xml:space="preserve">Les offres doivent être remises dans une enveloppe cachetée portant les mentions </w:t>
      </w:r>
      <w:proofErr w:type="gramStart"/>
      <w:r w:rsidRPr="00F065EE">
        <w:rPr>
          <w:lang w:val="fr-FR" w:eastAsia="en-GB"/>
        </w:rPr>
        <w:t>suivantes:</w:t>
      </w:r>
      <w:proofErr w:type="gramEnd"/>
    </w:p>
    <w:p w14:paraId="78214C48" w14:textId="77777777" w:rsidR="00DF0E15" w:rsidRPr="00F065EE" w:rsidRDefault="00DF0E15" w:rsidP="00DF0E15">
      <w:pPr>
        <w:pStyle w:val="Heading1"/>
        <w:rPr>
          <w:lang w:val="fr-FR" w:eastAsia="en-GB"/>
        </w:rPr>
      </w:pPr>
    </w:p>
    <w:p w14:paraId="30785B0C" w14:textId="77777777" w:rsidR="00DF0E15" w:rsidRPr="00DF0E15" w:rsidRDefault="00DF0E15" w:rsidP="00DF0E15">
      <w:pPr>
        <w:pStyle w:val="Heading1"/>
        <w:rPr>
          <w:lang w:val="fr-FR" w:eastAsia="en-GB"/>
        </w:rPr>
      </w:pPr>
      <w:r w:rsidRPr="00DF0E15">
        <w:rPr>
          <w:lang w:val="fr-FR" w:eastAsia="en-GB"/>
        </w:rPr>
        <w:t>Adresse</w:t>
      </w:r>
    </w:p>
    <w:p w14:paraId="1449B3B4" w14:textId="77777777" w:rsidR="00DF0E15" w:rsidRPr="00DF0E15" w:rsidRDefault="00DF0E15" w:rsidP="00DF0E15">
      <w:pPr>
        <w:pStyle w:val="Heading1"/>
        <w:rPr>
          <w:lang w:val="fr-FR" w:eastAsia="en-GB"/>
        </w:rPr>
      </w:pPr>
      <w:r w:rsidRPr="00DF0E15">
        <w:rPr>
          <w:lang w:val="fr-FR" w:eastAsia="en-GB"/>
        </w:rPr>
        <w:t>Attention : D</w:t>
      </w:r>
      <w:r>
        <w:rPr>
          <w:lang w:val="fr-FR" w:eastAsia="en-GB"/>
        </w:rPr>
        <w:t>an Church Aid</w:t>
      </w:r>
    </w:p>
    <w:p w14:paraId="6A7FB9C9" w14:textId="77777777" w:rsidR="00DF0E15" w:rsidRPr="00DF0E15" w:rsidRDefault="00DF0E15" w:rsidP="00DF0E15">
      <w:pPr>
        <w:pStyle w:val="Heading1"/>
        <w:rPr>
          <w:lang w:val="fr-FR" w:eastAsia="en-GB"/>
        </w:rPr>
      </w:pPr>
      <w:r w:rsidRPr="00DF0E15">
        <w:rPr>
          <w:lang w:val="fr-FR" w:eastAsia="en-GB"/>
        </w:rPr>
        <w:t>Réception de l'offre : Date et heur</w:t>
      </w:r>
    </w:p>
    <w:p w14:paraId="4107331B" w14:textId="77777777" w:rsidR="00DF0E15" w:rsidRPr="00DF0E15" w:rsidRDefault="00DF0E15" w:rsidP="00DF0E15">
      <w:pPr>
        <w:pStyle w:val="Heading1"/>
        <w:rPr>
          <w:lang w:val="fr-FR" w:eastAsia="en-GB"/>
        </w:rPr>
      </w:pPr>
      <w:r w:rsidRPr="00DF0E15">
        <w:rPr>
          <w:lang w:val="fr-FR" w:eastAsia="en-GB"/>
        </w:rPr>
        <w:t>N° de l'appel d'offres : Numéro</w:t>
      </w:r>
    </w:p>
    <w:p w14:paraId="4C40598A" w14:textId="77777777" w:rsidR="00DF0E15" w:rsidRPr="00DF0E15" w:rsidRDefault="00DF0E15" w:rsidP="00DF0E15">
      <w:pPr>
        <w:pStyle w:val="Heading1"/>
        <w:rPr>
          <w:lang w:val="fr-FR" w:eastAsia="en-GB"/>
        </w:rPr>
      </w:pPr>
    </w:p>
    <w:p w14:paraId="5BB7EEF4" w14:textId="77777777" w:rsidR="00F01F9F" w:rsidRPr="00F065EE" w:rsidRDefault="00F01F9F" w:rsidP="00F01F9F">
      <w:pPr>
        <w:pStyle w:val="Heading1"/>
        <w:rPr>
          <w:lang w:val="fr-FR" w:eastAsia="en-GB"/>
        </w:rPr>
      </w:pPr>
    </w:p>
    <w:p w14:paraId="3A56EF17" w14:textId="77777777" w:rsidR="00F01F9F" w:rsidRPr="00B506E2" w:rsidRDefault="00F01F9F" w:rsidP="00F01F9F">
      <w:pPr>
        <w:pStyle w:val="Heading1"/>
        <w:rPr>
          <w:lang w:val="fr-FR" w:eastAsia="en-GB"/>
        </w:rPr>
      </w:pPr>
    </w:p>
    <w:p w14:paraId="341F2723" w14:textId="77777777" w:rsidR="00C8585D" w:rsidRPr="00F01F9F" w:rsidRDefault="00C8585D" w:rsidP="00A70FC7">
      <w:pPr>
        <w:autoSpaceDE w:val="0"/>
        <w:autoSpaceDN w:val="0"/>
        <w:adjustRightInd w:val="0"/>
        <w:ind w:left="360"/>
        <w:rPr>
          <w:rFonts w:ascii="Arial" w:hAnsi="Arial" w:cs="Arial"/>
          <w:sz w:val="20"/>
          <w:szCs w:val="20"/>
          <w:lang w:val="fr-FR"/>
        </w:rPr>
      </w:pPr>
    </w:p>
    <w:p w14:paraId="2A2D4521" w14:textId="77777777" w:rsidR="002173D5" w:rsidRPr="00ED17A7" w:rsidRDefault="002173D5">
      <w:pPr>
        <w:autoSpaceDE w:val="0"/>
        <w:autoSpaceDN w:val="0"/>
        <w:adjustRightInd w:val="0"/>
        <w:rPr>
          <w:rFonts w:ascii="Arial" w:hAnsi="Arial" w:cs="Arial"/>
          <w:sz w:val="20"/>
          <w:lang w:val="fr-FR"/>
        </w:rPr>
      </w:pPr>
    </w:p>
    <w:p w14:paraId="25C1CD8B" w14:textId="0770275C" w:rsidR="00297E40" w:rsidRPr="00F065EE" w:rsidRDefault="00297E40" w:rsidP="009C6EFA">
      <w:pPr>
        <w:jc w:val="center"/>
        <w:rPr>
          <w:rFonts w:ascii="Arial" w:hAnsi="Arial" w:cs="Arial"/>
          <w:b/>
          <w:caps/>
          <w:sz w:val="28"/>
          <w:szCs w:val="28"/>
          <w:lang w:val="fr-FR"/>
        </w:rPr>
      </w:pPr>
    </w:p>
    <w:p w14:paraId="74A2B109" w14:textId="77777777" w:rsidR="003A75DF" w:rsidRPr="00F065EE" w:rsidRDefault="003A75DF" w:rsidP="009C6EFA">
      <w:pPr>
        <w:jc w:val="center"/>
        <w:rPr>
          <w:rFonts w:ascii="Arial" w:hAnsi="Arial" w:cs="Arial"/>
          <w:b/>
          <w:caps/>
          <w:sz w:val="28"/>
          <w:szCs w:val="28"/>
          <w:lang w:val="fr-FR"/>
        </w:rPr>
      </w:pPr>
    </w:p>
    <w:p w14:paraId="013F1567" w14:textId="77777777" w:rsidR="00E967FF" w:rsidRPr="0036569A" w:rsidRDefault="00E967FF" w:rsidP="00E967FF">
      <w:pPr>
        <w:pStyle w:val="Heading1"/>
        <w:rPr>
          <w:sz w:val="28"/>
          <w:szCs w:val="28"/>
          <w:lang w:val="fr-FR" w:eastAsia="en-GB"/>
        </w:rPr>
      </w:pPr>
      <w:r w:rsidRPr="0036569A">
        <w:rPr>
          <w:bCs/>
          <w:caps/>
          <w:sz w:val="28"/>
          <w:szCs w:val="28"/>
          <w:lang w:val="fr-FR"/>
        </w:rPr>
        <w:lastRenderedPageBreak/>
        <w:t xml:space="preserve">Annex 1 : </w:t>
      </w:r>
      <w:r w:rsidRPr="0036569A">
        <w:rPr>
          <w:sz w:val="28"/>
          <w:szCs w:val="28"/>
          <w:lang w:val="fr-FR" w:eastAsia="en-GB"/>
        </w:rPr>
        <w:t>FICHE TECHNIQUE</w:t>
      </w:r>
    </w:p>
    <w:p w14:paraId="58092A8C" w14:textId="77777777" w:rsidR="0036569A" w:rsidRPr="00E967FF" w:rsidRDefault="0036569A" w:rsidP="0036569A">
      <w:pPr>
        <w:pStyle w:val="Heading1"/>
        <w:rPr>
          <w:lang w:val="fr-FR" w:eastAsia="en-GB"/>
        </w:rPr>
      </w:pPr>
      <w:r w:rsidRPr="00E967FF">
        <w:rPr>
          <w:lang w:val="fr-FR" w:eastAsia="en-GB"/>
        </w:rPr>
        <w:t>Les soumissionnaires sont priés de remplir le modèle suivant.</w:t>
      </w:r>
    </w:p>
    <w:tbl>
      <w:tblPr>
        <w:tblW w:w="13457" w:type="dxa"/>
        <w:tblInd w:w="118" w:type="dxa"/>
        <w:tblLook w:val="04A0" w:firstRow="1" w:lastRow="0" w:firstColumn="1" w:lastColumn="0" w:noHBand="0" w:noVBand="1"/>
      </w:tblPr>
      <w:tblGrid>
        <w:gridCol w:w="1280"/>
        <w:gridCol w:w="1840"/>
        <w:gridCol w:w="5659"/>
        <w:gridCol w:w="1417"/>
        <w:gridCol w:w="3261"/>
      </w:tblGrid>
      <w:tr w:rsidR="002E5E9A" w:rsidRPr="00C7694F" w14:paraId="15812310" w14:textId="77777777" w:rsidTr="003A75DF">
        <w:trPr>
          <w:trHeight w:val="589"/>
        </w:trPr>
        <w:tc>
          <w:tcPr>
            <w:tcW w:w="1280" w:type="dxa"/>
            <w:tcBorders>
              <w:top w:val="single" w:sz="8" w:space="0" w:color="000000"/>
              <w:left w:val="single" w:sz="8" w:space="0" w:color="000000"/>
              <w:bottom w:val="nil"/>
              <w:right w:val="single" w:sz="8" w:space="0" w:color="000000"/>
            </w:tcBorders>
            <w:shd w:val="clear" w:color="000000" w:fill="C0C0C0"/>
            <w:vAlign w:val="center"/>
            <w:hideMark/>
          </w:tcPr>
          <w:p w14:paraId="09DEF643" w14:textId="77777777" w:rsidR="002E5E9A" w:rsidRPr="001471A9" w:rsidRDefault="002E5E9A">
            <w:pPr>
              <w:rPr>
                <w:rFonts w:ascii="Arial" w:hAnsi="Arial" w:cs="Arial"/>
                <w:b/>
                <w:bCs/>
                <w:color w:val="000000"/>
                <w:sz w:val="20"/>
                <w:szCs w:val="20"/>
                <w:lang w:val="en-GB" w:eastAsia="en-GB"/>
              </w:rPr>
            </w:pPr>
            <w:r w:rsidRPr="001471A9">
              <w:rPr>
                <w:rFonts w:ascii="Arial" w:hAnsi="Arial" w:cs="Arial"/>
                <w:b/>
                <w:bCs/>
                <w:color w:val="000000"/>
                <w:sz w:val="20"/>
                <w:szCs w:val="20"/>
              </w:rPr>
              <w:t>Item no.:</w:t>
            </w:r>
          </w:p>
        </w:tc>
        <w:tc>
          <w:tcPr>
            <w:tcW w:w="1840" w:type="dxa"/>
            <w:tcBorders>
              <w:top w:val="single" w:sz="8" w:space="0" w:color="000000"/>
              <w:left w:val="nil"/>
              <w:bottom w:val="nil"/>
              <w:right w:val="single" w:sz="8" w:space="0" w:color="000000"/>
            </w:tcBorders>
            <w:shd w:val="clear" w:color="000000" w:fill="C0C0C0"/>
            <w:vAlign w:val="center"/>
            <w:hideMark/>
          </w:tcPr>
          <w:p w14:paraId="499A143F" w14:textId="77777777" w:rsidR="002E5E9A" w:rsidRPr="001471A9" w:rsidRDefault="002E5E9A">
            <w:pPr>
              <w:rPr>
                <w:rFonts w:ascii="Arial" w:hAnsi="Arial" w:cs="Arial"/>
                <w:b/>
                <w:bCs/>
                <w:color w:val="000000"/>
                <w:sz w:val="20"/>
                <w:szCs w:val="20"/>
              </w:rPr>
            </w:pPr>
            <w:proofErr w:type="spellStart"/>
            <w:r w:rsidRPr="001471A9">
              <w:rPr>
                <w:rFonts w:ascii="Arial" w:hAnsi="Arial" w:cs="Arial"/>
                <w:b/>
                <w:bCs/>
                <w:sz w:val="20"/>
                <w:szCs w:val="20"/>
              </w:rPr>
              <w:t>Paramètre</w:t>
            </w:r>
            <w:proofErr w:type="spellEnd"/>
          </w:p>
        </w:tc>
        <w:tc>
          <w:tcPr>
            <w:tcW w:w="5659" w:type="dxa"/>
            <w:tcBorders>
              <w:top w:val="single" w:sz="8" w:space="0" w:color="000000"/>
              <w:left w:val="nil"/>
              <w:bottom w:val="nil"/>
              <w:right w:val="single" w:sz="8" w:space="0" w:color="000000"/>
            </w:tcBorders>
            <w:shd w:val="clear" w:color="000000" w:fill="C0C0C0"/>
            <w:vAlign w:val="center"/>
            <w:hideMark/>
          </w:tcPr>
          <w:p w14:paraId="37079FA9" w14:textId="77777777" w:rsidR="002E5E9A" w:rsidRPr="001471A9" w:rsidRDefault="002E5E9A">
            <w:pPr>
              <w:rPr>
                <w:rFonts w:ascii="Arial" w:hAnsi="Arial" w:cs="Arial"/>
                <w:b/>
                <w:bCs/>
                <w:color w:val="000000"/>
                <w:sz w:val="20"/>
                <w:szCs w:val="20"/>
                <w:lang w:val="fr-FR"/>
              </w:rPr>
            </w:pPr>
            <w:r w:rsidRPr="001471A9">
              <w:rPr>
                <w:rFonts w:ascii="Arial" w:hAnsi="Arial" w:cs="Arial"/>
                <w:b/>
                <w:bCs/>
                <w:sz w:val="20"/>
                <w:szCs w:val="20"/>
                <w:lang w:val="fr-FR"/>
              </w:rPr>
              <w:t>Caractéristiques (exigence minimale des pouvoirs adjudicateurs)</w:t>
            </w:r>
          </w:p>
        </w:tc>
        <w:tc>
          <w:tcPr>
            <w:tcW w:w="1417" w:type="dxa"/>
            <w:tcBorders>
              <w:top w:val="single" w:sz="8" w:space="0" w:color="000000"/>
              <w:left w:val="nil"/>
              <w:bottom w:val="nil"/>
              <w:right w:val="single" w:sz="8" w:space="0" w:color="000000"/>
            </w:tcBorders>
            <w:shd w:val="clear" w:color="000000" w:fill="C0C0C0"/>
            <w:vAlign w:val="center"/>
            <w:hideMark/>
          </w:tcPr>
          <w:p w14:paraId="3A84EA04" w14:textId="77777777" w:rsidR="002E5E9A" w:rsidRPr="001471A9" w:rsidRDefault="002E5E9A">
            <w:pPr>
              <w:rPr>
                <w:rFonts w:ascii="Arial" w:hAnsi="Arial" w:cs="Arial"/>
                <w:b/>
                <w:bCs/>
                <w:color w:val="000000"/>
                <w:sz w:val="20"/>
                <w:szCs w:val="20"/>
              </w:rPr>
            </w:pPr>
            <w:proofErr w:type="spellStart"/>
            <w:r w:rsidRPr="001471A9">
              <w:rPr>
                <w:rFonts w:ascii="Arial" w:hAnsi="Arial" w:cs="Arial"/>
                <w:b/>
                <w:bCs/>
                <w:sz w:val="20"/>
                <w:szCs w:val="20"/>
              </w:rPr>
              <w:t>Conforme</w:t>
            </w:r>
            <w:proofErr w:type="spellEnd"/>
            <w:r w:rsidRPr="001471A9">
              <w:rPr>
                <w:rFonts w:ascii="Arial" w:hAnsi="Arial" w:cs="Arial"/>
                <w:b/>
                <w:bCs/>
                <w:sz w:val="20"/>
                <w:szCs w:val="20"/>
              </w:rPr>
              <w:t xml:space="preserve"> (</w:t>
            </w:r>
            <w:proofErr w:type="spellStart"/>
            <w:r w:rsidRPr="001471A9">
              <w:rPr>
                <w:rFonts w:ascii="Arial" w:hAnsi="Arial" w:cs="Arial"/>
                <w:b/>
                <w:bCs/>
                <w:sz w:val="20"/>
                <w:szCs w:val="20"/>
              </w:rPr>
              <w:t>Oui</w:t>
            </w:r>
            <w:proofErr w:type="spellEnd"/>
            <w:r w:rsidRPr="001471A9">
              <w:rPr>
                <w:rFonts w:ascii="Arial" w:hAnsi="Arial" w:cs="Arial"/>
                <w:b/>
                <w:bCs/>
                <w:sz w:val="20"/>
                <w:szCs w:val="20"/>
              </w:rPr>
              <w:t xml:space="preserve"> / Non</w:t>
            </w:r>
          </w:p>
        </w:tc>
        <w:tc>
          <w:tcPr>
            <w:tcW w:w="3261" w:type="dxa"/>
            <w:tcBorders>
              <w:top w:val="single" w:sz="8" w:space="0" w:color="000000"/>
              <w:left w:val="nil"/>
              <w:bottom w:val="nil"/>
              <w:right w:val="single" w:sz="8" w:space="0" w:color="000000"/>
            </w:tcBorders>
            <w:shd w:val="clear" w:color="000000" w:fill="C0C0C0"/>
            <w:vAlign w:val="center"/>
            <w:hideMark/>
          </w:tcPr>
          <w:p w14:paraId="18126A35" w14:textId="77777777" w:rsidR="002E5E9A" w:rsidRPr="001471A9" w:rsidRDefault="002E5E9A">
            <w:pPr>
              <w:rPr>
                <w:rFonts w:ascii="Arial" w:hAnsi="Arial" w:cs="Arial"/>
                <w:b/>
                <w:bCs/>
                <w:color w:val="000000"/>
                <w:sz w:val="20"/>
                <w:szCs w:val="20"/>
                <w:lang w:val="fr-FR"/>
              </w:rPr>
            </w:pPr>
            <w:r w:rsidRPr="001471A9">
              <w:rPr>
                <w:rFonts w:ascii="Arial" w:hAnsi="Arial" w:cs="Arial"/>
                <w:b/>
                <w:bCs/>
                <w:sz w:val="20"/>
                <w:szCs w:val="20"/>
                <w:lang w:val="fr-FR"/>
              </w:rPr>
              <w:t>Les écarts, le cas échéant, à décrire dans cette colonne</w:t>
            </w:r>
          </w:p>
        </w:tc>
      </w:tr>
      <w:tr w:rsidR="002E5E9A" w:rsidRPr="00C7694F" w14:paraId="296CF2F3"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2ACBF2" w14:textId="77777777" w:rsidR="002E5E9A" w:rsidRDefault="002E5E9A">
            <w:pPr>
              <w:jc w:val="center"/>
              <w:rPr>
                <w:rFonts w:ascii="Arial" w:hAnsi="Arial" w:cs="Arial"/>
                <w:b/>
                <w:bCs/>
                <w:color w:val="000000"/>
                <w:sz w:val="22"/>
                <w:szCs w:val="22"/>
              </w:rPr>
            </w:pPr>
            <w:r>
              <w:rPr>
                <w:rFonts w:ascii="Arial" w:hAnsi="Arial"/>
                <w:b/>
                <w:bCs/>
                <w:color w:val="000000"/>
                <w:sz w:val="22"/>
                <w:szCs w:val="22"/>
              </w:rPr>
              <w:t>1</w:t>
            </w:r>
          </w:p>
        </w:tc>
        <w:tc>
          <w:tcPr>
            <w:tcW w:w="1840" w:type="dxa"/>
            <w:tcBorders>
              <w:top w:val="nil"/>
              <w:left w:val="nil"/>
              <w:bottom w:val="single" w:sz="8" w:space="0" w:color="000000"/>
              <w:right w:val="single" w:sz="8" w:space="0" w:color="000000"/>
            </w:tcBorders>
            <w:shd w:val="clear" w:color="auto" w:fill="auto"/>
            <w:vAlign w:val="center"/>
            <w:hideMark/>
          </w:tcPr>
          <w:p w14:paraId="02DEC00F"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tcPr>
          <w:p w14:paraId="1D70F14A" w14:textId="65CEF537" w:rsidR="002E5E9A" w:rsidRPr="001471A9" w:rsidRDefault="00AF0540">
            <w:pPr>
              <w:rPr>
                <w:rFonts w:ascii="Arial Unicode MS" w:eastAsia="Arial Unicode MS" w:hAnsi="Arial Unicode MS" w:cs="Arial Unicode MS"/>
                <w:color w:val="000000"/>
                <w:sz w:val="20"/>
                <w:szCs w:val="20"/>
                <w:lang w:val="fr-FR" w:eastAsia="en-GB"/>
              </w:rPr>
            </w:pPr>
            <w:r w:rsidRPr="00AF0540">
              <w:rPr>
                <w:rFonts w:ascii="Arial Unicode MS" w:eastAsia="Arial Unicode MS" w:hAnsi="Arial Unicode MS" w:cs="Arial Unicode MS"/>
                <w:color w:val="000000"/>
                <w:sz w:val="20"/>
                <w:szCs w:val="20"/>
                <w:lang w:val="fr-FR"/>
              </w:rPr>
              <w:t>Sac en Polypropylène de 90 Kg taille 74 X 116 cm</w:t>
            </w:r>
          </w:p>
        </w:tc>
        <w:tc>
          <w:tcPr>
            <w:tcW w:w="1417" w:type="dxa"/>
            <w:tcBorders>
              <w:top w:val="nil"/>
              <w:left w:val="nil"/>
              <w:bottom w:val="single" w:sz="8" w:space="0" w:color="000000"/>
              <w:right w:val="single" w:sz="8" w:space="0" w:color="000000"/>
            </w:tcBorders>
            <w:shd w:val="clear" w:color="auto" w:fill="auto"/>
            <w:vAlign w:val="center"/>
            <w:hideMark/>
          </w:tcPr>
          <w:p w14:paraId="10E56CB7" w14:textId="77777777" w:rsidR="002E5E9A" w:rsidRPr="00323FC6" w:rsidRDefault="002E5E9A">
            <w:pPr>
              <w:rPr>
                <w:rFonts w:ascii="Arial" w:hAnsi="Arial" w:cs="Arial"/>
                <w:color w:val="000000"/>
                <w:sz w:val="20"/>
                <w:szCs w:val="20"/>
                <w:lang w:val="fr-FR"/>
              </w:rPr>
            </w:pPr>
            <w:r w:rsidRPr="00323FC6">
              <w:rPr>
                <w:rFonts w:ascii="Arial" w:hAnsi="Arial" w:cs="Arial"/>
                <w:color w:val="000000"/>
                <w:sz w:val="20"/>
                <w:szCs w:val="20"/>
                <w:lang w:val="fr-FR"/>
              </w:rPr>
              <w:t> </w:t>
            </w:r>
          </w:p>
        </w:tc>
        <w:tc>
          <w:tcPr>
            <w:tcW w:w="3261" w:type="dxa"/>
            <w:tcBorders>
              <w:top w:val="nil"/>
              <w:left w:val="nil"/>
              <w:bottom w:val="single" w:sz="8" w:space="0" w:color="000000"/>
              <w:right w:val="single" w:sz="8" w:space="0" w:color="000000"/>
            </w:tcBorders>
            <w:shd w:val="clear" w:color="auto" w:fill="auto"/>
            <w:vAlign w:val="center"/>
            <w:hideMark/>
          </w:tcPr>
          <w:p w14:paraId="4C88713C" w14:textId="77777777" w:rsidR="002E5E9A" w:rsidRPr="00323FC6" w:rsidRDefault="002E5E9A">
            <w:pPr>
              <w:rPr>
                <w:rFonts w:ascii="Arial" w:hAnsi="Arial" w:cs="Arial"/>
                <w:color w:val="000000"/>
                <w:sz w:val="22"/>
                <w:szCs w:val="22"/>
                <w:lang w:val="fr-FR"/>
              </w:rPr>
            </w:pPr>
            <w:r w:rsidRPr="00323FC6">
              <w:rPr>
                <w:rFonts w:ascii="Arial" w:hAnsi="Arial" w:cs="Arial"/>
                <w:color w:val="000000"/>
                <w:sz w:val="22"/>
                <w:szCs w:val="22"/>
                <w:lang w:val="fr-FR"/>
              </w:rPr>
              <w:t> </w:t>
            </w:r>
          </w:p>
        </w:tc>
      </w:tr>
      <w:tr w:rsidR="002E5E9A" w14:paraId="326429AA"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53B11A2F" w14:textId="77777777" w:rsidR="002E5E9A" w:rsidRPr="00323FC6" w:rsidRDefault="002E5E9A">
            <w:pPr>
              <w:rPr>
                <w:rFonts w:ascii="Arial" w:hAnsi="Arial" w:cs="Arial"/>
                <w:b/>
                <w:bCs/>
                <w:color w:val="000000"/>
                <w:sz w:val="22"/>
                <w:szCs w:val="22"/>
                <w:lang w:val="fr-FR"/>
              </w:rPr>
            </w:pPr>
          </w:p>
        </w:tc>
        <w:tc>
          <w:tcPr>
            <w:tcW w:w="1840" w:type="dxa"/>
            <w:tcBorders>
              <w:top w:val="nil"/>
              <w:left w:val="nil"/>
              <w:bottom w:val="single" w:sz="8" w:space="0" w:color="000000"/>
              <w:right w:val="single" w:sz="8" w:space="0" w:color="000000"/>
            </w:tcBorders>
            <w:shd w:val="clear" w:color="auto" w:fill="auto"/>
            <w:vAlign w:val="center"/>
            <w:hideMark/>
          </w:tcPr>
          <w:p w14:paraId="4C4668F8"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4435E183"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hideMark/>
          </w:tcPr>
          <w:p w14:paraId="62193C40"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7D293F09"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3243D94B"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479F4017"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436A8A52"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69494F11"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3C6B32DE"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778B3381"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rsidRPr="00C7694F" w14:paraId="056F03A1"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F3EEC8" w14:textId="77777777" w:rsidR="002E5E9A" w:rsidRDefault="002E5E9A">
            <w:pPr>
              <w:jc w:val="center"/>
              <w:rPr>
                <w:rFonts w:ascii="Arial" w:hAnsi="Arial" w:cs="Arial"/>
                <w:b/>
                <w:bCs/>
                <w:color w:val="000000"/>
                <w:sz w:val="22"/>
                <w:szCs w:val="22"/>
              </w:rPr>
            </w:pPr>
            <w:r>
              <w:rPr>
                <w:rFonts w:ascii="Arial" w:hAnsi="Arial" w:cs="Arial"/>
                <w:b/>
                <w:bCs/>
                <w:color w:val="000000"/>
                <w:sz w:val="22"/>
                <w:szCs w:val="22"/>
              </w:rPr>
              <w:t> 2</w:t>
            </w:r>
          </w:p>
        </w:tc>
        <w:tc>
          <w:tcPr>
            <w:tcW w:w="1840" w:type="dxa"/>
            <w:tcBorders>
              <w:top w:val="nil"/>
              <w:left w:val="nil"/>
              <w:bottom w:val="single" w:sz="8" w:space="0" w:color="000000"/>
              <w:right w:val="single" w:sz="8" w:space="0" w:color="000000"/>
            </w:tcBorders>
            <w:shd w:val="clear" w:color="auto" w:fill="auto"/>
            <w:vAlign w:val="center"/>
            <w:hideMark/>
          </w:tcPr>
          <w:p w14:paraId="7C1C5501"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336F7848" w14:textId="1EEB2024" w:rsidR="003E1F23" w:rsidRPr="001556CD" w:rsidRDefault="00F53201" w:rsidP="003E1F23">
            <w:pPr>
              <w:rPr>
                <w:rFonts w:ascii="Arial Unicode MS" w:eastAsia="Arial Unicode MS" w:hAnsi="Arial Unicode MS" w:cs="Arial Unicode MS"/>
                <w:sz w:val="20"/>
                <w:szCs w:val="20"/>
                <w:lang w:val="fr-FR"/>
              </w:rPr>
            </w:pPr>
            <w:r>
              <w:rPr>
                <w:rFonts w:ascii="Calibri" w:hAnsi="Calibri" w:cs="Calibri"/>
                <w:color w:val="000000"/>
                <w:sz w:val="20"/>
                <w:szCs w:val="20"/>
                <w:lang w:val="fr-FR"/>
              </w:rPr>
              <w:t xml:space="preserve"> </w:t>
            </w:r>
            <w:r w:rsidR="003E1F23" w:rsidRPr="001556CD">
              <w:rPr>
                <w:rFonts w:ascii="Arial Unicode MS" w:eastAsia="Arial Unicode MS" w:hAnsi="Arial Unicode MS" w:cs="Arial Unicode MS"/>
                <w:sz w:val="20"/>
                <w:szCs w:val="20"/>
                <w:lang w:val="fr-FR"/>
              </w:rPr>
              <w:t xml:space="preserve">Bâche de couleur blanche en polyéthylène </w:t>
            </w:r>
            <w:r w:rsidR="00EC4E81" w:rsidRPr="001556CD">
              <w:rPr>
                <w:rFonts w:ascii="Arial Unicode MS" w:eastAsia="Arial Unicode MS" w:hAnsi="Arial Unicode MS" w:cs="Arial Unicode MS"/>
                <w:sz w:val="20"/>
                <w:szCs w:val="20"/>
                <w:lang w:val="fr-FR"/>
              </w:rPr>
              <w:t>d’avec</w:t>
            </w:r>
            <w:r w:rsidR="003E1F23" w:rsidRPr="001556CD">
              <w:rPr>
                <w:rFonts w:ascii="Arial Unicode MS" w:eastAsia="Arial Unicode MS" w:hAnsi="Arial Unicode MS" w:cs="Arial Unicode MS"/>
                <w:sz w:val="20"/>
                <w:szCs w:val="20"/>
                <w:lang w:val="fr-FR"/>
              </w:rPr>
              <w:t xml:space="preserve"> Logo DCA et USAID en grand format</w:t>
            </w:r>
          </w:p>
          <w:p w14:paraId="56662F7B" w14:textId="77777777" w:rsidR="003E1F23" w:rsidRPr="001556CD" w:rsidRDefault="003E1F23" w:rsidP="003E1F23">
            <w:pPr>
              <w:rPr>
                <w:rFonts w:ascii="Arial Unicode MS" w:eastAsia="Arial Unicode MS" w:hAnsi="Arial Unicode MS" w:cs="Arial Unicode MS"/>
                <w:sz w:val="20"/>
                <w:szCs w:val="20"/>
                <w:lang w:val="fr-FR"/>
              </w:rPr>
            </w:pPr>
            <w:r w:rsidRPr="001556CD">
              <w:rPr>
                <w:rFonts w:ascii="Arial Unicode MS" w:eastAsia="Arial Unicode MS" w:hAnsi="Arial Unicode MS" w:cs="Arial Unicode MS"/>
                <w:sz w:val="20"/>
                <w:szCs w:val="20"/>
                <w:lang w:val="fr-FR"/>
              </w:rPr>
              <w:t>Dimension : 6M x 4 M</w:t>
            </w:r>
          </w:p>
          <w:p w14:paraId="29386CE8" w14:textId="77777777" w:rsidR="003E1F23" w:rsidRPr="001556CD" w:rsidRDefault="003E1F23" w:rsidP="003E1F23">
            <w:pPr>
              <w:rPr>
                <w:rFonts w:ascii="Arial Unicode MS" w:eastAsia="Arial Unicode MS" w:hAnsi="Arial Unicode MS" w:cs="Arial Unicode MS"/>
                <w:sz w:val="20"/>
                <w:szCs w:val="20"/>
                <w:lang w:val="fr-FR"/>
              </w:rPr>
            </w:pPr>
            <w:r w:rsidRPr="001556CD">
              <w:rPr>
                <w:rFonts w:ascii="Arial Unicode MS" w:eastAsia="Arial Unicode MS" w:hAnsi="Arial Unicode MS" w:cs="Arial Unicode MS"/>
                <w:sz w:val="20"/>
                <w:szCs w:val="20"/>
                <w:lang w:val="fr-FR"/>
              </w:rPr>
              <w:t>Matériaux : en fibres de polyéthylène noir (HDPE) tissées à haute densité, laminé des</w:t>
            </w:r>
          </w:p>
          <w:p w14:paraId="74B6D758" w14:textId="77777777" w:rsidR="003E1F23" w:rsidRPr="001556CD" w:rsidRDefault="003E1F23" w:rsidP="003E1F23">
            <w:pPr>
              <w:rPr>
                <w:rFonts w:ascii="Arial Unicode MS" w:eastAsia="Arial Unicode MS" w:hAnsi="Arial Unicode MS" w:cs="Arial Unicode MS"/>
                <w:sz w:val="20"/>
                <w:szCs w:val="20"/>
                <w:lang w:val="fr-FR"/>
              </w:rPr>
            </w:pPr>
            <w:proofErr w:type="gramStart"/>
            <w:r w:rsidRPr="001556CD">
              <w:rPr>
                <w:rFonts w:ascii="Arial Unicode MS" w:eastAsia="Arial Unicode MS" w:hAnsi="Arial Unicode MS" w:cs="Arial Unicode MS"/>
                <w:sz w:val="20"/>
                <w:szCs w:val="20"/>
                <w:lang w:val="fr-FR"/>
              </w:rPr>
              <w:t>deux</w:t>
            </w:r>
            <w:proofErr w:type="gramEnd"/>
            <w:r w:rsidRPr="001556CD">
              <w:rPr>
                <w:rFonts w:ascii="Arial Unicode MS" w:eastAsia="Arial Unicode MS" w:hAnsi="Arial Unicode MS" w:cs="Arial Unicode MS"/>
                <w:sz w:val="20"/>
                <w:szCs w:val="20"/>
                <w:lang w:val="fr-FR"/>
              </w:rPr>
              <w:t xml:space="preserve"> côtés avec un revêtement en polyéthylène basse densité (LDPE), avec des rebords</w:t>
            </w:r>
          </w:p>
          <w:p w14:paraId="25704DB8" w14:textId="77777777" w:rsidR="003E1F23" w:rsidRPr="001556CD" w:rsidRDefault="003E1F23" w:rsidP="003E1F23">
            <w:pPr>
              <w:rPr>
                <w:rFonts w:ascii="Arial Unicode MS" w:eastAsia="Arial Unicode MS" w:hAnsi="Arial Unicode MS" w:cs="Arial Unicode MS"/>
                <w:sz w:val="20"/>
                <w:szCs w:val="20"/>
                <w:lang w:val="fr-FR"/>
              </w:rPr>
            </w:pPr>
            <w:proofErr w:type="gramStart"/>
            <w:r w:rsidRPr="001556CD">
              <w:rPr>
                <w:rFonts w:ascii="Arial Unicode MS" w:eastAsia="Arial Unicode MS" w:hAnsi="Arial Unicode MS" w:cs="Arial Unicode MS"/>
                <w:sz w:val="20"/>
                <w:szCs w:val="20"/>
                <w:lang w:val="fr-FR"/>
              </w:rPr>
              <w:t>renforcés</w:t>
            </w:r>
            <w:proofErr w:type="gramEnd"/>
            <w:r w:rsidRPr="001556CD">
              <w:rPr>
                <w:rFonts w:ascii="Arial Unicode MS" w:eastAsia="Arial Unicode MS" w:hAnsi="Arial Unicode MS" w:cs="Arial Unicode MS"/>
                <w:sz w:val="20"/>
                <w:szCs w:val="20"/>
                <w:lang w:val="fr-FR"/>
              </w:rPr>
              <w:t xml:space="preserve"> par thermo-soudage sur tous les côtés.</w:t>
            </w:r>
          </w:p>
          <w:p w14:paraId="60626455" w14:textId="77777777" w:rsidR="003E1F23" w:rsidRPr="001556CD" w:rsidRDefault="003E1F23" w:rsidP="003E1F23">
            <w:pPr>
              <w:rPr>
                <w:rFonts w:ascii="Arial Unicode MS" w:eastAsia="Arial Unicode MS" w:hAnsi="Arial Unicode MS" w:cs="Arial Unicode MS"/>
                <w:sz w:val="20"/>
                <w:szCs w:val="20"/>
                <w:lang w:val="fr-FR"/>
              </w:rPr>
            </w:pPr>
            <w:r w:rsidRPr="001556CD">
              <w:rPr>
                <w:rFonts w:ascii="Arial Unicode MS" w:eastAsia="Arial Unicode MS" w:hAnsi="Arial Unicode MS" w:cs="Arial Unicode MS"/>
                <w:sz w:val="20"/>
                <w:szCs w:val="20"/>
                <w:lang w:val="fr-FR"/>
              </w:rPr>
              <w:t xml:space="preserve">Poids net minimum : 4,5 Kg </w:t>
            </w:r>
          </w:p>
          <w:p w14:paraId="2B450F26" w14:textId="39AFFE93" w:rsidR="00F53201" w:rsidRPr="001556CD" w:rsidRDefault="003E1F23" w:rsidP="003E1F23">
            <w:pPr>
              <w:rPr>
                <w:rFonts w:ascii="Arial" w:hAnsi="Arial" w:cs="Arial"/>
                <w:sz w:val="20"/>
                <w:szCs w:val="20"/>
                <w:lang w:val="fr-FR"/>
              </w:rPr>
            </w:pPr>
            <w:proofErr w:type="spellStart"/>
            <w:proofErr w:type="gramStart"/>
            <w:r w:rsidRPr="001556CD">
              <w:rPr>
                <w:rFonts w:ascii="Arial Unicode MS" w:eastAsia="Arial Unicode MS" w:hAnsi="Arial Unicode MS" w:cs="Arial Unicode MS"/>
                <w:sz w:val="20"/>
                <w:szCs w:val="20"/>
                <w:lang w:val="fr-FR"/>
              </w:rPr>
              <w:t>cf</w:t>
            </w:r>
            <w:proofErr w:type="spellEnd"/>
            <w:proofErr w:type="gramEnd"/>
            <w:r w:rsidRPr="001556CD">
              <w:rPr>
                <w:rFonts w:ascii="Arial Unicode MS" w:eastAsia="Arial Unicode MS" w:hAnsi="Arial Unicode MS" w:cs="Arial Unicode MS"/>
                <w:sz w:val="20"/>
                <w:szCs w:val="20"/>
                <w:lang w:val="fr-FR"/>
              </w:rPr>
              <w:t xml:space="preserve"> fiche technique pour plus de détails</w:t>
            </w:r>
          </w:p>
          <w:p w14:paraId="1362E399" w14:textId="77777777" w:rsidR="002E5E9A" w:rsidRPr="003E1F23" w:rsidRDefault="002E5E9A">
            <w:pPr>
              <w:rPr>
                <w:rFonts w:ascii="Arial" w:hAnsi="Arial" w:cs="Arial"/>
                <w:color w:val="000000"/>
                <w:sz w:val="20"/>
                <w:szCs w:val="20"/>
                <w:lang w:val="fr-FR"/>
              </w:rPr>
            </w:pPr>
          </w:p>
        </w:tc>
        <w:tc>
          <w:tcPr>
            <w:tcW w:w="1417" w:type="dxa"/>
            <w:tcBorders>
              <w:top w:val="nil"/>
              <w:left w:val="nil"/>
              <w:bottom w:val="single" w:sz="8" w:space="0" w:color="000000"/>
              <w:right w:val="single" w:sz="8" w:space="0" w:color="000000"/>
            </w:tcBorders>
            <w:shd w:val="clear" w:color="auto" w:fill="auto"/>
            <w:vAlign w:val="center"/>
            <w:hideMark/>
          </w:tcPr>
          <w:p w14:paraId="53C2204D" w14:textId="77777777" w:rsidR="002E5E9A" w:rsidRPr="003E1F23" w:rsidRDefault="002E5E9A">
            <w:pPr>
              <w:rPr>
                <w:rFonts w:ascii="Arial" w:hAnsi="Arial" w:cs="Arial"/>
                <w:color w:val="000000"/>
                <w:sz w:val="20"/>
                <w:szCs w:val="20"/>
                <w:lang w:val="fr-FR"/>
              </w:rPr>
            </w:pPr>
            <w:r w:rsidRPr="003E1F23">
              <w:rPr>
                <w:rFonts w:ascii="Arial" w:hAnsi="Arial" w:cs="Arial"/>
                <w:color w:val="000000"/>
                <w:sz w:val="20"/>
                <w:szCs w:val="20"/>
                <w:lang w:val="fr-FR"/>
              </w:rPr>
              <w:t> </w:t>
            </w:r>
          </w:p>
        </w:tc>
        <w:tc>
          <w:tcPr>
            <w:tcW w:w="3261" w:type="dxa"/>
            <w:tcBorders>
              <w:top w:val="nil"/>
              <w:left w:val="nil"/>
              <w:bottom w:val="single" w:sz="8" w:space="0" w:color="000000"/>
              <w:right w:val="single" w:sz="8" w:space="0" w:color="000000"/>
            </w:tcBorders>
            <w:shd w:val="clear" w:color="auto" w:fill="auto"/>
            <w:vAlign w:val="center"/>
            <w:hideMark/>
          </w:tcPr>
          <w:p w14:paraId="595DFAE5" w14:textId="77777777" w:rsidR="002E5E9A" w:rsidRPr="003E1F23" w:rsidRDefault="002E5E9A">
            <w:pPr>
              <w:rPr>
                <w:rFonts w:ascii="Arial" w:hAnsi="Arial" w:cs="Arial"/>
                <w:color w:val="000000"/>
                <w:sz w:val="22"/>
                <w:szCs w:val="22"/>
                <w:lang w:val="fr-FR"/>
              </w:rPr>
            </w:pPr>
            <w:r w:rsidRPr="003E1F23">
              <w:rPr>
                <w:rFonts w:ascii="Arial" w:hAnsi="Arial" w:cs="Arial"/>
                <w:color w:val="000000"/>
                <w:sz w:val="22"/>
                <w:szCs w:val="22"/>
                <w:lang w:val="fr-FR"/>
              </w:rPr>
              <w:t> </w:t>
            </w:r>
          </w:p>
        </w:tc>
      </w:tr>
      <w:tr w:rsidR="002E5E9A" w14:paraId="058A4B9F"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0EEAE233" w14:textId="77777777" w:rsidR="002E5E9A" w:rsidRPr="003E1F23" w:rsidRDefault="002E5E9A">
            <w:pPr>
              <w:rPr>
                <w:rFonts w:ascii="Arial" w:hAnsi="Arial" w:cs="Arial"/>
                <w:b/>
                <w:bCs/>
                <w:color w:val="000000"/>
                <w:sz w:val="22"/>
                <w:szCs w:val="22"/>
                <w:lang w:val="fr-FR"/>
              </w:rPr>
            </w:pPr>
          </w:p>
        </w:tc>
        <w:tc>
          <w:tcPr>
            <w:tcW w:w="1840" w:type="dxa"/>
            <w:tcBorders>
              <w:top w:val="nil"/>
              <w:left w:val="nil"/>
              <w:bottom w:val="single" w:sz="8" w:space="0" w:color="000000"/>
              <w:right w:val="single" w:sz="8" w:space="0" w:color="000000"/>
            </w:tcBorders>
            <w:shd w:val="clear" w:color="auto" w:fill="auto"/>
            <w:vAlign w:val="center"/>
            <w:hideMark/>
          </w:tcPr>
          <w:p w14:paraId="63F48688"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36D9FE9A"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640922B3"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4D85152D"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40AD23CD"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2583D84C"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4E0DA4AA"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7C72EB6A"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5FBE43A8"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21367181"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772ED71E"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434351" w14:textId="77777777" w:rsidR="002E5E9A" w:rsidRDefault="002E5E9A">
            <w:pPr>
              <w:jc w:val="center"/>
              <w:rPr>
                <w:rFonts w:ascii="Arial" w:hAnsi="Arial" w:cs="Arial"/>
                <w:b/>
                <w:bCs/>
                <w:color w:val="000000"/>
                <w:sz w:val="22"/>
                <w:szCs w:val="22"/>
              </w:rPr>
            </w:pPr>
            <w:r>
              <w:rPr>
                <w:rFonts w:ascii="Arial" w:hAnsi="Arial" w:cs="Arial"/>
                <w:b/>
                <w:bCs/>
                <w:color w:val="000000"/>
                <w:sz w:val="22"/>
                <w:szCs w:val="22"/>
              </w:rPr>
              <w:t> 3</w:t>
            </w:r>
          </w:p>
        </w:tc>
        <w:tc>
          <w:tcPr>
            <w:tcW w:w="1840" w:type="dxa"/>
            <w:tcBorders>
              <w:top w:val="nil"/>
              <w:left w:val="nil"/>
              <w:bottom w:val="single" w:sz="8" w:space="0" w:color="000000"/>
              <w:right w:val="single" w:sz="8" w:space="0" w:color="000000"/>
            </w:tcBorders>
            <w:shd w:val="clear" w:color="auto" w:fill="auto"/>
            <w:vAlign w:val="center"/>
            <w:hideMark/>
          </w:tcPr>
          <w:p w14:paraId="287A5E15"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067F0B7F" w14:textId="258C7F1C" w:rsidR="002E5E9A" w:rsidRPr="001471A9" w:rsidRDefault="00063DDA">
            <w:pPr>
              <w:rPr>
                <w:rFonts w:ascii="Arial Unicode MS" w:eastAsia="Arial Unicode MS" w:hAnsi="Arial Unicode MS" w:cs="Arial Unicode MS"/>
                <w:color w:val="000000"/>
                <w:sz w:val="20"/>
                <w:szCs w:val="20"/>
                <w:lang w:val="en-GB" w:eastAsia="en-GB"/>
              </w:rPr>
            </w:pPr>
            <w:proofErr w:type="spellStart"/>
            <w:r w:rsidRPr="00063DDA">
              <w:rPr>
                <w:rFonts w:ascii="Arial Unicode MS" w:eastAsia="Arial Unicode MS" w:hAnsi="Arial Unicode MS" w:cs="Arial Unicode MS"/>
                <w:color w:val="000000"/>
                <w:sz w:val="20"/>
                <w:szCs w:val="20"/>
              </w:rPr>
              <w:t>Cloues</w:t>
            </w:r>
            <w:proofErr w:type="spellEnd"/>
            <w:r w:rsidRPr="00063DDA">
              <w:rPr>
                <w:rFonts w:ascii="Arial Unicode MS" w:eastAsia="Arial Unicode MS" w:hAnsi="Arial Unicode MS" w:cs="Arial Unicode MS"/>
                <w:color w:val="000000"/>
                <w:sz w:val="20"/>
                <w:szCs w:val="20"/>
              </w:rPr>
              <w:t xml:space="preserve"> de 10 cm</w:t>
            </w:r>
          </w:p>
        </w:tc>
        <w:tc>
          <w:tcPr>
            <w:tcW w:w="1417" w:type="dxa"/>
            <w:tcBorders>
              <w:top w:val="nil"/>
              <w:left w:val="nil"/>
              <w:bottom w:val="single" w:sz="8" w:space="0" w:color="000000"/>
              <w:right w:val="single" w:sz="8" w:space="0" w:color="000000"/>
            </w:tcBorders>
            <w:shd w:val="clear" w:color="auto" w:fill="auto"/>
            <w:vAlign w:val="center"/>
            <w:hideMark/>
          </w:tcPr>
          <w:p w14:paraId="52E8AB8D"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430A24B4"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3922032B"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5AFF8FE9"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1940BAC8"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634A5C07"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36B95C6C"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001B79F3"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74E08C1B"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68E062AF"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0336C88B"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67B81E5D"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1D71B386"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2E00EF14"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0053ECA1"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6BF0B3" w14:textId="77777777" w:rsidR="002E5E9A" w:rsidRDefault="002E5E9A">
            <w:pPr>
              <w:jc w:val="center"/>
              <w:rPr>
                <w:rFonts w:ascii="Arial" w:hAnsi="Arial" w:cs="Arial"/>
                <w:b/>
                <w:bCs/>
                <w:color w:val="000000"/>
                <w:sz w:val="22"/>
                <w:szCs w:val="22"/>
              </w:rPr>
            </w:pPr>
            <w:r>
              <w:rPr>
                <w:rFonts w:ascii="Arial" w:hAnsi="Arial" w:cs="Arial"/>
                <w:b/>
                <w:bCs/>
                <w:color w:val="000000"/>
                <w:sz w:val="22"/>
                <w:szCs w:val="22"/>
              </w:rPr>
              <w:t> 4</w:t>
            </w:r>
          </w:p>
        </w:tc>
        <w:tc>
          <w:tcPr>
            <w:tcW w:w="1840" w:type="dxa"/>
            <w:tcBorders>
              <w:top w:val="nil"/>
              <w:left w:val="nil"/>
              <w:bottom w:val="single" w:sz="8" w:space="0" w:color="000000"/>
              <w:right w:val="single" w:sz="8" w:space="0" w:color="000000"/>
            </w:tcBorders>
            <w:shd w:val="clear" w:color="auto" w:fill="auto"/>
            <w:vAlign w:val="center"/>
            <w:hideMark/>
          </w:tcPr>
          <w:p w14:paraId="78FDFDD5"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69DEDD38" w14:textId="02687498" w:rsidR="00F53201" w:rsidRPr="00323FC6" w:rsidRDefault="00B9663E" w:rsidP="00F53201">
            <w:pPr>
              <w:rPr>
                <w:rFonts w:ascii="Arial" w:hAnsi="Arial" w:cs="Arial"/>
                <w:color w:val="000000"/>
                <w:sz w:val="20"/>
                <w:szCs w:val="20"/>
              </w:rPr>
            </w:pPr>
            <w:proofErr w:type="spellStart"/>
            <w:r w:rsidRPr="00B9663E">
              <w:rPr>
                <w:rFonts w:ascii="Arial Unicode MS" w:eastAsia="Arial Unicode MS" w:hAnsi="Arial Unicode MS" w:cs="Arial Unicode MS"/>
                <w:color w:val="000000"/>
                <w:sz w:val="20"/>
                <w:szCs w:val="20"/>
              </w:rPr>
              <w:t>Cloues</w:t>
            </w:r>
            <w:proofErr w:type="spellEnd"/>
            <w:r w:rsidRPr="00B9663E">
              <w:rPr>
                <w:rFonts w:ascii="Arial Unicode MS" w:eastAsia="Arial Unicode MS" w:hAnsi="Arial Unicode MS" w:cs="Arial Unicode MS"/>
                <w:color w:val="000000"/>
                <w:sz w:val="20"/>
                <w:szCs w:val="20"/>
              </w:rPr>
              <w:t xml:space="preserve"> de 8 cm</w:t>
            </w:r>
            <w:r w:rsidR="00F53201">
              <w:rPr>
                <w:rFonts w:ascii="Calibri" w:hAnsi="Calibri" w:cs="Calibri"/>
                <w:color w:val="000000"/>
                <w:sz w:val="20"/>
                <w:szCs w:val="20"/>
              </w:rPr>
              <w:t xml:space="preserve">                                                       </w:t>
            </w:r>
          </w:p>
          <w:p w14:paraId="25D994E6" w14:textId="77777777" w:rsidR="002E5E9A" w:rsidRDefault="002E5E9A">
            <w:pPr>
              <w:rPr>
                <w:rFonts w:ascii="Arial" w:hAnsi="Arial" w:cs="Arial"/>
                <w:color w:val="000000"/>
                <w:sz w:val="20"/>
                <w:szCs w:val="20"/>
              </w:rPr>
            </w:pPr>
          </w:p>
        </w:tc>
        <w:tc>
          <w:tcPr>
            <w:tcW w:w="1417" w:type="dxa"/>
            <w:tcBorders>
              <w:top w:val="nil"/>
              <w:left w:val="nil"/>
              <w:bottom w:val="single" w:sz="8" w:space="0" w:color="000000"/>
              <w:right w:val="single" w:sz="8" w:space="0" w:color="000000"/>
            </w:tcBorders>
            <w:shd w:val="clear" w:color="auto" w:fill="auto"/>
            <w:vAlign w:val="center"/>
            <w:hideMark/>
          </w:tcPr>
          <w:p w14:paraId="2731F015"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41D415C5"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1639908F"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2EA98999"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39107366"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4727D67D"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5E5C495B"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157720FF"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2A3F7625"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396B8116"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6C43F93D"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06BD879C"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hideMark/>
          </w:tcPr>
          <w:p w14:paraId="30081542"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4124578C"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379F3E9D"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A42C93" w14:textId="77777777" w:rsidR="002E5E9A" w:rsidRDefault="002E5E9A">
            <w:pPr>
              <w:jc w:val="center"/>
              <w:rPr>
                <w:rFonts w:ascii="Arial" w:hAnsi="Arial" w:cs="Arial"/>
                <w:b/>
                <w:bCs/>
                <w:color w:val="000000"/>
                <w:sz w:val="22"/>
                <w:szCs w:val="22"/>
              </w:rPr>
            </w:pPr>
            <w:r>
              <w:rPr>
                <w:rFonts w:ascii="Arial" w:hAnsi="Arial" w:cs="Arial"/>
                <w:b/>
                <w:bCs/>
                <w:color w:val="000000"/>
                <w:sz w:val="22"/>
                <w:szCs w:val="22"/>
              </w:rPr>
              <w:t> 5</w:t>
            </w:r>
          </w:p>
        </w:tc>
        <w:tc>
          <w:tcPr>
            <w:tcW w:w="1840" w:type="dxa"/>
            <w:tcBorders>
              <w:top w:val="nil"/>
              <w:left w:val="nil"/>
              <w:bottom w:val="single" w:sz="8" w:space="0" w:color="000000"/>
              <w:right w:val="single" w:sz="8" w:space="0" w:color="000000"/>
            </w:tcBorders>
            <w:shd w:val="clear" w:color="auto" w:fill="auto"/>
            <w:vAlign w:val="center"/>
            <w:hideMark/>
          </w:tcPr>
          <w:p w14:paraId="384EFA04"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41224BAC" w14:textId="75D337BC" w:rsidR="002E5E9A" w:rsidRDefault="005543C7" w:rsidP="00323FC6">
            <w:pPr>
              <w:rPr>
                <w:rFonts w:ascii="Arial" w:hAnsi="Arial" w:cs="Arial"/>
                <w:color w:val="000000"/>
                <w:sz w:val="20"/>
                <w:szCs w:val="20"/>
              </w:rPr>
            </w:pPr>
            <w:proofErr w:type="spellStart"/>
            <w:r w:rsidRPr="005543C7">
              <w:rPr>
                <w:rFonts w:ascii="Arial" w:hAnsi="Arial" w:cs="Arial"/>
                <w:color w:val="000000"/>
                <w:sz w:val="20"/>
                <w:szCs w:val="20"/>
              </w:rPr>
              <w:t>Cloues</w:t>
            </w:r>
            <w:proofErr w:type="spellEnd"/>
            <w:r w:rsidRPr="005543C7">
              <w:rPr>
                <w:rFonts w:ascii="Arial" w:hAnsi="Arial" w:cs="Arial"/>
                <w:color w:val="000000"/>
                <w:sz w:val="20"/>
                <w:szCs w:val="20"/>
              </w:rPr>
              <w:t xml:space="preserve"> de 4 cm</w:t>
            </w:r>
          </w:p>
        </w:tc>
        <w:tc>
          <w:tcPr>
            <w:tcW w:w="1417" w:type="dxa"/>
            <w:tcBorders>
              <w:top w:val="nil"/>
              <w:left w:val="nil"/>
              <w:bottom w:val="single" w:sz="8" w:space="0" w:color="000000"/>
              <w:right w:val="single" w:sz="8" w:space="0" w:color="000000"/>
            </w:tcBorders>
            <w:shd w:val="clear" w:color="auto" w:fill="auto"/>
            <w:vAlign w:val="center"/>
            <w:hideMark/>
          </w:tcPr>
          <w:p w14:paraId="5BBDEE02"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2060AB7B"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30298034"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7331D7F6"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5A36EAC8"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07D9E296"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D6457F"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5334EB08"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650C11F4"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43280CC1"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727E14FD"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69F815AF"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6D64CA71"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4EB73228"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3C1A201F"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19AD49" w14:textId="77777777" w:rsidR="002E5E9A" w:rsidRDefault="002E5E9A">
            <w:pPr>
              <w:jc w:val="center"/>
              <w:rPr>
                <w:rFonts w:ascii="Arial" w:hAnsi="Arial" w:cs="Arial"/>
                <w:b/>
                <w:bCs/>
                <w:color w:val="000000"/>
                <w:sz w:val="22"/>
                <w:szCs w:val="22"/>
              </w:rPr>
            </w:pPr>
            <w:r>
              <w:rPr>
                <w:rFonts w:ascii="Arial" w:hAnsi="Arial" w:cs="Arial"/>
                <w:b/>
                <w:bCs/>
                <w:color w:val="000000"/>
                <w:sz w:val="22"/>
                <w:szCs w:val="22"/>
              </w:rPr>
              <w:t>6</w:t>
            </w:r>
          </w:p>
        </w:tc>
        <w:tc>
          <w:tcPr>
            <w:tcW w:w="1840" w:type="dxa"/>
            <w:tcBorders>
              <w:top w:val="nil"/>
              <w:left w:val="nil"/>
              <w:bottom w:val="single" w:sz="8" w:space="0" w:color="000000"/>
              <w:right w:val="single" w:sz="8" w:space="0" w:color="000000"/>
            </w:tcBorders>
            <w:shd w:val="clear" w:color="auto" w:fill="auto"/>
            <w:vAlign w:val="center"/>
            <w:hideMark/>
          </w:tcPr>
          <w:p w14:paraId="431995B9"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49E0477E" w14:textId="5C1B3621" w:rsidR="002E5E9A" w:rsidRPr="001471A9" w:rsidRDefault="00F6133D" w:rsidP="00323FC6">
            <w:pPr>
              <w:rPr>
                <w:rFonts w:ascii="Arial" w:hAnsi="Arial" w:cs="Arial"/>
                <w:color w:val="000000"/>
                <w:sz w:val="20"/>
                <w:szCs w:val="20"/>
              </w:rPr>
            </w:pPr>
            <w:r w:rsidRPr="00F6133D">
              <w:rPr>
                <w:rFonts w:ascii="Arial" w:hAnsi="Arial" w:cs="Arial"/>
                <w:color w:val="000000"/>
                <w:sz w:val="20"/>
                <w:szCs w:val="20"/>
              </w:rPr>
              <w:t xml:space="preserve">Marteau avec </w:t>
            </w:r>
            <w:proofErr w:type="spellStart"/>
            <w:r w:rsidRPr="00F6133D">
              <w:rPr>
                <w:rFonts w:ascii="Arial" w:hAnsi="Arial" w:cs="Arial"/>
                <w:color w:val="000000"/>
                <w:sz w:val="20"/>
                <w:szCs w:val="20"/>
              </w:rPr>
              <w:t>manche</w:t>
            </w:r>
            <w:proofErr w:type="spellEnd"/>
            <w:r w:rsidRPr="00F6133D">
              <w:rPr>
                <w:rFonts w:ascii="Arial" w:hAnsi="Arial" w:cs="Arial"/>
                <w:color w:val="000000"/>
                <w:sz w:val="20"/>
                <w:szCs w:val="20"/>
              </w:rPr>
              <w:t xml:space="preserve"> (500g)</w:t>
            </w:r>
          </w:p>
        </w:tc>
        <w:tc>
          <w:tcPr>
            <w:tcW w:w="1417" w:type="dxa"/>
            <w:tcBorders>
              <w:top w:val="nil"/>
              <w:left w:val="nil"/>
              <w:bottom w:val="single" w:sz="8" w:space="0" w:color="000000"/>
              <w:right w:val="single" w:sz="8" w:space="0" w:color="000000"/>
            </w:tcBorders>
            <w:shd w:val="clear" w:color="auto" w:fill="auto"/>
            <w:vAlign w:val="center"/>
            <w:hideMark/>
          </w:tcPr>
          <w:p w14:paraId="3C2393A7"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3BE43034"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18B015FD"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514F07F2"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5FF0C214"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32525A13" w14:textId="77777777" w:rsidR="002E5E9A" w:rsidRPr="001471A9" w:rsidRDefault="002E5E9A">
            <w:pPr>
              <w:rPr>
                <w:rFonts w:ascii="Arial" w:hAnsi="Arial" w:cs="Arial"/>
                <w:color w:val="000000"/>
                <w:sz w:val="20"/>
                <w:szCs w:val="20"/>
              </w:rPr>
            </w:pPr>
            <w:r w:rsidRPr="001471A9">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hideMark/>
          </w:tcPr>
          <w:p w14:paraId="1C565875"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378C33E8"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11EB3913"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3648420F"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0D1B074E"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60F3E43F" w14:textId="77777777" w:rsidR="002E5E9A" w:rsidRPr="001471A9" w:rsidRDefault="002E5E9A">
            <w:pPr>
              <w:rPr>
                <w:rFonts w:ascii="Arial" w:hAnsi="Arial" w:cs="Arial"/>
                <w:color w:val="000000"/>
                <w:sz w:val="20"/>
                <w:szCs w:val="20"/>
              </w:rPr>
            </w:pPr>
            <w:r w:rsidRPr="001471A9">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07882579"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0D124B9B"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rsidRPr="00C7694F" w14:paraId="01AC9177"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F9577C" w14:textId="77777777" w:rsidR="002E5E9A" w:rsidRDefault="002E5E9A">
            <w:pPr>
              <w:jc w:val="center"/>
              <w:rPr>
                <w:rFonts w:ascii="Arial" w:hAnsi="Arial" w:cs="Arial"/>
                <w:b/>
                <w:bCs/>
                <w:color w:val="000000"/>
                <w:sz w:val="22"/>
                <w:szCs w:val="22"/>
              </w:rPr>
            </w:pPr>
            <w:r>
              <w:rPr>
                <w:rFonts w:ascii="Arial" w:hAnsi="Arial" w:cs="Arial"/>
                <w:b/>
                <w:bCs/>
                <w:color w:val="000000"/>
                <w:sz w:val="22"/>
                <w:szCs w:val="22"/>
              </w:rPr>
              <w:t> 7</w:t>
            </w:r>
          </w:p>
        </w:tc>
        <w:tc>
          <w:tcPr>
            <w:tcW w:w="1840" w:type="dxa"/>
            <w:tcBorders>
              <w:top w:val="nil"/>
              <w:left w:val="nil"/>
              <w:bottom w:val="single" w:sz="8" w:space="0" w:color="000000"/>
              <w:right w:val="single" w:sz="8" w:space="0" w:color="000000"/>
            </w:tcBorders>
            <w:shd w:val="clear" w:color="auto" w:fill="auto"/>
            <w:vAlign w:val="center"/>
            <w:hideMark/>
          </w:tcPr>
          <w:p w14:paraId="039DF1C3"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7502B64F" w14:textId="25E84480" w:rsidR="00F53201" w:rsidRPr="007E26C7" w:rsidRDefault="002E5E9A">
            <w:pPr>
              <w:rPr>
                <w:rFonts w:ascii="Arial" w:hAnsi="Arial" w:cs="Arial"/>
                <w:sz w:val="20"/>
                <w:szCs w:val="20"/>
                <w:lang w:val="fr-FR" w:eastAsia="en-GB"/>
              </w:rPr>
            </w:pPr>
            <w:r w:rsidRPr="007E26C7">
              <w:rPr>
                <w:rFonts w:ascii="Arial" w:hAnsi="Arial" w:cs="Arial"/>
                <w:color w:val="000000"/>
                <w:sz w:val="20"/>
                <w:szCs w:val="20"/>
                <w:lang w:val="fr-FR"/>
              </w:rPr>
              <w:t> </w:t>
            </w:r>
            <w:r w:rsidR="007E26C7" w:rsidRPr="007E26C7">
              <w:rPr>
                <w:rFonts w:ascii="Arial" w:hAnsi="Arial" w:cs="Arial"/>
                <w:sz w:val="20"/>
                <w:szCs w:val="20"/>
                <w:lang w:val="fr-FR"/>
              </w:rPr>
              <w:t>Corde de fibre synthétique de diamètre 4,55 mm en rouleau de 100 m</w:t>
            </w:r>
          </w:p>
          <w:p w14:paraId="0418E3BF" w14:textId="77777777" w:rsidR="002E5E9A" w:rsidRPr="007E26C7" w:rsidRDefault="002E5E9A" w:rsidP="00323FC6">
            <w:pPr>
              <w:rPr>
                <w:rFonts w:ascii="Arial" w:hAnsi="Arial" w:cs="Arial"/>
                <w:color w:val="000000"/>
                <w:sz w:val="20"/>
                <w:szCs w:val="20"/>
                <w:lang w:val="fr-FR"/>
              </w:rPr>
            </w:pPr>
          </w:p>
        </w:tc>
        <w:tc>
          <w:tcPr>
            <w:tcW w:w="1417" w:type="dxa"/>
            <w:tcBorders>
              <w:top w:val="nil"/>
              <w:left w:val="nil"/>
              <w:bottom w:val="single" w:sz="8" w:space="0" w:color="000000"/>
              <w:right w:val="single" w:sz="8" w:space="0" w:color="000000"/>
            </w:tcBorders>
            <w:shd w:val="clear" w:color="auto" w:fill="auto"/>
            <w:vAlign w:val="center"/>
            <w:hideMark/>
          </w:tcPr>
          <w:p w14:paraId="49E5D15B" w14:textId="77777777" w:rsidR="002E5E9A" w:rsidRPr="007E26C7" w:rsidRDefault="002E5E9A">
            <w:pPr>
              <w:rPr>
                <w:rFonts w:ascii="Arial" w:hAnsi="Arial" w:cs="Arial"/>
                <w:color w:val="000000"/>
                <w:sz w:val="20"/>
                <w:szCs w:val="20"/>
                <w:lang w:val="fr-FR"/>
              </w:rPr>
            </w:pPr>
            <w:r w:rsidRPr="007E26C7">
              <w:rPr>
                <w:rFonts w:ascii="Arial" w:hAnsi="Arial" w:cs="Arial"/>
                <w:color w:val="000000"/>
                <w:sz w:val="20"/>
                <w:szCs w:val="20"/>
                <w:lang w:val="fr-FR"/>
              </w:rPr>
              <w:t> </w:t>
            </w:r>
          </w:p>
        </w:tc>
        <w:tc>
          <w:tcPr>
            <w:tcW w:w="3261" w:type="dxa"/>
            <w:tcBorders>
              <w:top w:val="nil"/>
              <w:left w:val="nil"/>
              <w:bottom w:val="single" w:sz="8" w:space="0" w:color="000000"/>
              <w:right w:val="single" w:sz="8" w:space="0" w:color="000000"/>
            </w:tcBorders>
            <w:shd w:val="clear" w:color="auto" w:fill="auto"/>
            <w:vAlign w:val="center"/>
            <w:hideMark/>
          </w:tcPr>
          <w:p w14:paraId="109D6807" w14:textId="77777777" w:rsidR="002E5E9A" w:rsidRPr="007E26C7" w:rsidRDefault="002E5E9A">
            <w:pPr>
              <w:rPr>
                <w:rFonts w:ascii="Arial" w:hAnsi="Arial" w:cs="Arial"/>
                <w:color w:val="000000"/>
                <w:sz w:val="22"/>
                <w:szCs w:val="22"/>
                <w:lang w:val="fr-FR"/>
              </w:rPr>
            </w:pPr>
            <w:r w:rsidRPr="007E26C7">
              <w:rPr>
                <w:rFonts w:ascii="Arial" w:hAnsi="Arial" w:cs="Arial"/>
                <w:color w:val="000000"/>
                <w:sz w:val="22"/>
                <w:szCs w:val="22"/>
                <w:lang w:val="fr-FR"/>
              </w:rPr>
              <w:t> </w:t>
            </w:r>
          </w:p>
        </w:tc>
      </w:tr>
      <w:tr w:rsidR="002E5E9A" w14:paraId="33842272"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54552931" w14:textId="77777777" w:rsidR="002E5E9A" w:rsidRPr="007E26C7" w:rsidRDefault="002E5E9A">
            <w:pPr>
              <w:rPr>
                <w:rFonts w:ascii="Arial" w:hAnsi="Arial" w:cs="Arial"/>
                <w:b/>
                <w:bCs/>
                <w:color w:val="000000"/>
                <w:sz w:val="22"/>
                <w:szCs w:val="22"/>
                <w:lang w:val="fr-FR"/>
              </w:rPr>
            </w:pPr>
          </w:p>
        </w:tc>
        <w:tc>
          <w:tcPr>
            <w:tcW w:w="1840" w:type="dxa"/>
            <w:tcBorders>
              <w:top w:val="nil"/>
              <w:left w:val="nil"/>
              <w:bottom w:val="single" w:sz="8" w:space="0" w:color="000000"/>
              <w:right w:val="single" w:sz="8" w:space="0" w:color="000000"/>
            </w:tcBorders>
            <w:shd w:val="clear" w:color="auto" w:fill="auto"/>
            <w:vAlign w:val="center"/>
            <w:hideMark/>
          </w:tcPr>
          <w:p w14:paraId="621A2806"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207E5C40"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2AA5D692"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37257848"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11531F8E"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6F2A4368"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4368DE5F"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2927CA70"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768E020D"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40F1A4FC"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rsidRPr="00C7694F" w14:paraId="0A620802" w14:textId="77777777" w:rsidTr="001471A9">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E536B" w14:textId="77777777" w:rsidR="002E5E9A" w:rsidRDefault="002E5E9A">
            <w:pPr>
              <w:jc w:val="center"/>
              <w:rPr>
                <w:rFonts w:ascii="Arial" w:hAnsi="Arial" w:cs="Arial"/>
                <w:b/>
                <w:bCs/>
                <w:color w:val="000000"/>
                <w:sz w:val="22"/>
                <w:szCs w:val="22"/>
              </w:rPr>
            </w:pPr>
            <w:bookmarkStart w:id="3" w:name="_Hlk141453262"/>
            <w:r>
              <w:rPr>
                <w:rFonts w:ascii="Arial" w:hAnsi="Arial" w:cs="Arial"/>
                <w:b/>
                <w:bCs/>
                <w:color w:val="000000"/>
                <w:sz w:val="22"/>
                <w:szCs w:val="22"/>
              </w:rPr>
              <w:t> 8</w:t>
            </w:r>
          </w:p>
        </w:tc>
        <w:tc>
          <w:tcPr>
            <w:tcW w:w="1840" w:type="dxa"/>
            <w:tcBorders>
              <w:top w:val="nil"/>
              <w:left w:val="nil"/>
              <w:bottom w:val="single" w:sz="8" w:space="0" w:color="000000"/>
              <w:right w:val="single" w:sz="8" w:space="0" w:color="000000"/>
            </w:tcBorders>
            <w:shd w:val="clear" w:color="auto" w:fill="auto"/>
            <w:vAlign w:val="center"/>
            <w:hideMark/>
          </w:tcPr>
          <w:p w14:paraId="1E02F8A1"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3A763BB4" w14:textId="6BC86568" w:rsidR="00F53201" w:rsidRPr="004361A2" w:rsidRDefault="002E5E9A">
            <w:pPr>
              <w:rPr>
                <w:rFonts w:ascii="Arial" w:hAnsi="Arial" w:cs="Arial"/>
                <w:color w:val="000000"/>
                <w:sz w:val="20"/>
                <w:szCs w:val="20"/>
                <w:lang w:val="fr-FR"/>
              </w:rPr>
            </w:pPr>
            <w:r w:rsidRPr="004361A2">
              <w:rPr>
                <w:rFonts w:ascii="Arial" w:hAnsi="Arial" w:cs="Arial"/>
                <w:color w:val="000000"/>
                <w:sz w:val="20"/>
                <w:szCs w:val="20"/>
                <w:lang w:val="fr-FR"/>
              </w:rPr>
              <w:t> </w:t>
            </w:r>
            <w:r w:rsidR="004361A2" w:rsidRPr="004361A2">
              <w:rPr>
                <w:rFonts w:ascii="Arial" w:hAnsi="Arial" w:cs="Arial"/>
                <w:sz w:val="20"/>
                <w:szCs w:val="20"/>
                <w:lang w:val="fr-FR"/>
              </w:rPr>
              <w:t>Natte de 2 places avec fil plastic</w:t>
            </w:r>
          </w:p>
          <w:p w14:paraId="64DD2DFF" w14:textId="77777777" w:rsidR="002E5E9A" w:rsidRPr="004361A2" w:rsidRDefault="002E5E9A" w:rsidP="00323FC6">
            <w:pPr>
              <w:rPr>
                <w:rFonts w:ascii="Arial" w:hAnsi="Arial" w:cs="Arial"/>
                <w:color w:val="000000"/>
                <w:sz w:val="20"/>
                <w:szCs w:val="20"/>
                <w:lang w:val="fr-FR"/>
              </w:rPr>
            </w:pPr>
          </w:p>
        </w:tc>
        <w:tc>
          <w:tcPr>
            <w:tcW w:w="1417" w:type="dxa"/>
            <w:tcBorders>
              <w:top w:val="nil"/>
              <w:left w:val="nil"/>
              <w:bottom w:val="single" w:sz="8" w:space="0" w:color="000000"/>
              <w:right w:val="single" w:sz="8" w:space="0" w:color="000000"/>
            </w:tcBorders>
            <w:shd w:val="clear" w:color="auto" w:fill="auto"/>
            <w:vAlign w:val="center"/>
            <w:hideMark/>
          </w:tcPr>
          <w:p w14:paraId="143A8607" w14:textId="77777777" w:rsidR="002E5E9A" w:rsidRPr="004361A2" w:rsidRDefault="002E5E9A">
            <w:pPr>
              <w:rPr>
                <w:rFonts w:ascii="Arial" w:hAnsi="Arial" w:cs="Arial"/>
                <w:color w:val="000000"/>
                <w:sz w:val="20"/>
                <w:szCs w:val="20"/>
                <w:lang w:val="fr-FR"/>
              </w:rPr>
            </w:pPr>
            <w:r w:rsidRPr="004361A2">
              <w:rPr>
                <w:rFonts w:ascii="Arial" w:hAnsi="Arial" w:cs="Arial"/>
                <w:color w:val="000000"/>
                <w:sz w:val="20"/>
                <w:szCs w:val="20"/>
                <w:lang w:val="fr-FR"/>
              </w:rPr>
              <w:t> </w:t>
            </w:r>
          </w:p>
        </w:tc>
        <w:tc>
          <w:tcPr>
            <w:tcW w:w="3261" w:type="dxa"/>
            <w:tcBorders>
              <w:top w:val="nil"/>
              <w:left w:val="nil"/>
              <w:bottom w:val="single" w:sz="8" w:space="0" w:color="000000"/>
              <w:right w:val="single" w:sz="8" w:space="0" w:color="000000"/>
            </w:tcBorders>
            <w:shd w:val="clear" w:color="auto" w:fill="auto"/>
            <w:vAlign w:val="center"/>
            <w:hideMark/>
          </w:tcPr>
          <w:p w14:paraId="24346DB9" w14:textId="77777777" w:rsidR="002E5E9A" w:rsidRPr="004361A2" w:rsidRDefault="002E5E9A">
            <w:pPr>
              <w:rPr>
                <w:rFonts w:ascii="Arial" w:hAnsi="Arial" w:cs="Arial"/>
                <w:color w:val="000000"/>
                <w:sz w:val="22"/>
                <w:szCs w:val="22"/>
                <w:lang w:val="fr-FR"/>
              </w:rPr>
            </w:pPr>
            <w:r w:rsidRPr="004361A2">
              <w:rPr>
                <w:rFonts w:ascii="Arial" w:hAnsi="Arial" w:cs="Arial"/>
                <w:color w:val="000000"/>
                <w:sz w:val="22"/>
                <w:szCs w:val="22"/>
                <w:lang w:val="fr-FR"/>
              </w:rPr>
              <w:t> </w:t>
            </w:r>
          </w:p>
        </w:tc>
      </w:tr>
      <w:tr w:rsidR="002E5E9A" w14:paraId="23720B20"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6DD9F83C" w14:textId="77777777" w:rsidR="002E5E9A" w:rsidRPr="004361A2" w:rsidRDefault="002E5E9A">
            <w:pPr>
              <w:rPr>
                <w:rFonts w:ascii="Arial" w:hAnsi="Arial" w:cs="Arial"/>
                <w:b/>
                <w:bCs/>
                <w:color w:val="000000"/>
                <w:sz w:val="22"/>
                <w:szCs w:val="22"/>
                <w:lang w:val="fr-FR"/>
              </w:rPr>
            </w:pPr>
          </w:p>
        </w:tc>
        <w:tc>
          <w:tcPr>
            <w:tcW w:w="1840" w:type="dxa"/>
            <w:tcBorders>
              <w:top w:val="nil"/>
              <w:left w:val="nil"/>
              <w:bottom w:val="single" w:sz="8" w:space="0" w:color="000000"/>
              <w:right w:val="single" w:sz="8" w:space="0" w:color="000000"/>
            </w:tcBorders>
            <w:shd w:val="clear" w:color="auto" w:fill="auto"/>
            <w:vAlign w:val="center"/>
            <w:hideMark/>
          </w:tcPr>
          <w:p w14:paraId="5E1508E3" w14:textId="77777777" w:rsidR="002E5E9A" w:rsidRDefault="002E5E9A">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6802C64D" w14:textId="77777777" w:rsidR="002E5E9A" w:rsidRPr="001471A9" w:rsidRDefault="002E5E9A">
            <w:pPr>
              <w:rPr>
                <w:rFonts w:ascii="Arial" w:hAnsi="Arial" w:cs="Arial"/>
                <w:color w:val="000000"/>
                <w:sz w:val="20"/>
                <w:szCs w:val="20"/>
              </w:rPr>
            </w:pPr>
            <w:r w:rsidRPr="001471A9">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D7E7002"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069BD61F" w14:textId="77777777" w:rsidR="002E5E9A" w:rsidRDefault="002E5E9A">
            <w:pPr>
              <w:rPr>
                <w:rFonts w:ascii="Arial" w:hAnsi="Arial" w:cs="Arial"/>
                <w:color w:val="000000"/>
                <w:sz w:val="22"/>
                <w:szCs w:val="22"/>
              </w:rPr>
            </w:pPr>
            <w:r>
              <w:rPr>
                <w:rFonts w:ascii="Arial" w:hAnsi="Arial" w:cs="Arial"/>
                <w:color w:val="000000"/>
                <w:sz w:val="22"/>
                <w:szCs w:val="22"/>
              </w:rPr>
              <w:t> </w:t>
            </w:r>
          </w:p>
        </w:tc>
      </w:tr>
      <w:tr w:rsidR="002E5E9A" w14:paraId="3B1178C3" w14:textId="77777777" w:rsidTr="001471A9">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69219660" w14:textId="77777777" w:rsidR="002E5E9A" w:rsidRDefault="002E5E9A">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4892D337" w14:textId="77777777" w:rsidR="002E5E9A" w:rsidRDefault="002E5E9A">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43BDC5DD" w14:textId="77777777" w:rsidR="002E5E9A" w:rsidRPr="001471A9" w:rsidRDefault="002E5E9A">
            <w:pPr>
              <w:rPr>
                <w:rFonts w:ascii="Arial" w:hAnsi="Arial" w:cs="Arial"/>
                <w:color w:val="000000"/>
                <w:sz w:val="20"/>
                <w:szCs w:val="20"/>
              </w:rPr>
            </w:pPr>
            <w:r w:rsidRPr="001471A9">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625C83CD" w14:textId="77777777" w:rsidR="002E5E9A" w:rsidRDefault="002E5E9A">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12394B7B" w14:textId="77777777" w:rsidR="002E5E9A" w:rsidRDefault="002E5E9A">
            <w:pPr>
              <w:rPr>
                <w:rFonts w:ascii="Arial" w:hAnsi="Arial" w:cs="Arial"/>
                <w:color w:val="000000"/>
                <w:sz w:val="22"/>
                <w:szCs w:val="22"/>
              </w:rPr>
            </w:pPr>
            <w:r>
              <w:rPr>
                <w:rFonts w:ascii="Arial" w:hAnsi="Arial" w:cs="Arial"/>
                <w:color w:val="000000"/>
                <w:sz w:val="22"/>
                <w:szCs w:val="22"/>
              </w:rPr>
              <w:t> </w:t>
            </w:r>
          </w:p>
        </w:tc>
      </w:tr>
      <w:bookmarkEnd w:id="3"/>
      <w:tr w:rsidR="005F22A8" w14:paraId="55AB789C" w14:textId="77777777" w:rsidTr="00CF089B">
        <w:trPr>
          <w:trHeight w:val="300"/>
        </w:trPr>
        <w:tc>
          <w:tcPr>
            <w:tcW w:w="12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27A79D" w14:textId="3DDC2CDB" w:rsidR="005F22A8" w:rsidRDefault="005F22A8" w:rsidP="00CF089B">
            <w:pPr>
              <w:jc w:val="center"/>
              <w:rPr>
                <w:rFonts w:ascii="Arial" w:hAnsi="Arial" w:cs="Arial"/>
                <w:b/>
                <w:bCs/>
                <w:color w:val="000000"/>
                <w:sz w:val="22"/>
                <w:szCs w:val="22"/>
              </w:rPr>
            </w:pPr>
            <w:r>
              <w:rPr>
                <w:rFonts w:ascii="Arial" w:hAnsi="Arial" w:cs="Arial"/>
                <w:b/>
                <w:bCs/>
                <w:color w:val="000000"/>
                <w:sz w:val="22"/>
                <w:szCs w:val="22"/>
              </w:rPr>
              <w:t> </w:t>
            </w:r>
            <w:r w:rsidR="00D47F94">
              <w:rPr>
                <w:rFonts w:ascii="Arial" w:hAnsi="Arial" w:cs="Arial"/>
                <w:b/>
                <w:bCs/>
                <w:color w:val="000000"/>
                <w:sz w:val="22"/>
                <w:szCs w:val="22"/>
              </w:rPr>
              <w:t>9</w:t>
            </w:r>
          </w:p>
        </w:tc>
        <w:tc>
          <w:tcPr>
            <w:tcW w:w="1840" w:type="dxa"/>
            <w:tcBorders>
              <w:top w:val="nil"/>
              <w:left w:val="nil"/>
              <w:bottom w:val="single" w:sz="8" w:space="0" w:color="000000"/>
              <w:right w:val="single" w:sz="8" w:space="0" w:color="000000"/>
            </w:tcBorders>
            <w:shd w:val="clear" w:color="auto" w:fill="auto"/>
            <w:vAlign w:val="center"/>
            <w:hideMark/>
          </w:tcPr>
          <w:p w14:paraId="11561C83" w14:textId="77777777" w:rsidR="005F22A8" w:rsidRDefault="005F22A8" w:rsidP="00CF089B">
            <w:pPr>
              <w:rPr>
                <w:rFonts w:ascii="Arial" w:hAnsi="Arial" w:cs="Arial"/>
                <w:b/>
                <w:bCs/>
                <w:color w:val="000000"/>
                <w:sz w:val="20"/>
                <w:szCs w:val="20"/>
              </w:rPr>
            </w:pPr>
            <w:r>
              <w:rPr>
                <w:rFonts w:ascii="Arial" w:hAnsi="Arial" w:cs="Arial"/>
                <w:b/>
                <w:bCs/>
                <w:color w:val="000000"/>
                <w:sz w:val="20"/>
                <w:szCs w:val="20"/>
                <w:lang w:val="en-AU"/>
              </w:rPr>
              <w:t>Description</w:t>
            </w:r>
          </w:p>
        </w:tc>
        <w:tc>
          <w:tcPr>
            <w:tcW w:w="5659" w:type="dxa"/>
            <w:tcBorders>
              <w:top w:val="nil"/>
              <w:left w:val="nil"/>
              <w:bottom w:val="single" w:sz="8" w:space="0" w:color="000000"/>
              <w:right w:val="single" w:sz="8" w:space="0" w:color="000000"/>
            </w:tcBorders>
            <w:shd w:val="clear" w:color="auto" w:fill="auto"/>
            <w:vAlign w:val="center"/>
            <w:hideMark/>
          </w:tcPr>
          <w:p w14:paraId="2F908556" w14:textId="3C7256C5" w:rsidR="005F22A8" w:rsidRPr="001471A9" w:rsidRDefault="005F22A8" w:rsidP="00CF089B">
            <w:pPr>
              <w:rPr>
                <w:rFonts w:ascii="Arial" w:hAnsi="Arial" w:cs="Arial"/>
                <w:color w:val="000000"/>
                <w:sz w:val="20"/>
                <w:szCs w:val="20"/>
              </w:rPr>
            </w:pPr>
            <w:r w:rsidRPr="001471A9">
              <w:rPr>
                <w:rFonts w:ascii="Arial" w:hAnsi="Arial" w:cs="Arial"/>
                <w:color w:val="000000"/>
                <w:sz w:val="20"/>
                <w:szCs w:val="20"/>
              </w:rPr>
              <w:t> </w:t>
            </w:r>
            <w:proofErr w:type="spellStart"/>
            <w:r w:rsidR="001068EC" w:rsidRPr="001068EC">
              <w:rPr>
                <w:rFonts w:ascii="Arial" w:hAnsi="Arial" w:cs="Arial"/>
                <w:sz w:val="20"/>
                <w:szCs w:val="20"/>
              </w:rPr>
              <w:t>Bêche</w:t>
            </w:r>
            <w:proofErr w:type="spellEnd"/>
            <w:r w:rsidR="001068EC" w:rsidRPr="001068EC">
              <w:rPr>
                <w:rFonts w:ascii="Arial" w:hAnsi="Arial" w:cs="Arial"/>
                <w:sz w:val="20"/>
                <w:szCs w:val="20"/>
              </w:rPr>
              <w:t xml:space="preserve"> avec </w:t>
            </w:r>
            <w:proofErr w:type="spellStart"/>
            <w:r w:rsidR="001068EC" w:rsidRPr="001068EC">
              <w:rPr>
                <w:rFonts w:ascii="Arial" w:hAnsi="Arial" w:cs="Arial"/>
                <w:sz w:val="20"/>
                <w:szCs w:val="20"/>
              </w:rPr>
              <w:t>manche</w:t>
            </w:r>
            <w:proofErr w:type="spellEnd"/>
          </w:p>
          <w:p w14:paraId="5658137A" w14:textId="77777777" w:rsidR="005F22A8" w:rsidRPr="001471A9" w:rsidRDefault="005F22A8" w:rsidP="00CF089B">
            <w:pPr>
              <w:rPr>
                <w:rFonts w:ascii="Arial" w:hAnsi="Arial" w:cs="Arial"/>
                <w:color w:val="000000"/>
                <w:sz w:val="20"/>
                <w:szCs w:val="20"/>
              </w:rPr>
            </w:pPr>
          </w:p>
        </w:tc>
        <w:tc>
          <w:tcPr>
            <w:tcW w:w="1417" w:type="dxa"/>
            <w:tcBorders>
              <w:top w:val="nil"/>
              <w:left w:val="nil"/>
              <w:bottom w:val="single" w:sz="8" w:space="0" w:color="000000"/>
              <w:right w:val="single" w:sz="8" w:space="0" w:color="000000"/>
            </w:tcBorders>
            <w:shd w:val="clear" w:color="auto" w:fill="auto"/>
            <w:vAlign w:val="center"/>
            <w:hideMark/>
          </w:tcPr>
          <w:p w14:paraId="0BF003FE" w14:textId="77777777" w:rsidR="005F22A8" w:rsidRDefault="005F22A8" w:rsidP="00CF089B">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11D5E47E" w14:textId="77777777" w:rsidR="005F22A8" w:rsidRDefault="005F22A8" w:rsidP="00CF089B">
            <w:pPr>
              <w:rPr>
                <w:rFonts w:ascii="Arial" w:hAnsi="Arial" w:cs="Arial"/>
                <w:color w:val="000000"/>
                <w:sz w:val="22"/>
                <w:szCs w:val="22"/>
              </w:rPr>
            </w:pPr>
            <w:r>
              <w:rPr>
                <w:rFonts w:ascii="Arial" w:hAnsi="Arial" w:cs="Arial"/>
                <w:color w:val="000000"/>
                <w:sz w:val="22"/>
                <w:szCs w:val="22"/>
              </w:rPr>
              <w:t> </w:t>
            </w:r>
          </w:p>
        </w:tc>
      </w:tr>
      <w:tr w:rsidR="005F22A8" w14:paraId="0CF22F2A" w14:textId="77777777" w:rsidTr="00CF089B">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2E3ED369" w14:textId="77777777" w:rsidR="005F22A8" w:rsidRDefault="005F22A8" w:rsidP="00CF089B">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3B413BB6" w14:textId="77777777" w:rsidR="005F22A8" w:rsidRDefault="005F22A8" w:rsidP="00CF089B">
            <w:pPr>
              <w:rPr>
                <w:rFonts w:ascii="Arial" w:hAnsi="Arial" w:cs="Arial"/>
                <w:b/>
                <w:bCs/>
                <w:color w:val="000000"/>
                <w:sz w:val="20"/>
                <w:szCs w:val="20"/>
              </w:rPr>
            </w:pPr>
            <w:r>
              <w:rPr>
                <w:rFonts w:ascii="Arial" w:hAnsi="Arial" w:cs="Arial"/>
                <w:b/>
                <w:bCs/>
                <w:color w:val="000000"/>
                <w:sz w:val="20"/>
                <w:szCs w:val="20"/>
                <w:lang w:val="en-AU"/>
              </w:rPr>
              <w:t>Specifications</w:t>
            </w:r>
          </w:p>
        </w:tc>
        <w:tc>
          <w:tcPr>
            <w:tcW w:w="5659" w:type="dxa"/>
            <w:tcBorders>
              <w:top w:val="nil"/>
              <w:left w:val="nil"/>
              <w:bottom w:val="single" w:sz="8" w:space="0" w:color="000000"/>
              <w:right w:val="single" w:sz="8" w:space="0" w:color="000000"/>
            </w:tcBorders>
            <w:shd w:val="clear" w:color="auto" w:fill="auto"/>
            <w:vAlign w:val="center"/>
            <w:hideMark/>
          </w:tcPr>
          <w:p w14:paraId="509C836B" w14:textId="77777777" w:rsidR="005F22A8" w:rsidRPr="001471A9" w:rsidRDefault="005F22A8" w:rsidP="00CF089B">
            <w:pPr>
              <w:rPr>
                <w:rFonts w:ascii="Arial" w:hAnsi="Arial" w:cs="Arial"/>
                <w:color w:val="000000"/>
                <w:sz w:val="20"/>
                <w:szCs w:val="20"/>
              </w:rPr>
            </w:pPr>
            <w:r w:rsidRPr="001471A9">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1F6A7298" w14:textId="77777777" w:rsidR="005F22A8" w:rsidRDefault="005F22A8" w:rsidP="00CF089B">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51BAF913" w14:textId="77777777" w:rsidR="005F22A8" w:rsidRDefault="005F22A8" w:rsidP="00CF089B">
            <w:pPr>
              <w:rPr>
                <w:rFonts w:ascii="Arial" w:hAnsi="Arial" w:cs="Arial"/>
                <w:color w:val="000000"/>
                <w:sz w:val="22"/>
                <w:szCs w:val="22"/>
              </w:rPr>
            </w:pPr>
            <w:r>
              <w:rPr>
                <w:rFonts w:ascii="Arial" w:hAnsi="Arial" w:cs="Arial"/>
                <w:color w:val="000000"/>
                <w:sz w:val="22"/>
                <w:szCs w:val="22"/>
              </w:rPr>
              <w:t> </w:t>
            </w:r>
          </w:p>
        </w:tc>
      </w:tr>
      <w:tr w:rsidR="005F22A8" w14:paraId="567F9917" w14:textId="77777777" w:rsidTr="00CF089B">
        <w:trPr>
          <w:trHeight w:val="300"/>
        </w:trPr>
        <w:tc>
          <w:tcPr>
            <w:tcW w:w="1280" w:type="dxa"/>
            <w:vMerge/>
            <w:tcBorders>
              <w:top w:val="nil"/>
              <w:left w:val="single" w:sz="8" w:space="0" w:color="000000"/>
              <w:bottom w:val="single" w:sz="8" w:space="0" w:color="000000"/>
              <w:right w:val="single" w:sz="8" w:space="0" w:color="000000"/>
            </w:tcBorders>
            <w:vAlign w:val="center"/>
            <w:hideMark/>
          </w:tcPr>
          <w:p w14:paraId="420808E4" w14:textId="77777777" w:rsidR="005F22A8" w:rsidRDefault="005F22A8" w:rsidP="00CF089B">
            <w:pPr>
              <w:rPr>
                <w:rFonts w:ascii="Arial" w:hAnsi="Arial" w:cs="Arial"/>
                <w:b/>
                <w:bCs/>
                <w:color w:val="000000"/>
                <w:sz w:val="22"/>
                <w:szCs w:val="22"/>
              </w:rPr>
            </w:pPr>
          </w:p>
        </w:tc>
        <w:tc>
          <w:tcPr>
            <w:tcW w:w="1840" w:type="dxa"/>
            <w:tcBorders>
              <w:top w:val="nil"/>
              <w:left w:val="nil"/>
              <w:bottom w:val="single" w:sz="8" w:space="0" w:color="000000"/>
              <w:right w:val="single" w:sz="8" w:space="0" w:color="000000"/>
            </w:tcBorders>
            <w:shd w:val="clear" w:color="auto" w:fill="auto"/>
            <w:vAlign w:val="center"/>
            <w:hideMark/>
          </w:tcPr>
          <w:p w14:paraId="4949FA3B" w14:textId="77777777" w:rsidR="005F22A8" w:rsidRDefault="005F22A8" w:rsidP="00CF089B">
            <w:pPr>
              <w:rPr>
                <w:rFonts w:ascii="Arial" w:hAnsi="Arial" w:cs="Arial"/>
                <w:b/>
                <w:bCs/>
                <w:color w:val="000000"/>
                <w:sz w:val="20"/>
                <w:szCs w:val="20"/>
              </w:rPr>
            </w:pPr>
            <w:proofErr w:type="spellStart"/>
            <w:r>
              <w:rPr>
                <w:rFonts w:ascii="Arial" w:hAnsi="Arial" w:cs="Arial"/>
                <w:b/>
                <w:bCs/>
                <w:color w:val="000000"/>
                <w:sz w:val="20"/>
                <w:szCs w:val="20"/>
              </w:rPr>
              <w:t>Accessoire</w:t>
            </w:r>
            <w:proofErr w:type="spellEnd"/>
          </w:p>
        </w:tc>
        <w:tc>
          <w:tcPr>
            <w:tcW w:w="5659" w:type="dxa"/>
            <w:tcBorders>
              <w:top w:val="nil"/>
              <w:left w:val="nil"/>
              <w:bottom w:val="single" w:sz="8" w:space="0" w:color="000000"/>
              <w:right w:val="single" w:sz="8" w:space="0" w:color="000000"/>
            </w:tcBorders>
            <w:shd w:val="clear" w:color="auto" w:fill="auto"/>
            <w:vAlign w:val="center"/>
            <w:hideMark/>
          </w:tcPr>
          <w:p w14:paraId="36117663" w14:textId="77777777" w:rsidR="005F22A8" w:rsidRPr="001471A9" w:rsidRDefault="005F22A8" w:rsidP="00CF089B">
            <w:pPr>
              <w:rPr>
                <w:rFonts w:ascii="Arial" w:hAnsi="Arial" w:cs="Arial"/>
                <w:color w:val="000000"/>
                <w:sz w:val="20"/>
                <w:szCs w:val="20"/>
              </w:rPr>
            </w:pPr>
            <w:r w:rsidRPr="001471A9">
              <w:rPr>
                <w:rFonts w:ascii="Arial" w:hAnsi="Arial" w:cs="Arial"/>
                <w:color w:val="000000"/>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56F77C58" w14:textId="77777777" w:rsidR="005F22A8" w:rsidRDefault="005F22A8" w:rsidP="00CF089B">
            <w:pPr>
              <w:rPr>
                <w:rFonts w:ascii="Arial" w:hAnsi="Arial" w:cs="Arial"/>
                <w:color w:val="000000"/>
                <w:sz w:val="20"/>
                <w:szCs w:val="20"/>
              </w:rPr>
            </w:pPr>
            <w:r>
              <w:rPr>
                <w:rFonts w:ascii="Arial" w:hAnsi="Arial" w:cs="Arial"/>
                <w:color w:val="000000"/>
                <w:sz w:val="20"/>
                <w:szCs w:val="20"/>
              </w:rPr>
              <w:t> </w:t>
            </w:r>
          </w:p>
        </w:tc>
        <w:tc>
          <w:tcPr>
            <w:tcW w:w="3261" w:type="dxa"/>
            <w:tcBorders>
              <w:top w:val="nil"/>
              <w:left w:val="nil"/>
              <w:bottom w:val="single" w:sz="8" w:space="0" w:color="000000"/>
              <w:right w:val="single" w:sz="8" w:space="0" w:color="000000"/>
            </w:tcBorders>
            <w:shd w:val="clear" w:color="auto" w:fill="auto"/>
            <w:vAlign w:val="center"/>
            <w:hideMark/>
          </w:tcPr>
          <w:p w14:paraId="6F6A27A3" w14:textId="77777777" w:rsidR="005F22A8" w:rsidRDefault="005F22A8" w:rsidP="00CF089B">
            <w:pPr>
              <w:rPr>
                <w:rFonts w:ascii="Arial" w:hAnsi="Arial" w:cs="Arial"/>
                <w:color w:val="000000"/>
                <w:sz w:val="22"/>
                <w:szCs w:val="22"/>
              </w:rPr>
            </w:pPr>
            <w:r>
              <w:rPr>
                <w:rFonts w:ascii="Arial" w:hAnsi="Arial" w:cs="Arial"/>
                <w:color w:val="000000"/>
                <w:sz w:val="22"/>
                <w:szCs w:val="22"/>
              </w:rPr>
              <w:t> </w:t>
            </w:r>
          </w:p>
        </w:tc>
      </w:tr>
    </w:tbl>
    <w:p w14:paraId="50C78095" w14:textId="77777777" w:rsidR="005F22A8" w:rsidRDefault="005F22A8" w:rsidP="00C54FEF">
      <w:pPr>
        <w:pStyle w:val="Heading1"/>
        <w:rPr>
          <w:sz w:val="28"/>
          <w:szCs w:val="28"/>
        </w:rPr>
      </w:pPr>
    </w:p>
    <w:p w14:paraId="650FFD2B" w14:textId="77777777" w:rsidR="005F22A8" w:rsidRDefault="005F22A8" w:rsidP="00C54FEF">
      <w:pPr>
        <w:pStyle w:val="Heading1"/>
        <w:rPr>
          <w:sz w:val="28"/>
          <w:szCs w:val="28"/>
        </w:rPr>
      </w:pPr>
    </w:p>
    <w:p w14:paraId="6C5D667E" w14:textId="77777777" w:rsidR="005D5CDF" w:rsidRDefault="005D5CDF" w:rsidP="005D5CDF">
      <w:pPr>
        <w:rPr>
          <w:lang w:val="en-GB"/>
        </w:rPr>
      </w:pPr>
    </w:p>
    <w:p w14:paraId="513B24BF" w14:textId="77777777" w:rsidR="005D5CDF" w:rsidRDefault="005D5CDF" w:rsidP="005D5CDF">
      <w:pPr>
        <w:rPr>
          <w:lang w:val="en-GB"/>
        </w:rPr>
      </w:pPr>
    </w:p>
    <w:p w14:paraId="6F984ACC" w14:textId="77777777" w:rsidR="005D5CDF" w:rsidRDefault="005D5CDF" w:rsidP="005D5CDF">
      <w:pPr>
        <w:rPr>
          <w:lang w:val="en-GB"/>
        </w:rPr>
      </w:pPr>
    </w:p>
    <w:p w14:paraId="3451584C" w14:textId="77777777" w:rsidR="005D5CDF" w:rsidRDefault="005D5CDF" w:rsidP="005D5CDF">
      <w:pPr>
        <w:rPr>
          <w:lang w:val="en-GB"/>
        </w:rPr>
      </w:pPr>
    </w:p>
    <w:p w14:paraId="538E8871" w14:textId="77777777" w:rsidR="005D5CDF" w:rsidRDefault="005D5CDF" w:rsidP="005D5CDF">
      <w:pPr>
        <w:rPr>
          <w:lang w:val="en-GB"/>
        </w:rPr>
      </w:pPr>
    </w:p>
    <w:p w14:paraId="31572617" w14:textId="77777777" w:rsidR="005D5CDF" w:rsidRDefault="005D5CDF" w:rsidP="005D5CDF">
      <w:pPr>
        <w:rPr>
          <w:lang w:val="en-GB"/>
        </w:rPr>
      </w:pPr>
    </w:p>
    <w:p w14:paraId="4A3E5C46" w14:textId="77777777" w:rsidR="005D5CDF" w:rsidRDefault="005D5CDF" w:rsidP="005D5CDF">
      <w:pPr>
        <w:rPr>
          <w:lang w:val="en-GB"/>
        </w:rPr>
      </w:pPr>
    </w:p>
    <w:p w14:paraId="6480272A" w14:textId="77777777" w:rsidR="005D5CDF" w:rsidRDefault="005D5CDF" w:rsidP="005D5CDF">
      <w:pPr>
        <w:rPr>
          <w:lang w:val="en-GB"/>
        </w:rPr>
      </w:pPr>
    </w:p>
    <w:p w14:paraId="6A3F7A79" w14:textId="77777777" w:rsidR="005D5CDF" w:rsidRDefault="005D5CDF" w:rsidP="005D5CDF">
      <w:pPr>
        <w:rPr>
          <w:lang w:val="en-GB"/>
        </w:rPr>
      </w:pPr>
    </w:p>
    <w:p w14:paraId="5EB1101B" w14:textId="77777777" w:rsidR="005D5CDF" w:rsidRDefault="005D5CDF" w:rsidP="005D5CDF">
      <w:pPr>
        <w:rPr>
          <w:lang w:val="en-GB"/>
        </w:rPr>
      </w:pPr>
    </w:p>
    <w:p w14:paraId="76C2D474" w14:textId="77777777" w:rsidR="005D5CDF" w:rsidRDefault="005D5CDF" w:rsidP="005D5CDF">
      <w:pPr>
        <w:rPr>
          <w:lang w:val="en-GB"/>
        </w:rPr>
      </w:pPr>
    </w:p>
    <w:p w14:paraId="371567C5" w14:textId="77777777" w:rsidR="005D5CDF" w:rsidRPr="005D5CDF" w:rsidRDefault="005D5CDF" w:rsidP="005D5CDF">
      <w:pPr>
        <w:rPr>
          <w:lang w:val="en-GB"/>
        </w:rPr>
      </w:pPr>
    </w:p>
    <w:p w14:paraId="067066A1" w14:textId="109CA91A" w:rsidR="00C54FEF" w:rsidRPr="00C54FEF" w:rsidRDefault="00081E2A" w:rsidP="00C54FEF">
      <w:pPr>
        <w:pStyle w:val="Heading1"/>
        <w:rPr>
          <w:lang w:eastAsia="en-GB"/>
        </w:rPr>
      </w:pPr>
      <w:r w:rsidRPr="00C4152D">
        <w:rPr>
          <w:sz w:val="28"/>
          <w:szCs w:val="28"/>
        </w:rPr>
        <w:lastRenderedPageBreak/>
        <w:t xml:space="preserve">Annex </w:t>
      </w:r>
      <w:r w:rsidR="00C52814" w:rsidRPr="00C4152D">
        <w:rPr>
          <w:sz w:val="28"/>
          <w:szCs w:val="28"/>
        </w:rPr>
        <w:t>2</w:t>
      </w:r>
      <w:r w:rsidRPr="00C4152D">
        <w:rPr>
          <w:sz w:val="28"/>
          <w:szCs w:val="28"/>
        </w:rPr>
        <w:t xml:space="preserve">: </w:t>
      </w:r>
      <w:r w:rsidR="00C54FEF" w:rsidRPr="00C54FEF">
        <w:rPr>
          <w:sz w:val="28"/>
          <w:szCs w:val="28"/>
          <w:lang w:eastAsia="en-GB"/>
        </w:rPr>
        <w:t>FORMULAIRE DE SOUMISSION</w:t>
      </w:r>
    </w:p>
    <w:p w14:paraId="211DD946" w14:textId="77777777" w:rsidR="00B969F6" w:rsidRPr="00C4152D" w:rsidRDefault="00B969F6" w:rsidP="008D012E">
      <w:pPr>
        <w:pStyle w:val="Heading3"/>
        <w:rPr>
          <w:sz w:val="28"/>
          <w:szCs w:val="28"/>
        </w:rPr>
      </w:pPr>
    </w:p>
    <w:p w14:paraId="11252168" w14:textId="77777777" w:rsidR="00064C8F" w:rsidRPr="00C4152D" w:rsidRDefault="00064C8F" w:rsidP="00064C8F">
      <w:pPr>
        <w:rPr>
          <w:lang w:val="en-G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064C8F" w:rsidRPr="00C7694F" w14:paraId="76833986" w14:textId="77777777" w:rsidTr="00054835">
        <w:trPr>
          <w:trHeight w:val="101"/>
        </w:trPr>
        <w:tc>
          <w:tcPr>
            <w:tcW w:w="4361" w:type="dxa"/>
            <w:shd w:val="pct10" w:color="auto" w:fill="auto"/>
          </w:tcPr>
          <w:p w14:paraId="587F577D" w14:textId="77777777" w:rsidR="00C54FEF" w:rsidRPr="00F065EE" w:rsidRDefault="00C54FEF" w:rsidP="00C54FEF">
            <w:pPr>
              <w:pStyle w:val="Heading1"/>
              <w:rPr>
                <w:lang w:val="fr-FR" w:eastAsia="en-GB"/>
              </w:rPr>
            </w:pPr>
            <w:r w:rsidRPr="00F065EE">
              <w:rPr>
                <w:lang w:val="fr-FR" w:eastAsia="en-GB"/>
              </w:rPr>
              <w:t>Présenté par (nom de l'entreprise</w:t>
            </w:r>
            <w:proofErr w:type="gramStart"/>
            <w:r w:rsidRPr="00F065EE">
              <w:rPr>
                <w:lang w:val="fr-FR" w:eastAsia="en-GB"/>
              </w:rPr>
              <w:t>):</w:t>
            </w:r>
            <w:proofErr w:type="gramEnd"/>
          </w:p>
          <w:p w14:paraId="284C45E8" w14:textId="77777777" w:rsidR="00064C8F" w:rsidRPr="00C54FEF" w:rsidRDefault="00064C8F" w:rsidP="00D45693">
            <w:pPr>
              <w:autoSpaceDE w:val="0"/>
              <w:autoSpaceDN w:val="0"/>
              <w:adjustRightInd w:val="0"/>
              <w:rPr>
                <w:rFonts w:ascii="Arial" w:hAnsi="Arial" w:cs="Arial"/>
                <w:sz w:val="20"/>
                <w:szCs w:val="20"/>
                <w:lang w:val="fr-FR"/>
              </w:rPr>
            </w:pPr>
          </w:p>
        </w:tc>
        <w:tc>
          <w:tcPr>
            <w:tcW w:w="5670" w:type="dxa"/>
            <w:shd w:val="clear" w:color="auto" w:fill="auto"/>
          </w:tcPr>
          <w:p w14:paraId="1122938D" w14:textId="77777777" w:rsidR="00064C8F" w:rsidRPr="00C54FEF" w:rsidRDefault="00064C8F" w:rsidP="00D45693">
            <w:pPr>
              <w:autoSpaceDE w:val="0"/>
              <w:autoSpaceDN w:val="0"/>
              <w:adjustRightInd w:val="0"/>
              <w:rPr>
                <w:rFonts w:ascii="Arial" w:hAnsi="Arial" w:cs="Arial"/>
                <w:i/>
                <w:iCs/>
                <w:sz w:val="20"/>
                <w:szCs w:val="20"/>
                <w:lang w:val="fr-FR"/>
              </w:rPr>
            </w:pPr>
          </w:p>
        </w:tc>
      </w:tr>
      <w:tr w:rsidR="00064C8F" w:rsidRPr="00C4152D" w14:paraId="746B1505" w14:textId="77777777" w:rsidTr="00054835">
        <w:tc>
          <w:tcPr>
            <w:tcW w:w="4361" w:type="dxa"/>
            <w:shd w:val="pct10" w:color="auto" w:fill="auto"/>
          </w:tcPr>
          <w:p w14:paraId="2342B774" w14:textId="77777777" w:rsidR="00C54FEF" w:rsidRPr="00C54FEF" w:rsidRDefault="00C54FEF" w:rsidP="00C54FEF">
            <w:pPr>
              <w:pStyle w:val="Heading1"/>
              <w:rPr>
                <w:lang w:eastAsia="en-GB"/>
              </w:rPr>
            </w:pPr>
            <w:r w:rsidRPr="00C54FEF">
              <w:rPr>
                <w:lang w:eastAsia="en-GB"/>
              </w:rPr>
              <w:t>Personne de contact:</w:t>
            </w:r>
          </w:p>
          <w:p w14:paraId="518494A9" w14:textId="77777777" w:rsidR="00064C8F" w:rsidRPr="00C4152D" w:rsidRDefault="00064C8F" w:rsidP="00C54FEF">
            <w:pPr>
              <w:pStyle w:val="Heading1"/>
              <w:rPr>
                <w:iCs/>
              </w:rPr>
            </w:pPr>
          </w:p>
        </w:tc>
        <w:tc>
          <w:tcPr>
            <w:tcW w:w="5670" w:type="dxa"/>
            <w:shd w:val="clear" w:color="auto" w:fill="auto"/>
          </w:tcPr>
          <w:p w14:paraId="66480816" w14:textId="77777777" w:rsidR="00064C8F" w:rsidRPr="00C4152D" w:rsidRDefault="00064C8F" w:rsidP="00D45693">
            <w:pPr>
              <w:autoSpaceDE w:val="0"/>
              <w:autoSpaceDN w:val="0"/>
              <w:adjustRightInd w:val="0"/>
              <w:rPr>
                <w:rFonts w:ascii="Arial" w:hAnsi="Arial" w:cs="Arial"/>
                <w:i/>
                <w:iCs/>
                <w:sz w:val="20"/>
                <w:szCs w:val="20"/>
                <w:lang w:val="en-GB"/>
              </w:rPr>
            </w:pPr>
          </w:p>
        </w:tc>
      </w:tr>
    </w:tbl>
    <w:p w14:paraId="701159ED" w14:textId="77777777" w:rsidR="005D5CDF" w:rsidRDefault="005D5CDF" w:rsidP="00B969F6">
      <w:pPr>
        <w:autoSpaceDE w:val="0"/>
        <w:autoSpaceDN w:val="0"/>
        <w:adjustRightInd w:val="0"/>
        <w:rPr>
          <w:rFonts w:ascii="Arial" w:hAnsi="Arial" w:cs="Arial"/>
          <w:sz w:val="20"/>
          <w:szCs w:val="20"/>
          <w:lang w:val="en-GB"/>
        </w:rPr>
      </w:pPr>
    </w:p>
    <w:p w14:paraId="62ACD068" w14:textId="77777777" w:rsidR="005D5CDF" w:rsidRPr="00C4152D" w:rsidRDefault="005D5CDF" w:rsidP="00B969F6">
      <w:pPr>
        <w:autoSpaceDE w:val="0"/>
        <w:autoSpaceDN w:val="0"/>
        <w:adjustRightInd w:val="0"/>
        <w:rPr>
          <w:rFonts w:ascii="Arial" w:hAnsi="Arial" w:cs="Arial"/>
          <w:sz w:val="20"/>
          <w:szCs w:val="20"/>
          <w:lang w:val="en-GB"/>
        </w:rPr>
      </w:pPr>
    </w:p>
    <w:p w14:paraId="5E45BBF7" w14:textId="77777777" w:rsidR="00BD42F6" w:rsidRPr="002A57A8" w:rsidRDefault="00B969F6" w:rsidP="00BD42F6">
      <w:pPr>
        <w:pStyle w:val="Heading1"/>
        <w:rPr>
          <w:lang w:val="fr-FR" w:eastAsia="en-GB"/>
        </w:rPr>
      </w:pPr>
      <w:r w:rsidRPr="002A57A8">
        <w:rPr>
          <w:lang w:val="fr-FR"/>
        </w:rPr>
        <w:t xml:space="preserve"> </w:t>
      </w:r>
      <w:r w:rsidR="00BD42F6" w:rsidRPr="002A57A8">
        <w:rPr>
          <w:lang w:val="fr-FR" w:eastAsia="en-GB"/>
        </w:rPr>
        <w:t xml:space="preserve">BORDEREAU DE PRIX (Prix et devise </w:t>
      </w:r>
      <w:r w:rsidR="002A57A8">
        <w:rPr>
          <w:lang w:val="fr-FR" w:eastAsia="en-GB"/>
        </w:rPr>
        <w:t>en USD</w:t>
      </w:r>
    </w:p>
    <w:p w14:paraId="3448E3CC" w14:textId="77777777" w:rsidR="00B969F6" w:rsidRPr="00BD42F6" w:rsidRDefault="00B969F6" w:rsidP="00B969F6">
      <w:pPr>
        <w:autoSpaceDE w:val="0"/>
        <w:autoSpaceDN w:val="0"/>
        <w:adjustRightInd w:val="0"/>
        <w:rPr>
          <w:rFonts w:ascii="Arial" w:hAnsi="Arial" w:cs="Arial"/>
          <w:b/>
          <w:sz w:val="20"/>
          <w:szCs w:val="2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83"/>
        <w:gridCol w:w="1276"/>
        <w:gridCol w:w="1559"/>
        <w:gridCol w:w="1985"/>
      </w:tblGrid>
      <w:tr w:rsidR="004E448B" w:rsidRPr="00C4152D" w14:paraId="1B6CA297" w14:textId="77777777" w:rsidTr="00751B23">
        <w:trPr>
          <w:cantSplit/>
        </w:trPr>
        <w:tc>
          <w:tcPr>
            <w:tcW w:w="828" w:type="dxa"/>
            <w:vMerge w:val="restart"/>
            <w:shd w:val="pct10" w:color="auto" w:fill="auto"/>
          </w:tcPr>
          <w:p w14:paraId="6B57E69E" w14:textId="77777777" w:rsidR="004E448B" w:rsidRPr="00C4152D" w:rsidRDefault="004E448B" w:rsidP="005A6CD7">
            <w:pPr>
              <w:autoSpaceDE w:val="0"/>
              <w:autoSpaceDN w:val="0"/>
              <w:adjustRightInd w:val="0"/>
              <w:rPr>
                <w:rFonts w:ascii="Arial" w:hAnsi="Arial" w:cs="Arial"/>
                <w:b/>
                <w:sz w:val="20"/>
                <w:szCs w:val="20"/>
                <w:lang w:val="en-GB"/>
              </w:rPr>
            </w:pPr>
            <w:r w:rsidRPr="00C4152D">
              <w:rPr>
                <w:rFonts w:ascii="Arial" w:hAnsi="Arial" w:cs="Arial"/>
                <w:b/>
                <w:sz w:val="20"/>
                <w:szCs w:val="20"/>
                <w:lang w:val="en-GB"/>
              </w:rPr>
              <w:t>Item</w:t>
            </w:r>
          </w:p>
        </w:tc>
        <w:tc>
          <w:tcPr>
            <w:tcW w:w="4383" w:type="dxa"/>
            <w:vMerge w:val="restart"/>
            <w:shd w:val="pct10" w:color="auto" w:fill="auto"/>
          </w:tcPr>
          <w:p w14:paraId="26372F9D" w14:textId="77777777" w:rsidR="00BD42F6" w:rsidRPr="00BD42F6" w:rsidRDefault="00BD42F6" w:rsidP="00BD42F6">
            <w:pPr>
              <w:pStyle w:val="Heading1"/>
              <w:rPr>
                <w:lang w:eastAsia="en-GB"/>
              </w:rPr>
            </w:pPr>
            <w:proofErr w:type="spellStart"/>
            <w:r w:rsidRPr="00BD42F6">
              <w:rPr>
                <w:lang w:eastAsia="en-GB"/>
              </w:rPr>
              <w:t>Descriptif</w:t>
            </w:r>
            <w:proofErr w:type="spellEnd"/>
            <w:r w:rsidRPr="00BD42F6">
              <w:rPr>
                <w:lang w:eastAsia="en-GB"/>
              </w:rPr>
              <w:t xml:space="preserve"> des </w:t>
            </w:r>
            <w:proofErr w:type="spellStart"/>
            <w:r w:rsidRPr="00BD42F6">
              <w:rPr>
                <w:lang w:eastAsia="en-GB"/>
              </w:rPr>
              <w:t>fournitures</w:t>
            </w:r>
            <w:proofErr w:type="spellEnd"/>
          </w:p>
          <w:p w14:paraId="2E2A6963" w14:textId="77777777" w:rsidR="004E448B" w:rsidRPr="00C4152D" w:rsidRDefault="004E448B" w:rsidP="005A6CD7">
            <w:pPr>
              <w:autoSpaceDE w:val="0"/>
              <w:autoSpaceDN w:val="0"/>
              <w:adjustRightInd w:val="0"/>
              <w:rPr>
                <w:rFonts w:ascii="Arial" w:hAnsi="Arial" w:cs="Arial"/>
                <w:b/>
                <w:sz w:val="20"/>
                <w:szCs w:val="20"/>
                <w:lang w:val="en-GB"/>
              </w:rPr>
            </w:pPr>
          </w:p>
        </w:tc>
        <w:tc>
          <w:tcPr>
            <w:tcW w:w="1276" w:type="dxa"/>
            <w:vMerge w:val="restart"/>
            <w:shd w:val="pct10" w:color="auto" w:fill="auto"/>
          </w:tcPr>
          <w:p w14:paraId="2C19BC27" w14:textId="77777777" w:rsidR="004E448B" w:rsidRPr="00C4152D" w:rsidRDefault="004E448B" w:rsidP="005A6CD7">
            <w:pPr>
              <w:autoSpaceDE w:val="0"/>
              <w:autoSpaceDN w:val="0"/>
              <w:adjustRightInd w:val="0"/>
              <w:jc w:val="center"/>
              <w:rPr>
                <w:rFonts w:ascii="Arial" w:hAnsi="Arial" w:cs="Arial"/>
                <w:b/>
                <w:sz w:val="20"/>
                <w:szCs w:val="20"/>
                <w:lang w:val="en-GB"/>
              </w:rPr>
            </w:pPr>
            <w:r w:rsidRPr="00C4152D">
              <w:rPr>
                <w:rFonts w:ascii="Arial" w:hAnsi="Arial" w:cs="Arial"/>
                <w:b/>
                <w:sz w:val="20"/>
                <w:szCs w:val="20"/>
                <w:lang w:val="en-GB"/>
              </w:rPr>
              <w:t>Qty</w:t>
            </w:r>
          </w:p>
        </w:tc>
        <w:tc>
          <w:tcPr>
            <w:tcW w:w="3544" w:type="dxa"/>
            <w:gridSpan w:val="2"/>
            <w:tcBorders>
              <w:bottom w:val="single" w:sz="4" w:space="0" w:color="auto"/>
            </w:tcBorders>
          </w:tcPr>
          <w:p w14:paraId="7253FF0E" w14:textId="77777777" w:rsidR="004E448B" w:rsidRPr="00C4152D" w:rsidRDefault="004E448B" w:rsidP="00D7217F">
            <w:pPr>
              <w:autoSpaceDE w:val="0"/>
              <w:autoSpaceDN w:val="0"/>
              <w:adjustRightInd w:val="0"/>
              <w:rPr>
                <w:rFonts w:ascii="Arial" w:hAnsi="Arial" w:cs="Arial"/>
                <w:b/>
                <w:sz w:val="20"/>
                <w:szCs w:val="20"/>
                <w:lang w:val="en-GB"/>
              </w:rPr>
            </w:pPr>
            <w:r w:rsidRPr="00C4152D">
              <w:rPr>
                <w:rFonts w:ascii="Arial" w:hAnsi="Arial" w:cs="Arial"/>
                <w:b/>
                <w:sz w:val="20"/>
                <w:szCs w:val="20"/>
                <w:lang w:val="en-GB"/>
              </w:rPr>
              <w:t>Currency:</w:t>
            </w:r>
            <w:r w:rsidR="00C8364C" w:rsidRPr="00C4152D">
              <w:rPr>
                <w:rFonts w:ascii="Arial" w:hAnsi="Arial" w:cs="Arial"/>
                <w:b/>
                <w:sz w:val="20"/>
                <w:szCs w:val="20"/>
                <w:lang w:val="en-GB"/>
              </w:rPr>
              <w:t xml:space="preserve"> </w:t>
            </w:r>
            <w:r w:rsidR="00BD42F6">
              <w:rPr>
                <w:rFonts w:ascii="Arial" w:hAnsi="Arial" w:cs="Arial"/>
                <w:sz w:val="20"/>
                <w:szCs w:val="20"/>
                <w:lang w:val="en-GB"/>
              </w:rPr>
              <w:t>USD</w:t>
            </w:r>
          </w:p>
        </w:tc>
      </w:tr>
      <w:tr w:rsidR="004E448B" w:rsidRPr="00BD42F6" w14:paraId="1412167F" w14:textId="77777777" w:rsidTr="00751B23">
        <w:trPr>
          <w:cantSplit/>
        </w:trPr>
        <w:tc>
          <w:tcPr>
            <w:tcW w:w="828" w:type="dxa"/>
            <w:vMerge/>
            <w:shd w:val="pct10" w:color="auto" w:fill="auto"/>
          </w:tcPr>
          <w:p w14:paraId="31A640EA" w14:textId="77777777" w:rsidR="004E448B" w:rsidRPr="00C4152D" w:rsidRDefault="004E448B" w:rsidP="005A6CD7">
            <w:pPr>
              <w:autoSpaceDE w:val="0"/>
              <w:autoSpaceDN w:val="0"/>
              <w:adjustRightInd w:val="0"/>
              <w:rPr>
                <w:rFonts w:ascii="Arial" w:hAnsi="Arial" w:cs="Arial"/>
                <w:b/>
                <w:sz w:val="20"/>
                <w:szCs w:val="20"/>
                <w:lang w:val="en-GB"/>
              </w:rPr>
            </w:pPr>
          </w:p>
        </w:tc>
        <w:tc>
          <w:tcPr>
            <w:tcW w:w="4383" w:type="dxa"/>
            <w:vMerge/>
            <w:shd w:val="pct10" w:color="auto" w:fill="auto"/>
          </w:tcPr>
          <w:p w14:paraId="5215247A" w14:textId="77777777" w:rsidR="004E448B" w:rsidRPr="00C4152D" w:rsidRDefault="004E448B" w:rsidP="005A6CD7">
            <w:pPr>
              <w:autoSpaceDE w:val="0"/>
              <w:autoSpaceDN w:val="0"/>
              <w:adjustRightInd w:val="0"/>
              <w:rPr>
                <w:rFonts w:ascii="Arial" w:hAnsi="Arial" w:cs="Arial"/>
                <w:b/>
                <w:sz w:val="20"/>
                <w:szCs w:val="20"/>
                <w:lang w:val="en-GB"/>
              </w:rPr>
            </w:pPr>
          </w:p>
        </w:tc>
        <w:tc>
          <w:tcPr>
            <w:tcW w:w="1276" w:type="dxa"/>
            <w:vMerge/>
            <w:shd w:val="pct10" w:color="auto" w:fill="auto"/>
          </w:tcPr>
          <w:p w14:paraId="10254380" w14:textId="77777777" w:rsidR="004E448B" w:rsidRPr="00C4152D" w:rsidRDefault="004E448B" w:rsidP="005A6CD7">
            <w:pPr>
              <w:autoSpaceDE w:val="0"/>
              <w:autoSpaceDN w:val="0"/>
              <w:adjustRightInd w:val="0"/>
              <w:rPr>
                <w:rFonts w:ascii="Arial" w:hAnsi="Arial" w:cs="Arial"/>
                <w:b/>
                <w:sz w:val="20"/>
                <w:szCs w:val="20"/>
                <w:lang w:val="en-GB"/>
              </w:rPr>
            </w:pPr>
          </w:p>
        </w:tc>
        <w:tc>
          <w:tcPr>
            <w:tcW w:w="1559" w:type="dxa"/>
            <w:shd w:val="pct10" w:color="auto" w:fill="auto"/>
          </w:tcPr>
          <w:p w14:paraId="009B3D8D" w14:textId="77777777" w:rsidR="004E448B" w:rsidRPr="00BD42F6" w:rsidRDefault="00BD42F6" w:rsidP="00BD42F6">
            <w:pPr>
              <w:autoSpaceDE w:val="0"/>
              <w:autoSpaceDN w:val="0"/>
              <w:adjustRightInd w:val="0"/>
              <w:jc w:val="center"/>
              <w:rPr>
                <w:rFonts w:ascii="Arial" w:hAnsi="Arial" w:cs="Arial"/>
                <w:b/>
                <w:sz w:val="20"/>
                <w:szCs w:val="20"/>
                <w:lang w:val="en-GB"/>
              </w:rPr>
            </w:pPr>
            <w:r>
              <w:rPr>
                <w:rFonts w:ascii="Arial" w:hAnsi="Arial" w:cs="Arial"/>
                <w:b/>
                <w:sz w:val="20"/>
                <w:szCs w:val="20"/>
                <w:lang w:val="en-GB"/>
              </w:rPr>
              <w:t>PRIX UNITAIRE</w:t>
            </w:r>
          </w:p>
        </w:tc>
        <w:tc>
          <w:tcPr>
            <w:tcW w:w="1985" w:type="dxa"/>
            <w:shd w:val="pct10" w:color="auto" w:fill="auto"/>
          </w:tcPr>
          <w:p w14:paraId="5E94F89A" w14:textId="77777777" w:rsidR="00A87A6F" w:rsidRPr="00BD42F6" w:rsidRDefault="00BD42F6" w:rsidP="00BD42F6">
            <w:pPr>
              <w:autoSpaceDE w:val="0"/>
              <w:autoSpaceDN w:val="0"/>
              <w:adjustRightInd w:val="0"/>
              <w:jc w:val="center"/>
              <w:rPr>
                <w:rFonts w:ascii="Arial" w:hAnsi="Arial" w:cs="Arial"/>
                <w:b/>
                <w:sz w:val="20"/>
                <w:szCs w:val="20"/>
                <w:lang w:val="en-GB"/>
              </w:rPr>
            </w:pPr>
            <w:r>
              <w:rPr>
                <w:rFonts w:ascii="Arial" w:hAnsi="Arial" w:cs="Arial"/>
                <w:b/>
                <w:sz w:val="20"/>
                <w:szCs w:val="20"/>
                <w:lang w:val="en-GB"/>
              </w:rPr>
              <w:t>PRIX TOTAL</w:t>
            </w:r>
          </w:p>
        </w:tc>
      </w:tr>
      <w:tr w:rsidR="004E448B" w:rsidRPr="00D94CCE" w14:paraId="16C7E71F" w14:textId="77777777" w:rsidTr="00751B23">
        <w:tc>
          <w:tcPr>
            <w:tcW w:w="828" w:type="dxa"/>
          </w:tcPr>
          <w:p w14:paraId="14F5D052" w14:textId="77777777" w:rsidR="004E448B" w:rsidRPr="00D94CCE" w:rsidRDefault="004E448B" w:rsidP="005A6CD7">
            <w:pPr>
              <w:jc w:val="center"/>
              <w:rPr>
                <w:rFonts w:ascii="Arial" w:hAnsi="Arial" w:cs="Arial"/>
                <w:sz w:val="20"/>
                <w:szCs w:val="20"/>
                <w:lang w:val="en-GB"/>
              </w:rPr>
            </w:pPr>
            <w:r w:rsidRPr="00D94CCE">
              <w:rPr>
                <w:rFonts w:ascii="Arial" w:hAnsi="Arial" w:cs="Arial"/>
                <w:sz w:val="20"/>
                <w:szCs w:val="20"/>
                <w:lang w:val="en-GB"/>
              </w:rPr>
              <w:t>1</w:t>
            </w:r>
          </w:p>
        </w:tc>
        <w:tc>
          <w:tcPr>
            <w:tcW w:w="4383" w:type="dxa"/>
          </w:tcPr>
          <w:p w14:paraId="47468704" w14:textId="587C5901" w:rsidR="004E448B" w:rsidRPr="00D94CCE" w:rsidRDefault="00903171" w:rsidP="005A6CD7">
            <w:pPr>
              <w:rPr>
                <w:rFonts w:ascii="Arial" w:hAnsi="Arial" w:cs="Arial"/>
                <w:sz w:val="20"/>
                <w:szCs w:val="20"/>
                <w:lang w:val="fr-FR"/>
              </w:rPr>
            </w:pPr>
            <w:r w:rsidRPr="00903171">
              <w:rPr>
                <w:rFonts w:ascii="Arial" w:eastAsia="Arial Unicode MS" w:hAnsi="Arial" w:cs="Arial"/>
                <w:color w:val="000000"/>
                <w:sz w:val="20"/>
                <w:szCs w:val="20"/>
                <w:lang w:val="fr-FR"/>
              </w:rPr>
              <w:t>Sac en Polypropylène de 90 Kg taille 74 X 116 cm</w:t>
            </w:r>
          </w:p>
        </w:tc>
        <w:tc>
          <w:tcPr>
            <w:tcW w:w="1276" w:type="dxa"/>
          </w:tcPr>
          <w:p w14:paraId="77B6711A" w14:textId="1FA11CDB" w:rsidR="004E448B" w:rsidRPr="00D94CCE" w:rsidRDefault="008D0DCF" w:rsidP="005A6CD7">
            <w:pPr>
              <w:jc w:val="center"/>
              <w:rPr>
                <w:rFonts w:ascii="Arial" w:hAnsi="Arial" w:cs="Arial"/>
                <w:sz w:val="20"/>
                <w:szCs w:val="20"/>
                <w:lang w:val="en-GB"/>
              </w:rPr>
            </w:pPr>
            <w:r w:rsidRPr="00D94CCE">
              <w:rPr>
                <w:rFonts w:ascii="Arial" w:hAnsi="Arial" w:cs="Arial"/>
                <w:sz w:val="20"/>
                <w:szCs w:val="20"/>
                <w:lang w:val="en-GB"/>
              </w:rPr>
              <w:t>6</w:t>
            </w:r>
            <w:r w:rsidR="00E90A95">
              <w:rPr>
                <w:rFonts w:ascii="Arial" w:hAnsi="Arial" w:cs="Arial"/>
                <w:sz w:val="20"/>
                <w:szCs w:val="20"/>
                <w:lang w:val="en-GB"/>
              </w:rPr>
              <w:t>861</w:t>
            </w:r>
          </w:p>
        </w:tc>
        <w:tc>
          <w:tcPr>
            <w:tcW w:w="1559" w:type="dxa"/>
          </w:tcPr>
          <w:p w14:paraId="2D1DEBAE" w14:textId="77777777" w:rsidR="004E448B" w:rsidRPr="00D94CCE" w:rsidRDefault="004E448B" w:rsidP="005A6CD7">
            <w:pPr>
              <w:autoSpaceDE w:val="0"/>
              <w:autoSpaceDN w:val="0"/>
              <w:adjustRightInd w:val="0"/>
              <w:rPr>
                <w:rFonts w:ascii="Arial" w:hAnsi="Arial" w:cs="Arial"/>
                <w:b/>
                <w:sz w:val="20"/>
                <w:szCs w:val="20"/>
                <w:lang w:val="en-GB"/>
              </w:rPr>
            </w:pPr>
          </w:p>
        </w:tc>
        <w:tc>
          <w:tcPr>
            <w:tcW w:w="1985" w:type="dxa"/>
          </w:tcPr>
          <w:p w14:paraId="6FE74827" w14:textId="77777777" w:rsidR="004E448B" w:rsidRPr="00D94CCE" w:rsidRDefault="004E448B" w:rsidP="005A6CD7">
            <w:pPr>
              <w:autoSpaceDE w:val="0"/>
              <w:autoSpaceDN w:val="0"/>
              <w:adjustRightInd w:val="0"/>
              <w:rPr>
                <w:rFonts w:ascii="Arial" w:hAnsi="Arial" w:cs="Arial"/>
                <w:b/>
                <w:sz w:val="20"/>
                <w:szCs w:val="20"/>
                <w:lang w:val="en-GB"/>
              </w:rPr>
            </w:pPr>
          </w:p>
        </w:tc>
      </w:tr>
      <w:tr w:rsidR="004E448B" w:rsidRPr="00226F22" w14:paraId="7D7C6391" w14:textId="77777777" w:rsidTr="00751B23">
        <w:tc>
          <w:tcPr>
            <w:tcW w:w="828" w:type="dxa"/>
          </w:tcPr>
          <w:p w14:paraId="0DFA59EB" w14:textId="77777777" w:rsidR="004E448B" w:rsidRPr="00D94CCE" w:rsidRDefault="004E448B" w:rsidP="005A6CD7">
            <w:pPr>
              <w:jc w:val="center"/>
              <w:rPr>
                <w:rFonts w:ascii="Arial" w:hAnsi="Arial" w:cs="Arial"/>
                <w:sz w:val="20"/>
                <w:szCs w:val="20"/>
                <w:lang w:val="en-GB"/>
              </w:rPr>
            </w:pPr>
            <w:r w:rsidRPr="00D94CCE">
              <w:rPr>
                <w:rFonts w:ascii="Arial" w:hAnsi="Arial" w:cs="Arial"/>
                <w:sz w:val="20"/>
                <w:szCs w:val="20"/>
                <w:lang w:val="en-GB"/>
              </w:rPr>
              <w:t>2</w:t>
            </w:r>
          </w:p>
        </w:tc>
        <w:tc>
          <w:tcPr>
            <w:tcW w:w="4383" w:type="dxa"/>
          </w:tcPr>
          <w:p w14:paraId="2AEF2017" w14:textId="77777777" w:rsidR="00226F22" w:rsidRPr="00226F22" w:rsidRDefault="00226F22" w:rsidP="00226F22">
            <w:pPr>
              <w:rPr>
                <w:rFonts w:ascii="Arial" w:eastAsia="Arial Unicode MS" w:hAnsi="Arial" w:cs="Arial"/>
                <w:color w:val="000000"/>
                <w:sz w:val="20"/>
                <w:szCs w:val="20"/>
                <w:lang w:val="fr-FR"/>
              </w:rPr>
            </w:pPr>
            <w:r w:rsidRPr="00226F22">
              <w:rPr>
                <w:rFonts w:ascii="Arial" w:eastAsia="Arial Unicode MS" w:hAnsi="Arial" w:cs="Arial"/>
                <w:color w:val="000000"/>
                <w:sz w:val="20"/>
                <w:szCs w:val="20"/>
                <w:lang w:val="fr-FR"/>
              </w:rPr>
              <w:t xml:space="preserve">Bâche de couleur blanche en polyéthylène </w:t>
            </w:r>
            <w:proofErr w:type="gramStart"/>
            <w:r w:rsidRPr="00226F22">
              <w:rPr>
                <w:rFonts w:ascii="Arial" w:eastAsia="Arial Unicode MS" w:hAnsi="Arial" w:cs="Arial"/>
                <w:color w:val="000000"/>
                <w:sz w:val="20"/>
                <w:szCs w:val="20"/>
                <w:lang w:val="fr-FR"/>
              </w:rPr>
              <w:t>de avec</w:t>
            </w:r>
            <w:proofErr w:type="gramEnd"/>
            <w:r w:rsidRPr="00226F22">
              <w:rPr>
                <w:rFonts w:ascii="Arial" w:eastAsia="Arial Unicode MS" w:hAnsi="Arial" w:cs="Arial"/>
                <w:color w:val="000000"/>
                <w:sz w:val="20"/>
                <w:szCs w:val="20"/>
                <w:lang w:val="fr-FR"/>
              </w:rPr>
              <w:t xml:space="preserve"> Logo DCA et USAID en grand format</w:t>
            </w:r>
          </w:p>
          <w:p w14:paraId="32AEE6E0" w14:textId="77777777" w:rsidR="00226F22" w:rsidRPr="00226F22" w:rsidRDefault="00226F22" w:rsidP="00226F22">
            <w:pPr>
              <w:rPr>
                <w:rFonts w:ascii="Arial" w:eastAsia="Arial Unicode MS" w:hAnsi="Arial" w:cs="Arial"/>
                <w:color w:val="000000"/>
                <w:sz w:val="20"/>
                <w:szCs w:val="20"/>
                <w:lang w:val="fr-FR"/>
              </w:rPr>
            </w:pPr>
            <w:r w:rsidRPr="00226F22">
              <w:rPr>
                <w:rFonts w:ascii="Arial" w:eastAsia="Arial Unicode MS" w:hAnsi="Arial" w:cs="Arial"/>
                <w:color w:val="000000"/>
                <w:sz w:val="20"/>
                <w:szCs w:val="20"/>
                <w:lang w:val="fr-FR"/>
              </w:rPr>
              <w:t>Dimension : 6M x 4 M</w:t>
            </w:r>
          </w:p>
          <w:p w14:paraId="7ADBF504" w14:textId="77777777" w:rsidR="00226F22" w:rsidRPr="00226F22" w:rsidRDefault="00226F22" w:rsidP="00226F22">
            <w:pPr>
              <w:rPr>
                <w:rFonts w:ascii="Arial" w:eastAsia="Arial Unicode MS" w:hAnsi="Arial" w:cs="Arial"/>
                <w:color w:val="000000"/>
                <w:sz w:val="20"/>
                <w:szCs w:val="20"/>
                <w:lang w:val="fr-FR"/>
              </w:rPr>
            </w:pPr>
            <w:r w:rsidRPr="00226F22">
              <w:rPr>
                <w:rFonts w:ascii="Arial" w:eastAsia="Arial Unicode MS" w:hAnsi="Arial" w:cs="Arial"/>
                <w:color w:val="000000"/>
                <w:sz w:val="20"/>
                <w:szCs w:val="20"/>
                <w:lang w:val="fr-FR"/>
              </w:rPr>
              <w:t>Matériaux : en fibres de polyéthylène noir (HDPE) tissées à haute densité, laminé des</w:t>
            </w:r>
          </w:p>
          <w:p w14:paraId="63538BE5" w14:textId="77777777" w:rsidR="00226F22" w:rsidRPr="00226F22" w:rsidRDefault="00226F22" w:rsidP="00226F22">
            <w:pPr>
              <w:rPr>
                <w:rFonts w:ascii="Arial" w:eastAsia="Arial Unicode MS" w:hAnsi="Arial" w:cs="Arial"/>
                <w:color w:val="000000"/>
                <w:sz w:val="20"/>
                <w:szCs w:val="20"/>
                <w:lang w:val="fr-FR"/>
              </w:rPr>
            </w:pPr>
            <w:proofErr w:type="gramStart"/>
            <w:r w:rsidRPr="00226F22">
              <w:rPr>
                <w:rFonts w:ascii="Arial" w:eastAsia="Arial Unicode MS" w:hAnsi="Arial" w:cs="Arial"/>
                <w:color w:val="000000"/>
                <w:sz w:val="20"/>
                <w:szCs w:val="20"/>
                <w:lang w:val="fr-FR"/>
              </w:rPr>
              <w:t>deux</w:t>
            </w:r>
            <w:proofErr w:type="gramEnd"/>
            <w:r w:rsidRPr="00226F22">
              <w:rPr>
                <w:rFonts w:ascii="Arial" w:eastAsia="Arial Unicode MS" w:hAnsi="Arial" w:cs="Arial"/>
                <w:color w:val="000000"/>
                <w:sz w:val="20"/>
                <w:szCs w:val="20"/>
                <w:lang w:val="fr-FR"/>
              </w:rPr>
              <w:t xml:space="preserve"> côtés avec un revêtement en polyéthylène basse densité (LDPE), avec des rebords</w:t>
            </w:r>
          </w:p>
          <w:p w14:paraId="172AAA55" w14:textId="77777777" w:rsidR="00226F22" w:rsidRPr="00226F22" w:rsidRDefault="00226F22" w:rsidP="00226F22">
            <w:pPr>
              <w:rPr>
                <w:rFonts w:ascii="Arial" w:eastAsia="Arial Unicode MS" w:hAnsi="Arial" w:cs="Arial"/>
                <w:color w:val="000000"/>
                <w:sz w:val="20"/>
                <w:szCs w:val="20"/>
                <w:lang w:val="fr-FR"/>
              </w:rPr>
            </w:pPr>
            <w:proofErr w:type="gramStart"/>
            <w:r w:rsidRPr="00226F22">
              <w:rPr>
                <w:rFonts w:ascii="Arial" w:eastAsia="Arial Unicode MS" w:hAnsi="Arial" w:cs="Arial"/>
                <w:color w:val="000000"/>
                <w:sz w:val="20"/>
                <w:szCs w:val="20"/>
                <w:lang w:val="fr-FR"/>
              </w:rPr>
              <w:t>renforcés</w:t>
            </w:r>
            <w:proofErr w:type="gramEnd"/>
            <w:r w:rsidRPr="00226F22">
              <w:rPr>
                <w:rFonts w:ascii="Arial" w:eastAsia="Arial Unicode MS" w:hAnsi="Arial" w:cs="Arial"/>
                <w:color w:val="000000"/>
                <w:sz w:val="20"/>
                <w:szCs w:val="20"/>
                <w:lang w:val="fr-FR"/>
              </w:rPr>
              <w:t xml:space="preserve"> par thermo-soudage sur tous les côtés.</w:t>
            </w:r>
          </w:p>
          <w:p w14:paraId="5AD5460F" w14:textId="77777777" w:rsidR="00226F22" w:rsidRPr="00226F22" w:rsidRDefault="00226F22" w:rsidP="00226F22">
            <w:pPr>
              <w:rPr>
                <w:rFonts w:ascii="Arial" w:eastAsia="Arial Unicode MS" w:hAnsi="Arial" w:cs="Arial"/>
                <w:color w:val="000000"/>
                <w:sz w:val="20"/>
                <w:szCs w:val="20"/>
                <w:lang w:val="fr-FR"/>
              </w:rPr>
            </w:pPr>
            <w:r w:rsidRPr="00226F22">
              <w:rPr>
                <w:rFonts w:ascii="Arial" w:eastAsia="Arial Unicode MS" w:hAnsi="Arial" w:cs="Arial"/>
                <w:color w:val="000000"/>
                <w:sz w:val="20"/>
                <w:szCs w:val="20"/>
                <w:lang w:val="fr-FR"/>
              </w:rPr>
              <w:t xml:space="preserve">Poids net minimum : 4,5 Kg </w:t>
            </w:r>
          </w:p>
          <w:p w14:paraId="5858550D" w14:textId="42ED9CB8" w:rsidR="00ED4A9E" w:rsidRPr="00D94CCE" w:rsidRDefault="00226F22" w:rsidP="00226F22">
            <w:pPr>
              <w:rPr>
                <w:rFonts w:ascii="Arial" w:hAnsi="Arial" w:cs="Arial"/>
                <w:color w:val="000000"/>
                <w:sz w:val="20"/>
                <w:szCs w:val="20"/>
                <w:lang w:val="fr-FR" w:eastAsia="en-GB"/>
              </w:rPr>
            </w:pPr>
            <w:proofErr w:type="spellStart"/>
            <w:proofErr w:type="gramStart"/>
            <w:r w:rsidRPr="00226F22">
              <w:rPr>
                <w:rFonts w:ascii="Arial" w:eastAsia="Arial Unicode MS" w:hAnsi="Arial" w:cs="Arial"/>
                <w:color w:val="000000"/>
                <w:sz w:val="20"/>
                <w:szCs w:val="20"/>
                <w:lang w:val="fr-FR"/>
              </w:rPr>
              <w:t>cf</w:t>
            </w:r>
            <w:proofErr w:type="spellEnd"/>
            <w:proofErr w:type="gramEnd"/>
            <w:r w:rsidRPr="00226F22">
              <w:rPr>
                <w:rFonts w:ascii="Arial" w:eastAsia="Arial Unicode MS" w:hAnsi="Arial" w:cs="Arial"/>
                <w:color w:val="000000"/>
                <w:sz w:val="20"/>
                <w:szCs w:val="20"/>
                <w:lang w:val="fr-FR"/>
              </w:rPr>
              <w:t xml:space="preserve"> fiche technique pour plus de </w:t>
            </w:r>
            <w:proofErr w:type="spellStart"/>
            <w:r w:rsidRPr="00226F22">
              <w:rPr>
                <w:rFonts w:ascii="Arial" w:eastAsia="Arial Unicode MS" w:hAnsi="Arial" w:cs="Arial"/>
                <w:color w:val="000000"/>
                <w:sz w:val="20"/>
                <w:szCs w:val="20"/>
                <w:lang w:val="fr-FR"/>
              </w:rPr>
              <w:t>dét</w:t>
            </w:r>
            <w:proofErr w:type="spellEnd"/>
            <w:r w:rsidR="002A57A8" w:rsidRPr="00D94CCE">
              <w:rPr>
                <w:rFonts w:ascii="Arial" w:hAnsi="Arial" w:cs="Arial"/>
                <w:color w:val="000000"/>
                <w:sz w:val="20"/>
                <w:szCs w:val="20"/>
                <w:lang w:val="fr-FR"/>
              </w:rPr>
              <w:t>)</w:t>
            </w:r>
            <w:r w:rsidR="00ED4A9E" w:rsidRPr="00D94CCE">
              <w:rPr>
                <w:rFonts w:ascii="Arial" w:hAnsi="Arial" w:cs="Arial"/>
                <w:color w:val="000000"/>
                <w:sz w:val="20"/>
                <w:szCs w:val="20"/>
                <w:lang w:val="fr-FR"/>
              </w:rPr>
              <w:t xml:space="preserve">                                             </w:t>
            </w:r>
          </w:p>
          <w:p w14:paraId="4FC3B4E7" w14:textId="77777777" w:rsidR="004E448B" w:rsidRPr="00D94CCE" w:rsidRDefault="004E448B" w:rsidP="00E01477">
            <w:pPr>
              <w:rPr>
                <w:rFonts w:ascii="Arial" w:hAnsi="Arial" w:cs="Arial"/>
                <w:sz w:val="20"/>
                <w:szCs w:val="20"/>
                <w:lang w:val="fr-FR"/>
              </w:rPr>
            </w:pPr>
          </w:p>
        </w:tc>
        <w:tc>
          <w:tcPr>
            <w:tcW w:w="1276" w:type="dxa"/>
          </w:tcPr>
          <w:p w14:paraId="21FFF250" w14:textId="63274BC1" w:rsidR="004E448B" w:rsidRPr="00226F22" w:rsidRDefault="00226F22" w:rsidP="005A6CD7">
            <w:pPr>
              <w:jc w:val="center"/>
              <w:rPr>
                <w:rFonts w:ascii="Arial" w:hAnsi="Arial" w:cs="Arial"/>
                <w:sz w:val="20"/>
                <w:szCs w:val="20"/>
                <w:lang w:val="fr-FR"/>
              </w:rPr>
            </w:pPr>
            <w:r>
              <w:rPr>
                <w:rFonts w:ascii="Arial" w:hAnsi="Arial" w:cs="Arial"/>
                <w:sz w:val="20"/>
                <w:szCs w:val="20"/>
                <w:lang w:val="fr-FR"/>
              </w:rPr>
              <w:t>20583</w:t>
            </w:r>
          </w:p>
        </w:tc>
        <w:tc>
          <w:tcPr>
            <w:tcW w:w="1559" w:type="dxa"/>
          </w:tcPr>
          <w:p w14:paraId="72FFAC38" w14:textId="77777777" w:rsidR="004E448B" w:rsidRPr="00226F22" w:rsidRDefault="004E448B" w:rsidP="005A6CD7">
            <w:pPr>
              <w:autoSpaceDE w:val="0"/>
              <w:autoSpaceDN w:val="0"/>
              <w:adjustRightInd w:val="0"/>
              <w:rPr>
                <w:rFonts w:ascii="Arial" w:hAnsi="Arial" w:cs="Arial"/>
                <w:b/>
                <w:sz w:val="20"/>
                <w:szCs w:val="20"/>
                <w:lang w:val="fr-FR"/>
              </w:rPr>
            </w:pPr>
          </w:p>
        </w:tc>
        <w:tc>
          <w:tcPr>
            <w:tcW w:w="1985" w:type="dxa"/>
          </w:tcPr>
          <w:p w14:paraId="557ED348" w14:textId="77777777" w:rsidR="004E448B" w:rsidRPr="00226F22" w:rsidRDefault="004E448B" w:rsidP="005A6CD7">
            <w:pPr>
              <w:autoSpaceDE w:val="0"/>
              <w:autoSpaceDN w:val="0"/>
              <w:adjustRightInd w:val="0"/>
              <w:rPr>
                <w:rFonts w:ascii="Arial" w:hAnsi="Arial" w:cs="Arial"/>
                <w:b/>
                <w:sz w:val="20"/>
                <w:szCs w:val="20"/>
                <w:lang w:val="fr-FR"/>
              </w:rPr>
            </w:pPr>
          </w:p>
        </w:tc>
      </w:tr>
      <w:tr w:rsidR="004E448B" w:rsidRPr="00D94CCE" w14:paraId="13A919EB" w14:textId="77777777" w:rsidTr="00751B23">
        <w:tc>
          <w:tcPr>
            <w:tcW w:w="828" w:type="dxa"/>
          </w:tcPr>
          <w:p w14:paraId="2804BFE4" w14:textId="77777777" w:rsidR="004E448B" w:rsidRPr="00D94CCE" w:rsidRDefault="004E448B" w:rsidP="005A6CD7">
            <w:pPr>
              <w:jc w:val="center"/>
              <w:rPr>
                <w:rFonts w:ascii="Arial" w:hAnsi="Arial" w:cs="Arial"/>
                <w:sz w:val="20"/>
                <w:szCs w:val="20"/>
                <w:lang w:val="en-GB"/>
              </w:rPr>
            </w:pPr>
            <w:r w:rsidRPr="00D94CCE">
              <w:rPr>
                <w:rFonts w:ascii="Arial" w:hAnsi="Arial" w:cs="Arial"/>
                <w:sz w:val="20"/>
                <w:szCs w:val="20"/>
                <w:lang w:val="en-GB"/>
              </w:rPr>
              <w:t>3</w:t>
            </w:r>
          </w:p>
        </w:tc>
        <w:tc>
          <w:tcPr>
            <w:tcW w:w="4383" w:type="dxa"/>
          </w:tcPr>
          <w:p w14:paraId="622B6CD4" w14:textId="1DAEF141" w:rsidR="004E448B" w:rsidRPr="00D94CCE" w:rsidRDefault="00957C85" w:rsidP="005A6CD7">
            <w:pPr>
              <w:rPr>
                <w:rFonts w:ascii="Arial" w:hAnsi="Arial" w:cs="Arial"/>
                <w:sz w:val="20"/>
                <w:szCs w:val="20"/>
                <w:lang w:val="en-GB"/>
              </w:rPr>
            </w:pPr>
            <w:proofErr w:type="spellStart"/>
            <w:r w:rsidRPr="00957C85">
              <w:rPr>
                <w:rFonts w:ascii="Arial" w:eastAsia="Arial Unicode MS" w:hAnsi="Arial" w:cs="Arial"/>
                <w:color w:val="000000"/>
                <w:sz w:val="20"/>
                <w:szCs w:val="20"/>
              </w:rPr>
              <w:t>Cloues</w:t>
            </w:r>
            <w:proofErr w:type="spellEnd"/>
            <w:r w:rsidRPr="00957C85">
              <w:rPr>
                <w:rFonts w:ascii="Arial" w:eastAsia="Arial Unicode MS" w:hAnsi="Arial" w:cs="Arial"/>
                <w:color w:val="000000"/>
                <w:sz w:val="20"/>
                <w:szCs w:val="20"/>
              </w:rPr>
              <w:t xml:space="preserve"> de 10 cm</w:t>
            </w:r>
          </w:p>
        </w:tc>
        <w:tc>
          <w:tcPr>
            <w:tcW w:w="1276" w:type="dxa"/>
          </w:tcPr>
          <w:p w14:paraId="36FAE6B2" w14:textId="1F3833DC" w:rsidR="004E448B" w:rsidRPr="00D94CCE" w:rsidRDefault="00957C85" w:rsidP="005A6CD7">
            <w:pPr>
              <w:jc w:val="center"/>
              <w:rPr>
                <w:rFonts w:ascii="Arial" w:hAnsi="Arial" w:cs="Arial"/>
                <w:sz w:val="20"/>
                <w:szCs w:val="20"/>
                <w:lang w:val="en-GB"/>
              </w:rPr>
            </w:pPr>
            <w:r>
              <w:rPr>
                <w:rFonts w:ascii="Arial" w:hAnsi="Arial" w:cs="Arial"/>
                <w:sz w:val="20"/>
                <w:szCs w:val="20"/>
                <w:lang w:val="en-GB"/>
              </w:rPr>
              <w:t>6861</w:t>
            </w:r>
          </w:p>
        </w:tc>
        <w:tc>
          <w:tcPr>
            <w:tcW w:w="1559" w:type="dxa"/>
          </w:tcPr>
          <w:p w14:paraId="527100CC" w14:textId="77777777" w:rsidR="004E448B" w:rsidRPr="00D94CCE" w:rsidRDefault="004E448B" w:rsidP="005A6CD7">
            <w:pPr>
              <w:autoSpaceDE w:val="0"/>
              <w:autoSpaceDN w:val="0"/>
              <w:adjustRightInd w:val="0"/>
              <w:rPr>
                <w:rFonts w:ascii="Arial" w:hAnsi="Arial" w:cs="Arial"/>
                <w:b/>
                <w:sz w:val="20"/>
                <w:szCs w:val="20"/>
                <w:lang w:val="en-GB"/>
              </w:rPr>
            </w:pPr>
          </w:p>
        </w:tc>
        <w:tc>
          <w:tcPr>
            <w:tcW w:w="1985" w:type="dxa"/>
          </w:tcPr>
          <w:p w14:paraId="54386C8C" w14:textId="77777777" w:rsidR="004E448B" w:rsidRPr="00D94CCE" w:rsidRDefault="004E448B" w:rsidP="005A6CD7">
            <w:pPr>
              <w:autoSpaceDE w:val="0"/>
              <w:autoSpaceDN w:val="0"/>
              <w:adjustRightInd w:val="0"/>
              <w:rPr>
                <w:rFonts w:ascii="Arial" w:hAnsi="Arial" w:cs="Arial"/>
                <w:b/>
                <w:sz w:val="20"/>
                <w:szCs w:val="20"/>
                <w:lang w:val="en-GB"/>
              </w:rPr>
            </w:pPr>
          </w:p>
        </w:tc>
      </w:tr>
      <w:tr w:rsidR="004E448B" w:rsidRPr="00D94CCE" w14:paraId="68DE6CB9" w14:textId="77777777" w:rsidTr="00751B23">
        <w:tc>
          <w:tcPr>
            <w:tcW w:w="828" w:type="dxa"/>
          </w:tcPr>
          <w:p w14:paraId="595404CA" w14:textId="77777777" w:rsidR="004E448B" w:rsidRPr="00D94CCE" w:rsidRDefault="004E448B" w:rsidP="005A6CD7">
            <w:pPr>
              <w:jc w:val="center"/>
              <w:rPr>
                <w:rFonts w:ascii="Arial" w:hAnsi="Arial" w:cs="Arial"/>
                <w:sz w:val="20"/>
                <w:szCs w:val="20"/>
                <w:lang w:val="en-GB"/>
              </w:rPr>
            </w:pPr>
            <w:r w:rsidRPr="00D94CCE">
              <w:rPr>
                <w:rFonts w:ascii="Arial" w:hAnsi="Arial" w:cs="Arial"/>
                <w:sz w:val="20"/>
                <w:szCs w:val="20"/>
                <w:lang w:val="en-GB"/>
              </w:rPr>
              <w:t>4</w:t>
            </w:r>
          </w:p>
        </w:tc>
        <w:tc>
          <w:tcPr>
            <w:tcW w:w="4383" w:type="dxa"/>
          </w:tcPr>
          <w:p w14:paraId="0748B0F9" w14:textId="36C43FC9" w:rsidR="00D94CCE" w:rsidRPr="00D94CCE" w:rsidRDefault="00F654CE" w:rsidP="005A6CD7">
            <w:pPr>
              <w:rPr>
                <w:rFonts w:ascii="Arial" w:hAnsi="Arial" w:cs="Arial"/>
                <w:sz w:val="20"/>
                <w:szCs w:val="20"/>
                <w:lang w:val="en-GB"/>
              </w:rPr>
            </w:pPr>
            <w:proofErr w:type="spellStart"/>
            <w:r w:rsidRPr="00F654CE">
              <w:rPr>
                <w:rFonts w:ascii="Arial" w:eastAsia="Arial Unicode MS" w:hAnsi="Arial" w:cs="Arial"/>
                <w:color w:val="000000"/>
                <w:sz w:val="20"/>
                <w:szCs w:val="20"/>
              </w:rPr>
              <w:t>Cloues</w:t>
            </w:r>
            <w:proofErr w:type="spellEnd"/>
            <w:r w:rsidRPr="00F654CE">
              <w:rPr>
                <w:rFonts w:ascii="Arial" w:eastAsia="Arial Unicode MS" w:hAnsi="Arial" w:cs="Arial"/>
                <w:color w:val="000000"/>
                <w:sz w:val="20"/>
                <w:szCs w:val="20"/>
              </w:rPr>
              <w:t xml:space="preserve"> de 8 cm</w:t>
            </w:r>
          </w:p>
        </w:tc>
        <w:tc>
          <w:tcPr>
            <w:tcW w:w="1276" w:type="dxa"/>
          </w:tcPr>
          <w:p w14:paraId="0AB9F00A" w14:textId="7FF59911" w:rsidR="004E448B" w:rsidRPr="00D94CCE" w:rsidRDefault="00F654CE" w:rsidP="005A6CD7">
            <w:pPr>
              <w:jc w:val="center"/>
              <w:rPr>
                <w:rFonts w:ascii="Arial" w:hAnsi="Arial" w:cs="Arial"/>
                <w:sz w:val="20"/>
                <w:szCs w:val="20"/>
                <w:lang w:val="en-GB"/>
              </w:rPr>
            </w:pPr>
            <w:r>
              <w:rPr>
                <w:rFonts w:ascii="Arial" w:hAnsi="Arial" w:cs="Arial"/>
                <w:sz w:val="20"/>
                <w:szCs w:val="20"/>
                <w:lang w:val="en-GB"/>
              </w:rPr>
              <w:t>6861</w:t>
            </w:r>
          </w:p>
        </w:tc>
        <w:tc>
          <w:tcPr>
            <w:tcW w:w="1559" w:type="dxa"/>
          </w:tcPr>
          <w:p w14:paraId="1A3A7039" w14:textId="77777777" w:rsidR="004E448B" w:rsidRPr="00D94CCE" w:rsidRDefault="004E448B" w:rsidP="005A6CD7">
            <w:pPr>
              <w:autoSpaceDE w:val="0"/>
              <w:autoSpaceDN w:val="0"/>
              <w:adjustRightInd w:val="0"/>
              <w:rPr>
                <w:rFonts w:ascii="Arial" w:hAnsi="Arial" w:cs="Arial"/>
                <w:b/>
                <w:sz w:val="20"/>
                <w:szCs w:val="20"/>
                <w:lang w:val="en-GB"/>
              </w:rPr>
            </w:pPr>
          </w:p>
        </w:tc>
        <w:tc>
          <w:tcPr>
            <w:tcW w:w="1985" w:type="dxa"/>
          </w:tcPr>
          <w:p w14:paraId="4EF00436" w14:textId="77777777" w:rsidR="004E448B" w:rsidRPr="00D94CCE" w:rsidRDefault="004E448B" w:rsidP="005A6CD7">
            <w:pPr>
              <w:autoSpaceDE w:val="0"/>
              <w:autoSpaceDN w:val="0"/>
              <w:adjustRightInd w:val="0"/>
              <w:rPr>
                <w:rFonts w:ascii="Arial" w:hAnsi="Arial" w:cs="Arial"/>
                <w:b/>
                <w:sz w:val="20"/>
                <w:szCs w:val="20"/>
                <w:lang w:val="en-GB"/>
              </w:rPr>
            </w:pPr>
          </w:p>
        </w:tc>
      </w:tr>
      <w:tr w:rsidR="004E448B" w:rsidRPr="00D94CCE" w14:paraId="7DEE208B" w14:textId="77777777" w:rsidTr="00751B23">
        <w:tc>
          <w:tcPr>
            <w:tcW w:w="828" w:type="dxa"/>
          </w:tcPr>
          <w:p w14:paraId="37FDDEA2" w14:textId="77777777" w:rsidR="004E448B" w:rsidRPr="00D94CCE" w:rsidRDefault="004E448B" w:rsidP="005A6CD7">
            <w:pPr>
              <w:jc w:val="center"/>
              <w:rPr>
                <w:rFonts w:ascii="Arial" w:hAnsi="Arial" w:cs="Arial"/>
                <w:sz w:val="20"/>
                <w:szCs w:val="20"/>
                <w:lang w:val="en-GB"/>
              </w:rPr>
            </w:pPr>
            <w:r w:rsidRPr="00D94CCE">
              <w:rPr>
                <w:rFonts w:ascii="Arial" w:hAnsi="Arial" w:cs="Arial"/>
                <w:sz w:val="20"/>
                <w:szCs w:val="20"/>
                <w:lang w:val="en-GB"/>
              </w:rPr>
              <w:t>5</w:t>
            </w:r>
          </w:p>
        </w:tc>
        <w:tc>
          <w:tcPr>
            <w:tcW w:w="4383" w:type="dxa"/>
          </w:tcPr>
          <w:p w14:paraId="7D22028D" w14:textId="092666F2" w:rsidR="004E448B" w:rsidRPr="00D94CCE" w:rsidRDefault="0047588A" w:rsidP="005A6CD7">
            <w:pPr>
              <w:rPr>
                <w:rFonts w:ascii="Arial" w:hAnsi="Arial" w:cs="Arial"/>
                <w:sz w:val="20"/>
                <w:szCs w:val="20"/>
              </w:rPr>
            </w:pPr>
            <w:proofErr w:type="spellStart"/>
            <w:r w:rsidRPr="0047588A">
              <w:rPr>
                <w:rFonts w:ascii="Arial" w:eastAsia="Arial Unicode MS" w:hAnsi="Arial" w:cs="Arial"/>
                <w:color w:val="000000"/>
                <w:sz w:val="20"/>
                <w:szCs w:val="20"/>
              </w:rPr>
              <w:t>Cloues</w:t>
            </w:r>
            <w:proofErr w:type="spellEnd"/>
            <w:r w:rsidRPr="0047588A">
              <w:rPr>
                <w:rFonts w:ascii="Arial" w:eastAsia="Arial Unicode MS" w:hAnsi="Arial" w:cs="Arial"/>
                <w:color w:val="000000"/>
                <w:sz w:val="20"/>
                <w:szCs w:val="20"/>
              </w:rPr>
              <w:t xml:space="preserve"> de 4 cm</w:t>
            </w:r>
          </w:p>
        </w:tc>
        <w:tc>
          <w:tcPr>
            <w:tcW w:w="1276" w:type="dxa"/>
          </w:tcPr>
          <w:p w14:paraId="1CC8D103" w14:textId="427CC457" w:rsidR="004E448B" w:rsidRPr="00D94CCE" w:rsidRDefault="0047588A" w:rsidP="005A6CD7">
            <w:pPr>
              <w:jc w:val="center"/>
              <w:rPr>
                <w:rFonts w:ascii="Arial" w:hAnsi="Arial" w:cs="Arial"/>
                <w:sz w:val="20"/>
                <w:szCs w:val="20"/>
                <w:lang w:val="en-GB"/>
              </w:rPr>
            </w:pPr>
            <w:r>
              <w:rPr>
                <w:rFonts w:ascii="Arial" w:hAnsi="Arial" w:cs="Arial"/>
                <w:sz w:val="20"/>
                <w:szCs w:val="20"/>
                <w:lang w:val="en-GB"/>
              </w:rPr>
              <w:t>6861</w:t>
            </w:r>
          </w:p>
        </w:tc>
        <w:tc>
          <w:tcPr>
            <w:tcW w:w="1559" w:type="dxa"/>
          </w:tcPr>
          <w:p w14:paraId="5F07283F" w14:textId="77777777" w:rsidR="004E448B" w:rsidRPr="00D94CCE" w:rsidRDefault="004E448B" w:rsidP="005A6CD7">
            <w:pPr>
              <w:autoSpaceDE w:val="0"/>
              <w:autoSpaceDN w:val="0"/>
              <w:adjustRightInd w:val="0"/>
              <w:rPr>
                <w:rFonts w:ascii="Arial" w:hAnsi="Arial" w:cs="Arial"/>
                <w:b/>
                <w:sz w:val="20"/>
                <w:szCs w:val="20"/>
                <w:lang w:val="en-GB"/>
              </w:rPr>
            </w:pPr>
          </w:p>
        </w:tc>
        <w:tc>
          <w:tcPr>
            <w:tcW w:w="1985" w:type="dxa"/>
          </w:tcPr>
          <w:p w14:paraId="309FCFA8" w14:textId="77777777" w:rsidR="004E448B" w:rsidRPr="00D94CCE" w:rsidRDefault="004E448B" w:rsidP="005A6CD7">
            <w:pPr>
              <w:autoSpaceDE w:val="0"/>
              <w:autoSpaceDN w:val="0"/>
              <w:adjustRightInd w:val="0"/>
              <w:rPr>
                <w:rFonts w:ascii="Arial" w:hAnsi="Arial" w:cs="Arial"/>
                <w:b/>
                <w:sz w:val="20"/>
                <w:szCs w:val="20"/>
                <w:lang w:val="en-GB"/>
              </w:rPr>
            </w:pPr>
          </w:p>
        </w:tc>
      </w:tr>
      <w:tr w:rsidR="00BD42F6" w:rsidRPr="00D94CCE" w14:paraId="3E246DB1" w14:textId="77777777" w:rsidTr="00751B23">
        <w:tc>
          <w:tcPr>
            <w:tcW w:w="828" w:type="dxa"/>
          </w:tcPr>
          <w:p w14:paraId="33635D66" w14:textId="77777777" w:rsidR="00BD42F6" w:rsidRPr="00D94CCE" w:rsidRDefault="00BD42F6" w:rsidP="005A6CD7">
            <w:pPr>
              <w:jc w:val="center"/>
              <w:rPr>
                <w:rFonts w:ascii="Arial" w:hAnsi="Arial" w:cs="Arial"/>
                <w:sz w:val="20"/>
                <w:szCs w:val="20"/>
                <w:lang w:val="en-GB"/>
              </w:rPr>
            </w:pPr>
            <w:r w:rsidRPr="00D94CCE">
              <w:rPr>
                <w:rFonts w:ascii="Arial" w:hAnsi="Arial" w:cs="Arial"/>
                <w:sz w:val="20"/>
                <w:szCs w:val="20"/>
                <w:lang w:val="en-GB"/>
              </w:rPr>
              <w:t>6</w:t>
            </w:r>
          </w:p>
        </w:tc>
        <w:tc>
          <w:tcPr>
            <w:tcW w:w="4383" w:type="dxa"/>
          </w:tcPr>
          <w:p w14:paraId="3515B06C" w14:textId="7B965692" w:rsidR="00BD42F6" w:rsidRPr="00D94CCE" w:rsidRDefault="0050579C" w:rsidP="005A6CD7">
            <w:pPr>
              <w:rPr>
                <w:rFonts w:ascii="Arial" w:hAnsi="Arial" w:cs="Arial"/>
                <w:sz w:val="20"/>
                <w:szCs w:val="20"/>
              </w:rPr>
            </w:pPr>
            <w:r w:rsidRPr="0050579C">
              <w:rPr>
                <w:rFonts w:ascii="Arial" w:eastAsia="Arial Unicode MS" w:hAnsi="Arial" w:cs="Arial"/>
                <w:color w:val="000000"/>
                <w:sz w:val="20"/>
                <w:szCs w:val="20"/>
              </w:rPr>
              <w:t xml:space="preserve">Marteau avec </w:t>
            </w:r>
            <w:proofErr w:type="spellStart"/>
            <w:r w:rsidRPr="0050579C">
              <w:rPr>
                <w:rFonts w:ascii="Arial" w:eastAsia="Arial Unicode MS" w:hAnsi="Arial" w:cs="Arial"/>
                <w:color w:val="000000"/>
                <w:sz w:val="20"/>
                <w:szCs w:val="20"/>
              </w:rPr>
              <w:t>manche</w:t>
            </w:r>
            <w:proofErr w:type="spellEnd"/>
            <w:r w:rsidRPr="0050579C">
              <w:rPr>
                <w:rFonts w:ascii="Arial" w:eastAsia="Arial Unicode MS" w:hAnsi="Arial" w:cs="Arial"/>
                <w:color w:val="000000"/>
                <w:sz w:val="20"/>
                <w:szCs w:val="20"/>
              </w:rPr>
              <w:t xml:space="preserve"> (500g)</w:t>
            </w:r>
          </w:p>
        </w:tc>
        <w:tc>
          <w:tcPr>
            <w:tcW w:w="1276" w:type="dxa"/>
          </w:tcPr>
          <w:p w14:paraId="1C1DEC0A" w14:textId="1D4F8113" w:rsidR="00BD42F6" w:rsidRPr="00D94CCE" w:rsidRDefault="00F717EE" w:rsidP="005A6CD7">
            <w:pPr>
              <w:jc w:val="center"/>
              <w:rPr>
                <w:rFonts w:ascii="Arial" w:hAnsi="Arial" w:cs="Arial"/>
                <w:sz w:val="20"/>
                <w:szCs w:val="20"/>
                <w:lang w:val="en-GB"/>
              </w:rPr>
            </w:pPr>
            <w:r>
              <w:rPr>
                <w:rFonts w:ascii="Arial" w:hAnsi="Arial" w:cs="Arial"/>
                <w:sz w:val="20"/>
                <w:szCs w:val="20"/>
                <w:lang w:val="en-GB"/>
              </w:rPr>
              <w:t>6861</w:t>
            </w:r>
          </w:p>
        </w:tc>
        <w:tc>
          <w:tcPr>
            <w:tcW w:w="1559" w:type="dxa"/>
          </w:tcPr>
          <w:p w14:paraId="42F4F614" w14:textId="77777777" w:rsidR="00BD42F6" w:rsidRPr="00D94CCE" w:rsidRDefault="00BD42F6" w:rsidP="005A6CD7">
            <w:pPr>
              <w:autoSpaceDE w:val="0"/>
              <w:autoSpaceDN w:val="0"/>
              <w:adjustRightInd w:val="0"/>
              <w:rPr>
                <w:rFonts w:ascii="Arial" w:hAnsi="Arial" w:cs="Arial"/>
                <w:b/>
                <w:sz w:val="20"/>
                <w:szCs w:val="20"/>
                <w:lang w:val="en-GB"/>
              </w:rPr>
            </w:pPr>
          </w:p>
        </w:tc>
        <w:tc>
          <w:tcPr>
            <w:tcW w:w="1985" w:type="dxa"/>
          </w:tcPr>
          <w:p w14:paraId="4A912AD1" w14:textId="77777777" w:rsidR="00BD42F6" w:rsidRPr="00D94CCE" w:rsidRDefault="00BD42F6" w:rsidP="005A6CD7">
            <w:pPr>
              <w:autoSpaceDE w:val="0"/>
              <w:autoSpaceDN w:val="0"/>
              <w:adjustRightInd w:val="0"/>
              <w:rPr>
                <w:rFonts w:ascii="Arial" w:hAnsi="Arial" w:cs="Arial"/>
                <w:b/>
                <w:sz w:val="20"/>
                <w:szCs w:val="20"/>
                <w:lang w:val="en-GB"/>
              </w:rPr>
            </w:pPr>
          </w:p>
        </w:tc>
      </w:tr>
      <w:tr w:rsidR="00BD42F6" w:rsidRPr="00C057C1" w14:paraId="1250404F" w14:textId="77777777" w:rsidTr="00751B23">
        <w:tc>
          <w:tcPr>
            <w:tcW w:w="828" w:type="dxa"/>
          </w:tcPr>
          <w:p w14:paraId="1690EA02" w14:textId="77777777" w:rsidR="00BD42F6" w:rsidRPr="00D94CCE" w:rsidRDefault="00BD42F6" w:rsidP="005A6CD7">
            <w:pPr>
              <w:jc w:val="center"/>
              <w:rPr>
                <w:rFonts w:ascii="Arial" w:hAnsi="Arial" w:cs="Arial"/>
                <w:sz w:val="20"/>
                <w:szCs w:val="20"/>
                <w:lang w:val="en-GB"/>
              </w:rPr>
            </w:pPr>
            <w:r w:rsidRPr="00D94CCE">
              <w:rPr>
                <w:rFonts w:ascii="Arial" w:hAnsi="Arial" w:cs="Arial"/>
                <w:sz w:val="20"/>
                <w:szCs w:val="20"/>
                <w:lang w:val="en-GB"/>
              </w:rPr>
              <w:t>7</w:t>
            </w:r>
          </w:p>
        </w:tc>
        <w:tc>
          <w:tcPr>
            <w:tcW w:w="4383" w:type="dxa"/>
          </w:tcPr>
          <w:p w14:paraId="506E05E0" w14:textId="19D414F3" w:rsidR="00D94CCE" w:rsidRPr="00C057C1" w:rsidRDefault="00C057C1" w:rsidP="005A6CD7">
            <w:pPr>
              <w:rPr>
                <w:rFonts w:ascii="Arial" w:hAnsi="Arial" w:cs="Arial"/>
                <w:sz w:val="20"/>
                <w:szCs w:val="20"/>
                <w:lang w:val="fr-FR"/>
              </w:rPr>
            </w:pPr>
            <w:r w:rsidRPr="00C057C1">
              <w:rPr>
                <w:rFonts w:ascii="Arial" w:hAnsi="Arial" w:cs="Arial"/>
                <w:sz w:val="20"/>
                <w:szCs w:val="20"/>
                <w:lang w:val="fr-FR"/>
              </w:rPr>
              <w:t>Corde de fibre synthétique de diamètre 4,55 mm en rouleau de 100 m</w:t>
            </w:r>
          </w:p>
        </w:tc>
        <w:tc>
          <w:tcPr>
            <w:tcW w:w="1276" w:type="dxa"/>
          </w:tcPr>
          <w:p w14:paraId="27E4303A" w14:textId="7851C017" w:rsidR="00BD42F6" w:rsidRPr="00C057C1" w:rsidRDefault="00C057C1" w:rsidP="005A6CD7">
            <w:pPr>
              <w:jc w:val="center"/>
              <w:rPr>
                <w:rFonts w:ascii="Arial" w:hAnsi="Arial" w:cs="Arial"/>
                <w:sz w:val="20"/>
                <w:szCs w:val="20"/>
                <w:lang w:val="fr-FR"/>
              </w:rPr>
            </w:pPr>
            <w:r>
              <w:rPr>
                <w:rFonts w:ascii="Arial" w:hAnsi="Arial" w:cs="Arial"/>
                <w:sz w:val="20"/>
                <w:szCs w:val="20"/>
                <w:lang w:val="fr-FR"/>
              </w:rPr>
              <w:t>6861</w:t>
            </w:r>
          </w:p>
        </w:tc>
        <w:tc>
          <w:tcPr>
            <w:tcW w:w="1559" w:type="dxa"/>
          </w:tcPr>
          <w:p w14:paraId="781AF057" w14:textId="77777777" w:rsidR="00BD42F6" w:rsidRPr="00C057C1" w:rsidRDefault="00BD42F6" w:rsidP="005A6CD7">
            <w:pPr>
              <w:autoSpaceDE w:val="0"/>
              <w:autoSpaceDN w:val="0"/>
              <w:adjustRightInd w:val="0"/>
              <w:rPr>
                <w:rFonts w:ascii="Arial" w:hAnsi="Arial" w:cs="Arial"/>
                <w:b/>
                <w:sz w:val="20"/>
                <w:szCs w:val="20"/>
                <w:lang w:val="fr-FR"/>
              </w:rPr>
            </w:pPr>
          </w:p>
        </w:tc>
        <w:tc>
          <w:tcPr>
            <w:tcW w:w="1985" w:type="dxa"/>
          </w:tcPr>
          <w:p w14:paraId="3C83408D" w14:textId="77777777" w:rsidR="00BD42F6" w:rsidRPr="00C057C1" w:rsidRDefault="00BD42F6" w:rsidP="005A6CD7">
            <w:pPr>
              <w:autoSpaceDE w:val="0"/>
              <w:autoSpaceDN w:val="0"/>
              <w:adjustRightInd w:val="0"/>
              <w:rPr>
                <w:rFonts w:ascii="Arial" w:hAnsi="Arial" w:cs="Arial"/>
                <w:b/>
                <w:sz w:val="20"/>
                <w:szCs w:val="20"/>
                <w:lang w:val="fr-FR"/>
              </w:rPr>
            </w:pPr>
          </w:p>
        </w:tc>
      </w:tr>
      <w:tr w:rsidR="00BD42F6" w:rsidRPr="00855DC5" w14:paraId="41A0DEBE" w14:textId="77777777" w:rsidTr="00751B23">
        <w:tc>
          <w:tcPr>
            <w:tcW w:w="828" w:type="dxa"/>
          </w:tcPr>
          <w:p w14:paraId="2BBFDD6F" w14:textId="77777777" w:rsidR="00BD42F6" w:rsidRPr="00D94CCE" w:rsidRDefault="00BD42F6" w:rsidP="005A6CD7">
            <w:pPr>
              <w:jc w:val="center"/>
              <w:rPr>
                <w:rFonts w:ascii="Arial" w:hAnsi="Arial" w:cs="Arial"/>
                <w:sz w:val="20"/>
                <w:szCs w:val="20"/>
                <w:lang w:val="en-GB"/>
              </w:rPr>
            </w:pPr>
            <w:r w:rsidRPr="00D94CCE">
              <w:rPr>
                <w:rFonts w:ascii="Arial" w:hAnsi="Arial" w:cs="Arial"/>
                <w:sz w:val="20"/>
                <w:szCs w:val="20"/>
                <w:lang w:val="en-GB"/>
              </w:rPr>
              <w:t>8</w:t>
            </w:r>
          </w:p>
        </w:tc>
        <w:tc>
          <w:tcPr>
            <w:tcW w:w="4383" w:type="dxa"/>
          </w:tcPr>
          <w:p w14:paraId="34F0D11B" w14:textId="1DFFE424" w:rsidR="00BD42F6" w:rsidRPr="00855DC5" w:rsidRDefault="00855DC5" w:rsidP="005A6CD7">
            <w:pPr>
              <w:rPr>
                <w:rFonts w:ascii="Arial" w:hAnsi="Arial" w:cs="Arial"/>
                <w:sz w:val="20"/>
                <w:szCs w:val="20"/>
                <w:lang w:val="fr-FR"/>
              </w:rPr>
            </w:pPr>
            <w:r w:rsidRPr="00855DC5">
              <w:rPr>
                <w:rFonts w:ascii="Arial" w:hAnsi="Arial" w:cs="Arial"/>
                <w:sz w:val="20"/>
                <w:szCs w:val="20"/>
                <w:lang w:val="fr-FR"/>
              </w:rPr>
              <w:t>Natte de 2 places avec fil plastic</w:t>
            </w:r>
          </w:p>
        </w:tc>
        <w:tc>
          <w:tcPr>
            <w:tcW w:w="1276" w:type="dxa"/>
          </w:tcPr>
          <w:p w14:paraId="1592DABE" w14:textId="45BBDBB0" w:rsidR="00BD42F6" w:rsidRPr="00855DC5" w:rsidRDefault="00487C16" w:rsidP="005A6CD7">
            <w:pPr>
              <w:jc w:val="center"/>
              <w:rPr>
                <w:rFonts w:ascii="Arial" w:hAnsi="Arial" w:cs="Arial"/>
                <w:sz w:val="20"/>
                <w:szCs w:val="20"/>
                <w:lang w:val="fr-FR"/>
              </w:rPr>
            </w:pPr>
            <w:r>
              <w:rPr>
                <w:rFonts w:ascii="Arial" w:hAnsi="Arial" w:cs="Arial"/>
                <w:sz w:val="20"/>
                <w:szCs w:val="20"/>
                <w:lang w:val="fr-FR"/>
              </w:rPr>
              <w:t>20583</w:t>
            </w:r>
          </w:p>
        </w:tc>
        <w:tc>
          <w:tcPr>
            <w:tcW w:w="1559" w:type="dxa"/>
          </w:tcPr>
          <w:p w14:paraId="3DDE6E03" w14:textId="77777777" w:rsidR="00BD42F6" w:rsidRPr="00855DC5" w:rsidRDefault="00BD42F6" w:rsidP="005A6CD7">
            <w:pPr>
              <w:autoSpaceDE w:val="0"/>
              <w:autoSpaceDN w:val="0"/>
              <w:adjustRightInd w:val="0"/>
              <w:rPr>
                <w:rFonts w:ascii="Arial" w:hAnsi="Arial" w:cs="Arial"/>
                <w:b/>
                <w:sz w:val="20"/>
                <w:szCs w:val="20"/>
                <w:lang w:val="fr-FR"/>
              </w:rPr>
            </w:pPr>
          </w:p>
        </w:tc>
        <w:tc>
          <w:tcPr>
            <w:tcW w:w="1985" w:type="dxa"/>
          </w:tcPr>
          <w:p w14:paraId="192F2B67" w14:textId="77777777" w:rsidR="00BD42F6" w:rsidRPr="00855DC5" w:rsidRDefault="00BD42F6" w:rsidP="005A6CD7">
            <w:pPr>
              <w:autoSpaceDE w:val="0"/>
              <w:autoSpaceDN w:val="0"/>
              <w:adjustRightInd w:val="0"/>
              <w:rPr>
                <w:rFonts w:ascii="Arial" w:hAnsi="Arial" w:cs="Arial"/>
                <w:b/>
                <w:sz w:val="20"/>
                <w:szCs w:val="20"/>
                <w:lang w:val="fr-FR"/>
              </w:rPr>
            </w:pPr>
          </w:p>
        </w:tc>
      </w:tr>
      <w:tr w:rsidR="00C057C1" w:rsidRPr="00D94CCE" w14:paraId="1BB6B8E3" w14:textId="77777777" w:rsidTr="00751B23">
        <w:tc>
          <w:tcPr>
            <w:tcW w:w="828" w:type="dxa"/>
          </w:tcPr>
          <w:p w14:paraId="635B137B" w14:textId="3A8A993B" w:rsidR="00C057C1" w:rsidRPr="00D94CCE" w:rsidRDefault="00C91C3B" w:rsidP="005A6CD7">
            <w:pPr>
              <w:jc w:val="center"/>
              <w:rPr>
                <w:rFonts w:ascii="Arial" w:hAnsi="Arial" w:cs="Arial"/>
                <w:sz w:val="20"/>
                <w:szCs w:val="20"/>
                <w:lang w:val="en-GB"/>
              </w:rPr>
            </w:pPr>
            <w:r>
              <w:rPr>
                <w:rFonts w:ascii="Arial" w:hAnsi="Arial" w:cs="Arial"/>
                <w:sz w:val="20"/>
                <w:szCs w:val="20"/>
                <w:lang w:val="en-GB"/>
              </w:rPr>
              <w:t>9</w:t>
            </w:r>
          </w:p>
        </w:tc>
        <w:tc>
          <w:tcPr>
            <w:tcW w:w="4383" w:type="dxa"/>
          </w:tcPr>
          <w:p w14:paraId="38074122" w14:textId="3619617C" w:rsidR="00C057C1" w:rsidRPr="00D94CCE" w:rsidRDefault="00D81739" w:rsidP="00ED4A9E">
            <w:pPr>
              <w:rPr>
                <w:rFonts w:ascii="Arial" w:hAnsi="Arial" w:cs="Arial"/>
                <w:sz w:val="20"/>
                <w:szCs w:val="20"/>
              </w:rPr>
            </w:pPr>
            <w:proofErr w:type="spellStart"/>
            <w:r w:rsidRPr="00D81739">
              <w:rPr>
                <w:rFonts w:ascii="Arial" w:hAnsi="Arial" w:cs="Arial"/>
                <w:sz w:val="20"/>
                <w:szCs w:val="20"/>
              </w:rPr>
              <w:t>Bêche</w:t>
            </w:r>
            <w:proofErr w:type="spellEnd"/>
            <w:r w:rsidRPr="00D81739">
              <w:rPr>
                <w:rFonts w:ascii="Arial" w:hAnsi="Arial" w:cs="Arial"/>
                <w:sz w:val="20"/>
                <w:szCs w:val="20"/>
              </w:rPr>
              <w:t xml:space="preserve"> avec </w:t>
            </w:r>
            <w:proofErr w:type="spellStart"/>
            <w:r w:rsidRPr="00D81739">
              <w:rPr>
                <w:rFonts w:ascii="Arial" w:hAnsi="Arial" w:cs="Arial"/>
                <w:sz w:val="20"/>
                <w:szCs w:val="20"/>
              </w:rPr>
              <w:t>manche</w:t>
            </w:r>
            <w:proofErr w:type="spellEnd"/>
          </w:p>
        </w:tc>
        <w:tc>
          <w:tcPr>
            <w:tcW w:w="1276" w:type="dxa"/>
          </w:tcPr>
          <w:p w14:paraId="095A7AF7" w14:textId="63457E63" w:rsidR="00C057C1" w:rsidRPr="00D94CCE" w:rsidRDefault="00D81739" w:rsidP="005A6CD7">
            <w:pPr>
              <w:jc w:val="center"/>
              <w:rPr>
                <w:rFonts w:ascii="Arial" w:hAnsi="Arial" w:cs="Arial"/>
                <w:sz w:val="20"/>
                <w:szCs w:val="20"/>
                <w:lang w:val="en-GB"/>
              </w:rPr>
            </w:pPr>
            <w:r>
              <w:rPr>
                <w:rFonts w:ascii="Arial" w:hAnsi="Arial" w:cs="Arial"/>
                <w:sz w:val="20"/>
                <w:szCs w:val="20"/>
                <w:lang w:val="en-GB"/>
              </w:rPr>
              <w:t>6861</w:t>
            </w:r>
          </w:p>
        </w:tc>
        <w:tc>
          <w:tcPr>
            <w:tcW w:w="1559" w:type="dxa"/>
          </w:tcPr>
          <w:p w14:paraId="6F2BFF63" w14:textId="77777777" w:rsidR="00C057C1" w:rsidRPr="00D94CCE" w:rsidRDefault="00C057C1" w:rsidP="005A6CD7">
            <w:pPr>
              <w:autoSpaceDE w:val="0"/>
              <w:autoSpaceDN w:val="0"/>
              <w:adjustRightInd w:val="0"/>
              <w:rPr>
                <w:rFonts w:ascii="Arial" w:hAnsi="Arial" w:cs="Arial"/>
                <w:b/>
                <w:sz w:val="20"/>
                <w:szCs w:val="20"/>
                <w:lang w:val="en-GB"/>
              </w:rPr>
            </w:pPr>
          </w:p>
        </w:tc>
        <w:tc>
          <w:tcPr>
            <w:tcW w:w="1985" w:type="dxa"/>
          </w:tcPr>
          <w:p w14:paraId="05F178DF" w14:textId="77777777" w:rsidR="00C057C1" w:rsidRPr="00D94CCE" w:rsidRDefault="00C057C1" w:rsidP="005A6CD7">
            <w:pPr>
              <w:autoSpaceDE w:val="0"/>
              <w:autoSpaceDN w:val="0"/>
              <w:adjustRightInd w:val="0"/>
              <w:rPr>
                <w:rFonts w:ascii="Arial" w:hAnsi="Arial" w:cs="Arial"/>
                <w:b/>
                <w:sz w:val="20"/>
                <w:szCs w:val="20"/>
                <w:lang w:val="en-GB"/>
              </w:rPr>
            </w:pPr>
          </w:p>
        </w:tc>
      </w:tr>
      <w:tr w:rsidR="004E448B" w:rsidRPr="00D94CCE" w14:paraId="5A08DB20" w14:textId="77777777" w:rsidTr="00751B23">
        <w:tc>
          <w:tcPr>
            <w:tcW w:w="828" w:type="dxa"/>
            <w:tcBorders>
              <w:bottom w:val="single" w:sz="4" w:space="0" w:color="auto"/>
            </w:tcBorders>
          </w:tcPr>
          <w:p w14:paraId="538DEE12" w14:textId="73C599FB" w:rsidR="004E448B" w:rsidRPr="00D94CCE" w:rsidRDefault="00C91C3B" w:rsidP="005A6CD7">
            <w:pPr>
              <w:jc w:val="center"/>
              <w:rPr>
                <w:rFonts w:ascii="Arial" w:hAnsi="Arial" w:cs="Arial"/>
                <w:sz w:val="20"/>
                <w:szCs w:val="20"/>
                <w:lang w:val="en-GB"/>
              </w:rPr>
            </w:pPr>
            <w:r>
              <w:rPr>
                <w:rFonts w:ascii="Arial" w:hAnsi="Arial" w:cs="Arial"/>
                <w:sz w:val="20"/>
                <w:szCs w:val="20"/>
                <w:lang w:val="en-GB"/>
              </w:rPr>
              <w:lastRenderedPageBreak/>
              <w:t>10</w:t>
            </w:r>
          </w:p>
        </w:tc>
        <w:tc>
          <w:tcPr>
            <w:tcW w:w="4383" w:type="dxa"/>
            <w:tcBorders>
              <w:bottom w:val="single" w:sz="4" w:space="0" w:color="auto"/>
            </w:tcBorders>
          </w:tcPr>
          <w:p w14:paraId="1AAA27F5" w14:textId="77777777" w:rsidR="00B501BC" w:rsidRDefault="00F92FE0" w:rsidP="00F92FE0">
            <w:pPr>
              <w:rPr>
                <w:rFonts w:ascii="Arial" w:hAnsi="Arial" w:cs="Arial"/>
                <w:sz w:val="20"/>
                <w:szCs w:val="20"/>
                <w:lang w:val="fr-FR"/>
              </w:rPr>
            </w:pPr>
            <w:r w:rsidRPr="00D94CCE">
              <w:rPr>
                <w:rFonts w:ascii="Arial" w:hAnsi="Arial" w:cs="Arial"/>
                <w:sz w:val="20"/>
                <w:szCs w:val="20"/>
                <w:lang w:val="fr-FR"/>
              </w:rPr>
              <w:t xml:space="preserve">Transport du fournisseur </w:t>
            </w:r>
            <w:r w:rsidR="00691C41" w:rsidRPr="00691C41">
              <w:rPr>
                <w:rFonts w:ascii="Arial" w:hAnsi="Arial" w:cs="Arial"/>
                <w:sz w:val="20"/>
                <w:szCs w:val="20"/>
                <w:lang w:val="fr-FR"/>
              </w:rPr>
              <w:t>à</w:t>
            </w:r>
          </w:p>
          <w:p w14:paraId="06F31A95" w14:textId="30B7EA74" w:rsidR="00F92FE0" w:rsidRPr="00D94CCE" w:rsidRDefault="00F92FE0" w:rsidP="00F92FE0">
            <w:pPr>
              <w:rPr>
                <w:rFonts w:ascii="Arial" w:hAnsi="Arial" w:cs="Arial"/>
                <w:sz w:val="20"/>
                <w:szCs w:val="20"/>
                <w:lang w:val="fr-FR" w:eastAsia="en-GB"/>
              </w:rPr>
            </w:pPr>
            <w:r w:rsidRPr="00D94CCE">
              <w:rPr>
                <w:rFonts w:ascii="Arial" w:hAnsi="Arial" w:cs="Arial"/>
                <w:sz w:val="20"/>
                <w:szCs w:val="20"/>
                <w:lang w:val="fr-FR"/>
              </w:rPr>
              <w:t xml:space="preserve"> </w:t>
            </w:r>
            <w:proofErr w:type="spellStart"/>
            <w:r w:rsidRPr="00D94CCE">
              <w:rPr>
                <w:rFonts w:ascii="Arial" w:hAnsi="Arial" w:cs="Arial"/>
                <w:sz w:val="20"/>
                <w:szCs w:val="20"/>
                <w:lang w:val="fr-FR"/>
              </w:rPr>
              <w:t>Mweso</w:t>
            </w:r>
            <w:proofErr w:type="spellEnd"/>
          </w:p>
          <w:p w14:paraId="374F8B24" w14:textId="77777777" w:rsidR="004E448B" w:rsidRPr="00D94CCE" w:rsidRDefault="004E448B" w:rsidP="005A6CD7">
            <w:pPr>
              <w:rPr>
                <w:rFonts w:ascii="Arial" w:hAnsi="Arial" w:cs="Arial"/>
                <w:sz w:val="20"/>
                <w:szCs w:val="20"/>
                <w:lang w:val="fr-FR"/>
              </w:rPr>
            </w:pPr>
          </w:p>
        </w:tc>
        <w:tc>
          <w:tcPr>
            <w:tcW w:w="1276" w:type="dxa"/>
            <w:tcBorders>
              <w:bottom w:val="single" w:sz="4" w:space="0" w:color="auto"/>
            </w:tcBorders>
          </w:tcPr>
          <w:p w14:paraId="0199A2B9" w14:textId="77777777" w:rsidR="004E448B" w:rsidRPr="00D94CCE" w:rsidRDefault="004A10AD" w:rsidP="005A6CD7">
            <w:pPr>
              <w:jc w:val="center"/>
              <w:rPr>
                <w:rFonts w:ascii="Arial" w:hAnsi="Arial" w:cs="Arial"/>
                <w:sz w:val="20"/>
                <w:szCs w:val="20"/>
                <w:lang w:val="en-GB"/>
              </w:rPr>
            </w:pPr>
            <w:r w:rsidRPr="00D94CCE">
              <w:rPr>
                <w:rFonts w:ascii="Arial" w:hAnsi="Arial" w:cs="Arial"/>
                <w:sz w:val="20"/>
                <w:szCs w:val="20"/>
                <w:lang w:val="en-GB"/>
              </w:rPr>
              <w:t>1 course</w:t>
            </w:r>
          </w:p>
        </w:tc>
        <w:tc>
          <w:tcPr>
            <w:tcW w:w="1559" w:type="dxa"/>
            <w:tcBorders>
              <w:bottom w:val="single" w:sz="4" w:space="0" w:color="auto"/>
            </w:tcBorders>
          </w:tcPr>
          <w:p w14:paraId="7E0440FC" w14:textId="77777777" w:rsidR="004E448B" w:rsidRPr="00D94CCE" w:rsidRDefault="004E448B" w:rsidP="005A6CD7">
            <w:pPr>
              <w:autoSpaceDE w:val="0"/>
              <w:autoSpaceDN w:val="0"/>
              <w:adjustRightInd w:val="0"/>
              <w:rPr>
                <w:rFonts w:ascii="Arial" w:hAnsi="Arial" w:cs="Arial"/>
                <w:sz w:val="20"/>
                <w:szCs w:val="20"/>
                <w:lang w:val="en-GB"/>
              </w:rPr>
            </w:pPr>
          </w:p>
        </w:tc>
        <w:tc>
          <w:tcPr>
            <w:tcW w:w="1985" w:type="dxa"/>
            <w:tcBorders>
              <w:bottom w:val="single" w:sz="4" w:space="0" w:color="auto"/>
            </w:tcBorders>
          </w:tcPr>
          <w:p w14:paraId="043E0314" w14:textId="77777777" w:rsidR="004E448B" w:rsidRPr="00D94CCE" w:rsidRDefault="004E448B" w:rsidP="005A6CD7">
            <w:pPr>
              <w:autoSpaceDE w:val="0"/>
              <w:autoSpaceDN w:val="0"/>
              <w:adjustRightInd w:val="0"/>
              <w:rPr>
                <w:rFonts w:ascii="Arial" w:hAnsi="Arial" w:cs="Arial"/>
                <w:sz w:val="20"/>
                <w:szCs w:val="20"/>
                <w:lang w:val="en-GB"/>
              </w:rPr>
            </w:pPr>
          </w:p>
        </w:tc>
      </w:tr>
      <w:tr w:rsidR="004E448B" w:rsidRPr="00C7694F" w14:paraId="22B84B5B" w14:textId="77777777" w:rsidTr="00054835">
        <w:tc>
          <w:tcPr>
            <w:tcW w:w="8046" w:type="dxa"/>
            <w:gridSpan w:val="4"/>
            <w:tcBorders>
              <w:right w:val="single" w:sz="4" w:space="0" w:color="auto"/>
            </w:tcBorders>
            <w:shd w:val="pct10" w:color="auto" w:fill="auto"/>
          </w:tcPr>
          <w:p w14:paraId="20CB31B2" w14:textId="77777777" w:rsidR="004E448B" w:rsidRPr="008B709E" w:rsidRDefault="008B709E" w:rsidP="00DB2468">
            <w:pPr>
              <w:autoSpaceDE w:val="0"/>
              <w:autoSpaceDN w:val="0"/>
              <w:adjustRightInd w:val="0"/>
              <w:rPr>
                <w:rFonts w:ascii="Arial" w:hAnsi="Arial" w:cs="Arial"/>
                <w:b/>
                <w:sz w:val="20"/>
                <w:szCs w:val="20"/>
                <w:lang w:val="fr-FR"/>
              </w:rPr>
            </w:pPr>
            <w:r w:rsidRPr="008B709E">
              <w:rPr>
                <w:rFonts w:ascii="Arial" w:hAnsi="Arial" w:cs="Arial"/>
                <w:b/>
                <w:sz w:val="20"/>
                <w:szCs w:val="20"/>
                <w:lang w:val="fr-FR"/>
              </w:rPr>
              <w:t>PRIX TOTAL INCLU LE T</w:t>
            </w:r>
            <w:r>
              <w:rPr>
                <w:rFonts w:ascii="Arial" w:hAnsi="Arial" w:cs="Arial"/>
                <w:b/>
                <w:sz w:val="20"/>
                <w:szCs w:val="20"/>
                <w:lang w:val="fr-FR"/>
              </w:rPr>
              <w:t>RANSPORT</w:t>
            </w:r>
          </w:p>
        </w:tc>
        <w:tc>
          <w:tcPr>
            <w:tcW w:w="1985" w:type="dxa"/>
            <w:tcBorders>
              <w:top w:val="single" w:sz="4" w:space="0" w:color="auto"/>
              <w:left w:val="single" w:sz="4" w:space="0" w:color="auto"/>
              <w:bottom w:val="single" w:sz="4" w:space="0" w:color="auto"/>
              <w:right w:val="single" w:sz="4" w:space="0" w:color="auto"/>
            </w:tcBorders>
          </w:tcPr>
          <w:p w14:paraId="2E3E2FB0" w14:textId="77777777" w:rsidR="004E448B" w:rsidRPr="008B709E" w:rsidRDefault="004E448B" w:rsidP="005A6CD7">
            <w:pPr>
              <w:autoSpaceDE w:val="0"/>
              <w:autoSpaceDN w:val="0"/>
              <w:adjustRightInd w:val="0"/>
              <w:rPr>
                <w:rFonts w:ascii="Arial" w:hAnsi="Arial" w:cs="Arial"/>
                <w:b/>
                <w:sz w:val="20"/>
                <w:szCs w:val="20"/>
                <w:lang w:val="fr-FR"/>
              </w:rPr>
            </w:pPr>
          </w:p>
        </w:tc>
      </w:tr>
    </w:tbl>
    <w:p w14:paraId="132FA26D" w14:textId="77777777" w:rsidR="00B969F6" w:rsidRPr="00751B23" w:rsidRDefault="00B969F6" w:rsidP="00B969F6">
      <w:pPr>
        <w:autoSpaceDE w:val="0"/>
        <w:autoSpaceDN w:val="0"/>
        <w:adjustRightInd w:val="0"/>
        <w:rPr>
          <w:rFonts w:ascii="Arial" w:hAnsi="Arial" w:cs="Arial"/>
          <w:b/>
          <w:sz w:val="20"/>
          <w:szCs w:val="20"/>
          <w:lang w:val="fr-FR"/>
        </w:rPr>
      </w:pPr>
    </w:p>
    <w:p w14:paraId="2576E433" w14:textId="77777777" w:rsidR="00B969F6" w:rsidRPr="00751B23" w:rsidRDefault="00B969F6" w:rsidP="00B969F6">
      <w:pPr>
        <w:autoSpaceDE w:val="0"/>
        <w:autoSpaceDN w:val="0"/>
        <w:adjustRightInd w:val="0"/>
        <w:rPr>
          <w:rFonts w:ascii="Arial" w:hAnsi="Arial" w:cs="Arial"/>
          <w:b/>
          <w:sz w:val="20"/>
          <w:szCs w:val="20"/>
          <w:lang w:val="fr-FR"/>
        </w:rPr>
      </w:pPr>
    </w:p>
    <w:p w14:paraId="5D1D3FA2" w14:textId="77777777" w:rsidR="0093065C" w:rsidRPr="00F065EE" w:rsidRDefault="0093065C" w:rsidP="0093065C">
      <w:pPr>
        <w:autoSpaceDE w:val="0"/>
        <w:autoSpaceDN w:val="0"/>
        <w:adjustRightInd w:val="0"/>
        <w:rPr>
          <w:rFonts w:ascii="Arial" w:hAnsi="Arial" w:cs="Arial"/>
          <w:b/>
          <w:sz w:val="20"/>
          <w:szCs w:val="20"/>
          <w:lang w:val="fr-FR"/>
        </w:rPr>
      </w:pPr>
    </w:p>
    <w:p w14:paraId="461F1227" w14:textId="77777777" w:rsidR="00727018" w:rsidRPr="00F065EE" w:rsidRDefault="00727018" w:rsidP="00B969F6">
      <w:pPr>
        <w:autoSpaceDE w:val="0"/>
        <w:autoSpaceDN w:val="0"/>
        <w:adjustRightInd w:val="0"/>
        <w:rPr>
          <w:rFonts w:ascii="Arial" w:hAnsi="Arial" w:cs="Arial"/>
          <w:sz w:val="20"/>
          <w:szCs w:val="20"/>
          <w:lang w:val="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03"/>
      </w:tblGrid>
      <w:tr w:rsidR="00A32675" w:rsidRPr="00C4152D" w14:paraId="43160D31" w14:textId="77777777" w:rsidTr="00054835">
        <w:trPr>
          <w:cantSplit/>
        </w:trPr>
        <w:tc>
          <w:tcPr>
            <w:tcW w:w="9993" w:type="dxa"/>
            <w:gridSpan w:val="2"/>
            <w:shd w:val="pct10" w:color="auto" w:fill="auto"/>
          </w:tcPr>
          <w:p w14:paraId="31083604" w14:textId="77777777" w:rsidR="001350BF" w:rsidRPr="001350BF" w:rsidRDefault="001350BF" w:rsidP="001350BF">
            <w:pPr>
              <w:pStyle w:val="Heading1"/>
              <w:rPr>
                <w:sz w:val="22"/>
                <w:szCs w:val="22"/>
                <w:lang w:eastAsia="en-GB"/>
              </w:rPr>
            </w:pPr>
            <w:proofErr w:type="spellStart"/>
            <w:r w:rsidRPr="001350BF">
              <w:rPr>
                <w:sz w:val="22"/>
                <w:szCs w:val="22"/>
                <w:lang w:eastAsia="en-GB"/>
              </w:rPr>
              <w:t>Informations</w:t>
            </w:r>
            <w:proofErr w:type="spellEnd"/>
            <w:r w:rsidRPr="001350BF">
              <w:rPr>
                <w:sz w:val="22"/>
                <w:szCs w:val="22"/>
                <w:lang w:eastAsia="en-GB"/>
              </w:rPr>
              <w:t xml:space="preserve"> sur la </w:t>
            </w:r>
            <w:proofErr w:type="spellStart"/>
            <w:r w:rsidRPr="001350BF">
              <w:rPr>
                <w:sz w:val="22"/>
                <w:szCs w:val="22"/>
                <w:lang w:eastAsia="en-GB"/>
              </w:rPr>
              <w:t>société</w:t>
            </w:r>
            <w:proofErr w:type="spellEnd"/>
          </w:p>
          <w:p w14:paraId="230CF4BF" w14:textId="77777777" w:rsidR="00A32675" w:rsidRPr="00C4152D" w:rsidRDefault="00A32675" w:rsidP="00753BDE">
            <w:pPr>
              <w:jc w:val="center"/>
              <w:rPr>
                <w:rFonts w:ascii="Arial" w:hAnsi="Arial" w:cs="Arial"/>
                <w:b/>
                <w:bCs/>
                <w:sz w:val="20"/>
                <w:szCs w:val="20"/>
                <w:lang w:val="en-GB"/>
              </w:rPr>
            </w:pPr>
          </w:p>
        </w:tc>
      </w:tr>
      <w:tr w:rsidR="00A32675" w:rsidRPr="00C4152D" w14:paraId="74F07815" w14:textId="77777777" w:rsidTr="00054835">
        <w:tc>
          <w:tcPr>
            <w:tcW w:w="4890" w:type="dxa"/>
          </w:tcPr>
          <w:p w14:paraId="4004E76B" w14:textId="77777777" w:rsidR="003E4362" w:rsidRPr="003E4362" w:rsidRDefault="003E4362" w:rsidP="003E4362">
            <w:pPr>
              <w:pStyle w:val="Heading1"/>
              <w:rPr>
                <w:lang w:eastAsia="en-GB"/>
              </w:rPr>
            </w:pPr>
            <w:r w:rsidRPr="003E4362">
              <w:rPr>
                <w:lang w:eastAsia="en-GB"/>
              </w:rPr>
              <w:t xml:space="preserve">Société </w:t>
            </w:r>
            <w:proofErr w:type="spellStart"/>
            <w:r w:rsidRPr="003E4362">
              <w:rPr>
                <w:lang w:eastAsia="en-GB"/>
              </w:rPr>
              <w:t>mère</w:t>
            </w:r>
            <w:proofErr w:type="spellEnd"/>
            <w:r w:rsidRPr="003E4362">
              <w:rPr>
                <w:lang w:eastAsia="en-GB"/>
              </w:rPr>
              <w:t xml:space="preserve"> (nom </w:t>
            </w:r>
            <w:proofErr w:type="spellStart"/>
            <w:r w:rsidRPr="003E4362">
              <w:rPr>
                <w:lang w:eastAsia="en-GB"/>
              </w:rPr>
              <w:t>légal</w:t>
            </w:r>
            <w:proofErr w:type="spellEnd"/>
            <w:r w:rsidRPr="003E4362">
              <w:rPr>
                <w:lang w:eastAsia="en-GB"/>
              </w:rPr>
              <w:t>)</w:t>
            </w:r>
          </w:p>
          <w:p w14:paraId="172ECCD0" w14:textId="77777777" w:rsidR="00A32675" w:rsidRPr="00C4152D" w:rsidRDefault="00A32675" w:rsidP="00753BDE">
            <w:pPr>
              <w:rPr>
                <w:rFonts w:ascii="Arial" w:hAnsi="Arial" w:cs="Arial"/>
                <w:sz w:val="20"/>
                <w:szCs w:val="20"/>
                <w:lang w:val="en-GB"/>
              </w:rPr>
            </w:pPr>
          </w:p>
        </w:tc>
        <w:tc>
          <w:tcPr>
            <w:tcW w:w="5103" w:type="dxa"/>
          </w:tcPr>
          <w:p w14:paraId="79741256" w14:textId="77777777" w:rsidR="00A32675" w:rsidRPr="00C4152D" w:rsidRDefault="00A32675" w:rsidP="00753BDE">
            <w:pPr>
              <w:rPr>
                <w:rFonts w:ascii="Arial" w:hAnsi="Arial" w:cs="Arial"/>
                <w:sz w:val="20"/>
                <w:szCs w:val="20"/>
                <w:lang w:val="en-GB"/>
              </w:rPr>
            </w:pPr>
          </w:p>
        </w:tc>
      </w:tr>
      <w:tr w:rsidR="00A32675" w:rsidRPr="00C7694F" w14:paraId="0AB0B743" w14:textId="77777777" w:rsidTr="00054835">
        <w:tc>
          <w:tcPr>
            <w:tcW w:w="4890" w:type="dxa"/>
          </w:tcPr>
          <w:p w14:paraId="483BADCC" w14:textId="77777777" w:rsidR="003E4362" w:rsidRPr="00F065EE" w:rsidRDefault="003E4362" w:rsidP="003E4362">
            <w:pPr>
              <w:pStyle w:val="Heading1"/>
              <w:rPr>
                <w:lang w:val="fr-FR" w:eastAsia="en-GB"/>
              </w:rPr>
            </w:pPr>
            <w:r w:rsidRPr="00F065EE">
              <w:rPr>
                <w:lang w:val="fr-FR" w:eastAsia="en-GB"/>
              </w:rPr>
              <w:t>Nom et n° de la rue</w:t>
            </w:r>
          </w:p>
          <w:p w14:paraId="348741CD" w14:textId="77777777" w:rsidR="00A32675" w:rsidRPr="003E4362" w:rsidRDefault="00A32675" w:rsidP="00753BDE">
            <w:pPr>
              <w:rPr>
                <w:rFonts w:ascii="Arial" w:hAnsi="Arial" w:cs="Arial"/>
                <w:sz w:val="20"/>
                <w:szCs w:val="20"/>
                <w:lang w:val="fr-FR"/>
              </w:rPr>
            </w:pPr>
          </w:p>
        </w:tc>
        <w:tc>
          <w:tcPr>
            <w:tcW w:w="5103" w:type="dxa"/>
          </w:tcPr>
          <w:p w14:paraId="43F43562" w14:textId="77777777" w:rsidR="00A32675" w:rsidRPr="003E4362" w:rsidRDefault="00A32675" w:rsidP="00753BDE">
            <w:pPr>
              <w:rPr>
                <w:rFonts w:ascii="Arial" w:hAnsi="Arial" w:cs="Arial"/>
                <w:sz w:val="20"/>
                <w:szCs w:val="20"/>
                <w:lang w:val="fr-FR"/>
              </w:rPr>
            </w:pPr>
          </w:p>
        </w:tc>
      </w:tr>
      <w:tr w:rsidR="00A32675" w:rsidRPr="00C4152D" w14:paraId="049C43E7" w14:textId="77777777" w:rsidTr="00054835">
        <w:tc>
          <w:tcPr>
            <w:tcW w:w="4890" w:type="dxa"/>
          </w:tcPr>
          <w:p w14:paraId="387343D5" w14:textId="77777777" w:rsidR="00A32675" w:rsidRPr="00C4152D" w:rsidRDefault="003E4362" w:rsidP="00753BDE">
            <w:pPr>
              <w:rPr>
                <w:rFonts w:ascii="Arial" w:hAnsi="Arial" w:cs="Arial"/>
                <w:sz w:val="20"/>
                <w:szCs w:val="20"/>
                <w:lang w:val="en-GB"/>
              </w:rPr>
            </w:pPr>
            <w:r>
              <w:rPr>
                <w:rFonts w:ascii="Arial" w:hAnsi="Arial" w:cs="Arial"/>
                <w:sz w:val="20"/>
                <w:szCs w:val="20"/>
                <w:lang w:val="en-GB"/>
              </w:rPr>
              <w:t>Ville</w:t>
            </w:r>
          </w:p>
        </w:tc>
        <w:tc>
          <w:tcPr>
            <w:tcW w:w="5103" w:type="dxa"/>
          </w:tcPr>
          <w:p w14:paraId="38FE0896" w14:textId="77777777" w:rsidR="00A32675" w:rsidRPr="00C4152D" w:rsidRDefault="00A32675" w:rsidP="00753BDE">
            <w:pPr>
              <w:rPr>
                <w:rFonts w:ascii="Arial" w:hAnsi="Arial" w:cs="Arial"/>
                <w:sz w:val="20"/>
                <w:szCs w:val="20"/>
                <w:lang w:val="en-GB"/>
              </w:rPr>
            </w:pPr>
          </w:p>
        </w:tc>
      </w:tr>
      <w:tr w:rsidR="00A32675" w:rsidRPr="00C4152D" w14:paraId="7F8775E3" w14:textId="77777777" w:rsidTr="00054835">
        <w:tc>
          <w:tcPr>
            <w:tcW w:w="4890" w:type="dxa"/>
          </w:tcPr>
          <w:p w14:paraId="79E5AD7C" w14:textId="77777777" w:rsidR="00A32675" w:rsidRPr="00C4152D" w:rsidRDefault="00A32675" w:rsidP="00753BDE">
            <w:pPr>
              <w:rPr>
                <w:rFonts w:ascii="Arial" w:hAnsi="Arial" w:cs="Arial"/>
                <w:sz w:val="20"/>
                <w:szCs w:val="20"/>
                <w:lang w:val="en-GB"/>
              </w:rPr>
            </w:pPr>
            <w:r w:rsidRPr="00C4152D">
              <w:rPr>
                <w:rFonts w:ascii="Arial" w:hAnsi="Arial" w:cs="Arial"/>
                <w:sz w:val="20"/>
                <w:szCs w:val="20"/>
                <w:lang w:val="en-GB"/>
              </w:rPr>
              <w:t>Postal code</w:t>
            </w:r>
          </w:p>
        </w:tc>
        <w:tc>
          <w:tcPr>
            <w:tcW w:w="5103" w:type="dxa"/>
          </w:tcPr>
          <w:p w14:paraId="7B3D7391" w14:textId="77777777" w:rsidR="00A32675" w:rsidRPr="00C4152D" w:rsidRDefault="00A32675" w:rsidP="00753BDE">
            <w:pPr>
              <w:rPr>
                <w:rFonts w:ascii="Arial" w:hAnsi="Arial" w:cs="Arial"/>
                <w:sz w:val="20"/>
                <w:szCs w:val="20"/>
                <w:lang w:val="en-GB"/>
              </w:rPr>
            </w:pPr>
          </w:p>
        </w:tc>
      </w:tr>
      <w:tr w:rsidR="00A32675" w:rsidRPr="00C4152D" w14:paraId="2854B651" w14:textId="77777777" w:rsidTr="00054835">
        <w:tc>
          <w:tcPr>
            <w:tcW w:w="4890" w:type="dxa"/>
          </w:tcPr>
          <w:p w14:paraId="0AC27B2E" w14:textId="77777777" w:rsidR="00A32675" w:rsidRPr="00C4152D" w:rsidRDefault="003E4362" w:rsidP="00753BDE">
            <w:pPr>
              <w:rPr>
                <w:rFonts w:ascii="Arial" w:hAnsi="Arial" w:cs="Arial"/>
                <w:sz w:val="20"/>
                <w:szCs w:val="20"/>
                <w:lang w:val="en-GB"/>
              </w:rPr>
            </w:pPr>
            <w:r>
              <w:rPr>
                <w:rFonts w:ascii="Arial" w:hAnsi="Arial" w:cs="Arial"/>
                <w:sz w:val="20"/>
                <w:szCs w:val="20"/>
                <w:lang w:val="en-GB"/>
              </w:rPr>
              <w:t>Pays</w:t>
            </w:r>
          </w:p>
        </w:tc>
        <w:tc>
          <w:tcPr>
            <w:tcW w:w="5103" w:type="dxa"/>
          </w:tcPr>
          <w:p w14:paraId="61FC54F9" w14:textId="77777777" w:rsidR="00A32675" w:rsidRPr="00C4152D" w:rsidRDefault="00A32675" w:rsidP="00753BDE">
            <w:pPr>
              <w:rPr>
                <w:rFonts w:ascii="Arial" w:hAnsi="Arial" w:cs="Arial"/>
                <w:sz w:val="20"/>
                <w:szCs w:val="20"/>
                <w:lang w:val="en-GB"/>
              </w:rPr>
            </w:pPr>
          </w:p>
        </w:tc>
      </w:tr>
      <w:tr w:rsidR="00A32675" w:rsidRPr="00C4152D" w14:paraId="618988C7" w14:textId="77777777" w:rsidTr="00054835">
        <w:tc>
          <w:tcPr>
            <w:tcW w:w="4890" w:type="dxa"/>
          </w:tcPr>
          <w:p w14:paraId="54E2FD71" w14:textId="77777777" w:rsidR="00A32675" w:rsidRPr="00C4152D" w:rsidRDefault="00A32675" w:rsidP="00753BDE">
            <w:pPr>
              <w:rPr>
                <w:rFonts w:ascii="Arial" w:hAnsi="Arial" w:cs="Arial"/>
                <w:sz w:val="20"/>
                <w:szCs w:val="20"/>
                <w:lang w:val="en-GB"/>
              </w:rPr>
            </w:pPr>
          </w:p>
        </w:tc>
        <w:tc>
          <w:tcPr>
            <w:tcW w:w="5103" w:type="dxa"/>
          </w:tcPr>
          <w:p w14:paraId="2321C4D9" w14:textId="77777777" w:rsidR="00A32675" w:rsidRPr="00C4152D" w:rsidRDefault="00A32675" w:rsidP="00753BDE">
            <w:pPr>
              <w:rPr>
                <w:rFonts w:ascii="Arial" w:hAnsi="Arial" w:cs="Arial"/>
                <w:sz w:val="20"/>
                <w:szCs w:val="20"/>
                <w:lang w:val="en-GB"/>
              </w:rPr>
            </w:pPr>
          </w:p>
        </w:tc>
      </w:tr>
      <w:tr w:rsidR="00A32675" w:rsidRPr="00C4152D" w14:paraId="78DE1E44" w14:textId="77777777" w:rsidTr="00054835">
        <w:tc>
          <w:tcPr>
            <w:tcW w:w="4890" w:type="dxa"/>
          </w:tcPr>
          <w:p w14:paraId="74513339" w14:textId="77777777" w:rsidR="00A32675" w:rsidRPr="00C4152D" w:rsidRDefault="000676D8" w:rsidP="00753BDE">
            <w:pPr>
              <w:rPr>
                <w:rFonts w:ascii="Arial" w:hAnsi="Arial" w:cs="Arial"/>
                <w:sz w:val="20"/>
                <w:szCs w:val="20"/>
                <w:lang w:val="en-GB"/>
              </w:rPr>
            </w:pPr>
            <w:r w:rsidRPr="00C4152D">
              <w:rPr>
                <w:rFonts w:ascii="Arial" w:hAnsi="Arial" w:cs="Arial"/>
                <w:sz w:val="20"/>
                <w:szCs w:val="20"/>
                <w:lang w:val="en-GB"/>
              </w:rPr>
              <w:t>Phone no.</w:t>
            </w:r>
          </w:p>
        </w:tc>
        <w:tc>
          <w:tcPr>
            <w:tcW w:w="5103" w:type="dxa"/>
          </w:tcPr>
          <w:p w14:paraId="6A27185A" w14:textId="77777777" w:rsidR="00A32675" w:rsidRPr="00C4152D" w:rsidRDefault="00A32675" w:rsidP="00753BDE">
            <w:pPr>
              <w:rPr>
                <w:rFonts w:ascii="Arial" w:hAnsi="Arial" w:cs="Arial"/>
                <w:sz w:val="20"/>
                <w:szCs w:val="20"/>
                <w:lang w:val="en-GB"/>
              </w:rPr>
            </w:pPr>
          </w:p>
        </w:tc>
      </w:tr>
      <w:tr w:rsidR="00A32675" w:rsidRPr="00C4152D" w14:paraId="496356EE" w14:textId="77777777" w:rsidTr="00054835">
        <w:tc>
          <w:tcPr>
            <w:tcW w:w="4890" w:type="dxa"/>
          </w:tcPr>
          <w:p w14:paraId="7C3C1448" w14:textId="77777777" w:rsidR="00A32675" w:rsidRPr="00C4152D" w:rsidRDefault="00EB33A7" w:rsidP="00A26F60">
            <w:pPr>
              <w:rPr>
                <w:rFonts w:ascii="Arial" w:hAnsi="Arial" w:cs="Arial"/>
                <w:sz w:val="20"/>
                <w:szCs w:val="20"/>
                <w:lang w:val="de-DE"/>
              </w:rPr>
            </w:pPr>
            <w:r w:rsidRPr="00C4152D">
              <w:rPr>
                <w:rFonts w:ascii="Arial" w:hAnsi="Arial" w:cs="Arial"/>
                <w:sz w:val="20"/>
                <w:szCs w:val="20"/>
                <w:lang w:val="de-DE"/>
              </w:rPr>
              <w:t>E-Mail</w:t>
            </w:r>
          </w:p>
        </w:tc>
        <w:tc>
          <w:tcPr>
            <w:tcW w:w="5103" w:type="dxa"/>
          </w:tcPr>
          <w:p w14:paraId="27E2F87B" w14:textId="77777777" w:rsidR="00A32675" w:rsidRPr="00C4152D" w:rsidRDefault="00A32675" w:rsidP="00753BDE">
            <w:pPr>
              <w:rPr>
                <w:rFonts w:ascii="Arial" w:hAnsi="Arial" w:cs="Arial"/>
                <w:sz w:val="20"/>
                <w:szCs w:val="20"/>
                <w:lang w:val="de-DE"/>
              </w:rPr>
            </w:pPr>
          </w:p>
        </w:tc>
      </w:tr>
      <w:tr w:rsidR="00A32675" w:rsidRPr="00C4152D" w14:paraId="18D0B445" w14:textId="77777777" w:rsidTr="00054835">
        <w:tc>
          <w:tcPr>
            <w:tcW w:w="4890" w:type="dxa"/>
          </w:tcPr>
          <w:p w14:paraId="030AD6E9" w14:textId="77777777" w:rsidR="00A32675" w:rsidRPr="00C4152D" w:rsidRDefault="003F5A29" w:rsidP="000676D8">
            <w:pPr>
              <w:rPr>
                <w:rFonts w:ascii="Arial" w:hAnsi="Arial" w:cs="Arial"/>
                <w:sz w:val="20"/>
                <w:szCs w:val="20"/>
                <w:lang w:val="en-GB"/>
              </w:rPr>
            </w:pPr>
            <w:r w:rsidRPr="00C4152D">
              <w:rPr>
                <w:rFonts w:ascii="Arial" w:hAnsi="Arial" w:cs="Arial"/>
                <w:sz w:val="20"/>
                <w:szCs w:val="20"/>
                <w:lang w:val="en-GB"/>
              </w:rPr>
              <w:t>W</w:t>
            </w:r>
            <w:r w:rsidR="00A32675" w:rsidRPr="00C4152D">
              <w:rPr>
                <w:rFonts w:ascii="Arial" w:hAnsi="Arial" w:cs="Arial"/>
                <w:sz w:val="20"/>
                <w:szCs w:val="20"/>
                <w:lang w:val="en-GB"/>
              </w:rPr>
              <w:t>ebsite</w:t>
            </w:r>
          </w:p>
        </w:tc>
        <w:tc>
          <w:tcPr>
            <w:tcW w:w="5103" w:type="dxa"/>
          </w:tcPr>
          <w:p w14:paraId="51E35214" w14:textId="77777777" w:rsidR="00A32675" w:rsidRPr="00C4152D" w:rsidRDefault="00A32675" w:rsidP="00753BDE">
            <w:pPr>
              <w:rPr>
                <w:rFonts w:ascii="Arial" w:hAnsi="Arial" w:cs="Arial"/>
                <w:sz w:val="20"/>
                <w:szCs w:val="20"/>
                <w:lang w:val="en-GB"/>
              </w:rPr>
            </w:pPr>
          </w:p>
        </w:tc>
      </w:tr>
      <w:tr w:rsidR="00A32675" w:rsidRPr="00C4152D" w14:paraId="36A33DFF" w14:textId="77777777" w:rsidTr="00054835">
        <w:tc>
          <w:tcPr>
            <w:tcW w:w="4890" w:type="dxa"/>
          </w:tcPr>
          <w:p w14:paraId="19A06DDF" w14:textId="77777777" w:rsidR="00A32675" w:rsidRPr="00C4152D" w:rsidRDefault="00A32675" w:rsidP="00753BDE">
            <w:pPr>
              <w:rPr>
                <w:rFonts w:ascii="Arial" w:hAnsi="Arial" w:cs="Arial"/>
                <w:sz w:val="20"/>
                <w:szCs w:val="20"/>
                <w:lang w:val="en-GB"/>
              </w:rPr>
            </w:pPr>
          </w:p>
        </w:tc>
        <w:tc>
          <w:tcPr>
            <w:tcW w:w="5103" w:type="dxa"/>
          </w:tcPr>
          <w:p w14:paraId="3AA3BD55" w14:textId="77777777" w:rsidR="00A32675" w:rsidRPr="00C4152D" w:rsidRDefault="00A32675" w:rsidP="00753BDE">
            <w:pPr>
              <w:rPr>
                <w:rFonts w:ascii="Arial" w:hAnsi="Arial" w:cs="Arial"/>
                <w:sz w:val="20"/>
                <w:szCs w:val="20"/>
                <w:lang w:val="en-GB"/>
              </w:rPr>
            </w:pPr>
          </w:p>
        </w:tc>
      </w:tr>
      <w:tr w:rsidR="00A32675" w:rsidRPr="00C4152D" w14:paraId="64CB0281" w14:textId="77777777" w:rsidTr="00054835">
        <w:tc>
          <w:tcPr>
            <w:tcW w:w="4890" w:type="dxa"/>
          </w:tcPr>
          <w:p w14:paraId="2F8E2A7E" w14:textId="77777777" w:rsidR="00AA5EDA" w:rsidRPr="00AA5EDA" w:rsidRDefault="00AA5EDA" w:rsidP="00AA5EDA">
            <w:pPr>
              <w:pStyle w:val="Heading1"/>
              <w:rPr>
                <w:lang w:eastAsia="en-GB"/>
              </w:rPr>
            </w:pPr>
            <w:r w:rsidRPr="00AA5EDA">
              <w:rPr>
                <w:lang w:eastAsia="en-GB"/>
              </w:rPr>
              <w:t>Directeur des ventes (nom)</w:t>
            </w:r>
          </w:p>
          <w:p w14:paraId="7C00E8DB" w14:textId="77777777" w:rsidR="00A32675" w:rsidRPr="00C4152D" w:rsidRDefault="00A32675" w:rsidP="00AA5EDA">
            <w:pPr>
              <w:pStyle w:val="Heading1"/>
            </w:pPr>
          </w:p>
        </w:tc>
        <w:tc>
          <w:tcPr>
            <w:tcW w:w="5103" w:type="dxa"/>
          </w:tcPr>
          <w:p w14:paraId="49F20588" w14:textId="77777777" w:rsidR="00A32675" w:rsidRPr="00C4152D" w:rsidRDefault="00A32675" w:rsidP="00753BDE">
            <w:pPr>
              <w:rPr>
                <w:rFonts w:ascii="Arial" w:hAnsi="Arial" w:cs="Arial"/>
                <w:sz w:val="20"/>
                <w:szCs w:val="20"/>
                <w:lang w:val="en-GB"/>
              </w:rPr>
            </w:pPr>
          </w:p>
        </w:tc>
      </w:tr>
      <w:tr w:rsidR="00A32675" w:rsidRPr="00C4152D" w14:paraId="4DB94929" w14:textId="77777777" w:rsidTr="00054835">
        <w:tc>
          <w:tcPr>
            <w:tcW w:w="4890" w:type="dxa"/>
          </w:tcPr>
          <w:p w14:paraId="5B2BEF5F" w14:textId="77777777" w:rsidR="00AA5EDA" w:rsidRPr="00AA5EDA" w:rsidRDefault="00AA5EDA" w:rsidP="00AA5EDA">
            <w:pPr>
              <w:pStyle w:val="Heading1"/>
              <w:rPr>
                <w:lang w:eastAsia="en-GB"/>
              </w:rPr>
            </w:pPr>
            <w:r w:rsidRPr="00AA5EDA">
              <w:rPr>
                <w:lang w:eastAsia="en-GB"/>
              </w:rPr>
              <w:t>Directeur (Nom)</w:t>
            </w:r>
          </w:p>
          <w:p w14:paraId="3F8AE78E" w14:textId="77777777" w:rsidR="00A32675" w:rsidRPr="00C4152D" w:rsidRDefault="00A32675" w:rsidP="00AA5EDA">
            <w:pPr>
              <w:pStyle w:val="Heading1"/>
            </w:pPr>
          </w:p>
        </w:tc>
        <w:tc>
          <w:tcPr>
            <w:tcW w:w="5103" w:type="dxa"/>
          </w:tcPr>
          <w:p w14:paraId="4EE1F678" w14:textId="77777777" w:rsidR="00A32675" w:rsidRPr="00C4152D" w:rsidRDefault="00A32675" w:rsidP="00753BDE">
            <w:pPr>
              <w:rPr>
                <w:rFonts w:ascii="Arial" w:hAnsi="Arial" w:cs="Arial"/>
                <w:sz w:val="20"/>
                <w:szCs w:val="20"/>
                <w:lang w:val="en-GB"/>
              </w:rPr>
            </w:pPr>
          </w:p>
        </w:tc>
      </w:tr>
      <w:tr w:rsidR="00A32675" w:rsidRPr="00C7694F" w14:paraId="27CCEE54" w14:textId="77777777" w:rsidTr="00054835">
        <w:tc>
          <w:tcPr>
            <w:tcW w:w="4890" w:type="dxa"/>
          </w:tcPr>
          <w:p w14:paraId="5838957E" w14:textId="77777777" w:rsidR="00AA5EDA" w:rsidRPr="00F065EE" w:rsidRDefault="00AA5EDA" w:rsidP="00AA5EDA">
            <w:pPr>
              <w:pStyle w:val="Heading1"/>
              <w:rPr>
                <w:lang w:val="fr-FR" w:eastAsia="en-GB"/>
              </w:rPr>
            </w:pPr>
            <w:r w:rsidRPr="00F065EE">
              <w:rPr>
                <w:lang w:val="fr-FR" w:eastAsia="en-GB"/>
              </w:rPr>
              <w:t>Autre contact (Titre et Nom)</w:t>
            </w:r>
          </w:p>
          <w:p w14:paraId="0DCBD652" w14:textId="77777777" w:rsidR="00A32675" w:rsidRPr="00F065EE" w:rsidRDefault="00A32675" w:rsidP="00AA5EDA">
            <w:pPr>
              <w:pStyle w:val="Heading1"/>
              <w:rPr>
                <w:lang w:val="fr-FR"/>
              </w:rPr>
            </w:pPr>
          </w:p>
        </w:tc>
        <w:tc>
          <w:tcPr>
            <w:tcW w:w="5103" w:type="dxa"/>
          </w:tcPr>
          <w:p w14:paraId="5FE9CF92" w14:textId="77777777" w:rsidR="00A32675" w:rsidRPr="00AA5EDA" w:rsidRDefault="00A32675" w:rsidP="00753BDE">
            <w:pPr>
              <w:rPr>
                <w:rFonts w:ascii="Arial" w:hAnsi="Arial" w:cs="Arial"/>
                <w:sz w:val="20"/>
                <w:szCs w:val="20"/>
                <w:lang w:val="fr-FR"/>
              </w:rPr>
            </w:pPr>
          </w:p>
        </w:tc>
      </w:tr>
      <w:tr w:rsidR="00323F43" w:rsidRPr="00C7694F" w14:paraId="67428A49" w14:textId="77777777" w:rsidTr="00054835">
        <w:tc>
          <w:tcPr>
            <w:tcW w:w="4890" w:type="dxa"/>
          </w:tcPr>
          <w:p w14:paraId="7BDFE1A1" w14:textId="77777777" w:rsidR="00323F43" w:rsidRPr="00AA5EDA" w:rsidRDefault="00323F43" w:rsidP="00E66B8C">
            <w:pPr>
              <w:rPr>
                <w:rFonts w:ascii="Arial" w:hAnsi="Arial" w:cs="Arial"/>
                <w:sz w:val="20"/>
                <w:szCs w:val="20"/>
                <w:lang w:val="fr-FR"/>
              </w:rPr>
            </w:pPr>
          </w:p>
        </w:tc>
        <w:tc>
          <w:tcPr>
            <w:tcW w:w="5103" w:type="dxa"/>
          </w:tcPr>
          <w:p w14:paraId="56DFEAE0" w14:textId="77777777" w:rsidR="00323F43" w:rsidRPr="00AA5EDA" w:rsidRDefault="00323F43" w:rsidP="00DC10AA">
            <w:pPr>
              <w:rPr>
                <w:rFonts w:ascii="Arial" w:hAnsi="Arial" w:cs="Arial"/>
                <w:sz w:val="20"/>
                <w:szCs w:val="20"/>
                <w:lang w:val="fr-FR"/>
              </w:rPr>
            </w:pPr>
          </w:p>
        </w:tc>
      </w:tr>
    </w:tbl>
    <w:p w14:paraId="7EBFF678" w14:textId="77777777" w:rsidR="0044627F" w:rsidRPr="00F065EE" w:rsidRDefault="0044627F" w:rsidP="00A32675">
      <w:pPr>
        <w:rPr>
          <w:rFonts w:ascii="Arial" w:hAnsi="Arial" w:cs="Arial"/>
          <w:b/>
          <w:sz w:val="20"/>
          <w:szCs w:val="20"/>
          <w:lang w:val="fr-FR"/>
        </w:rPr>
      </w:pPr>
    </w:p>
    <w:p w14:paraId="255F65A3" w14:textId="0B541804" w:rsidR="007C140C" w:rsidRPr="00F065EE" w:rsidRDefault="007C140C" w:rsidP="007C140C">
      <w:pPr>
        <w:pStyle w:val="Heading1"/>
        <w:rPr>
          <w:lang w:val="fr-FR" w:eastAsia="en-GB"/>
        </w:rPr>
      </w:pPr>
      <w:r w:rsidRPr="00E86E9D">
        <w:rPr>
          <w:lang w:val="fr-FR" w:eastAsia="en-GB"/>
        </w:rPr>
        <w:t xml:space="preserve">Après avoir pris connaissance de l'Appel d'Offres no. </w:t>
      </w:r>
      <w:r w:rsidR="0071657F" w:rsidRPr="0071657F">
        <w:rPr>
          <w:sz w:val="18"/>
          <w:szCs w:val="18"/>
          <w:lang w:val="fr-FR"/>
        </w:rPr>
        <w:t>DD no.202</w:t>
      </w:r>
      <w:r w:rsidR="006C36EE">
        <w:rPr>
          <w:sz w:val="18"/>
          <w:szCs w:val="18"/>
          <w:lang w:val="fr-FR"/>
        </w:rPr>
        <w:t>3</w:t>
      </w:r>
      <w:r w:rsidR="0071657F" w:rsidRPr="0071657F">
        <w:rPr>
          <w:sz w:val="18"/>
          <w:szCs w:val="18"/>
          <w:lang w:val="fr-FR"/>
        </w:rPr>
        <w:t>0</w:t>
      </w:r>
      <w:r w:rsidR="006C36EE">
        <w:rPr>
          <w:sz w:val="18"/>
          <w:szCs w:val="18"/>
          <w:lang w:val="fr-FR"/>
        </w:rPr>
        <w:t>8</w:t>
      </w:r>
      <w:r w:rsidR="002A57A8">
        <w:rPr>
          <w:sz w:val="18"/>
          <w:szCs w:val="18"/>
          <w:lang w:val="fr-FR"/>
        </w:rPr>
        <w:t>02</w:t>
      </w:r>
      <w:r w:rsidR="0071657F">
        <w:rPr>
          <w:lang w:val="fr-FR" w:eastAsia="en-GB"/>
        </w:rPr>
        <w:t xml:space="preserve"> </w:t>
      </w:r>
      <w:r w:rsidRPr="0071657F">
        <w:rPr>
          <w:lang w:val="fr-FR" w:eastAsia="en-GB"/>
        </w:rPr>
        <w:t xml:space="preserve">pour la fourniture de </w:t>
      </w:r>
      <w:r w:rsidR="0071657F">
        <w:rPr>
          <w:lang w:val="fr-FR" w:eastAsia="en-GB"/>
        </w:rPr>
        <w:t xml:space="preserve">KIT </w:t>
      </w:r>
      <w:r w:rsidR="002A57A8">
        <w:rPr>
          <w:lang w:val="fr-FR" w:eastAsia="en-GB"/>
        </w:rPr>
        <w:t>SHELTER</w:t>
      </w:r>
      <w:r w:rsidRPr="0071657F">
        <w:rPr>
          <w:lang w:val="fr-FR" w:eastAsia="en-GB"/>
        </w:rPr>
        <w:t xml:space="preserve"> en date du </w:t>
      </w:r>
      <w:r w:rsidR="002A57A8">
        <w:rPr>
          <w:lang w:val="fr-FR" w:eastAsia="en-GB"/>
        </w:rPr>
        <w:t>02</w:t>
      </w:r>
      <w:r w:rsidR="0071657F">
        <w:rPr>
          <w:lang w:val="fr-FR" w:eastAsia="en-GB"/>
        </w:rPr>
        <w:t>/0</w:t>
      </w:r>
      <w:r w:rsidR="00396E81">
        <w:rPr>
          <w:lang w:val="fr-FR" w:eastAsia="en-GB"/>
        </w:rPr>
        <w:t>8</w:t>
      </w:r>
      <w:r w:rsidR="0071657F">
        <w:rPr>
          <w:lang w:val="fr-FR" w:eastAsia="en-GB"/>
        </w:rPr>
        <w:t>/202</w:t>
      </w:r>
      <w:r w:rsidR="00396E81">
        <w:rPr>
          <w:lang w:val="fr-FR" w:eastAsia="en-GB"/>
        </w:rPr>
        <w:t>3</w:t>
      </w:r>
      <w:r w:rsidRPr="0071657F">
        <w:rPr>
          <w:lang w:val="fr-FR" w:eastAsia="en-GB"/>
        </w:rPr>
        <w:t xml:space="preserve">, et après avoir examiné le dossier d'appel d'offres, je propose/nous proposons par la présente d'exécuter et de compléter le contrat conformément à toutes </w:t>
      </w:r>
      <w:r w:rsidRPr="0071657F">
        <w:rPr>
          <w:lang w:val="fr-FR" w:eastAsia="en-GB"/>
        </w:rPr>
        <w:lastRenderedPageBreak/>
        <w:t xml:space="preserve">les conditions du dossier d'appel d'offres pour la somme indiqué dans notre proposition financière. </w:t>
      </w:r>
      <w:r w:rsidRPr="00F065EE">
        <w:rPr>
          <w:lang w:val="fr-FR" w:eastAsia="en-GB"/>
        </w:rPr>
        <w:t xml:space="preserve">Au nom de la société, nous par la </w:t>
      </w:r>
      <w:proofErr w:type="gramStart"/>
      <w:r w:rsidR="0071657F" w:rsidRPr="00F065EE">
        <w:rPr>
          <w:lang w:val="fr-FR" w:eastAsia="en-GB"/>
        </w:rPr>
        <w:t>présente;</w:t>
      </w:r>
      <w:proofErr w:type="gramEnd"/>
    </w:p>
    <w:p w14:paraId="57CAE46C" w14:textId="77777777" w:rsidR="007C140C" w:rsidRPr="00F065EE" w:rsidRDefault="007C140C" w:rsidP="007C140C">
      <w:pPr>
        <w:pStyle w:val="Heading1"/>
        <w:rPr>
          <w:lang w:val="fr-FR" w:eastAsia="en-GB"/>
        </w:rPr>
      </w:pPr>
      <w:r w:rsidRPr="00F065EE">
        <w:rPr>
          <w:lang w:val="fr-FR" w:eastAsia="en-GB"/>
        </w:rPr>
        <w:t>• Accepter, sans restriction, toutes les dispositions de l'Appel d'Offres y compris les Conditions Générales des Contrats de Fourniture – Ver5 2020, avec annexes.</w:t>
      </w:r>
    </w:p>
    <w:p w14:paraId="1DA9E4A5" w14:textId="77777777" w:rsidR="007C140C" w:rsidRPr="00F065EE" w:rsidRDefault="007C140C" w:rsidP="007C140C">
      <w:pPr>
        <w:pStyle w:val="Heading1"/>
        <w:rPr>
          <w:lang w:val="fr-FR" w:eastAsia="en-GB"/>
        </w:rPr>
      </w:pPr>
    </w:p>
    <w:p w14:paraId="19B54684" w14:textId="77777777" w:rsidR="007C140C" w:rsidRPr="00140A63" w:rsidRDefault="007C140C" w:rsidP="007C140C">
      <w:pPr>
        <w:pStyle w:val="Heading1"/>
        <w:rPr>
          <w:lang w:val="fr-FR" w:eastAsia="en-GB"/>
        </w:rPr>
      </w:pPr>
      <w:r w:rsidRPr="00140A63">
        <w:rPr>
          <w:lang w:val="fr-FR" w:eastAsia="en-GB"/>
        </w:rPr>
        <w:t>• Certifier que nous ne soutenons pas les terroristes ou les activités terroristes, et ne tolérons pas l'utilisation du terrorisme.</w:t>
      </w:r>
    </w:p>
    <w:p w14:paraId="5A5EEEBF" w14:textId="77777777" w:rsidR="007C140C" w:rsidRPr="00140A63" w:rsidRDefault="007C140C" w:rsidP="007C140C">
      <w:pPr>
        <w:pStyle w:val="Heading1"/>
        <w:rPr>
          <w:lang w:val="fr-FR" w:eastAsia="en-GB"/>
        </w:rPr>
      </w:pPr>
    </w:p>
    <w:p w14:paraId="06FA0974" w14:textId="77777777" w:rsidR="007C140C" w:rsidRPr="00F065EE" w:rsidRDefault="007C140C" w:rsidP="007C140C">
      <w:pPr>
        <w:pStyle w:val="Heading1"/>
        <w:rPr>
          <w:lang w:val="fr-FR" w:eastAsia="en-GB"/>
        </w:rPr>
      </w:pPr>
      <w:r w:rsidRPr="00F065EE">
        <w:rPr>
          <w:lang w:val="fr-FR" w:eastAsia="en-GB"/>
        </w:rPr>
        <w:t>• À condition qu'un contrat soit émis par le pouvoir adjudicateur, nous nous engageons par la présente à fournir tout ou partie des articles au prix proposé et à les livrer aux points désignés dans le délai de livraison indiqué ci-dessus.</w:t>
      </w:r>
    </w:p>
    <w:p w14:paraId="4149687A" w14:textId="77777777" w:rsidR="007C140C" w:rsidRPr="00F065EE" w:rsidRDefault="007C140C" w:rsidP="007C140C">
      <w:pPr>
        <w:pStyle w:val="Heading1"/>
        <w:rPr>
          <w:lang w:val="fr-FR" w:eastAsia="en-GB"/>
        </w:rPr>
      </w:pPr>
    </w:p>
    <w:p w14:paraId="3839F925" w14:textId="77777777" w:rsidR="007C140C" w:rsidRPr="00140A63" w:rsidRDefault="007C140C" w:rsidP="007C140C">
      <w:pPr>
        <w:pStyle w:val="Heading1"/>
        <w:rPr>
          <w:lang w:val="fr-FR" w:eastAsia="en-GB"/>
        </w:rPr>
      </w:pPr>
      <w:r w:rsidRPr="00140A63">
        <w:rPr>
          <w:lang w:val="fr-FR" w:eastAsia="en-GB"/>
        </w:rPr>
        <w:t>• Certifier et attester que nous rencontrons les critères d'admissibilité de l'article énoncés dans les Instructions aux soumissionnaires.</w:t>
      </w:r>
    </w:p>
    <w:p w14:paraId="2317DEB4" w14:textId="77777777" w:rsidR="007C140C" w:rsidRPr="00140A63" w:rsidRDefault="007C140C" w:rsidP="007C140C">
      <w:pPr>
        <w:pStyle w:val="Heading1"/>
        <w:rPr>
          <w:lang w:val="fr-FR" w:eastAsia="en-GB"/>
        </w:rPr>
      </w:pPr>
    </w:p>
    <w:p w14:paraId="65C76632" w14:textId="77777777" w:rsidR="007C140C" w:rsidRPr="00F065EE" w:rsidRDefault="007C140C" w:rsidP="007C140C">
      <w:pPr>
        <w:pStyle w:val="Heading1"/>
        <w:rPr>
          <w:lang w:val="fr-FR" w:eastAsia="en-GB"/>
        </w:rPr>
      </w:pPr>
      <w:r w:rsidRPr="00F065EE">
        <w:rPr>
          <w:lang w:val="fr-FR" w:eastAsia="en-GB"/>
        </w:rPr>
        <w:t>• Certifier et attester la conformité avec le Code de Conduite pour les Entrepreneurs à l'Annexe 4.</w:t>
      </w:r>
    </w:p>
    <w:p w14:paraId="2DA87EF5" w14:textId="77777777" w:rsidR="007C140C" w:rsidRPr="00F065EE" w:rsidRDefault="007C140C" w:rsidP="007C140C">
      <w:pPr>
        <w:pStyle w:val="Heading1"/>
        <w:rPr>
          <w:lang w:val="fr-FR" w:eastAsia="en-GB"/>
        </w:rPr>
      </w:pPr>
      <w:r w:rsidRPr="00F065EE">
        <w:rPr>
          <w:lang w:val="fr-FR" w:eastAsia="en-GB"/>
        </w:rPr>
        <w:t xml:space="preserve"> </w:t>
      </w:r>
    </w:p>
    <w:p w14:paraId="341B3AF8" w14:textId="77777777" w:rsidR="007C140C" w:rsidRPr="00F065EE" w:rsidRDefault="007C140C" w:rsidP="007C140C">
      <w:pPr>
        <w:pStyle w:val="Heading1"/>
        <w:rPr>
          <w:lang w:val="fr-FR" w:eastAsia="en-GB"/>
        </w:rPr>
      </w:pPr>
      <w:r w:rsidRPr="00F065EE">
        <w:rPr>
          <w:lang w:val="fr-FR" w:eastAsia="en-GB"/>
        </w:rPr>
        <w:t>Les déclarations ci-dessus feront partie intégrante du contrat et toute fausse déclaration sera considérée comme un motif de résiliation.</w:t>
      </w:r>
    </w:p>
    <w:p w14:paraId="13B21E41" w14:textId="77777777" w:rsidR="007C140C" w:rsidRPr="00F065EE" w:rsidRDefault="007C140C" w:rsidP="007C140C">
      <w:pPr>
        <w:pStyle w:val="Heading1"/>
        <w:rPr>
          <w:lang w:val="fr-FR" w:eastAsia="en-GB"/>
        </w:rPr>
      </w:pPr>
    </w:p>
    <w:p w14:paraId="333F5524" w14:textId="77777777" w:rsidR="007C140C" w:rsidRPr="00140A63" w:rsidRDefault="007C140C" w:rsidP="007C140C">
      <w:pPr>
        <w:pStyle w:val="Heading1"/>
        <w:rPr>
          <w:lang w:val="fr-FR" w:eastAsia="en-GB"/>
        </w:rPr>
      </w:pPr>
      <w:r w:rsidRPr="00140A63">
        <w:rPr>
          <w:lang w:val="fr-FR" w:eastAsia="en-GB"/>
        </w:rPr>
        <w:t xml:space="preserve">• Dans le cas où le contrat nous serait attribué, nous demandons que les paiements au titre du contrat soient effectués sur le compte </w:t>
      </w:r>
      <w:r w:rsidR="00A07EA3" w:rsidRPr="00140A63">
        <w:rPr>
          <w:lang w:val="fr-FR" w:eastAsia="en-GB"/>
        </w:rPr>
        <w:t>suivant :</w:t>
      </w:r>
      <w:r w:rsidR="00140A63">
        <w:rPr>
          <w:lang w:val="fr-FR" w:eastAsia="en-GB"/>
        </w:rPr>
        <w:t xml:space="preserve"> …………………………………………………………………………………………</w:t>
      </w:r>
      <w:proofErr w:type="gramStart"/>
      <w:r w:rsidR="00140A63">
        <w:rPr>
          <w:lang w:val="fr-FR" w:eastAsia="en-GB"/>
        </w:rPr>
        <w:t>…….</w:t>
      </w:r>
      <w:proofErr w:type="gramEnd"/>
      <w:r w:rsidR="00140A63">
        <w:rPr>
          <w:lang w:val="fr-FR" w:eastAsia="en-GB"/>
        </w:rPr>
        <w:t>.</w:t>
      </w:r>
    </w:p>
    <w:p w14:paraId="1FB22264" w14:textId="77777777" w:rsidR="007C140C" w:rsidRPr="00140A63" w:rsidRDefault="007C140C" w:rsidP="007C140C">
      <w:pPr>
        <w:pStyle w:val="Heading1"/>
        <w:rPr>
          <w:lang w:val="fr-FR" w:eastAsia="en-GB"/>
        </w:rPr>
      </w:pPr>
    </w:p>
    <w:p w14:paraId="0FDE27C7" w14:textId="10AE7CDA" w:rsidR="007C140C" w:rsidRPr="00140A63" w:rsidRDefault="007C140C" w:rsidP="007C140C">
      <w:pPr>
        <w:pStyle w:val="Heading1"/>
        <w:rPr>
          <w:lang w:val="fr-FR" w:eastAsia="en-GB"/>
        </w:rPr>
      </w:pPr>
      <w:r w:rsidRPr="00140A63">
        <w:rPr>
          <w:lang w:val="fr-FR" w:eastAsia="en-GB"/>
        </w:rPr>
        <w:t xml:space="preserve">• Notre offre est valable pour une période de </w:t>
      </w:r>
      <w:proofErr w:type="gramStart"/>
      <w:r w:rsidR="00EC4E81">
        <w:rPr>
          <w:lang w:val="fr-FR" w:eastAsia="en-GB"/>
        </w:rPr>
        <w:t xml:space="preserve">(  </w:t>
      </w:r>
      <w:proofErr w:type="gramEnd"/>
      <w:r w:rsidR="00EC4E81">
        <w:rPr>
          <w:lang w:val="fr-FR" w:eastAsia="en-GB"/>
        </w:rPr>
        <w:t xml:space="preserve">  </w:t>
      </w:r>
      <w:r w:rsidR="00052A5A">
        <w:rPr>
          <w:lang w:val="fr-FR" w:eastAsia="en-GB"/>
        </w:rPr>
        <w:t xml:space="preserve">  </w:t>
      </w:r>
      <w:r w:rsidR="00EC4E81">
        <w:rPr>
          <w:lang w:val="fr-FR" w:eastAsia="en-GB"/>
        </w:rPr>
        <w:t>)</w:t>
      </w:r>
      <w:r w:rsidRPr="00140A63">
        <w:rPr>
          <w:lang w:val="fr-FR" w:eastAsia="en-GB"/>
        </w:rPr>
        <w:t xml:space="preserve"> </w:t>
      </w:r>
      <w:r w:rsidR="00140A63" w:rsidRPr="00140A63">
        <w:rPr>
          <w:lang w:val="fr-FR" w:eastAsia="en-GB"/>
        </w:rPr>
        <w:t>Jours</w:t>
      </w:r>
      <w:r w:rsidRPr="00140A63">
        <w:rPr>
          <w:lang w:val="fr-FR" w:eastAsia="en-GB"/>
        </w:rPr>
        <w:t xml:space="preserve"> après la date de clôture conformément aux instructions aux appels d'offres.</w:t>
      </w:r>
    </w:p>
    <w:p w14:paraId="58A8C1C7" w14:textId="77777777" w:rsidR="007C140C" w:rsidRPr="00140A63" w:rsidRDefault="007C140C" w:rsidP="007C140C">
      <w:pPr>
        <w:pStyle w:val="Heading1"/>
        <w:rPr>
          <w:lang w:val="fr-FR" w:eastAsia="en-GB"/>
        </w:rPr>
      </w:pPr>
    </w:p>
    <w:p w14:paraId="5D1EC9E1" w14:textId="77777777" w:rsidR="007C140C" w:rsidRPr="00140A63" w:rsidRDefault="007C140C" w:rsidP="007C140C">
      <w:pPr>
        <w:pStyle w:val="Heading1"/>
        <w:rPr>
          <w:lang w:val="fr-FR" w:eastAsia="en-GB"/>
        </w:rPr>
      </w:pPr>
    </w:p>
    <w:p w14:paraId="0133ADBC" w14:textId="77777777" w:rsidR="007C140C" w:rsidRPr="00140A63" w:rsidRDefault="007C140C" w:rsidP="007C140C">
      <w:pPr>
        <w:pStyle w:val="Heading1"/>
        <w:rPr>
          <w:lang w:val="fr-FR" w:eastAsia="en-GB"/>
        </w:rPr>
      </w:pPr>
    </w:p>
    <w:p w14:paraId="369CB57A" w14:textId="77777777" w:rsidR="007C140C" w:rsidRPr="00F065EE" w:rsidRDefault="007C140C" w:rsidP="007C140C">
      <w:pPr>
        <w:pStyle w:val="Heading1"/>
        <w:rPr>
          <w:lang w:val="fr-FR" w:eastAsia="en-GB"/>
        </w:rPr>
      </w:pPr>
      <w:r w:rsidRPr="00F065EE">
        <w:rPr>
          <w:lang w:val="fr-FR" w:eastAsia="en-GB"/>
        </w:rPr>
        <w:t xml:space="preserve">Date, signature et </w:t>
      </w:r>
      <w:proofErr w:type="gramStart"/>
      <w:r w:rsidR="00140A63" w:rsidRPr="00F065EE">
        <w:rPr>
          <w:lang w:val="fr-FR" w:eastAsia="en-GB"/>
        </w:rPr>
        <w:t>cachet:</w:t>
      </w:r>
      <w:proofErr w:type="gramEnd"/>
    </w:p>
    <w:p w14:paraId="34EADB4B" w14:textId="77777777" w:rsidR="00F74809" w:rsidRPr="00F065EE" w:rsidRDefault="00F74809" w:rsidP="007C140C">
      <w:pPr>
        <w:pStyle w:val="Heading1"/>
        <w:rPr>
          <w:lang w:val="fr-FR"/>
        </w:rPr>
      </w:pPr>
    </w:p>
    <w:p w14:paraId="30EBA69C" w14:textId="77777777" w:rsidR="007C140C" w:rsidRPr="00F065EE" w:rsidRDefault="007C140C" w:rsidP="007C140C">
      <w:pPr>
        <w:pStyle w:val="Heading1"/>
        <w:rPr>
          <w:lang w:val="fr-FR"/>
        </w:rPr>
      </w:pPr>
    </w:p>
    <w:p w14:paraId="5B638AC2" w14:textId="77777777" w:rsidR="007C140C" w:rsidRPr="00F065EE" w:rsidRDefault="007C140C" w:rsidP="007C140C">
      <w:pPr>
        <w:pStyle w:val="Heading1"/>
        <w:rPr>
          <w:lang w:val="fr-FR" w:eastAsia="en-GB"/>
        </w:rPr>
      </w:pPr>
      <w:r w:rsidRPr="00F065EE">
        <w:rPr>
          <w:lang w:val="fr-FR" w:eastAsia="en-GB"/>
        </w:rPr>
        <w:t xml:space="preserve">Signé </w:t>
      </w:r>
      <w:proofErr w:type="gramStart"/>
      <w:r w:rsidRPr="00F065EE">
        <w:rPr>
          <w:lang w:val="fr-FR" w:eastAsia="en-GB"/>
        </w:rPr>
        <w:t>par:</w:t>
      </w:r>
      <w:proofErr w:type="gramEnd"/>
    </w:p>
    <w:p w14:paraId="14CF1763" w14:textId="77777777" w:rsidR="007C140C" w:rsidRPr="00F065EE" w:rsidRDefault="007C140C" w:rsidP="007C140C">
      <w:pPr>
        <w:pStyle w:val="Heading1"/>
        <w:rPr>
          <w:lang w:val="fr-FR" w:eastAsia="en-GB"/>
        </w:rPr>
      </w:pPr>
    </w:p>
    <w:p w14:paraId="67C0DB72" w14:textId="23175B19" w:rsidR="007C140C" w:rsidRPr="00F065EE" w:rsidRDefault="007C140C" w:rsidP="007C140C">
      <w:pPr>
        <w:pStyle w:val="Heading1"/>
        <w:rPr>
          <w:lang w:val="fr-FR" w:eastAsia="en-GB"/>
        </w:rPr>
      </w:pPr>
      <w:r w:rsidRPr="00F065EE">
        <w:rPr>
          <w:lang w:val="fr-FR" w:eastAsia="en-GB"/>
        </w:rPr>
        <w:t>Le soumissionnaire</w:t>
      </w:r>
      <w:r w:rsidR="00B501BC">
        <w:rPr>
          <w:lang w:val="fr-FR" w:eastAsia="en-GB"/>
        </w:rPr>
        <w:t> :</w:t>
      </w:r>
    </w:p>
    <w:p w14:paraId="791B6263" w14:textId="77777777" w:rsidR="00B501BC" w:rsidRDefault="00B501BC" w:rsidP="007C140C">
      <w:pPr>
        <w:pStyle w:val="Heading1"/>
        <w:rPr>
          <w:lang w:val="fr-FR" w:eastAsia="en-GB"/>
        </w:rPr>
      </w:pPr>
    </w:p>
    <w:p w14:paraId="6CAFA43D" w14:textId="4DDE1B44" w:rsidR="007C140C" w:rsidRPr="00F065EE" w:rsidRDefault="007C140C" w:rsidP="007C140C">
      <w:pPr>
        <w:pStyle w:val="Heading1"/>
        <w:rPr>
          <w:lang w:val="fr-FR" w:eastAsia="en-GB"/>
        </w:rPr>
      </w:pPr>
      <w:r w:rsidRPr="00F065EE">
        <w:rPr>
          <w:lang w:val="fr-FR" w:eastAsia="en-GB"/>
        </w:rPr>
        <w:t>Nom de l'entreprise</w:t>
      </w:r>
      <w:r w:rsidR="00B501BC">
        <w:rPr>
          <w:lang w:val="fr-FR" w:eastAsia="en-GB"/>
        </w:rPr>
        <w:t> :</w:t>
      </w:r>
    </w:p>
    <w:p w14:paraId="00EDBD76" w14:textId="77777777" w:rsidR="00B501BC" w:rsidRDefault="00B501BC" w:rsidP="007C140C">
      <w:pPr>
        <w:pStyle w:val="Heading1"/>
        <w:rPr>
          <w:lang w:val="fr-FR" w:eastAsia="en-GB"/>
        </w:rPr>
      </w:pPr>
    </w:p>
    <w:p w14:paraId="293CB3B8" w14:textId="22A82E66" w:rsidR="007C140C" w:rsidRPr="00F065EE" w:rsidRDefault="007C140C" w:rsidP="007C140C">
      <w:pPr>
        <w:pStyle w:val="Heading1"/>
        <w:rPr>
          <w:lang w:val="fr-FR" w:eastAsia="en-GB"/>
        </w:rPr>
      </w:pPr>
      <w:r w:rsidRPr="00F065EE">
        <w:rPr>
          <w:lang w:val="fr-FR" w:eastAsia="en-GB"/>
        </w:rPr>
        <w:t>Adresse</w:t>
      </w:r>
      <w:r w:rsidR="00B501BC">
        <w:rPr>
          <w:lang w:val="fr-FR" w:eastAsia="en-GB"/>
        </w:rPr>
        <w:t> :</w:t>
      </w:r>
    </w:p>
    <w:p w14:paraId="3749FE84" w14:textId="77777777" w:rsidR="00B501BC" w:rsidRDefault="00B501BC" w:rsidP="007C140C">
      <w:pPr>
        <w:pStyle w:val="Heading1"/>
        <w:rPr>
          <w:lang w:val="fr-FR" w:eastAsia="en-GB"/>
        </w:rPr>
      </w:pPr>
    </w:p>
    <w:p w14:paraId="18C7618E" w14:textId="4D2856EB" w:rsidR="007C140C" w:rsidRPr="00F065EE" w:rsidRDefault="007C140C" w:rsidP="007C140C">
      <w:pPr>
        <w:pStyle w:val="Heading1"/>
        <w:rPr>
          <w:lang w:val="fr-FR" w:eastAsia="en-GB"/>
        </w:rPr>
      </w:pPr>
      <w:r w:rsidRPr="00F065EE">
        <w:rPr>
          <w:lang w:val="fr-FR" w:eastAsia="en-GB"/>
        </w:rPr>
        <w:t>N ° de téléphone</w:t>
      </w:r>
      <w:r w:rsidR="00B501BC">
        <w:rPr>
          <w:lang w:val="fr-FR" w:eastAsia="en-GB"/>
        </w:rPr>
        <w:t> :</w:t>
      </w:r>
    </w:p>
    <w:p w14:paraId="5A1FA1B1" w14:textId="77777777" w:rsidR="00B501BC" w:rsidRDefault="00B501BC" w:rsidP="007C140C">
      <w:pPr>
        <w:pStyle w:val="Heading1"/>
        <w:rPr>
          <w:lang w:val="fr-FR" w:eastAsia="en-GB"/>
        </w:rPr>
      </w:pPr>
    </w:p>
    <w:p w14:paraId="33F6318B" w14:textId="7B7724E9" w:rsidR="007C140C" w:rsidRPr="00F065EE" w:rsidRDefault="007C140C" w:rsidP="007C140C">
      <w:pPr>
        <w:pStyle w:val="Heading1"/>
        <w:rPr>
          <w:lang w:val="fr-FR" w:eastAsia="en-GB"/>
        </w:rPr>
      </w:pPr>
      <w:proofErr w:type="gramStart"/>
      <w:r w:rsidRPr="00F065EE">
        <w:rPr>
          <w:lang w:val="fr-FR" w:eastAsia="en-GB"/>
        </w:rPr>
        <w:t>E-mail</w:t>
      </w:r>
      <w:proofErr w:type="gramEnd"/>
      <w:r w:rsidR="00B501BC">
        <w:rPr>
          <w:lang w:val="fr-FR" w:eastAsia="en-GB"/>
        </w:rPr>
        <w:t> </w:t>
      </w:r>
    </w:p>
    <w:p w14:paraId="0EA2A51D" w14:textId="77777777" w:rsidR="00B501BC" w:rsidRDefault="00B501BC" w:rsidP="007C140C">
      <w:pPr>
        <w:pStyle w:val="Heading1"/>
        <w:rPr>
          <w:lang w:val="fr-FR" w:eastAsia="en-GB"/>
        </w:rPr>
      </w:pPr>
    </w:p>
    <w:p w14:paraId="23BC3713" w14:textId="77777777" w:rsidR="00B501BC" w:rsidRDefault="00B501BC" w:rsidP="007C140C">
      <w:pPr>
        <w:pStyle w:val="Heading1"/>
        <w:rPr>
          <w:lang w:val="fr-FR" w:eastAsia="en-GB"/>
        </w:rPr>
      </w:pPr>
    </w:p>
    <w:p w14:paraId="06D77ABD" w14:textId="123B226C" w:rsidR="007C140C" w:rsidRPr="00F065EE" w:rsidRDefault="007C140C" w:rsidP="007C140C">
      <w:pPr>
        <w:pStyle w:val="Heading1"/>
        <w:rPr>
          <w:lang w:val="fr-FR" w:eastAsia="en-GB"/>
        </w:rPr>
      </w:pPr>
      <w:r w:rsidRPr="00F065EE">
        <w:rPr>
          <w:lang w:val="fr-FR" w:eastAsia="en-GB"/>
        </w:rPr>
        <w:lastRenderedPageBreak/>
        <w:t>Nom de la personne à contacter</w:t>
      </w:r>
      <w:r w:rsidR="00B501BC">
        <w:rPr>
          <w:lang w:val="fr-FR" w:eastAsia="en-GB"/>
        </w:rPr>
        <w:t> :</w:t>
      </w:r>
    </w:p>
    <w:p w14:paraId="4F12F60F" w14:textId="77777777" w:rsidR="00B501BC" w:rsidRPr="00B501BC" w:rsidRDefault="00B501BC" w:rsidP="007C140C">
      <w:pPr>
        <w:pStyle w:val="Heading1"/>
        <w:rPr>
          <w:lang w:val="fr-FR" w:eastAsia="en-GB"/>
        </w:rPr>
      </w:pPr>
    </w:p>
    <w:p w14:paraId="138C64F4" w14:textId="25768095" w:rsidR="007C140C" w:rsidRPr="007C140C" w:rsidRDefault="007C140C" w:rsidP="007C140C">
      <w:pPr>
        <w:pStyle w:val="Heading1"/>
        <w:rPr>
          <w:lang w:eastAsia="en-GB"/>
        </w:rPr>
      </w:pPr>
      <w:r w:rsidRPr="007C140C">
        <w:rPr>
          <w:lang w:eastAsia="en-GB"/>
        </w:rPr>
        <w:t>Date</w:t>
      </w:r>
      <w:r w:rsidR="00B501BC">
        <w:rPr>
          <w:lang w:eastAsia="en-GB"/>
        </w:rPr>
        <w:t>:</w:t>
      </w:r>
    </w:p>
    <w:p w14:paraId="0C099247" w14:textId="77777777" w:rsidR="002A6723" w:rsidRPr="00C4152D" w:rsidRDefault="002A6723" w:rsidP="007C140C">
      <w:pPr>
        <w:pStyle w:val="Heading1"/>
        <w:rPr>
          <w:caps/>
        </w:rPr>
      </w:pPr>
    </w:p>
    <w:p w14:paraId="663D52A8" w14:textId="77777777" w:rsidR="00305F14" w:rsidRPr="00C4152D" w:rsidRDefault="00305F14" w:rsidP="00596724">
      <w:pPr>
        <w:rPr>
          <w:rFonts w:ascii="Arial" w:hAnsi="Arial" w:cs="Arial"/>
          <w:b/>
          <w:caps/>
          <w:lang w:val="en-GB"/>
        </w:rPr>
        <w:sectPr w:rsidR="00305F14" w:rsidRPr="00C4152D" w:rsidSect="001D1477">
          <w:headerReference w:type="even" r:id="rId21"/>
          <w:headerReference w:type="default" r:id="rId22"/>
          <w:headerReference w:type="first" r:id="rId23"/>
          <w:pgSz w:w="16838" w:h="11906" w:orient="landscape"/>
          <w:pgMar w:top="1134" w:right="1701" w:bottom="1134" w:left="1701" w:header="708" w:footer="708" w:gutter="0"/>
          <w:cols w:space="708"/>
          <w:docGrid w:linePitch="360"/>
        </w:sectPr>
      </w:pPr>
    </w:p>
    <w:p w14:paraId="5998DEF5" w14:textId="1EAB5270" w:rsidR="00171D07" w:rsidRPr="00C4152D" w:rsidRDefault="00791A00" w:rsidP="00171D07">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57728" behindDoc="0" locked="0" layoutInCell="1" allowOverlap="1" wp14:anchorId="3D023773" wp14:editId="4D6E61D0">
                <wp:simplePos x="0" y="0"/>
                <wp:positionH relativeFrom="column">
                  <wp:posOffset>-114300</wp:posOffset>
                </wp:positionH>
                <wp:positionV relativeFrom="paragraph">
                  <wp:posOffset>-685800</wp:posOffset>
                </wp:positionV>
                <wp:extent cx="6709410" cy="5715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571500"/>
                        </a:xfrm>
                        <a:prstGeom prst="rect">
                          <a:avLst/>
                        </a:prstGeom>
                        <a:solidFill>
                          <a:srgbClr val="FFFFFF"/>
                        </a:solidFill>
                        <a:ln w="9525">
                          <a:solidFill>
                            <a:srgbClr val="FFFFFF"/>
                          </a:solidFill>
                          <a:miter lim="800000"/>
                          <a:headEnd/>
                          <a:tailEnd/>
                        </a:ln>
                      </wps:spPr>
                      <wps:txbx>
                        <w:txbxContent>
                          <w:p w14:paraId="43B4E7C6" w14:textId="77777777" w:rsidR="00171D07" w:rsidRPr="00BA3CCC" w:rsidRDefault="00171D07" w:rsidP="00171D07">
                            <w:pPr>
                              <w:rPr>
                                <w:rFonts w:ascii="Arial" w:hAnsi="Arial" w:cs="Arial"/>
                                <w:b/>
                                <w:caps/>
                                <w:sz w:val="28"/>
                                <w:szCs w:val="28"/>
                                <w:lang w:val="en-GB"/>
                              </w:rPr>
                            </w:pPr>
                            <w:r>
                              <w:rPr>
                                <w:rFonts w:ascii="Arial" w:hAnsi="Arial" w:cs="Arial"/>
                                <w:b/>
                                <w:caps/>
                                <w:sz w:val="28"/>
                                <w:szCs w:val="28"/>
                                <w:lang w:val="en-GB"/>
                              </w:rPr>
                              <w:t xml:space="preserve">Annex 3: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w:t>
                            </w:r>
                            <w:r w:rsidR="00477344">
                              <w:rPr>
                                <w:rFonts w:ascii="Arial" w:hAnsi="Arial" w:cs="Arial"/>
                                <w:b/>
                                <w:caps/>
                                <w:sz w:val="28"/>
                                <w:szCs w:val="28"/>
                                <w:lang w:val="en-GB"/>
                              </w:rPr>
                              <w:t>C</w:t>
                            </w:r>
                            <w:r>
                              <w:rPr>
                                <w:rFonts w:ascii="Arial" w:hAnsi="Arial" w:cs="Arial"/>
                                <w:b/>
                                <w:caps/>
                                <w:sz w:val="28"/>
                                <w:szCs w:val="28"/>
                                <w:lang w:val="en-GB"/>
                              </w:rPr>
                              <w:t>ontracts – Ver5 2020</w:t>
                            </w:r>
                          </w:p>
                          <w:p w14:paraId="0E2C5E6A" w14:textId="77777777" w:rsidR="00171D07" w:rsidRPr="00BA3CCC" w:rsidRDefault="00171D07" w:rsidP="00171D0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23773" id="_x0000_t202" coordsize="21600,21600" o:spt="202" path="m,l,21600r21600,l21600,xe">
                <v:stroke joinstyle="miter"/>
                <v:path gradientshapeok="t" o:connecttype="rect"/>
              </v:shapetype>
              <v:shape id="Text Box 1" o:spid="_x0000_s1026" type="#_x0000_t202" style="position:absolute;margin-left:-9pt;margin-top:-54pt;width:528.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LKEQIAACsEAAAOAAAAZHJzL2Uyb0RvYy54bWysU8Fu2zAMvQ/YPwi6L3aCpGmMOEWXLsOA&#10;rhvQ7QNkWY6FyaJGKbG7rx8lp2nQ3YrpIJAi9UQ+Pq1vhs6wo0KvwZZ8Osk5U1ZCre2+5D9/7D5c&#10;c+aDsLUwYFXJn5TnN5v379a9K9QMWjC1QkYg1he9K3kbgiuyzMtWdcJPwClLwQawE4Fc3Gc1ip7Q&#10;O5PN8vwq6wFrhyCV93R6Nwb5JuE3jZLhW9N4FZgpOdUW0o5pr+Kebdai2KNwrZanMsQbquiEtvTo&#10;GepOBMEOqP+B6rRE8NCEiYQug6bRUqUeqJtp/qqbx1Y4lXohcrw70+T/H6x8OD6678jC8BEGGmBq&#10;wrt7kL88s7Bthd2rW0ToWyVqengaKct654vT1Ui1L3wEqfqvUNOQxSFAAhoa7CIr1CcjdBrA05l0&#10;NQQm6fBqma/mUwpJii2W00WeppKJ4vm2Qx8+K+hYNEqONNSELo73PsRqRPGcEh/zYHS908YkB/fV&#10;1iA7ChLALq3UwKs0Y1lf8tVithgJeANEpwMp2eiu5Nd5XKO2Im2fbJ10FoQ2o00lG3viMVI3khiG&#10;aqDEyGcF9RMxijAqln4YGS3gH856UmvJ/e+DQMWZ+WJpKqvpfB7lnZz5YjkjBy8j1WVEWElQJQ+c&#10;jeY2jF/i4FDvW3pp1IGFW5pkoxPJL1Wd6iZFJu5PvydK/tJPWS9/fPMXAAD//wMAUEsDBBQABgAI&#10;AAAAIQAAjGBj3QAAAA0BAAAPAAAAZHJzL2Rvd25yZXYueG1sTI/BasMwEETvhf6D2EIvJZHiQjCu&#10;5RBCS89Je8ltY21sU2tlW0rs9OsrQ6G9zTLD7Jt8M9lWXGnwjWMNq6UCQVw603Cl4fPjbZGC8AHZ&#10;YOuYNNzIw6a4v8sxM27kPV0PoRKxhH2GGuoQukxKX9Zk0S9dRxy9sxsshngOlTQDjrHctjJRai0t&#10;Nhw/1NjRrqby63CxGtz4erOOepU8Hb/t+27b789Jr/Xjw7R9ARFoCn9hmPEjOhSR6eQubLxoNSxW&#10;adwSZqFmNUfUc7oGcfo1ZZHL/yuKHwAAAP//AwBQSwECLQAUAAYACAAAACEAtoM4kv4AAADhAQAA&#10;EwAAAAAAAAAAAAAAAAAAAAAAW0NvbnRlbnRfVHlwZXNdLnhtbFBLAQItABQABgAIAAAAIQA4/SH/&#10;1gAAAJQBAAALAAAAAAAAAAAAAAAAAC8BAABfcmVscy8ucmVsc1BLAQItABQABgAIAAAAIQBEQdLK&#10;EQIAACsEAAAOAAAAAAAAAAAAAAAAAC4CAABkcnMvZTJvRG9jLnhtbFBLAQItABQABgAIAAAAIQAA&#10;jGBj3QAAAA0BAAAPAAAAAAAAAAAAAAAAAGsEAABkcnMvZG93bnJldi54bWxQSwUGAAAAAAQABADz&#10;AAAAdQUAAAAA&#10;" strokecolor="white">
                <v:textbox>
                  <w:txbxContent>
                    <w:p w14:paraId="43B4E7C6" w14:textId="77777777" w:rsidR="00171D07" w:rsidRPr="00BA3CCC" w:rsidRDefault="00171D07" w:rsidP="00171D07">
                      <w:pPr>
                        <w:rPr>
                          <w:rFonts w:ascii="Arial" w:hAnsi="Arial" w:cs="Arial"/>
                          <w:b/>
                          <w:caps/>
                          <w:sz w:val="28"/>
                          <w:szCs w:val="28"/>
                          <w:lang w:val="en-GB"/>
                        </w:rPr>
                      </w:pPr>
                      <w:r>
                        <w:rPr>
                          <w:rFonts w:ascii="Arial" w:hAnsi="Arial" w:cs="Arial"/>
                          <w:b/>
                          <w:caps/>
                          <w:sz w:val="28"/>
                          <w:szCs w:val="28"/>
                          <w:lang w:val="en-GB"/>
                        </w:rPr>
                        <w:t xml:space="preserve">Annex 3: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w:t>
                      </w:r>
                      <w:r w:rsidR="00477344">
                        <w:rPr>
                          <w:rFonts w:ascii="Arial" w:hAnsi="Arial" w:cs="Arial"/>
                          <w:b/>
                          <w:caps/>
                          <w:sz w:val="28"/>
                          <w:szCs w:val="28"/>
                          <w:lang w:val="en-GB"/>
                        </w:rPr>
                        <w:t>C</w:t>
                      </w:r>
                      <w:r>
                        <w:rPr>
                          <w:rFonts w:ascii="Arial" w:hAnsi="Arial" w:cs="Arial"/>
                          <w:b/>
                          <w:caps/>
                          <w:sz w:val="28"/>
                          <w:szCs w:val="28"/>
                          <w:lang w:val="en-GB"/>
                        </w:rPr>
                        <w:t>ontracts – Ver5 2020</w:t>
                      </w:r>
                    </w:p>
                    <w:p w14:paraId="0E2C5E6A" w14:textId="77777777" w:rsidR="00171D07" w:rsidRPr="00BA3CCC" w:rsidRDefault="00171D07" w:rsidP="00171D07">
                      <w:pPr>
                        <w:rPr>
                          <w:lang w:val="en-GB"/>
                        </w:rPr>
                      </w:pPr>
                    </w:p>
                  </w:txbxContent>
                </v:textbox>
                <w10:wrap type="square"/>
              </v:shape>
            </w:pict>
          </mc:Fallback>
        </mc:AlternateContent>
      </w:r>
      <w:r w:rsidR="00171D07" w:rsidRPr="00C4152D">
        <w:rPr>
          <w:rFonts w:ascii="Arial" w:hAnsi="Arial" w:cs="Arial"/>
          <w:b/>
          <w:caps/>
          <w:sz w:val="14"/>
          <w:szCs w:val="16"/>
          <w:lang w:val="en-GB"/>
        </w:rPr>
        <w:t>DEFINITIONS</w:t>
      </w:r>
    </w:p>
    <w:p w14:paraId="58AE345E" w14:textId="77777777" w:rsidR="00171D07" w:rsidRPr="00C4152D" w:rsidRDefault="00171D07" w:rsidP="00171D07">
      <w:pPr>
        <w:rPr>
          <w:rFonts w:ascii="Arial" w:hAnsi="Arial" w:cs="Arial"/>
          <w:sz w:val="14"/>
          <w:szCs w:val="16"/>
          <w:lang w:val="en-GB"/>
        </w:rPr>
      </w:pPr>
      <w:r w:rsidRPr="00C4152D">
        <w:rPr>
          <w:rFonts w:ascii="Arial" w:hAnsi="Arial" w:cs="Arial"/>
          <w:sz w:val="14"/>
          <w:szCs w:val="16"/>
          <w:lang w:val="en-GB"/>
        </w:rPr>
        <w:t>In these general terms and conditions, the terms:</w:t>
      </w:r>
    </w:p>
    <w:p w14:paraId="2E1BF269" w14:textId="77777777" w:rsidR="00171D07" w:rsidRPr="00C4152D" w:rsidRDefault="00171D07" w:rsidP="00171D07">
      <w:pPr>
        <w:numPr>
          <w:ilvl w:val="0"/>
          <w:numId w:val="5"/>
        </w:numPr>
        <w:tabs>
          <w:tab w:val="clear" w:pos="720"/>
        </w:tabs>
        <w:ind w:left="360"/>
        <w:jc w:val="both"/>
        <w:rPr>
          <w:rFonts w:ascii="Arial" w:hAnsi="Arial" w:cs="Arial"/>
          <w:sz w:val="14"/>
          <w:szCs w:val="16"/>
          <w:lang w:val="en-GB"/>
        </w:rPr>
      </w:pPr>
      <w:r w:rsidRPr="00C4152D">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12F6E14" w14:textId="77777777" w:rsidR="00171D07" w:rsidRPr="00C4152D" w:rsidRDefault="00171D07" w:rsidP="00171D07">
      <w:pPr>
        <w:numPr>
          <w:ilvl w:val="0"/>
          <w:numId w:val="5"/>
        </w:numPr>
        <w:tabs>
          <w:tab w:val="clear" w:pos="720"/>
        </w:tabs>
        <w:ind w:left="360"/>
        <w:jc w:val="both"/>
        <w:rPr>
          <w:rFonts w:ascii="Arial" w:hAnsi="Arial" w:cs="Arial"/>
          <w:sz w:val="14"/>
          <w:szCs w:val="16"/>
          <w:lang w:val="en-GB"/>
        </w:rPr>
      </w:pPr>
      <w:r w:rsidRPr="00C4152D">
        <w:rPr>
          <w:rFonts w:ascii="Arial" w:hAnsi="Arial" w:cs="Arial"/>
          <w:sz w:val="14"/>
          <w:szCs w:val="16"/>
          <w:lang w:val="en-GB"/>
        </w:rPr>
        <w:t>“Seller” and “Contractor” are used interchangeably and shall also cover the term “Supplier” used in any contract as defined above.</w:t>
      </w:r>
    </w:p>
    <w:p w14:paraId="139EB721" w14:textId="77777777" w:rsidR="00171D07" w:rsidRPr="00C4152D" w:rsidRDefault="00171D07" w:rsidP="00171D07">
      <w:pPr>
        <w:numPr>
          <w:ilvl w:val="0"/>
          <w:numId w:val="5"/>
        </w:numPr>
        <w:tabs>
          <w:tab w:val="clear" w:pos="720"/>
        </w:tabs>
        <w:ind w:left="360"/>
        <w:jc w:val="both"/>
        <w:rPr>
          <w:rFonts w:ascii="Arial" w:hAnsi="Arial" w:cs="Arial"/>
          <w:sz w:val="14"/>
          <w:szCs w:val="16"/>
          <w:lang w:val="en-GB"/>
        </w:rPr>
      </w:pPr>
      <w:r w:rsidRPr="00C4152D">
        <w:rPr>
          <w:rFonts w:ascii="Arial" w:hAnsi="Arial" w:cs="Arial"/>
          <w:sz w:val="14"/>
          <w:szCs w:val="16"/>
          <w:lang w:val="en-GB"/>
        </w:rPr>
        <w:t>“Buyer” and “Contracting Authority” are used interchangeably.</w:t>
      </w:r>
    </w:p>
    <w:p w14:paraId="4AE439DE" w14:textId="77777777" w:rsidR="00171D07" w:rsidRPr="00C4152D" w:rsidRDefault="00171D07" w:rsidP="00171D07">
      <w:pPr>
        <w:numPr>
          <w:ilvl w:val="0"/>
          <w:numId w:val="5"/>
        </w:numPr>
        <w:tabs>
          <w:tab w:val="clear" w:pos="720"/>
        </w:tabs>
        <w:ind w:left="360"/>
        <w:jc w:val="both"/>
        <w:rPr>
          <w:rFonts w:ascii="Arial" w:hAnsi="Arial" w:cs="Arial"/>
          <w:sz w:val="14"/>
          <w:szCs w:val="16"/>
          <w:lang w:val="en-GB"/>
        </w:rPr>
      </w:pPr>
      <w:r w:rsidRPr="00C4152D">
        <w:rPr>
          <w:rFonts w:ascii="Arial" w:hAnsi="Arial" w:cs="Arial"/>
          <w:sz w:val="14"/>
          <w:szCs w:val="16"/>
          <w:lang w:val="en-GB"/>
        </w:rPr>
        <w:t>“Goods” and “supplies” are used interchangeably, to designate the supplies object of the Contract as defined above.</w:t>
      </w:r>
    </w:p>
    <w:p w14:paraId="308CC690" w14:textId="77777777" w:rsidR="00171D07" w:rsidRPr="00C4152D" w:rsidRDefault="00171D07" w:rsidP="00171D07">
      <w:pPr>
        <w:numPr>
          <w:ilvl w:val="0"/>
          <w:numId w:val="5"/>
        </w:numPr>
        <w:tabs>
          <w:tab w:val="clear" w:pos="720"/>
        </w:tabs>
        <w:ind w:left="360"/>
        <w:jc w:val="both"/>
        <w:rPr>
          <w:rFonts w:ascii="Arial" w:hAnsi="Arial" w:cs="Arial"/>
          <w:sz w:val="14"/>
          <w:szCs w:val="16"/>
          <w:lang w:val="en-GB"/>
        </w:rPr>
      </w:pPr>
      <w:r w:rsidRPr="00C4152D">
        <w:rPr>
          <w:rFonts w:ascii="Arial" w:hAnsi="Arial" w:cs="Arial"/>
          <w:sz w:val="14"/>
          <w:szCs w:val="16"/>
          <w:lang w:val="en-GB"/>
        </w:rPr>
        <w:t>The Contracting Authority’s “partners” are the organisations to which the Contracting Authority is associated or linked.</w:t>
      </w:r>
    </w:p>
    <w:p w14:paraId="23AA5A6E" w14:textId="77777777" w:rsidR="00171D07" w:rsidRPr="00C4152D" w:rsidRDefault="00171D07" w:rsidP="00171D07">
      <w:pPr>
        <w:ind w:left="360"/>
        <w:rPr>
          <w:rFonts w:ascii="Arial (W1)" w:hAnsi="Arial (W1)" w:cs="Arial"/>
          <w:sz w:val="14"/>
          <w:szCs w:val="16"/>
          <w:lang w:val="en-GB"/>
        </w:rPr>
      </w:pPr>
    </w:p>
    <w:p w14:paraId="595BF8D0" w14:textId="77777777" w:rsidR="00171D07" w:rsidRPr="00C4152D" w:rsidRDefault="00171D07" w:rsidP="00171D07">
      <w:pPr>
        <w:jc w:val="both"/>
        <w:rPr>
          <w:rFonts w:ascii="Arial" w:hAnsi="Arial" w:cs="Arial"/>
          <w:b/>
          <w:caps/>
          <w:sz w:val="14"/>
          <w:szCs w:val="16"/>
          <w:lang w:val="en-GB"/>
        </w:rPr>
      </w:pPr>
      <w:r w:rsidRPr="00C4152D">
        <w:rPr>
          <w:rFonts w:ascii="Arial" w:hAnsi="Arial" w:cs="Arial"/>
          <w:b/>
          <w:caps/>
          <w:sz w:val="14"/>
          <w:szCs w:val="16"/>
          <w:lang w:val="en-GB"/>
        </w:rPr>
        <w:t>1. Delivery terms</w:t>
      </w:r>
    </w:p>
    <w:p w14:paraId="38652F03" w14:textId="77777777" w:rsidR="00171D07" w:rsidRPr="00C4152D" w:rsidRDefault="00171D07" w:rsidP="00171D07">
      <w:pPr>
        <w:jc w:val="both"/>
        <w:rPr>
          <w:rFonts w:ascii="Arial" w:hAnsi="Arial" w:cs="Arial"/>
          <w:sz w:val="14"/>
          <w:szCs w:val="16"/>
          <w:lang w:val="en-GB"/>
        </w:rPr>
      </w:pPr>
      <w:r w:rsidRPr="00C4152D">
        <w:rPr>
          <w:rFonts w:ascii="Arial" w:hAnsi="Arial" w:cs="Arial"/>
          <w:color w:val="000000"/>
          <w:sz w:val="14"/>
          <w:szCs w:val="16"/>
          <w:lang w:val="en-GB"/>
        </w:rPr>
        <w:t>Notwithstanding any Incoterm used in a purchase order or similar document</w:t>
      </w:r>
      <w:r w:rsidRPr="00C4152D">
        <w:rPr>
          <w:rFonts w:ascii="Arial" w:hAnsi="Arial" w:cs="Arial"/>
          <w:sz w:val="14"/>
          <w:szCs w:val="16"/>
          <w:lang w:val="en-GB"/>
        </w:rPr>
        <w:t>, it is the responsibility of the Seller to obtain any export license or other governmental authorisation for export.</w:t>
      </w:r>
    </w:p>
    <w:p w14:paraId="1CC94BB3" w14:textId="77777777" w:rsidR="00171D07" w:rsidRPr="00C4152D" w:rsidRDefault="00171D07" w:rsidP="00171D07">
      <w:pPr>
        <w:rPr>
          <w:rFonts w:ascii="Arial" w:hAnsi="Arial" w:cs="Arial"/>
          <w:b/>
          <w:sz w:val="14"/>
          <w:szCs w:val="16"/>
          <w:lang w:val="en-GB"/>
        </w:rPr>
      </w:pPr>
    </w:p>
    <w:p w14:paraId="7169E20C" w14:textId="77777777" w:rsidR="00171D07" w:rsidRPr="00C4152D" w:rsidRDefault="00171D07" w:rsidP="00171D07">
      <w:pPr>
        <w:rPr>
          <w:rFonts w:ascii="Arial" w:hAnsi="Arial" w:cs="Arial"/>
          <w:b/>
          <w:sz w:val="14"/>
          <w:szCs w:val="16"/>
          <w:lang w:val="en-GB"/>
        </w:rPr>
      </w:pPr>
      <w:r w:rsidRPr="00C4152D">
        <w:rPr>
          <w:rFonts w:ascii="Arial" w:hAnsi="Arial" w:cs="Arial"/>
          <w:b/>
          <w:sz w:val="14"/>
          <w:szCs w:val="16"/>
          <w:lang w:val="en-GB"/>
        </w:rPr>
        <w:t xml:space="preserve">2. PAYMENT </w:t>
      </w:r>
    </w:p>
    <w:p w14:paraId="0611E644" w14:textId="77777777" w:rsidR="00171D07" w:rsidRPr="00C4152D" w:rsidRDefault="00171D07" w:rsidP="00171D07">
      <w:pPr>
        <w:jc w:val="both"/>
        <w:rPr>
          <w:rFonts w:ascii="Arial" w:hAnsi="Arial" w:cs="Arial"/>
          <w:sz w:val="14"/>
          <w:szCs w:val="16"/>
          <w:lang w:val="en-GB"/>
        </w:rPr>
      </w:pPr>
      <w:r w:rsidRPr="00C4152D">
        <w:rPr>
          <w:rFonts w:ascii="Arial" w:hAnsi="Arial" w:cs="Arial"/>
          <w:sz w:val="14"/>
          <w:szCs w:val="16"/>
          <w:lang w:val="en-GB"/>
        </w:rPr>
        <w:t>Payment will be as indicated in the purchase order.</w:t>
      </w:r>
    </w:p>
    <w:p w14:paraId="77BB7493" w14:textId="77777777" w:rsidR="00171D07" w:rsidRPr="00C4152D" w:rsidRDefault="00171D07" w:rsidP="00171D07">
      <w:pPr>
        <w:jc w:val="both"/>
        <w:rPr>
          <w:rFonts w:ascii="Arial" w:hAnsi="Arial" w:cs="Arial"/>
          <w:sz w:val="14"/>
          <w:szCs w:val="16"/>
          <w:lang w:val="en-GB"/>
        </w:rPr>
      </w:pPr>
      <w:r w:rsidRPr="00C4152D">
        <w:rPr>
          <w:rFonts w:ascii="Arial" w:hAnsi="Arial" w:cs="Arial"/>
          <w:sz w:val="14"/>
          <w:szCs w:val="16"/>
          <w:lang w:val="en-GB"/>
        </w:rPr>
        <w:t xml:space="preserve">Payment made by </w:t>
      </w:r>
      <w:r w:rsidRPr="00C4152D">
        <w:rPr>
          <w:rFonts w:ascii="Arial" w:hAnsi="Arial" w:cs="Arial"/>
          <w:sz w:val="14"/>
          <w:szCs w:val="14"/>
          <w:lang w:val="en-GB"/>
        </w:rPr>
        <w:t>the Contracting Authority</w:t>
      </w:r>
      <w:r w:rsidRPr="00C4152D">
        <w:rPr>
          <w:rFonts w:ascii="Arial" w:hAnsi="Arial" w:cs="Arial"/>
          <w:sz w:val="14"/>
          <w:szCs w:val="16"/>
          <w:lang w:val="en-GB"/>
        </w:rPr>
        <w:t xml:space="preserve"> does not imply any acceptance of Goods or related services. Unless otherwise stated in the purchase order, prices are fixed.</w:t>
      </w:r>
    </w:p>
    <w:p w14:paraId="6D741C3E" w14:textId="77777777" w:rsidR="00171D07" w:rsidRPr="00C4152D" w:rsidRDefault="00171D07" w:rsidP="00171D07">
      <w:pPr>
        <w:rPr>
          <w:rFonts w:ascii="Arial" w:hAnsi="Arial" w:cs="Arial"/>
          <w:sz w:val="14"/>
          <w:szCs w:val="16"/>
          <w:lang w:val="en-GB"/>
        </w:rPr>
      </w:pPr>
    </w:p>
    <w:p w14:paraId="1A6C65A5" w14:textId="77777777" w:rsidR="00171D07" w:rsidRPr="00C4152D" w:rsidRDefault="00171D07" w:rsidP="00171D07">
      <w:pPr>
        <w:rPr>
          <w:rFonts w:ascii="Arial" w:hAnsi="Arial" w:cs="Arial"/>
          <w:b/>
          <w:sz w:val="14"/>
          <w:szCs w:val="14"/>
          <w:lang w:val="en-GB"/>
        </w:rPr>
      </w:pPr>
      <w:r w:rsidRPr="00C4152D">
        <w:rPr>
          <w:rFonts w:ascii="Arial" w:hAnsi="Arial" w:cs="Arial"/>
          <w:b/>
          <w:sz w:val="14"/>
          <w:szCs w:val="14"/>
          <w:lang w:val="en-GB"/>
        </w:rPr>
        <w:t>3. INSPECTION AND ACCEPTANCE OF THE GOODS</w:t>
      </w:r>
    </w:p>
    <w:p w14:paraId="4B842CCE"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3.1. All Goods shall be subject to inspection and testing by the Contracting Authority or its designated representatives, to the extent practicable, </w:t>
      </w:r>
      <w:proofErr w:type="gramStart"/>
      <w:r w:rsidRPr="00C4152D">
        <w:rPr>
          <w:rFonts w:ascii="Arial" w:hAnsi="Arial" w:cs="Arial"/>
          <w:sz w:val="14"/>
          <w:szCs w:val="14"/>
          <w:lang w:val="en-GB"/>
        </w:rPr>
        <w:t>at all times</w:t>
      </w:r>
      <w:proofErr w:type="gramEnd"/>
      <w:r w:rsidRPr="00C4152D">
        <w:rPr>
          <w:rFonts w:ascii="Arial" w:hAnsi="Arial" w:cs="Arial"/>
          <w:sz w:val="14"/>
          <w:szCs w:val="14"/>
          <w:lang w:val="en-GB"/>
        </w:rPr>
        <w:t xml:space="preserve"> and places, including the period of manufacture and, in any event, prior to formal acceptance by the Contracting Authority.</w:t>
      </w:r>
    </w:p>
    <w:p w14:paraId="28B7A7B7" w14:textId="77777777" w:rsidR="00171D07" w:rsidRPr="00C4152D" w:rsidRDefault="00171D07" w:rsidP="00171D07">
      <w:pPr>
        <w:jc w:val="both"/>
        <w:rPr>
          <w:rFonts w:ascii="Arial" w:hAnsi="Arial" w:cs="Arial"/>
          <w:sz w:val="14"/>
          <w:szCs w:val="14"/>
          <w:lang w:val="en-GB"/>
        </w:rPr>
      </w:pPr>
    </w:p>
    <w:p w14:paraId="28A9D8E5"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6F292A0" w14:textId="77777777" w:rsidR="00171D07" w:rsidRPr="00C4152D" w:rsidRDefault="00171D07" w:rsidP="00171D07">
      <w:pPr>
        <w:jc w:val="both"/>
        <w:rPr>
          <w:rFonts w:ascii="Arial" w:hAnsi="Arial" w:cs="Arial"/>
          <w:sz w:val="14"/>
          <w:szCs w:val="14"/>
          <w:lang w:val="en-GB"/>
        </w:rPr>
      </w:pPr>
    </w:p>
    <w:p w14:paraId="72EFB7E6"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3.3. The Goods shall be taken over by the Contracting Authority when they have been delivered to </w:t>
      </w:r>
      <w:proofErr w:type="gramStart"/>
      <w:r w:rsidRPr="00C4152D">
        <w:rPr>
          <w:rFonts w:ascii="Arial" w:hAnsi="Arial" w:cs="Arial"/>
          <w:sz w:val="14"/>
          <w:szCs w:val="14"/>
          <w:lang w:val="en-GB"/>
        </w:rPr>
        <w:t>final destination</w:t>
      </w:r>
      <w:proofErr w:type="gramEnd"/>
      <w:r w:rsidRPr="00C4152D">
        <w:rPr>
          <w:rFonts w:ascii="Arial" w:hAnsi="Arial" w:cs="Arial"/>
          <w:sz w:val="14"/>
          <w:szCs w:val="14"/>
          <w:lang w:val="en-GB"/>
        </w:rPr>
        <w:t xml:space="preserve"> in accordance with the Contract, have satisfactorily passed the required tests, or have been successfully installed and commissioned as the case may be, and a certificate of acceptance has been issued.</w:t>
      </w:r>
    </w:p>
    <w:p w14:paraId="716EE019" w14:textId="77777777" w:rsidR="00171D07" w:rsidRPr="00C4152D" w:rsidRDefault="00171D07" w:rsidP="00171D07">
      <w:pPr>
        <w:jc w:val="both"/>
        <w:rPr>
          <w:rFonts w:ascii="Arial" w:hAnsi="Arial" w:cs="Arial"/>
          <w:sz w:val="14"/>
          <w:szCs w:val="14"/>
          <w:lang w:val="en-GB"/>
        </w:rPr>
      </w:pPr>
    </w:p>
    <w:p w14:paraId="45980E80"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w:t>
      </w:r>
      <w:proofErr w:type="gramStart"/>
      <w:r w:rsidRPr="00C4152D">
        <w:rPr>
          <w:rFonts w:ascii="Arial" w:hAnsi="Arial" w:cs="Arial"/>
          <w:sz w:val="14"/>
          <w:szCs w:val="14"/>
          <w:lang w:val="en-GB"/>
        </w:rPr>
        <w:t>final destination</w:t>
      </w:r>
      <w:proofErr w:type="gramEnd"/>
      <w:r w:rsidRPr="00C4152D">
        <w:rPr>
          <w:rFonts w:ascii="Arial" w:hAnsi="Arial" w:cs="Arial"/>
          <w:sz w:val="14"/>
          <w:szCs w:val="14"/>
          <w:lang w:val="en-GB"/>
        </w:rPr>
        <w:t>, (ii) proceed with and complete satisfactory tests, or (iii) be satisfied of installation and commissioning of the equipment, as the case may be, and whichever is the latest. Payment by the Contracting Authority does not imply acceptance of the Goods.</w:t>
      </w:r>
    </w:p>
    <w:p w14:paraId="7571223B" w14:textId="77777777" w:rsidR="00171D07" w:rsidRPr="00C4152D" w:rsidRDefault="00171D07" w:rsidP="00171D07">
      <w:pPr>
        <w:jc w:val="both"/>
        <w:rPr>
          <w:rFonts w:ascii="Arial" w:hAnsi="Arial" w:cs="Arial"/>
          <w:sz w:val="14"/>
          <w:szCs w:val="14"/>
          <w:lang w:val="en-GB"/>
        </w:rPr>
      </w:pPr>
    </w:p>
    <w:p w14:paraId="103B3A8E"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3.5. If the Contracting Authority fails to issue an acceptance certificate within a period of 45 days from actual delivery of the Goods at </w:t>
      </w:r>
      <w:proofErr w:type="gramStart"/>
      <w:r w:rsidRPr="00C4152D">
        <w:rPr>
          <w:rFonts w:ascii="Arial" w:hAnsi="Arial" w:cs="Arial"/>
          <w:sz w:val="14"/>
          <w:szCs w:val="14"/>
          <w:lang w:val="en-GB"/>
        </w:rPr>
        <w:t>final destination</w:t>
      </w:r>
      <w:proofErr w:type="gramEnd"/>
      <w:r w:rsidRPr="00C4152D">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4B421CA5" w14:textId="77777777" w:rsidR="00171D07" w:rsidRPr="00C4152D" w:rsidRDefault="00171D07" w:rsidP="00171D07">
      <w:pPr>
        <w:jc w:val="both"/>
        <w:rPr>
          <w:rFonts w:ascii="Arial" w:hAnsi="Arial" w:cs="Arial"/>
          <w:sz w:val="14"/>
          <w:szCs w:val="14"/>
          <w:lang w:val="en-GB"/>
        </w:rPr>
      </w:pPr>
    </w:p>
    <w:p w14:paraId="4251D596"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587BA7B1" w14:textId="77777777" w:rsidR="00171D07" w:rsidRPr="00C4152D" w:rsidRDefault="00171D07" w:rsidP="00171D07">
      <w:pPr>
        <w:rPr>
          <w:rFonts w:ascii="Arial" w:hAnsi="Arial" w:cs="Arial"/>
          <w:color w:val="000000"/>
          <w:sz w:val="14"/>
          <w:szCs w:val="16"/>
          <w:lang w:val="en-GB"/>
        </w:rPr>
      </w:pPr>
    </w:p>
    <w:p w14:paraId="1ADD2717" w14:textId="77777777" w:rsidR="00171D07" w:rsidRPr="00C4152D" w:rsidRDefault="00171D07" w:rsidP="00171D07">
      <w:pPr>
        <w:rPr>
          <w:rFonts w:ascii="Arial" w:hAnsi="Arial" w:cs="Arial"/>
          <w:sz w:val="14"/>
          <w:szCs w:val="14"/>
          <w:lang w:val="en-GB"/>
        </w:rPr>
      </w:pPr>
      <w:r w:rsidRPr="00C4152D">
        <w:rPr>
          <w:rFonts w:ascii="Arial" w:hAnsi="Arial" w:cs="Arial"/>
          <w:b/>
          <w:sz w:val="14"/>
          <w:szCs w:val="14"/>
          <w:lang w:val="en-GB"/>
        </w:rPr>
        <w:t>4. WARRANTY OBLIGATIONS</w:t>
      </w:r>
    </w:p>
    <w:p w14:paraId="31316583" w14:textId="77777777" w:rsidR="00171D07" w:rsidRPr="00C4152D" w:rsidRDefault="00171D07" w:rsidP="00171D07">
      <w:pPr>
        <w:widowControl w:val="0"/>
        <w:jc w:val="both"/>
        <w:rPr>
          <w:rFonts w:ascii="Arial" w:hAnsi="Arial" w:cs="Arial"/>
          <w:sz w:val="14"/>
          <w:szCs w:val="14"/>
          <w:lang w:val="en-GB"/>
        </w:rPr>
      </w:pPr>
      <w:r w:rsidRPr="00C4152D">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4F10295B" w14:textId="77777777" w:rsidR="00171D07" w:rsidRPr="00C4152D" w:rsidRDefault="00171D07" w:rsidP="00171D07">
      <w:pPr>
        <w:widowControl w:val="0"/>
        <w:jc w:val="both"/>
        <w:rPr>
          <w:rFonts w:ascii="Arial" w:hAnsi="Arial" w:cs="Arial"/>
          <w:sz w:val="14"/>
          <w:szCs w:val="16"/>
          <w:lang w:val="en-GB"/>
        </w:rPr>
      </w:pPr>
    </w:p>
    <w:p w14:paraId="3A0F6EF0" w14:textId="77777777" w:rsidR="00171D07" w:rsidRPr="00C4152D" w:rsidRDefault="00171D07" w:rsidP="00171D07">
      <w:pPr>
        <w:widowControl w:val="0"/>
        <w:numPr>
          <w:ilvl w:val="0"/>
          <w:numId w:val="9"/>
        </w:numPr>
        <w:jc w:val="both"/>
        <w:rPr>
          <w:rFonts w:ascii="Arial" w:hAnsi="Arial" w:cs="Arial"/>
          <w:sz w:val="14"/>
          <w:szCs w:val="16"/>
          <w:lang w:val="en-GB"/>
        </w:rPr>
      </w:pPr>
      <w:r w:rsidRPr="00C4152D">
        <w:rPr>
          <w:rFonts w:ascii="Arial" w:hAnsi="Arial" w:cs="Arial"/>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w:t>
      </w:r>
      <w:proofErr w:type="gramStart"/>
      <w:r w:rsidRPr="00C4152D">
        <w:rPr>
          <w:rFonts w:ascii="Arial" w:hAnsi="Arial" w:cs="Arial"/>
          <w:sz w:val="14"/>
          <w:szCs w:val="14"/>
          <w:lang w:val="en-GB"/>
        </w:rPr>
        <w:t>destination;</w:t>
      </w:r>
      <w:proofErr w:type="gramEnd"/>
    </w:p>
    <w:p w14:paraId="7D1FAFB8" w14:textId="77777777" w:rsidR="00171D07" w:rsidRPr="00C4152D" w:rsidRDefault="00171D07" w:rsidP="00171D07">
      <w:pPr>
        <w:widowControl w:val="0"/>
        <w:numPr>
          <w:ilvl w:val="0"/>
          <w:numId w:val="9"/>
        </w:numPr>
        <w:jc w:val="both"/>
        <w:rPr>
          <w:rFonts w:ascii="Arial" w:hAnsi="Arial" w:cs="Arial"/>
          <w:sz w:val="14"/>
          <w:szCs w:val="16"/>
          <w:lang w:val="en-GB"/>
        </w:rPr>
      </w:pPr>
      <w:r w:rsidRPr="00C4152D">
        <w:rPr>
          <w:rFonts w:ascii="Arial" w:hAnsi="Arial" w:cs="Arial"/>
          <w:sz w:val="14"/>
          <w:szCs w:val="16"/>
          <w:lang w:val="en-GB"/>
        </w:rPr>
        <w:t xml:space="preserve">that the Goods are securely contained, packaged and marked, taking into consideration the mode(s) of shipment in a manner so as to protect the Goods during delivery to their ultimate </w:t>
      </w:r>
      <w:proofErr w:type="gramStart"/>
      <w:r w:rsidRPr="00C4152D">
        <w:rPr>
          <w:rFonts w:ascii="Arial" w:hAnsi="Arial" w:cs="Arial"/>
          <w:sz w:val="14"/>
          <w:szCs w:val="16"/>
          <w:lang w:val="en-GB"/>
        </w:rPr>
        <w:t>destination;</w:t>
      </w:r>
      <w:proofErr w:type="gramEnd"/>
    </w:p>
    <w:p w14:paraId="43A5316F" w14:textId="77777777" w:rsidR="00171D07" w:rsidRPr="00C4152D" w:rsidRDefault="00171D07" w:rsidP="00171D07">
      <w:pPr>
        <w:widowControl w:val="0"/>
        <w:numPr>
          <w:ilvl w:val="0"/>
          <w:numId w:val="9"/>
        </w:numPr>
        <w:jc w:val="both"/>
        <w:rPr>
          <w:rFonts w:ascii="Arial" w:hAnsi="Arial" w:cs="Arial"/>
          <w:sz w:val="14"/>
          <w:szCs w:val="14"/>
          <w:lang w:val="en-GB"/>
        </w:rPr>
      </w:pPr>
      <w:r w:rsidRPr="00C4152D">
        <w:rPr>
          <w:rFonts w:ascii="Arial" w:hAnsi="Arial" w:cs="Arial"/>
          <w:sz w:val="14"/>
          <w:szCs w:val="14"/>
          <w:lang w:val="en-GB"/>
        </w:rPr>
        <w:t xml:space="preserve">if the Seller is not the original manufacturer of the Goods, the Seller shall provide the Contracting Authority with the benefit of all manufacturers’ warranties in addition to the present </w:t>
      </w:r>
      <w:proofErr w:type="gramStart"/>
      <w:r w:rsidRPr="00C4152D">
        <w:rPr>
          <w:rFonts w:ascii="Arial" w:hAnsi="Arial" w:cs="Arial"/>
          <w:sz w:val="14"/>
          <w:szCs w:val="14"/>
          <w:lang w:val="en-GB"/>
        </w:rPr>
        <w:t>warranties;</w:t>
      </w:r>
      <w:proofErr w:type="gramEnd"/>
    </w:p>
    <w:p w14:paraId="33665873" w14:textId="77777777" w:rsidR="00171D07" w:rsidRPr="00C4152D" w:rsidRDefault="00171D07" w:rsidP="00171D07">
      <w:pPr>
        <w:widowControl w:val="0"/>
        <w:numPr>
          <w:ilvl w:val="0"/>
          <w:numId w:val="9"/>
        </w:numPr>
        <w:jc w:val="both"/>
        <w:rPr>
          <w:rFonts w:ascii="Arial" w:hAnsi="Arial" w:cs="Arial"/>
          <w:sz w:val="14"/>
          <w:szCs w:val="14"/>
          <w:lang w:val="en-GB"/>
        </w:rPr>
      </w:pPr>
      <w:r w:rsidRPr="00C4152D">
        <w:rPr>
          <w:rFonts w:ascii="Arial" w:hAnsi="Arial" w:cs="Arial"/>
          <w:sz w:val="14"/>
          <w:szCs w:val="14"/>
          <w:lang w:val="en-GB"/>
        </w:rPr>
        <w:t xml:space="preserve">the Goods are of the quality, quantity and description required by the </w:t>
      </w:r>
      <w:proofErr w:type="gramStart"/>
      <w:r w:rsidRPr="00C4152D">
        <w:rPr>
          <w:rFonts w:ascii="Arial" w:hAnsi="Arial" w:cs="Arial"/>
          <w:sz w:val="14"/>
          <w:szCs w:val="14"/>
          <w:lang w:val="en-GB"/>
        </w:rPr>
        <w:t>Contract;</w:t>
      </w:r>
      <w:proofErr w:type="gramEnd"/>
    </w:p>
    <w:p w14:paraId="785C078B" w14:textId="77777777" w:rsidR="00171D07" w:rsidRPr="00C4152D" w:rsidRDefault="00171D07" w:rsidP="00171D07">
      <w:pPr>
        <w:widowControl w:val="0"/>
        <w:numPr>
          <w:ilvl w:val="0"/>
          <w:numId w:val="9"/>
        </w:numPr>
        <w:jc w:val="both"/>
        <w:rPr>
          <w:rFonts w:ascii="Arial" w:hAnsi="Arial" w:cs="Arial"/>
          <w:sz w:val="14"/>
          <w:szCs w:val="14"/>
          <w:lang w:val="en-GB"/>
        </w:rPr>
      </w:pPr>
      <w:r w:rsidRPr="00C4152D">
        <w:rPr>
          <w:rFonts w:ascii="Arial" w:hAnsi="Arial" w:cs="Arial"/>
          <w:sz w:val="14"/>
          <w:szCs w:val="14"/>
          <w:lang w:val="en-GB"/>
        </w:rPr>
        <w:t>the Goods are new and unused; and</w:t>
      </w:r>
    </w:p>
    <w:p w14:paraId="7D9A628B" w14:textId="77777777" w:rsidR="00171D07" w:rsidRPr="00C4152D" w:rsidRDefault="00171D07" w:rsidP="00171D07">
      <w:pPr>
        <w:widowControl w:val="0"/>
        <w:numPr>
          <w:ilvl w:val="0"/>
          <w:numId w:val="9"/>
        </w:numPr>
        <w:jc w:val="both"/>
        <w:rPr>
          <w:rFonts w:ascii="Arial" w:hAnsi="Arial" w:cs="Arial"/>
          <w:sz w:val="14"/>
          <w:szCs w:val="14"/>
          <w:lang w:val="en-GB"/>
        </w:rPr>
      </w:pPr>
      <w:r w:rsidRPr="00C4152D">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26C362DD" w14:textId="77777777" w:rsidR="00171D07" w:rsidRPr="00C4152D" w:rsidRDefault="00171D07" w:rsidP="00171D07">
      <w:pPr>
        <w:widowControl w:val="0"/>
        <w:jc w:val="both"/>
        <w:rPr>
          <w:rFonts w:ascii="Arial" w:hAnsi="Arial" w:cs="Arial"/>
          <w:sz w:val="14"/>
          <w:szCs w:val="14"/>
          <w:lang w:val="en-GB"/>
        </w:rPr>
      </w:pPr>
    </w:p>
    <w:p w14:paraId="30B46F35" w14:textId="77777777" w:rsidR="00171D07" w:rsidRPr="00C4152D" w:rsidRDefault="00171D07" w:rsidP="00171D07">
      <w:pPr>
        <w:widowControl w:val="0"/>
        <w:jc w:val="both"/>
        <w:rPr>
          <w:rFonts w:ascii="Arial" w:hAnsi="Arial" w:cs="Arial"/>
          <w:sz w:val="14"/>
          <w:szCs w:val="14"/>
          <w:lang w:val="en-GB"/>
        </w:rPr>
      </w:pPr>
      <w:r w:rsidRPr="00C4152D">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151B2391" w14:textId="77777777" w:rsidR="00171D07" w:rsidRPr="00C4152D" w:rsidRDefault="00171D07" w:rsidP="00171D07">
      <w:pPr>
        <w:widowControl w:val="0"/>
        <w:jc w:val="both"/>
        <w:rPr>
          <w:rFonts w:ascii="Arial" w:hAnsi="Arial" w:cs="Arial"/>
          <w:sz w:val="14"/>
          <w:szCs w:val="14"/>
          <w:lang w:val="en-GB"/>
        </w:rPr>
      </w:pPr>
    </w:p>
    <w:p w14:paraId="4D3026F3" w14:textId="77777777" w:rsidR="00171D07" w:rsidRPr="00C4152D" w:rsidRDefault="00171D07" w:rsidP="00171D07">
      <w:pPr>
        <w:widowControl w:val="0"/>
        <w:jc w:val="both"/>
        <w:rPr>
          <w:rFonts w:ascii="Arial" w:hAnsi="Arial" w:cs="Arial"/>
          <w:sz w:val="14"/>
          <w:szCs w:val="14"/>
          <w:lang w:val="en-GB"/>
        </w:rPr>
      </w:pPr>
      <w:r w:rsidRPr="00C4152D">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4B5317BC" w14:textId="77777777" w:rsidR="00171D07" w:rsidRPr="00C4152D" w:rsidRDefault="00171D07" w:rsidP="00171D07">
      <w:pPr>
        <w:widowControl w:val="0"/>
        <w:jc w:val="both"/>
        <w:rPr>
          <w:rFonts w:ascii="Arial" w:hAnsi="Arial" w:cs="Arial"/>
          <w:sz w:val="14"/>
          <w:szCs w:val="14"/>
          <w:lang w:val="en-GB"/>
        </w:rPr>
      </w:pPr>
    </w:p>
    <w:p w14:paraId="4DC270DF" w14:textId="77777777" w:rsidR="00171D07" w:rsidRPr="00C4152D" w:rsidRDefault="00171D07" w:rsidP="00171D07">
      <w:pPr>
        <w:widowControl w:val="0"/>
        <w:jc w:val="both"/>
        <w:rPr>
          <w:rFonts w:ascii="Arial" w:hAnsi="Arial" w:cs="Arial"/>
          <w:sz w:val="14"/>
          <w:szCs w:val="14"/>
          <w:lang w:val="en-GB"/>
        </w:rPr>
      </w:pPr>
      <w:r w:rsidRPr="00C4152D">
        <w:rPr>
          <w:rFonts w:ascii="Arial" w:hAnsi="Arial" w:cs="Arial"/>
          <w:sz w:val="14"/>
          <w:szCs w:val="14"/>
          <w:lang w:val="en-GB"/>
        </w:rPr>
        <w:t xml:space="preserve">4.4. The Seller shall indemnify and hold harmless the Contracting Authority from and against </w:t>
      </w:r>
      <w:proofErr w:type="gramStart"/>
      <w:r w:rsidRPr="00C4152D">
        <w:rPr>
          <w:rFonts w:ascii="Arial" w:hAnsi="Arial" w:cs="Arial"/>
          <w:sz w:val="14"/>
          <w:szCs w:val="14"/>
          <w:lang w:val="en-GB"/>
        </w:rPr>
        <w:t>any and all</w:t>
      </w:r>
      <w:proofErr w:type="gramEnd"/>
      <w:r w:rsidRPr="00C4152D">
        <w:rPr>
          <w:rFonts w:ascii="Arial" w:hAnsi="Arial" w:cs="Arial"/>
          <w:sz w:val="14"/>
          <w:szCs w:val="14"/>
          <w:lang w:val="en-GB"/>
        </w:rPr>
        <w:t xml:space="preserve">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3770F23B" w14:textId="77777777" w:rsidR="00171D07" w:rsidRPr="00C4152D" w:rsidRDefault="00171D07" w:rsidP="00171D07">
      <w:pPr>
        <w:rPr>
          <w:rFonts w:ascii="Arial" w:hAnsi="Arial" w:cs="Arial"/>
          <w:b/>
          <w:sz w:val="14"/>
          <w:szCs w:val="16"/>
          <w:lang w:val="en-GB"/>
        </w:rPr>
      </w:pPr>
    </w:p>
    <w:p w14:paraId="03098566" w14:textId="77777777" w:rsidR="00171D07" w:rsidRPr="00C4152D" w:rsidRDefault="00171D07" w:rsidP="00171D07">
      <w:pPr>
        <w:jc w:val="both"/>
        <w:rPr>
          <w:rFonts w:ascii="Arial" w:hAnsi="Arial" w:cs="Arial"/>
          <w:b/>
          <w:sz w:val="14"/>
          <w:szCs w:val="16"/>
          <w:lang w:val="en-GB"/>
        </w:rPr>
      </w:pPr>
      <w:r w:rsidRPr="00C4152D">
        <w:rPr>
          <w:rFonts w:ascii="Arial" w:hAnsi="Arial" w:cs="Arial"/>
          <w:b/>
          <w:sz w:val="14"/>
          <w:szCs w:val="16"/>
          <w:lang w:val="en-GB"/>
        </w:rPr>
        <w:t>5. AFTER SALES SERVICE</w:t>
      </w:r>
    </w:p>
    <w:p w14:paraId="1F4F43DE" w14:textId="77777777" w:rsidR="00171D07" w:rsidRPr="00C4152D" w:rsidRDefault="00171D07" w:rsidP="00171D07">
      <w:pPr>
        <w:jc w:val="both"/>
        <w:rPr>
          <w:rFonts w:ascii="Arial" w:hAnsi="Arial" w:cs="Arial"/>
          <w:sz w:val="14"/>
          <w:szCs w:val="16"/>
          <w:lang w:val="en-GB"/>
        </w:rPr>
      </w:pPr>
      <w:r w:rsidRPr="00C4152D">
        <w:rPr>
          <w:rFonts w:ascii="Arial" w:hAnsi="Arial" w:cs="Arial"/>
          <w:sz w:val="14"/>
          <w:szCs w:val="16"/>
          <w:lang w:val="en-GB"/>
        </w:rPr>
        <w:t xml:space="preserve">The Seller shall be able to handle requests from </w:t>
      </w:r>
      <w:r w:rsidRPr="00C4152D">
        <w:rPr>
          <w:rFonts w:ascii="Arial" w:hAnsi="Arial" w:cs="Arial"/>
          <w:sz w:val="14"/>
          <w:szCs w:val="14"/>
          <w:lang w:val="en-GB"/>
        </w:rPr>
        <w:t>the Contracting Authority</w:t>
      </w:r>
      <w:r w:rsidRPr="00C4152D">
        <w:rPr>
          <w:rFonts w:ascii="Arial" w:hAnsi="Arial" w:cs="Arial"/>
          <w:sz w:val="14"/>
          <w:szCs w:val="16"/>
          <w:lang w:val="en-GB"/>
        </w:rPr>
        <w:t xml:space="preserve"> for technical assistance, maintenance, service and repairs of the Goods supplied.</w:t>
      </w:r>
    </w:p>
    <w:p w14:paraId="3EEB5CC4" w14:textId="77777777" w:rsidR="00171D07" w:rsidRPr="00C4152D" w:rsidRDefault="00171D07" w:rsidP="00171D07">
      <w:pPr>
        <w:jc w:val="both"/>
        <w:rPr>
          <w:rFonts w:ascii="Arial" w:hAnsi="Arial" w:cs="Arial"/>
          <w:sz w:val="14"/>
          <w:szCs w:val="16"/>
          <w:lang w:val="en-GB"/>
        </w:rPr>
      </w:pPr>
    </w:p>
    <w:p w14:paraId="66528FC3" w14:textId="77777777" w:rsidR="00171D07" w:rsidRPr="00C4152D" w:rsidRDefault="00171D07" w:rsidP="00171D07">
      <w:pPr>
        <w:jc w:val="both"/>
        <w:rPr>
          <w:rFonts w:ascii="Arial" w:hAnsi="Arial" w:cs="Arial"/>
          <w:b/>
          <w:caps/>
          <w:sz w:val="14"/>
          <w:szCs w:val="16"/>
          <w:lang w:val="en-GB"/>
        </w:rPr>
      </w:pPr>
      <w:r w:rsidRPr="00C4152D">
        <w:rPr>
          <w:rFonts w:ascii="Arial" w:hAnsi="Arial" w:cs="Arial"/>
          <w:b/>
          <w:caps/>
          <w:sz w:val="14"/>
          <w:szCs w:val="16"/>
          <w:lang w:val="en-GB"/>
        </w:rPr>
        <w:t>6. Liquidated damages for delay</w:t>
      </w:r>
    </w:p>
    <w:p w14:paraId="08620D66" w14:textId="77777777" w:rsidR="00171D07" w:rsidRPr="00C4152D" w:rsidRDefault="00171D07" w:rsidP="00171D07">
      <w:pPr>
        <w:jc w:val="both"/>
        <w:rPr>
          <w:rFonts w:ascii="Arial" w:hAnsi="Arial" w:cs="Arial"/>
          <w:sz w:val="14"/>
          <w:szCs w:val="16"/>
          <w:lang w:val="en-GB"/>
        </w:rPr>
      </w:pPr>
      <w:r w:rsidRPr="00C4152D">
        <w:rPr>
          <w:rFonts w:ascii="Arial" w:hAnsi="Arial" w:cs="Arial"/>
          <w:sz w:val="14"/>
          <w:szCs w:val="16"/>
          <w:lang w:val="en-GB"/>
        </w:rPr>
        <w:t>Subject to force majeure, if the Seller fails to deliver any of the Goods or to perform any of the services within the time period specified in the Contract, t</w:t>
      </w:r>
      <w:r w:rsidRPr="00C4152D">
        <w:rPr>
          <w:rFonts w:ascii="Arial" w:hAnsi="Arial" w:cs="Arial"/>
          <w:sz w:val="14"/>
          <w:szCs w:val="14"/>
          <w:lang w:val="en-GB"/>
        </w:rPr>
        <w:t>he Contracting Authority</w:t>
      </w:r>
      <w:r w:rsidRPr="00C4152D">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34A8C890" w14:textId="77777777" w:rsidR="00171D07" w:rsidRPr="00C4152D" w:rsidRDefault="00171D07" w:rsidP="00171D07">
      <w:pPr>
        <w:jc w:val="both"/>
        <w:rPr>
          <w:rFonts w:ascii="Arial" w:hAnsi="Arial" w:cs="Arial"/>
          <w:sz w:val="14"/>
          <w:szCs w:val="16"/>
          <w:lang w:val="en-GB"/>
        </w:rPr>
      </w:pPr>
    </w:p>
    <w:p w14:paraId="4A23133B" w14:textId="77777777" w:rsidR="00171D07" w:rsidRPr="00C4152D" w:rsidRDefault="00171D07" w:rsidP="00171D07">
      <w:pPr>
        <w:pStyle w:val="NormalWeb"/>
        <w:spacing w:before="0" w:beforeAutospacing="0" w:after="0" w:afterAutospacing="0"/>
        <w:jc w:val="both"/>
        <w:rPr>
          <w:rFonts w:ascii="Arial" w:hAnsi="Arial" w:cs="Arial"/>
          <w:b/>
          <w:bCs/>
          <w:caps/>
          <w:color w:val="000000"/>
          <w:sz w:val="14"/>
          <w:szCs w:val="14"/>
          <w:lang w:val="en-GB"/>
        </w:rPr>
      </w:pPr>
      <w:r w:rsidRPr="00C4152D">
        <w:rPr>
          <w:rFonts w:ascii="Arial" w:hAnsi="Arial" w:cs="Arial"/>
          <w:b/>
          <w:bCs/>
          <w:caps/>
          <w:color w:val="000000"/>
          <w:sz w:val="14"/>
          <w:szCs w:val="14"/>
          <w:lang w:val="en-GB"/>
        </w:rPr>
        <w:t>7. Force Majeure</w:t>
      </w:r>
    </w:p>
    <w:p w14:paraId="3EA58CE2" w14:textId="77777777" w:rsidR="00171D07" w:rsidRPr="00C4152D" w:rsidRDefault="00171D07" w:rsidP="00171D07">
      <w:pPr>
        <w:pStyle w:val="PlainText"/>
        <w:jc w:val="both"/>
        <w:rPr>
          <w:rFonts w:ascii="Arial" w:hAnsi="Arial" w:cs="Arial"/>
          <w:sz w:val="14"/>
          <w:szCs w:val="14"/>
          <w:lang w:val="en-GB"/>
        </w:rPr>
      </w:pPr>
      <w:r w:rsidRPr="00C4152D">
        <w:rPr>
          <w:rFonts w:ascii="Arial" w:hAnsi="Arial" w:cs="Arial"/>
          <w:sz w:val="14"/>
          <w:szCs w:val="14"/>
          <w:lang w:val="en-GB"/>
        </w:rPr>
        <w:t xml:space="preserve">Neither Party shall </w:t>
      </w:r>
      <w:proofErr w:type="gramStart"/>
      <w:r w:rsidRPr="00C4152D">
        <w:rPr>
          <w:rFonts w:ascii="Arial" w:hAnsi="Arial" w:cs="Arial"/>
          <w:sz w:val="14"/>
          <w:szCs w:val="14"/>
          <w:lang w:val="en-GB"/>
        </w:rPr>
        <w:t>be considered to be</w:t>
      </w:r>
      <w:proofErr w:type="gramEnd"/>
      <w:r w:rsidRPr="00C4152D">
        <w:rPr>
          <w:rFonts w:ascii="Arial" w:hAnsi="Arial" w:cs="Arial"/>
          <w:sz w:val="14"/>
          <w:szCs w:val="14"/>
          <w:lang w:val="en-GB"/>
        </w:rPr>
        <w:t xml:space="preserve"> in default nor in breach of its obligations under the Contract if the performance of such obligations is prevented by any event of force majeure arising after the date of the Contract becomes effective.</w:t>
      </w:r>
    </w:p>
    <w:p w14:paraId="701A9AC2" w14:textId="77777777" w:rsidR="00171D07" w:rsidRPr="00C4152D" w:rsidRDefault="00171D07" w:rsidP="00171D07">
      <w:pPr>
        <w:pStyle w:val="PlainText"/>
        <w:ind w:left="360"/>
        <w:jc w:val="both"/>
        <w:rPr>
          <w:rFonts w:ascii="Arial" w:hAnsi="Arial" w:cs="Arial"/>
          <w:sz w:val="14"/>
          <w:szCs w:val="14"/>
          <w:lang w:val="en-GB"/>
        </w:rPr>
      </w:pPr>
    </w:p>
    <w:p w14:paraId="47AFEA74" w14:textId="77777777" w:rsidR="00171D07" w:rsidRPr="00C4152D" w:rsidRDefault="00171D07" w:rsidP="00171D07">
      <w:pPr>
        <w:pStyle w:val="PlainText"/>
        <w:jc w:val="both"/>
        <w:rPr>
          <w:rFonts w:ascii="Arial" w:hAnsi="Arial" w:cs="Arial"/>
          <w:sz w:val="14"/>
          <w:szCs w:val="14"/>
          <w:lang w:val="en-GB"/>
        </w:rPr>
      </w:pPr>
      <w:r w:rsidRPr="00C4152D">
        <w:rPr>
          <w:rFonts w:ascii="Arial" w:hAnsi="Arial" w:cs="Arial"/>
          <w:sz w:val="14"/>
          <w:szCs w:val="14"/>
          <w:lang w:val="en-GB"/>
        </w:rPr>
        <w:lastRenderedPageBreak/>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42C24639" w14:textId="77777777" w:rsidR="00171D07" w:rsidRPr="00C4152D" w:rsidRDefault="00171D07" w:rsidP="00171D07">
      <w:pPr>
        <w:pStyle w:val="PlainText"/>
        <w:ind w:left="360"/>
        <w:jc w:val="both"/>
        <w:rPr>
          <w:rFonts w:ascii="Arial" w:hAnsi="Arial" w:cs="Arial"/>
          <w:sz w:val="14"/>
          <w:szCs w:val="14"/>
          <w:lang w:val="en-GB"/>
        </w:rPr>
      </w:pPr>
    </w:p>
    <w:p w14:paraId="320CC9A1" w14:textId="77777777" w:rsidR="00171D07" w:rsidRPr="00C4152D" w:rsidRDefault="00171D07" w:rsidP="00171D07">
      <w:pPr>
        <w:pStyle w:val="PlainText"/>
        <w:jc w:val="both"/>
        <w:rPr>
          <w:rFonts w:ascii="Arial" w:hAnsi="Arial" w:cs="Arial"/>
          <w:sz w:val="14"/>
          <w:szCs w:val="14"/>
          <w:lang w:val="en-GB"/>
        </w:rPr>
      </w:pPr>
      <w:r w:rsidRPr="00C4152D">
        <w:rPr>
          <w:rFonts w:ascii="Arial" w:hAnsi="Arial" w:cs="Arial"/>
          <w:sz w:val="14"/>
          <w:szCs w:val="14"/>
          <w:lang w:val="en-GB"/>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2FA005EC" w14:textId="77777777" w:rsidR="00171D07" w:rsidRPr="00C4152D" w:rsidRDefault="00171D07" w:rsidP="00171D07">
      <w:pPr>
        <w:pStyle w:val="PlainText"/>
        <w:ind w:left="360"/>
        <w:rPr>
          <w:rFonts w:ascii="Arial" w:hAnsi="Arial" w:cs="Arial"/>
          <w:sz w:val="14"/>
          <w:szCs w:val="14"/>
          <w:lang w:val="en-GB"/>
        </w:rPr>
      </w:pPr>
    </w:p>
    <w:p w14:paraId="290FFFCF" w14:textId="77777777" w:rsidR="00171D07" w:rsidRPr="00C4152D" w:rsidRDefault="00171D07" w:rsidP="00171D07">
      <w:pPr>
        <w:pStyle w:val="NormalWeb"/>
        <w:spacing w:before="0" w:beforeAutospacing="0" w:after="0" w:afterAutospacing="0"/>
        <w:rPr>
          <w:rFonts w:ascii="Arial" w:hAnsi="Arial" w:cs="Arial"/>
          <w:b/>
          <w:caps/>
          <w:color w:val="000000"/>
          <w:sz w:val="14"/>
          <w:szCs w:val="16"/>
          <w:lang w:val="en-US"/>
        </w:rPr>
      </w:pPr>
      <w:r w:rsidRPr="00C4152D">
        <w:rPr>
          <w:rFonts w:ascii="Arial" w:hAnsi="Arial" w:cs="Arial"/>
          <w:b/>
          <w:caps/>
          <w:color w:val="000000"/>
          <w:sz w:val="14"/>
          <w:szCs w:val="16"/>
          <w:lang w:val="en-US"/>
        </w:rPr>
        <w:t xml:space="preserve">8. Termination For Convenience </w:t>
      </w:r>
    </w:p>
    <w:p w14:paraId="65D57034" w14:textId="77777777" w:rsidR="00171D07" w:rsidRPr="00C4152D" w:rsidRDefault="00171D07" w:rsidP="00171D07">
      <w:pPr>
        <w:pStyle w:val="NormalWeb"/>
        <w:spacing w:before="0" w:beforeAutospacing="0" w:after="0" w:afterAutospacing="0"/>
        <w:jc w:val="both"/>
        <w:rPr>
          <w:rFonts w:ascii="Arial" w:hAnsi="Arial" w:cs="Arial"/>
          <w:color w:val="000000"/>
          <w:sz w:val="14"/>
          <w:szCs w:val="16"/>
          <w:lang w:val="en-US"/>
        </w:rPr>
      </w:pPr>
      <w:r w:rsidRPr="00C4152D">
        <w:rPr>
          <w:rFonts w:ascii="Arial" w:hAnsi="Arial" w:cs="Arial"/>
          <w:sz w:val="14"/>
          <w:szCs w:val="14"/>
          <w:lang w:val="en-GB"/>
        </w:rPr>
        <w:t>The Contracting Authority</w:t>
      </w:r>
      <w:r w:rsidRPr="00C4152D">
        <w:rPr>
          <w:rFonts w:ascii="Arial" w:hAnsi="Arial" w:cs="Arial"/>
          <w:sz w:val="14"/>
          <w:szCs w:val="16"/>
          <w:lang w:val="en-GB"/>
        </w:rPr>
        <w:t xml:space="preserve"> </w:t>
      </w:r>
      <w:r w:rsidRPr="00C4152D">
        <w:rPr>
          <w:rFonts w:ascii="Arial" w:hAnsi="Arial" w:cs="Arial"/>
          <w:color w:val="000000"/>
          <w:sz w:val="14"/>
          <w:szCs w:val="16"/>
          <w:lang w:val="en-US"/>
        </w:rPr>
        <w:t>may, for its own convenience and without charge, cancel all or any part of the Contract</w:t>
      </w:r>
      <w:r w:rsidRPr="00C4152D">
        <w:rPr>
          <w:rFonts w:ascii="Arial" w:hAnsi="Arial" w:cs="Arial"/>
          <w:color w:val="FF0000"/>
          <w:sz w:val="14"/>
          <w:szCs w:val="16"/>
          <w:lang w:val="en-US"/>
        </w:rPr>
        <w:t>.</w:t>
      </w:r>
      <w:r w:rsidRPr="00C4152D">
        <w:rPr>
          <w:rFonts w:ascii="Arial" w:hAnsi="Arial" w:cs="Arial"/>
          <w:color w:val="000000"/>
          <w:sz w:val="14"/>
          <w:szCs w:val="16"/>
          <w:lang w:val="en-US"/>
        </w:rPr>
        <w:t xml:space="preserve"> If </w:t>
      </w:r>
      <w:r w:rsidRPr="00C4152D">
        <w:rPr>
          <w:rFonts w:ascii="Arial" w:hAnsi="Arial" w:cs="Arial"/>
          <w:sz w:val="14"/>
          <w:szCs w:val="14"/>
          <w:lang w:val="en-GB"/>
        </w:rPr>
        <w:t>the Contracting Authority</w:t>
      </w:r>
      <w:r w:rsidRPr="00C4152D">
        <w:rPr>
          <w:rFonts w:ascii="Arial" w:hAnsi="Arial" w:cs="Arial"/>
          <w:color w:val="000000"/>
          <w:sz w:val="14"/>
          <w:szCs w:val="16"/>
          <w:lang w:val="en-US"/>
        </w:rPr>
        <w:t xml:space="preserve"> terminate this Contract in whole or in part upon written notice to the Seller. T</w:t>
      </w:r>
      <w:r w:rsidRPr="00C4152D">
        <w:rPr>
          <w:rFonts w:ascii="Arial" w:hAnsi="Arial" w:cs="Arial"/>
          <w:sz w:val="14"/>
          <w:szCs w:val="14"/>
          <w:lang w:val="en-GB"/>
        </w:rPr>
        <w:t>he Contracting Authority</w:t>
      </w:r>
      <w:r w:rsidRPr="00C4152D">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4152D">
        <w:rPr>
          <w:rFonts w:ascii="Arial" w:hAnsi="Arial" w:cs="Arial"/>
          <w:sz w:val="14"/>
          <w:szCs w:val="14"/>
          <w:lang w:val="en-GB"/>
        </w:rPr>
        <w:t>the Contracting Authority</w:t>
      </w:r>
      <w:r w:rsidRPr="00C4152D">
        <w:rPr>
          <w:rFonts w:ascii="Arial" w:hAnsi="Arial" w:cs="Arial"/>
          <w:sz w:val="14"/>
          <w:szCs w:val="16"/>
          <w:lang w:val="en-GB"/>
        </w:rPr>
        <w:t xml:space="preserve"> </w:t>
      </w:r>
      <w:r w:rsidRPr="00C4152D">
        <w:rPr>
          <w:rFonts w:ascii="Arial" w:hAnsi="Arial" w:cs="Arial"/>
          <w:color w:val="000000"/>
          <w:sz w:val="14"/>
          <w:szCs w:val="16"/>
          <w:lang w:val="en-US"/>
        </w:rPr>
        <w:t xml:space="preserve">within thirty (30) calendar days after </w:t>
      </w:r>
      <w:r w:rsidRPr="00C4152D">
        <w:rPr>
          <w:rFonts w:ascii="Arial" w:hAnsi="Arial" w:cs="Arial"/>
          <w:sz w:val="14"/>
          <w:szCs w:val="14"/>
          <w:lang w:val="en-GB"/>
        </w:rPr>
        <w:t>the Contracting Authority</w:t>
      </w:r>
      <w:r w:rsidRPr="00C4152D">
        <w:rPr>
          <w:rFonts w:ascii="Arial" w:hAnsi="Arial" w:cs="Arial"/>
          <w:color w:val="000000"/>
          <w:sz w:val="14"/>
          <w:szCs w:val="16"/>
          <w:lang w:val="en-US"/>
        </w:rPr>
        <w:t xml:space="preserve"> notified the Seller of the termination. </w:t>
      </w:r>
    </w:p>
    <w:p w14:paraId="483E6A16" w14:textId="77777777" w:rsidR="00171D07" w:rsidRPr="00C4152D" w:rsidRDefault="00171D07" w:rsidP="00171D07">
      <w:pPr>
        <w:jc w:val="both"/>
        <w:rPr>
          <w:rFonts w:ascii="Arial" w:hAnsi="Arial" w:cs="Arial"/>
          <w:sz w:val="14"/>
          <w:szCs w:val="14"/>
          <w:lang w:val="en-GB"/>
        </w:rPr>
      </w:pPr>
    </w:p>
    <w:p w14:paraId="1D7896C0" w14:textId="77777777" w:rsidR="00171D07" w:rsidRPr="00C4152D" w:rsidRDefault="00171D07" w:rsidP="00171D07">
      <w:pPr>
        <w:jc w:val="both"/>
        <w:rPr>
          <w:rFonts w:ascii="Arial" w:hAnsi="Arial" w:cs="Arial"/>
          <w:b/>
          <w:sz w:val="14"/>
          <w:szCs w:val="14"/>
          <w:lang w:val="en-GB"/>
        </w:rPr>
      </w:pPr>
      <w:r w:rsidRPr="00C4152D">
        <w:rPr>
          <w:rFonts w:ascii="Arial" w:hAnsi="Arial" w:cs="Arial"/>
          <w:b/>
          <w:sz w:val="14"/>
          <w:szCs w:val="14"/>
          <w:lang w:val="en-GB"/>
        </w:rPr>
        <w:t>9. VARIATIONS</w:t>
      </w:r>
    </w:p>
    <w:p w14:paraId="363C058A"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7AD450B" w14:textId="77777777" w:rsidR="00171D07" w:rsidRPr="00C4152D" w:rsidRDefault="00171D07" w:rsidP="00171D07">
      <w:pPr>
        <w:pStyle w:val="NormalWeb"/>
        <w:spacing w:before="0" w:beforeAutospacing="0" w:after="0" w:afterAutospacing="0"/>
        <w:rPr>
          <w:rFonts w:ascii="Arial" w:hAnsi="Arial" w:cs="Arial"/>
          <w:color w:val="000000"/>
          <w:sz w:val="14"/>
          <w:szCs w:val="16"/>
          <w:lang w:val="en-US"/>
        </w:rPr>
      </w:pPr>
    </w:p>
    <w:p w14:paraId="0D3E7C88" w14:textId="77777777" w:rsidR="00171D07" w:rsidRPr="00C4152D" w:rsidRDefault="00171D07" w:rsidP="00171D07">
      <w:pPr>
        <w:rPr>
          <w:rFonts w:ascii="Arial" w:hAnsi="Arial" w:cs="Arial"/>
          <w:b/>
          <w:caps/>
          <w:sz w:val="14"/>
          <w:szCs w:val="14"/>
          <w:lang w:val="en-GB"/>
        </w:rPr>
      </w:pPr>
      <w:r w:rsidRPr="00C4152D">
        <w:rPr>
          <w:rFonts w:ascii="Arial" w:hAnsi="Arial" w:cs="Arial"/>
          <w:b/>
          <w:caps/>
          <w:sz w:val="14"/>
          <w:szCs w:val="14"/>
          <w:lang w:val="en-GB"/>
        </w:rPr>
        <w:t>10. Applicable Law and disputes</w:t>
      </w:r>
    </w:p>
    <w:p w14:paraId="313C3676" w14:textId="77777777" w:rsidR="00171D07" w:rsidRPr="00C4152D" w:rsidRDefault="00171D07" w:rsidP="00171D07">
      <w:pPr>
        <w:jc w:val="both"/>
        <w:outlineLvl w:val="0"/>
        <w:rPr>
          <w:rFonts w:ascii="Arial" w:hAnsi="Arial" w:cs="Arial"/>
          <w:sz w:val="14"/>
          <w:szCs w:val="14"/>
          <w:lang w:val="en-GB"/>
        </w:rPr>
      </w:pPr>
      <w:r w:rsidRPr="00C4152D">
        <w:rPr>
          <w:rFonts w:ascii="Arial" w:hAnsi="Arial" w:cs="Arial"/>
          <w:sz w:val="14"/>
          <w:szCs w:val="14"/>
          <w:lang w:val="en-GB"/>
        </w:rPr>
        <w:t>The Contract is governed by and shall be construed in accordance with the laws of the country of establishment of the Contracting Authority.</w:t>
      </w:r>
    </w:p>
    <w:p w14:paraId="6E022A86" w14:textId="77777777" w:rsidR="00171D07" w:rsidRPr="00C4152D" w:rsidRDefault="00171D07" w:rsidP="00171D07">
      <w:pPr>
        <w:jc w:val="both"/>
        <w:outlineLvl w:val="0"/>
        <w:rPr>
          <w:rFonts w:ascii="Arial" w:hAnsi="Arial" w:cs="Arial"/>
          <w:b/>
          <w:caps/>
          <w:sz w:val="14"/>
          <w:szCs w:val="14"/>
          <w:lang w:val="en-GB"/>
        </w:rPr>
      </w:pPr>
    </w:p>
    <w:p w14:paraId="642658D4" w14:textId="77777777" w:rsidR="00171D07" w:rsidRPr="00C4152D" w:rsidRDefault="00171D07" w:rsidP="00171D07">
      <w:pPr>
        <w:jc w:val="both"/>
        <w:rPr>
          <w:rFonts w:ascii="Arial" w:hAnsi="Arial" w:cs="Arial"/>
          <w:color w:val="000000"/>
          <w:sz w:val="14"/>
          <w:szCs w:val="14"/>
          <w:lang w:val="en-GB"/>
        </w:rPr>
      </w:pPr>
      <w:r w:rsidRPr="00C4152D">
        <w:rPr>
          <w:rFonts w:ascii="Arial" w:hAnsi="Arial" w:cs="Arial"/>
          <w:color w:val="000000"/>
          <w:sz w:val="14"/>
          <w:szCs w:val="14"/>
          <w:lang w:val="en-GB"/>
        </w:rPr>
        <w:t xml:space="preserve">Any dispute or breach of contract arising under this Contract shall be solved amicably </w:t>
      </w:r>
      <w:proofErr w:type="gramStart"/>
      <w:r w:rsidRPr="00C4152D">
        <w:rPr>
          <w:rFonts w:ascii="Arial" w:hAnsi="Arial" w:cs="Arial"/>
          <w:color w:val="000000"/>
          <w:sz w:val="14"/>
          <w:szCs w:val="14"/>
          <w:lang w:val="en-GB"/>
        </w:rPr>
        <w:t>if at all possible</w:t>
      </w:r>
      <w:proofErr w:type="gramEnd"/>
      <w:r w:rsidRPr="00C4152D">
        <w:rPr>
          <w:rFonts w:ascii="Arial" w:hAnsi="Arial" w:cs="Arial"/>
          <w:color w:val="000000"/>
          <w:sz w:val="14"/>
          <w:szCs w:val="14"/>
          <w:lang w:val="en-GB"/>
        </w:rPr>
        <w:t>. If not possible and unless provided otherwise in the Contract, it shall be submitted to, and settled by, the competent court in the country of establishment of the Contracting Authority, in accordance with the national law of that country.</w:t>
      </w:r>
    </w:p>
    <w:p w14:paraId="2E2AAA7D" w14:textId="77777777" w:rsidR="00171D07" w:rsidRPr="00C4152D" w:rsidRDefault="00171D07" w:rsidP="00171D07">
      <w:pPr>
        <w:pStyle w:val="Style1"/>
        <w:spacing w:before="0" w:after="0"/>
        <w:outlineLvl w:val="0"/>
        <w:rPr>
          <w:sz w:val="14"/>
          <w:szCs w:val="14"/>
        </w:rPr>
      </w:pPr>
    </w:p>
    <w:p w14:paraId="35DB3F59" w14:textId="77777777" w:rsidR="00171D07" w:rsidRPr="00C4152D" w:rsidRDefault="00171D07" w:rsidP="00171D07">
      <w:pPr>
        <w:jc w:val="both"/>
        <w:rPr>
          <w:rFonts w:ascii="Arial" w:hAnsi="Arial" w:cs="Arial"/>
          <w:b/>
          <w:bCs/>
          <w:sz w:val="14"/>
          <w:szCs w:val="14"/>
          <w:lang w:val="en-GB"/>
        </w:rPr>
      </w:pPr>
      <w:r w:rsidRPr="00C4152D">
        <w:rPr>
          <w:rFonts w:ascii="Arial" w:hAnsi="Arial" w:cs="Arial"/>
          <w:b/>
          <w:bCs/>
          <w:sz w:val="14"/>
          <w:szCs w:val="14"/>
          <w:lang w:val="en-GB"/>
        </w:rPr>
        <w:t>11. REMEDIES FOR DEFAULT</w:t>
      </w:r>
    </w:p>
    <w:p w14:paraId="371A0D2D"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11.1. The Seller shall be considered in default under the Contract if:</w:t>
      </w:r>
    </w:p>
    <w:p w14:paraId="7D785B00"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he fails to deliver any or all of the Goods within the period specified in the </w:t>
      </w:r>
      <w:proofErr w:type="gramStart"/>
      <w:r w:rsidRPr="00C4152D">
        <w:rPr>
          <w:rFonts w:ascii="Arial" w:hAnsi="Arial" w:cs="Arial"/>
          <w:sz w:val="14"/>
          <w:szCs w:val="14"/>
          <w:lang w:val="en-GB"/>
        </w:rPr>
        <w:t>Contract;</w:t>
      </w:r>
      <w:proofErr w:type="gramEnd"/>
    </w:p>
    <w:p w14:paraId="0D47FF2C"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he fails to perform any other obligations under the </w:t>
      </w:r>
      <w:proofErr w:type="gramStart"/>
      <w:r w:rsidRPr="00C4152D">
        <w:rPr>
          <w:rFonts w:ascii="Arial" w:hAnsi="Arial" w:cs="Arial"/>
          <w:sz w:val="14"/>
          <w:szCs w:val="14"/>
          <w:lang w:val="en-GB"/>
        </w:rPr>
        <w:t>Contract;</w:t>
      </w:r>
      <w:proofErr w:type="gramEnd"/>
    </w:p>
    <w:p w14:paraId="1E14EB51"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his declarations in respect if his eligibility (article 15) and/or in respect of article 13 (Child labour and forced labour) and article 14 (Mines), appear to have been untrue, or cease to be </w:t>
      </w:r>
      <w:proofErr w:type="gramStart"/>
      <w:r w:rsidRPr="00C4152D">
        <w:rPr>
          <w:rFonts w:ascii="Arial" w:hAnsi="Arial" w:cs="Arial"/>
          <w:sz w:val="14"/>
          <w:szCs w:val="14"/>
          <w:lang w:val="en-GB"/>
        </w:rPr>
        <w:t>true;</w:t>
      </w:r>
      <w:proofErr w:type="gramEnd"/>
    </w:p>
    <w:p w14:paraId="23943BF9"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he engages in the practices described in article 16 (corrupt practices).</w:t>
      </w:r>
    </w:p>
    <w:p w14:paraId="08CD861E" w14:textId="77777777" w:rsidR="00171D07" w:rsidRPr="00C4152D" w:rsidRDefault="00171D07" w:rsidP="00171D07">
      <w:pPr>
        <w:ind w:left="360"/>
        <w:jc w:val="both"/>
        <w:rPr>
          <w:rFonts w:ascii="Arial" w:hAnsi="Arial" w:cs="Arial"/>
          <w:sz w:val="14"/>
          <w:szCs w:val="14"/>
          <w:lang w:val="en-GB"/>
        </w:rPr>
      </w:pPr>
    </w:p>
    <w:p w14:paraId="4F9EEB63"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1EB9218A"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liquidated damages for delay under article </w:t>
      </w:r>
      <w:proofErr w:type="gramStart"/>
      <w:r w:rsidRPr="00C4152D">
        <w:rPr>
          <w:rFonts w:ascii="Arial" w:hAnsi="Arial" w:cs="Arial"/>
          <w:sz w:val="14"/>
          <w:szCs w:val="14"/>
          <w:lang w:val="en-GB"/>
        </w:rPr>
        <w:t>7;</w:t>
      </w:r>
      <w:proofErr w:type="gramEnd"/>
      <w:r w:rsidRPr="00C4152D">
        <w:rPr>
          <w:rFonts w:ascii="Arial" w:hAnsi="Arial" w:cs="Arial"/>
          <w:sz w:val="14"/>
          <w:szCs w:val="14"/>
          <w:lang w:val="en-GB"/>
        </w:rPr>
        <w:t xml:space="preserve"> </w:t>
      </w:r>
    </w:p>
    <w:p w14:paraId="3F48662D"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any of the remedies specified in article </w:t>
      </w:r>
      <w:proofErr w:type="gramStart"/>
      <w:r w:rsidRPr="00C4152D">
        <w:rPr>
          <w:rFonts w:ascii="Arial" w:hAnsi="Arial" w:cs="Arial"/>
          <w:sz w:val="14"/>
          <w:szCs w:val="14"/>
          <w:lang w:val="en-GB"/>
        </w:rPr>
        <w:t>4.3;</w:t>
      </w:r>
      <w:proofErr w:type="gramEnd"/>
    </w:p>
    <w:p w14:paraId="5784AB48"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refuse to accept all or part of the </w:t>
      </w:r>
      <w:proofErr w:type="gramStart"/>
      <w:r w:rsidRPr="00C4152D">
        <w:rPr>
          <w:rFonts w:ascii="Arial" w:hAnsi="Arial" w:cs="Arial"/>
          <w:sz w:val="14"/>
          <w:szCs w:val="14"/>
          <w:lang w:val="en-GB"/>
        </w:rPr>
        <w:t>Goods;</w:t>
      </w:r>
      <w:proofErr w:type="gramEnd"/>
      <w:r w:rsidRPr="00C4152D">
        <w:rPr>
          <w:rFonts w:ascii="Arial" w:hAnsi="Arial" w:cs="Arial"/>
          <w:color w:val="FF0000"/>
          <w:sz w:val="14"/>
          <w:szCs w:val="14"/>
          <w:lang w:val="en-GB"/>
        </w:rPr>
        <w:t xml:space="preserve"> </w:t>
      </w:r>
    </w:p>
    <w:p w14:paraId="17ABC851"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 xml:space="preserve">general </w:t>
      </w:r>
      <w:proofErr w:type="gramStart"/>
      <w:r w:rsidRPr="00C4152D">
        <w:rPr>
          <w:rFonts w:ascii="Arial" w:hAnsi="Arial" w:cs="Arial"/>
          <w:sz w:val="14"/>
          <w:szCs w:val="14"/>
          <w:lang w:val="en-GB"/>
        </w:rPr>
        <w:t>damages;</w:t>
      </w:r>
      <w:proofErr w:type="gramEnd"/>
    </w:p>
    <w:p w14:paraId="34309921" w14:textId="77777777" w:rsidR="00171D07" w:rsidRPr="00C4152D" w:rsidRDefault="00171D07" w:rsidP="00171D07">
      <w:pPr>
        <w:numPr>
          <w:ilvl w:val="0"/>
          <w:numId w:val="10"/>
        </w:numPr>
        <w:jc w:val="both"/>
        <w:rPr>
          <w:rFonts w:ascii="Arial" w:hAnsi="Arial" w:cs="Arial"/>
          <w:sz w:val="14"/>
          <w:szCs w:val="14"/>
          <w:lang w:val="en-GB"/>
        </w:rPr>
      </w:pPr>
      <w:r w:rsidRPr="00C4152D">
        <w:rPr>
          <w:rFonts w:ascii="Arial" w:hAnsi="Arial" w:cs="Arial"/>
          <w:sz w:val="14"/>
          <w:szCs w:val="14"/>
          <w:lang w:val="en-GB"/>
        </w:rPr>
        <w:t>termination of the Contract.</w:t>
      </w:r>
    </w:p>
    <w:p w14:paraId="476F4853" w14:textId="77777777" w:rsidR="00171D07" w:rsidRPr="00C4152D" w:rsidRDefault="00171D07" w:rsidP="00171D07">
      <w:pPr>
        <w:ind w:left="360"/>
        <w:jc w:val="both"/>
        <w:rPr>
          <w:rFonts w:ascii="Arial" w:hAnsi="Arial" w:cs="Arial"/>
          <w:sz w:val="14"/>
          <w:szCs w:val="14"/>
          <w:lang w:val="en-GB"/>
        </w:rPr>
      </w:pPr>
    </w:p>
    <w:p w14:paraId="133680FB"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sidRPr="00C4152D">
        <w:rPr>
          <w:rFonts w:ascii="Arial" w:hAnsi="Arial" w:cs="Arial"/>
          <w:sz w:val="14"/>
          <w:szCs w:val="14"/>
          <w:lang w:val="en-GB"/>
        </w:rPr>
        <w:t>bring to a close</w:t>
      </w:r>
      <w:proofErr w:type="gramEnd"/>
      <w:r w:rsidRPr="00C4152D">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2CFED515" w14:textId="77777777" w:rsidR="00171D07" w:rsidRPr="00C4152D" w:rsidRDefault="00171D07" w:rsidP="00171D07">
      <w:pPr>
        <w:jc w:val="both"/>
        <w:rPr>
          <w:rFonts w:ascii="Arial" w:hAnsi="Arial" w:cs="Arial"/>
          <w:sz w:val="14"/>
          <w:szCs w:val="14"/>
          <w:lang w:val="en-GB"/>
        </w:rPr>
      </w:pPr>
    </w:p>
    <w:p w14:paraId="47414D70"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  any liquidated or general damages due by the </w:t>
      </w:r>
      <w:proofErr w:type="gramStart"/>
      <w:r w:rsidRPr="00C4152D">
        <w:rPr>
          <w:rFonts w:ascii="Arial" w:hAnsi="Arial" w:cs="Arial"/>
          <w:sz w:val="14"/>
          <w:szCs w:val="14"/>
          <w:lang w:val="en-GB"/>
        </w:rPr>
        <w:t>Seller;</w:t>
      </w:r>
      <w:proofErr w:type="gramEnd"/>
    </w:p>
    <w:p w14:paraId="2F448E1E"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  and/or any sums due by the Seller under article </w:t>
      </w:r>
      <w:proofErr w:type="gramStart"/>
      <w:r w:rsidRPr="00C4152D">
        <w:rPr>
          <w:rFonts w:ascii="Arial" w:hAnsi="Arial" w:cs="Arial"/>
          <w:sz w:val="14"/>
          <w:szCs w:val="14"/>
          <w:lang w:val="en-GB"/>
        </w:rPr>
        <w:t>4.3;</w:t>
      </w:r>
      <w:proofErr w:type="gramEnd"/>
    </w:p>
    <w:p w14:paraId="740CD2DC"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  and/or any excess cost occasioned by a replacement procurement  </w:t>
      </w:r>
    </w:p>
    <w:p w14:paraId="2B024A71"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   from other sources. </w:t>
      </w:r>
    </w:p>
    <w:p w14:paraId="11EEA918" w14:textId="77777777" w:rsidR="00171D07" w:rsidRPr="00C4152D" w:rsidRDefault="00171D07" w:rsidP="00171D07">
      <w:pPr>
        <w:jc w:val="both"/>
        <w:rPr>
          <w:rFonts w:ascii="Arial" w:hAnsi="Arial" w:cs="Arial"/>
          <w:sz w:val="14"/>
          <w:szCs w:val="14"/>
          <w:lang w:val="en-GB"/>
        </w:rPr>
      </w:pPr>
    </w:p>
    <w:p w14:paraId="0BD9C19B" w14:textId="77777777" w:rsidR="00171D07" w:rsidRPr="00C4152D" w:rsidRDefault="00171D07" w:rsidP="00171D07">
      <w:pPr>
        <w:jc w:val="both"/>
        <w:rPr>
          <w:rFonts w:ascii="Arial" w:hAnsi="Arial" w:cs="Arial"/>
          <w:sz w:val="14"/>
          <w:szCs w:val="14"/>
          <w:lang w:val="en-GB"/>
        </w:rPr>
      </w:pPr>
      <w:r w:rsidRPr="00C4152D">
        <w:rPr>
          <w:rFonts w:ascii="Arial" w:hAnsi="Arial" w:cs="Arial"/>
          <w:sz w:val="14"/>
          <w:szCs w:val="14"/>
          <w:lang w:val="en-GB"/>
        </w:rPr>
        <w:t xml:space="preserve">The Contracting Authority shall also be entitled to call any pre-financing or performance guarantee provided by the Seller under the Contract. </w:t>
      </w:r>
    </w:p>
    <w:p w14:paraId="3BE52084" w14:textId="77777777" w:rsidR="00171D07" w:rsidRPr="00C4152D" w:rsidRDefault="00171D07" w:rsidP="00171D07">
      <w:pPr>
        <w:rPr>
          <w:rFonts w:ascii="Arial" w:hAnsi="Arial" w:cs="Arial"/>
          <w:color w:val="000000"/>
          <w:sz w:val="14"/>
          <w:szCs w:val="14"/>
          <w:lang w:val="en-GB"/>
        </w:rPr>
      </w:pPr>
    </w:p>
    <w:p w14:paraId="601D2D2F" w14:textId="77777777" w:rsidR="00171D07" w:rsidRPr="00C4152D" w:rsidRDefault="00171D07" w:rsidP="00171D07">
      <w:pPr>
        <w:jc w:val="both"/>
        <w:rPr>
          <w:rFonts w:ascii="Arial" w:hAnsi="Arial" w:cs="Arial"/>
          <w:b/>
          <w:caps/>
          <w:color w:val="000000"/>
          <w:sz w:val="14"/>
          <w:szCs w:val="16"/>
          <w:lang w:val="en-GB"/>
        </w:rPr>
      </w:pPr>
      <w:r w:rsidRPr="00C4152D">
        <w:rPr>
          <w:rFonts w:ascii="Arial" w:hAnsi="Arial" w:cs="Arial"/>
          <w:b/>
          <w:caps/>
          <w:color w:val="000000"/>
          <w:sz w:val="14"/>
          <w:szCs w:val="16"/>
          <w:lang w:val="en-GB"/>
        </w:rPr>
        <w:t>12. Officials</w:t>
      </w:r>
    </w:p>
    <w:p w14:paraId="5A5B5DFB" w14:textId="77777777" w:rsidR="00171D07" w:rsidRPr="00C4152D" w:rsidRDefault="00171D07" w:rsidP="00171D07">
      <w:pPr>
        <w:jc w:val="both"/>
        <w:rPr>
          <w:rFonts w:ascii="Arial" w:hAnsi="Arial" w:cs="Arial"/>
          <w:color w:val="000000"/>
          <w:sz w:val="14"/>
          <w:szCs w:val="16"/>
          <w:lang w:val="en-GB"/>
        </w:rPr>
      </w:pPr>
      <w:r w:rsidRPr="00C4152D">
        <w:rPr>
          <w:rFonts w:ascii="Arial" w:hAnsi="Arial" w:cs="Arial"/>
          <w:color w:val="000000"/>
          <w:sz w:val="14"/>
          <w:szCs w:val="16"/>
          <w:lang w:val="en-GB"/>
        </w:rPr>
        <w:t xml:space="preserve">The Seller warrants that no official of </w:t>
      </w:r>
      <w:r w:rsidRPr="00C4152D">
        <w:rPr>
          <w:rFonts w:ascii="Arial" w:hAnsi="Arial" w:cs="Arial"/>
          <w:sz w:val="14"/>
          <w:szCs w:val="14"/>
          <w:lang w:val="en-GB"/>
        </w:rPr>
        <w:t>the Contracting Authority</w:t>
      </w:r>
      <w:r w:rsidRPr="00C4152D">
        <w:rPr>
          <w:rFonts w:ascii="Arial" w:hAnsi="Arial" w:cs="Arial"/>
          <w:color w:val="000000"/>
          <w:sz w:val="14"/>
          <w:szCs w:val="16"/>
          <w:lang w:val="en-GB"/>
        </w:rPr>
        <w:t xml:space="preserve"> and/or its partner has received or will be offered by the Seller any direct or indirect benefit arising from this Contract. </w:t>
      </w:r>
    </w:p>
    <w:p w14:paraId="7E315453" w14:textId="77777777" w:rsidR="00171D07" w:rsidRPr="00C4152D" w:rsidRDefault="00171D07" w:rsidP="00171D07">
      <w:pPr>
        <w:jc w:val="both"/>
        <w:rPr>
          <w:rFonts w:ascii="Arial" w:hAnsi="Arial" w:cs="Arial"/>
          <w:color w:val="000000"/>
          <w:sz w:val="14"/>
          <w:szCs w:val="16"/>
          <w:lang w:val="en-GB"/>
        </w:rPr>
      </w:pPr>
    </w:p>
    <w:p w14:paraId="457CF4CE" w14:textId="77777777" w:rsidR="00171D07" w:rsidRPr="00C4152D" w:rsidRDefault="00171D07" w:rsidP="00171D07">
      <w:pPr>
        <w:jc w:val="both"/>
        <w:rPr>
          <w:rFonts w:ascii="Arial" w:hAnsi="Arial" w:cs="Arial"/>
          <w:b/>
          <w:caps/>
          <w:color w:val="000000"/>
          <w:sz w:val="14"/>
          <w:szCs w:val="16"/>
          <w:lang w:val="en-GB"/>
        </w:rPr>
      </w:pPr>
      <w:r w:rsidRPr="00C4152D">
        <w:rPr>
          <w:rFonts w:ascii="Arial" w:hAnsi="Arial" w:cs="Arial"/>
          <w:b/>
          <w:caps/>
          <w:color w:val="000000"/>
          <w:sz w:val="14"/>
          <w:szCs w:val="16"/>
          <w:lang w:val="en-GB"/>
        </w:rPr>
        <w:t xml:space="preserve">13. Human Rights and labour Rights </w:t>
      </w:r>
    </w:p>
    <w:p w14:paraId="65C85807" w14:textId="77777777" w:rsidR="00171D07" w:rsidRPr="00C4152D" w:rsidRDefault="00171D07" w:rsidP="00171D07">
      <w:pPr>
        <w:jc w:val="both"/>
        <w:rPr>
          <w:rFonts w:ascii="Arial" w:hAnsi="Arial" w:cs="Arial"/>
          <w:sz w:val="14"/>
          <w:szCs w:val="16"/>
          <w:lang w:val="en-GB"/>
        </w:rPr>
      </w:pPr>
      <w:r w:rsidRPr="00C4152D">
        <w:rPr>
          <w:rFonts w:ascii="Arial" w:hAnsi="Arial" w:cs="Arial"/>
          <w:color w:val="000000"/>
          <w:sz w:val="14"/>
          <w:szCs w:val="16"/>
          <w:lang w:val="en-GB"/>
        </w:rPr>
        <w:t xml:space="preserve">The Seller warrants that it, and its affiliates, respect and uphold Human- and Labour Rights defined in national law, the International Bill of Human Rights and the International Labour Organization Declaration on Fundamental Principles and Rights at Work (1998). Furthermore,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51E5F289" w14:textId="77777777" w:rsidR="00171D07" w:rsidRPr="00C4152D" w:rsidRDefault="00171D07" w:rsidP="00171D07">
      <w:pPr>
        <w:jc w:val="both"/>
        <w:rPr>
          <w:rFonts w:ascii="Arial" w:hAnsi="Arial" w:cs="Arial"/>
          <w:sz w:val="14"/>
          <w:szCs w:val="16"/>
          <w:lang w:val="en-GB"/>
        </w:rPr>
      </w:pPr>
    </w:p>
    <w:p w14:paraId="7D96647B" w14:textId="77777777" w:rsidR="00171D07" w:rsidRPr="00C4152D" w:rsidRDefault="00171D07" w:rsidP="00171D07">
      <w:pPr>
        <w:jc w:val="both"/>
        <w:rPr>
          <w:rFonts w:ascii="Arial" w:hAnsi="Arial" w:cs="Arial"/>
          <w:b/>
          <w:caps/>
          <w:sz w:val="14"/>
          <w:szCs w:val="16"/>
          <w:lang w:val="en-GB"/>
        </w:rPr>
      </w:pPr>
      <w:r w:rsidRPr="00C4152D">
        <w:rPr>
          <w:rFonts w:ascii="Arial" w:hAnsi="Arial" w:cs="Arial"/>
          <w:b/>
          <w:caps/>
          <w:sz w:val="14"/>
          <w:szCs w:val="16"/>
          <w:lang w:val="en-GB"/>
        </w:rPr>
        <w:t>14. Mines AND OTHER WEAPONS</w:t>
      </w:r>
    </w:p>
    <w:p w14:paraId="0D99C669" w14:textId="77777777" w:rsidR="00171D07" w:rsidRPr="00C4152D" w:rsidRDefault="00171D07" w:rsidP="00171D07">
      <w:pPr>
        <w:jc w:val="both"/>
        <w:rPr>
          <w:rFonts w:ascii="Arial" w:hAnsi="Arial" w:cs="Arial"/>
          <w:sz w:val="14"/>
          <w:szCs w:val="16"/>
          <w:lang w:val="en-GB"/>
        </w:rPr>
      </w:pPr>
      <w:r w:rsidRPr="00C4152D">
        <w:rPr>
          <w:rFonts w:ascii="Arial" w:hAnsi="Arial" w:cs="Arial"/>
          <w:sz w:val="14"/>
          <w:szCs w:val="16"/>
          <w:lang w:val="en-GB"/>
        </w:rPr>
        <w:t xml:space="preserve">The Seller warrants that it, and its affiliates are NOT engaged in any development, sale, manufacture or transport of anti-personnel mines and/or cluster bombs or components utilized in the manufacture of antipersonnel mines and/or cluster bombs. Furthermore, the Seller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 to the Contractor, at no cost or liability for the Contracting Authority. </w:t>
      </w:r>
    </w:p>
    <w:p w14:paraId="5F5D6A35" w14:textId="77777777" w:rsidR="00171D07" w:rsidRPr="00C4152D" w:rsidRDefault="00171D07" w:rsidP="00171D07">
      <w:pPr>
        <w:pStyle w:val="NormalWeb"/>
        <w:spacing w:before="0" w:beforeAutospacing="0" w:after="0" w:afterAutospacing="0"/>
        <w:jc w:val="both"/>
        <w:rPr>
          <w:rFonts w:ascii="Arial" w:hAnsi="Arial" w:cs="Arial"/>
          <w:color w:val="000000"/>
          <w:sz w:val="14"/>
          <w:szCs w:val="16"/>
          <w:lang w:val="en-GB"/>
        </w:rPr>
      </w:pPr>
    </w:p>
    <w:p w14:paraId="1DC058B6" w14:textId="77777777" w:rsidR="00171D07" w:rsidRPr="00C4152D" w:rsidRDefault="00171D07" w:rsidP="00171D07">
      <w:pPr>
        <w:pStyle w:val="NormalWeb"/>
        <w:spacing w:before="0" w:beforeAutospacing="0" w:after="0" w:afterAutospacing="0"/>
        <w:jc w:val="both"/>
        <w:rPr>
          <w:rFonts w:ascii="Arial" w:hAnsi="Arial" w:cs="Arial"/>
          <w:b/>
          <w:bCs/>
          <w:caps/>
          <w:color w:val="000000"/>
          <w:sz w:val="14"/>
          <w:szCs w:val="14"/>
          <w:lang w:val="en-GB"/>
        </w:rPr>
      </w:pPr>
      <w:r w:rsidRPr="00C4152D">
        <w:rPr>
          <w:rFonts w:ascii="Arial" w:hAnsi="Arial" w:cs="Arial"/>
          <w:b/>
          <w:bCs/>
          <w:caps/>
          <w:color w:val="000000"/>
          <w:sz w:val="14"/>
          <w:szCs w:val="14"/>
          <w:lang w:val="en-GB"/>
        </w:rPr>
        <w:t xml:space="preserve">15.  Ineligibility </w:t>
      </w:r>
    </w:p>
    <w:p w14:paraId="7717EF58" w14:textId="77777777" w:rsidR="00171D07" w:rsidRPr="00C4152D" w:rsidRDefault="00171D07" w:rsidP="00171D07">
      <w:pPr>
        <w:pStyle w:val="NormalWeb"/>
        <w:spacing w:before="0" w:beforeAutospacing="0" w:after="0" w:afterAutospacing="0"/>
        <w:jc w:val="both"/>
        <w:rPr>
          <w:rFonts w:ascii="Arial" w:hAnsi="Arial" w:cs="Arial"/>
          <w:color w:val="000000"/>
          <w:sz w:val="14"/>
          <w:szCs w:val="14"/>
          <w:lang w:val="en-GB"/>
        </w:rPr>
      </w:pPr>
      <w:r w:rsidRPr="00C4152D">
        <w:rPr>
          <w:rFonts w:ascii="Arial" w:hAnsi="Arial" w:cs="Arial"/>
          <w:color w:val="000000"/>
          <w:sz w:val="14"/>
          <w:szCs w:val="14"/>
          <w:lang w:val="en-GB"/>
        </w:rPr>
        <w:t xml:space="preserve">By signing the purchase order, the Seller certifies that he is NOT in one of the situations listed below: </w:t>
      </w:r>
    </w:p>
    <w:p w14:paraId="6C45E9C5" w14:textId="77777777" w:rsidR="00171D07" w:rsidRPr="00C4152D" w:rsidRDefault="00171D07" w:rsidP="00171D07">
      <w:pPr>
        <w:pStyle w:val="NormalWeb"/>
        <w:spacing w:before="0" w:beforeAutospacing="0" w:after="0" w:afterAutospacing="0"/>
        <w:jc w:val="both"/>
        <w:rPr>
          <w:rFonts w:ascii="Arial" w:hAnsi="Arial" w:cs="Arial"/>
          <w:color w:val="000000"/>
          <w:sz w:val="14"/>
          <w:szCs w:val="14"/>
          <w:lang w:val="en-GB"/>
        </w:rPr>
      </w:pPr>
    </w:p>
    <w:p w14:paraId="51260C7F"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 xml:space="preserve">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C4152D">
        <w:rPr>
          <w:rFonts w:ascii="Arial" w:hAnsi="Arial" w:cs="Arial"/>
          <w:sz w:val="14"/>
          <w:szCs w:val="14"/>
          <w:lang w:val="en-GB"/>
        </w:rPr>
        <w:t>regulations;</w:t>
      </w:r>
      <w:proofErr w:type="gramEnd"/>
    </w:p>
    <w:p w14:paraId="3BBA4D90"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 xml:space="preserve">He has been convicted of an offence concerning his professional conduct by a judgement that has the force of res </w:t>
      </w:r>
      <w:proofErr w:type="gramStart"/>
      <w:r w:rsidRPr="00C4152D">
        <w:rPr>
          <w:rFonts w:ascii="Arial" w:hAnsi="Arial" w:cs="Arial"/>
          <w:sz w:val="14"/>
          <w:szCs w:val="14"/>
          <w:lang w:val="en-GB"/>
        </w:rPr>
        <w:t>judicata;</w:t>
      </w:r>
      <w:proofErr w:type="gramEnd"/>
    </w:p>
    <w:p w14:paraId="753E5697"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 xml:space="preserve">He has been guilty of grave professional misconduct proven by any means that the Contracting Authority can </w:t>
      </w:r>
      <w:proofErr w:type="gramStart"/>
      <w:r w:rsidRPr="00C4152D">
        <w:rPr>
          <w:rFonts w:ascii="Arial" w:hAnsi="Arial" w:cs="Arial"/>
          <w:sz w:val="14"/>
          <w:szCs w:val="14"/>
          <w:lang w:val="en-GB"/>
        </w:rPr>
        <w:t>justify;</w:t>
      </w:r>
      <w:proofErr w:type="gramEnd"/>
    </w:p>
    <w:p w14:paraId="738CD16B"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proofErr w:type="gramStart"/>
      <w:r w:rsidRPr="00C4152D">
        <w:rPr>
          <w:rFonts w:ascii="Arial" w:hAnsi="Arial" w:cs="Arial"/>
          <w:sz w:val="14"/>
          <w:szCs w:val="14"/>
          <w:lang w:val="en-GB"/>
        </w:rPr>
        <w:t>performed;</w:t>
      </w:r>
      <w:proofErr w:type="gramEnd"/>
    </w:p>
    <w:p w14:paraId="7C4AEBBB"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 xml:space="preserve">He has been the subject of a judgement that has the force of res judicata for fraud, corruption, involvement in a criminal organisation or any other illegal </w:t>
      </w:r>
      <w:proofErr w:type="gramStart"/>
      <w:r w:rsidRPr="00C4152D">
        <w:rPr>
          <w:rFonts w:ascii="Arial" w:hAnsi="Arial" w:cs="Arial"/>
          <w:sz w:val="14"/>
          <w:szCs w:val="14"/>
          <w:lang w:val="en-GB"/>
        </w:rPr>
        <w:t>activity;</w:t>
      </w:r>
      <w:proofErr w:type="gramEnd"/>
    </w:p>
    <w:p w14:paraId="61425A7F"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 xml:space="preserve">Following another procurement procedure or grant award procedure financed by the European Community budget or other donor or following another procurement procedure carried </w:t>
      </w:r>
      <w:r w:rsidRPr="00C4152D">
        <w:rPr>
          <w:rFonts w:ascii="Arial" w:hAnsi="Arial" w:cs="Arial"/>
          <w:sz w:val="14"/>
          <w:szCs w:val="14"/>
          <w:lang w:val="en-GB"/>
        </w:rPr>
        <w:lastRenderedPageBreak/>
        <w:t>out by the Contracting Authority or one of their partners, he has been declared to be in serious breach of contract for failure to comply with his contractual obligations.</w:t>
      </w:r>
    </w:p>
    <w:p w14:paraId="499693D3" w14:textId="77777777" w:rsidR="00171D07" w:rsidRPr="00C4152D"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30B1EFC1" w14:textId="77777777" w:rsidR="00171D07" w:rsidRPr="00AD2546" w:rsidRDefault="00171D07" w:rsidP="00171D07">
      <w:pPr>
        <w:numPr>
          <w:ilvl w:val="0"/>
          <w:numId w:val="8"/>
        </w:numPr>
        <w:jc w:val="both"/>
        <w:rPr>
          <w:rFonts w:ascii="Arial" w:hAnsi="Arial" w:cs="Arial"/>
          <w:sz w:val="14"/>
          <w:szCs w:val="14"/>
          <w:lang w:val="en-GB"/>
        </w:rPr>
      </w:pPr>
      <w:r w:rsidRPr="00C4152D">
        <w:rPr>
          <w:rFonts w:ascii="Arial" w:hAnsi="Arial" w:cs="Arial"/>
          <w:sz w:val="14"/>
          <w:szCs w:val="14"/>
          <w:lang w:val="en-GB"/>
        </w:rPr>
        <w:t>They are involved in terrorism activities, providing support to individuals or organizations that support terrorism activities, condone the use of terrorism or involved in the provision of</w:t>
      </w:r>
      <w:r w:rsidRPr="00AD2546">
        <w:rPr>
          <w:rFonts w:ascii="Arial" w:hAnsi="Arial" w:cs="Arial"/>
          <w:sz w:val="14"/>
          <w:szCs w:val="14"/>
          <w:lang w:val="en-GB"/>
        </w:rPr>
        <w:t xml:space="preserve"> arms to individuals or organizations involved in terrorism. </w:t>
      </w:r>
    </w:p>
    <w:p w14:paraId="35477A62" w14:textId="77777777" w:rsidR="00171D07" w:rsidRPr="005C59E8" w:rsidRDefault="00171D07" w:rsidP="00171D07">
      <w:pPr>
        <w:numPr>
          <w:ilvl w:val="0"/>
          <w:numId w:val="8"/>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22ECF15" w14:textId="77777777" w:rsidR="00171D07" w:rsidRDefault="00171D07" w:rsidP="00171D07">
      <w:pPr>
        <w:pStyle w:val="NormalWeb"/>
        <w:spacing w:before="0" w:beforeAutospacing="0" w:after="0" w:afterAutospacing="0"/>
        <w:jc w:val="both"/>
        <w:rPr>
          <w:rFonts w:ascii="Arial" w:hAnsi="Arial" w:cs="Arial"/>
          <w:b/>
          <w:bCs/>
          <w:color w:val="000000"/>
          <w:sz w:val="14"/>
          <w:szCs w:val="14"/>
          <w:lang w:val="en-GB"/>
        </w:rPr>
      </w:pPr>
    </w:p>
    <w:p w14:paraId="28CB0510" w14:textId="77777777" w:rsidR="00171D07" w:rsidRPr="00A929E8" w:rsidRDefault="00171D07" w:rsidP="00171D07">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0F8E05A4" w14:textId="77777777" w:rsidR="00171D07" w:rsidRPr="005C59E8" w:rsidRDefault="00171D07" w:rsidP="00171D07">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567B1B5A" w14:textId="77777777" w:rsidR="00171D07" w:rsidRPr="005C59E8" w:rsidRDefault="00171D07" w:rsidP="00171D07">
      <w:pPr>
        <w:jc w:val="both"/>
        <w:rPr>
          <w:rFonts w:ascii="Arial" w:hAnsi="Arial" w:cs="Arial"/>
          <w:sz w:val="14"/>
          <w:szCs w:val="14"/>
          <w:lang w:val="en-GB"/>
        </w:rPr>
      </w:pPr>
    </w:p>
    <w:p w14:paraId="4BD51D11" w14:textId="77777777" w:rsidR="00171D07" w:rsidRPr="005C59E8" w:rsidRDefault="00171D07" w:rsidP="00171D07">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49C8F90E" w14:textId="77777777" w:rsidR="00171D07" w:rsidRPr="005C59E8" w:rsidRDefault="00171D07" w:rsidP="00171D07">
      <w:pPr>
        <w:jc w:val="both"/>
        <w:rPr>
          <w:rFonts w:ascii="Arial" w:hAnsi="Arial" w:cs="Arial"/>
          <w:sz w:val="14"/>
          <w:szCs w:val="14"/>
          <w:lang w:val="en-GB"/>
        </w:rPr>
      </w:pPr>
    </w:p>
    <w:p w14:paraId="3E076CCC" w14:textId="77777777" w:rsidR="00171D07" w:rsidRPr="0015676F" w:rsidRDefault="00171D07" w:rsidP="00171D07">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 xml:space="preserve">the Contract, commissions not paid in return for any actual and legitimate service, commissions remitted to a tax haven, commissions paid to a recipient who is not clearly </w:t>
      </w:r>
      <w:proofErr w:type="gramStart"/>
      <w:r w:rsidRPr="0015676F">
        <w:rPr>
          <w:rFonts w:ascii="Arial" w:hAnsi="Arial" w:cs="Arial"/>
          <w:sz w:val="14"/>
          <w:szCs w:val="14"/>
          <w:lang w:val="en-GB"/>
        </w:rPr>
        <w:t>identified</w:t>
      </w:r>
      <w:proofErr w:type="gramEnd"/>
      <w:r w:rsidRPr="0015676F">
        <w:rPr>
          <w:rFonts w:ascii="Arial" w:hAnsi="Arial" w:cs="Arial"/>
          <w:sz w:val="14"/>
          <w:szCs w:val="14"/>
          <w:lang w:val="en-GB"/>
        </w:rPr>
        <w:t xml:space="preserve"> or commission paid to a company which has every appearance of being a front company.</w:t>
      </w:r>
    </w:p>
    <w:p w14:paraId="3DE5985D" w14:textId="77777777" w:rsidR="00171D07" w:rsidRPr="0015676F" w:rsidRDefault="00171D07" w:rsidP="00171D07">
      <w:pPr>
        <w:jc w:val="both"/>
        <w:rPr>
          <w:rFonts w:ascii="Arial" w:hAnsi="Arial" w:cs="Arial"/>
          <w:b/>
          <w:caps/>
          <w:sz w:val="14"/>
          <w:szCs w:val="14"/>
          <w:lang w:val="en-GB"/>
        </w:rPr>
      </w:pPr>
    </w:p>
    <w:p w14:paraId="2C1301DA" w14:textId="77777777" w:rsidR="00171D07" w:rsidRPr="0015676F" w:rsidRDefault="00171D07" w:rsidP="00171D07">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03AC868" w14:textId="77777777" w:rsidR="00171D07" w:rsidRPr="0015676F" w:rsidRDefault="00171D07" w:rsidP="00171D07">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1A27312C" w14:textId="77777777" w:rsidR="00171D07" w:rsidRPr="0015676F" w:rsidRDefault="00171D07" w:rsidP="00171D07">
      <w:pPr>
        <w:rPr>
          <w:rFonts w:ascii="Arial" w:hAnsi="Arial" w:cs="Arial"/>
          <w:sz w:val="14"/>
          <w:szCs w:val="14"/>
          <w:lang w:val="en-GB"/>
        </w:rPr>
      </w:pPr>
    </w:p>
    <w:p w14:paraId="6C963455" w14:textId="77777777" w:rsidR="00171D07" w:rsidRPr="0015676F" w:rsidRDefault="00171D07" w:rsidP="00171D07">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5962886E" w14:textId="77777777" w:rsidR="00171D07" w:rsidRDefault="00171D07" w:rsidP="00171D07">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 xml:space="preserve">ted unusual commercial </w:t>
      </w:r>
      <w:proofErr w:type="gramStart"/>
      <w:r>
        <w:rPr>
          <w:rFonts w:ascii="Arial" w:hAnsi="Arial" w:cs="Arial"/>
          <w:sz w:val="14"/>
          <w:szCs w:val="14"/>
          <w:lang w:val="en-GB"/>
        </w:rPr>
        <w:t>expenses</w:t>
      </w:r>
      <w:proofErr w:type="gramEnd"/>
    </w:p>
    <w:p w14:paraId="3418BF00" w14:textId="77777777" w:rsidR="00171D07" w:rsidRDefault="00171D07" w:rsidP="00171D07">
      <w:pPr>
        <w:rPr>
          <w:rFonts w:ascii="Arial" w:hAnsi="Arial" w:cs="Arial"/>
          <w:sz w:val="14"/>
          <w:szCs w:val="14"/>
          <w:lang w:val="en-GB"/>
        </w:rPr>
      </w:pPr>
    </w:p>
    <w:p w14:paraId="34643114" w14:textId="77777777" w:rsidR="00171D07" w:rsidRDefault="00171D07" w:rsidP="00171D07">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02BB8A16" w14:textId="77777777" w:rsidR="00171D07" w:rsidRDefault="00171D07" w:rsidP="00171D07">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6FAD1BD9" w14:textId="77777777" w:rsidR="00171D07" w:rsidRDefault="00171D07" w:rsidP="00171D07">
      <w:pPr>
        <w:rPr>
          <w:rFonts w:ascii="Arial" w:hAnsi="Arial" w:cs="Arial"/>
          <w:sz w:val="14"/>
          <w:szCs w:val="14"/>
          <w:lang w:val="en-GB"/>
        </w:rPr>
      </w:pPr>
    </w:p>
    <w:p w14:paraId="5F1233F7" w14:textId="77777777" w:rsidR="00171D07" w:rsidRPr="0015718D" w:rsidRDefault="00171D07" w:rsidP="00171D07">
      <w:pPr>
        <w:rPr>
          <w:rFonts w:ascii="Arial" w:hAnsi="Arial" w:cs="Arial"/>
          <w:b/>
          <w:sz w:val="14"/>
          <w:szCs w:val="14"/>
          <w:lang w:val="en-US"/>
        </w:rPr>
      </w:pPr>
      <w:r w:rsidRPr="0015718D">
        <w:rPr>
          <w:rFonts w:ascii="Arial" w:hAnsi="Arial" w:cs="Arial"/>
          <w:b/>
          <w:sz w:val="14"/>
          <w:szCs w:val="14"/>
          <w:lang w:val="en-US"/>
        </w:rPr>
        <w:t>20. DATA PROTECTION</w:t>
      </w:r>
    </w:p>
    <w:p w14:paraId="58607D4B" w14:textId="77777777" w:rsidR="00171D07" w:rsidRDefault="00171D07" w:rsidP="00171D07">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08B39C09" w14:textId="77777777" w:rsidR="00171D07" w:rsidRDefault="00171D07" w:rsidP="00171D07">
      <w:pPr>
        <w:jc w:val="both"/>
        <w:rPr>
          <w:rFonts w:ascii="Arial" w:hAnsi="Arial" w:cs="Arial"/>
          <w:b/>
          <w:sz w:val="14"/>
          <w:szCs w:val="14"/>
          <w:lang w:val="en-GB"/>
        </w:rPr>
      </w:pPr>
    </w:p>
    <w:p w14:paraId="6D75CD6C" w14:textId="77777777" w:rsidR="00171D07" w:rsidRDefault="00171D07" w:rsidP="00171D07">
      <w:pPr>
        <w:jc w:val="both"/>
        <w:rPr>
          <w:rFonts w:ascii="Arial" w:hAnsi="Arial" w:cs="Arial"/>
          <w:b/>
          <w:sz w:val="14"/>
          <w:szCs w:val="14"/>
          <w:lang w:val="en-GB"/>
        </w:rPr>
      </w:pPr>
    </w:p>
    <w:p w14:paraId="5B56A55D" w14:textId="77777777" w:rsidR="00171D07" w:rsidRDefault="00171D07" w:rsidP="00171D07">
      <w:pPr>
        <w:jc w:val="both"/>
        <w:rPr>
          <w:rFonts w:ascii="Arial" w:hAnsi="Arial" w:cs="Arial"/>
          <w:b/>
          <w:sz w:val="14"/>
          <w:szCs w:val="14"/>
          <w:lang w:val="en-GB"/>
        </w:rPr>
        <w:sectPr w:rsidR="00171D07" w:rsidSect="0090114E">
          <w:headerReference w:type="even" r:id="rId24"/>
          <w:headerReference w:type="default" r:id="rId25"/>
          <w:footerReference w:type="default" r:id="rId26"/>
          <w:headerReference w:type="first" r:id="rId27"/>
          <w:pgSz w:w="12240" w:h="15840"/>
          <w:pgMar w:top="1701" w:right="1134" w:bottom="1701" w:left="1134" w:header="720" w:footer="454" w:gutter="0"/>
          <w:cols w:num="2" w:space="709"/>
          <w:docGrid w:linePitch="360"/>
        </w:sectPr>
      </w:pPr>
    </w:p>
    <w:p w14:paraId="2612C7D0" w14:textId="23E3D067" w:rsidR="00A258E4" w:rsidRPr="00946D93" w:rsidRDefault="00791A00" w:rsidP="00A258E4">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0058FF4F" wp14:editId="6EF40EAC">
            <wp:extent cx="6330950" cy="14033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0950" cy="1403350"/>
                    </a:xfrm>
                    <a:prstGeom prst="rect">
                      <a:avLst/>
                    </a:prstGeom>
                    <a:noFill/>
                    <a:ln>
                      <a:noFill/>
                    </a:ln>
                  </pic:spPr>
                </pic:pic>
              </a:graphicData>
            </a:graphic>
          </wp:inline>
        </w:drawing>
      </w:r>
    </w:p>
    <w:p w14:paraId="39884709" w14:textId="77777777" w:rsidR="00A258E4" w:rsidRPr="00946D93" w:rsidRDefault="00A258E4" w:rsidP="00A258E4">
      <w:pPr>
        <w:autoSpaceDE w:val="0"/>
        <w:autoSpaceDN w:val="0"/>
        <w:adjustRightInd w:val="0"/>
        <w:jc w:val="center"/>
        <w:rPr>
          <w:rFonts w:ascii="Arial" w:hAnsi="Arial" w:cs="Arial"/>
          <w:b/>
          <w:sz w:val="16"/>
          <w:szCs w:val="16"/>
          <w:lang w:val="en-GB"/>
        </w:rPr>
      </w:pPr>
    </w:p>
    <w:p w14:paraId="3C1A0142" w14:textId="77777777" w:rsidR="00A258E4" w:rsidRPr="00946D93" w:rsidRDefault="00A258E4" w:rsidP="00A258E4">
      <w:pPr>
        <w:rPr>
          <w:rFonts w:ascii="Arial" w:hAnsi="Arial" w:cs="Arial"/>
          <w:b/>
          <w:sz w:val="14"/>
          <w:szCs w:val="14"/>
          <w:lang w:val="en-GB"/>
        </w:rPr>
        <w:sectPr w:rsidR="00A258E4" w:rsidRPr="00946D93" w:rsidSect="0090114E">
          <w:footerReference w:type="even" r:id="rId29"/>
          <w:footerReference w:type="default" r:id="rId30"/>
          <w:pgSz w:w="11906" w:h="16838"/>
          <w:pgMar w:top="1304" w:right="1134" w:bottom="1304" w:left="1134" w:header="709" w:footer="283" w:gutter="0"/>
          <w:cols w:space="708"/>
          <w:docGrid w:linePitch="360"/>
        </w:sectPr>
      </w:pPr>
    </w:p>
    <w:p w14:paraId="4CAF0469"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1491C43"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1CCE3AAA" w14:textId="77777777" w:rsidR="00A258E4" w:rsidRPr="00322376" w:rsidRDefault="00A258E4" w:rsidP="00A258E4">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2EAD5D35"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BDD7EBD"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B53F341"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2EA7A8E1"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1069647"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24C01A21" w14:textId="77777777" w:rsidR="00A258E4" w:rsidRPr="00322376" w:rsidRDefault="00A258E4" w:rsidP="00A258E4">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78B73309"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272DD250" w14:textId="77777777" w:rsidR="00A258E4" w:rsidRPr="00946D93" w:rsidRDefault="00A258E4" w:rsidP="00A258E4">
      <w:pPr>
        <w:spacing w:after="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23EA0C39"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64E3B348"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E61C36D"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792E026"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38ADEA72"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307ECB0"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620FC42C"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1E5BA96"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533B481"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1BA0928E"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A231551"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EF5CC6C"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6B018C9"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CB3B0C8"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2491D9BA"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0A5A6BB9"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49E33FB2"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E0F5EF1" w14:textId="77777777" w:rsidR="00A258E4" w:rsidRPr="00946D93" w:rsidRDefault="00A258E4" w:rsidP="00A258E4">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EB9FDC6"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0494D93" w14:textId="77777777" w:rsidR="00A258E4" w:rsidRPr="00322376" w:rsidRDefault="00A258E4" w:rsidP="00A258E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731E687"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5065B8FC" w14:textId="77777777" w:rsidR="00A258E4" w:rsidRPr="00322376" w:rsidRDefault="00A258E4" w:rsidP="00A258E4">
      <w:pPr>
        <w:spacing w:after="200"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697683C5"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02AA0FCF"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512D399C" w14:textId="77777777" w:rsidR="00A258E4" w:rsidRPr="00322376" w:rsidRDefault="00A258E4" w:rsidP="00A258E4">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4F080577"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1C69760" w14:textId="77777777" w:rsidR="00A258E4" w:rsidRPr="00322376" w:rsidRDefault="00A258E4" w:rsidP="00A258E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3AA9FBFE"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6350902" w14:textId="77777777" w:rsidR="00A258E4" w:rsidRPr="00322376" w:rsidRDefault="00A258E4" w:rsidP="00A258E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BA75204" w14:textId="77777777" w:rsidR="00A258E4" w:rsidRPr="00946D93" w:rsidRDefault="00A258E4" w:rsidP="00A258E4">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A258E4" w:rsidRPr="00946D93" w:rsidSect="0090114E">
      <w:headerReference w:type="even" r:id="rId31"/>
      <w:headerReference w:type="default" r:id="rId32"/>
      <w:footerReference w:type="default" r:id="rId33"/>
      <w:headerReference w:type="first" r:id="rId34"/>
      <w:type w:val="continuous"/>
      <w:pgSz w:w="11906" w:h="16838"/>
      <w:pgMar w:top="1701" w:right="1134" w:bottom="1701" w:left="1134" w:header="708"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55A8" w14:textId="77777777" w:rsidR="00E86122" w:rsidRDefault="00E86122">
      <w:r>
        <w:separator/>
      </w:r>
    </w:p>
  </w:endnote>
  <w:endnote w:type="continuationSeparator" w:id="0">
    <w:p w14:paraId="5F8C6087" w14:textId="77777777" w:rsidR="00E86122" w:rsidRDefault="00E8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EF29" w14:textId="77777777" w:rsidR="001D1477" w:rsidRDefault="001D1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2803" w14:textId="4631D1E1" w:rsidR="0090114E" w:rsidRPr="00F60433" w:rsidRDefault="00791A00" w:rsidP="0090114E">
    <w:pPr>
      <w:pStyle w:val="Footer"/>
      <w:tabs>
        <w:tab w:val="clear" w:pos="4819"/>
      </w:tabs>
      <w:rPr>
        <w:rFonts w:ascii="Arial" w:hAnsi="Arial" w:cs="Arial"/>
        <w:sz w:val="20"/>
        <w:szCs w:val="20"/>
        <w:lang w:val="en-US"/>
      </w:rPr>
    </w:pPr>
    <w:r>
      <w:rPr>
        <w:noProof/>
      </w:rPr>
      <w:drawing>
        <wp:anchor distT="0" distB="0" distL="114300" distR="114300" simplePos="0" relativeHeight="251652608" behindDoc="0" locked="0" layoutInCell="1" allowOverlap="1" wp14:anchorId="5BF98003" wp14:editId="178AE2F7">
          <wp:simplePos x="0" y="0"/>
          <wp:positionH relativeFrom="column">
            <wp:posOffset>4324350</wp:posOffset>
          </wp:positionH>
          <wp:positionV relativeFrom="paragraph">
            <wp:posOffset>-130175</wp:posOffset>
          </wp:positionV>
          <wp:extent cx="1300480" cy="348615"/>
          <wp:effectExtent l="0" t="0" r="0" b="0"/>
          <wp:wrapNone/>
          <wp:docPr id="2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90114E" w:rsidRPr="00F60433">
      <w:rPr>
        <w:rFonts w:ascii="Arial" w:hAnsi="Arial" w:cs="Arial"/>
        <w:sz w:val="20"/>
        <w:szCs w:val="20"/>
        <w:lang w:val="en-US"/>
      </w:rPr>
      <w:t>Procurement Manual 6ED</w:t>
    </w:r>
    <w:r w:rsidR="0090114E" w:rsidRPr="00F60433">
      <w:rPr>
        <w:rFonts w:ascii="Arial" w:hAnsi="Arial" w:cs="Arial"/>
        <w:sz w:val="20"/>
        <w:szCs w:val="20"/>
        <w:lang w:val="en-US"/>
      </w:rPr>
      <w:tab/>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PAGE </w:instrText>
    </w:r>
    <w:r w:rsidR="0090114E" w:rsidRPr="00F60433">
      <w:rPr>
        <w:rFonts w:ascii="Arial" w:hAnsi="Arial" w:cs="Arial"/>
        <w:bCs/>
        <w:sz w:val="20"/>
        <w:szCs w:val="20"/>
      </w:rPr>
      <w:fldChar w:fldCharType="separate"/>
    </w:r>
    <w:r w:rsidR="0090114E">
      <w:rPr>
        <w:rFonts w:ascii="Arial" w:hAnsi="Arial" w:cs="Arial"/>
        <w:bCs/>
        <w:sz w:val="20"/>
        <w:szCs w:val="20"/>
      </w:rPr>
      <w:t>1</w:t>
    </w:r>
    <w:r w:rsidR="0090114E" w:rsidRPr="00F60433">
      <w:rPr>
        <w:rFonts w:ascii="Arial" w:hAnsi="Arial" w:cs="Arial"/>
        <w:bCs/>
        <w:sz w:val="20"/>
        <w:szCs w:val="20"/>
      </w:rPr>
      <w:fldChar w:fldCharType="end"/>
    </w:r>
    <w:r w:rsidR="0090114E" w:rsidRPr="00F60433">
      <w:rPr>
        <w:rFonts w:ascii="Arial" w:hAnsi="Arial" w:cs="Arial"/>
        <w:sz w:val="20"/>
        <w:szCs w:val="20"/>
      </w:rPr>
      <w:t xml:space="preserve"> / </w:t>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NUMPAGES  </w:instrText>
    </w:r>
    <w:r w:rsidR="0090114E" w:rsidRPr="00F60433">
      <w:rPr>
        <w:rFonts w:ascii="Arial" w:hAnsi="Arial" w:cs="Arial"/>
        <w:bCs/>
        <w:sz w:val="20"/>
        <w:szCs w:val="20"/>
      </w:rPr>
      <w:fldChar w:fldCharType="separate"/>
    </w:r>
    <w:r w:rsidR="0090114E">
      <w:rPr>
        <w:rFonts w:ascii="Arial" w:hAnsi="Arial" w:cs="Arial"/>
        <w:bCs/>
        <w:sz w:val="20"/>
        <w:szCs w:val="20"/>
      </w:rPr>
      <w:t>13</w:t>
    </w:r>
    <w:r w:rsidR="0090114E" w:rsidRPr="00F60433">
      <w:rPr>
        <w:rFonts w:ascii="Arial" w:hAnsi="Arial" w:cs="Arial"/>
        <w:bCs/>
        <w:sz w:val="20"/>
        <w:szCs w:val="20"/>
      </w:rPr>
      <w:fldChar w:fldCharType="end"/>
    </w:r>
  </w:p>
  <w:p w14:paraId="0C0DC918" w14:textId="77777777" w:rsidR="004F673A" w:rsidRDefault="004F673A" w:rsidP="00B102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ADA" w14:textId="77777777" w:rsidR="001D1477" w:rsidRDefault="001D14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DB22" w14:textId="5198B4B4" w:rsidR="0090114E" w:rsidRPr="00F60433" w:rsidRDefault="00791A00" w:rsidP="0090114E">
    <w:pPr>
      <w:pStyle w:val="Footer"/>
      <w:tabs>
        <w:tab w:val="clear" w:pos="4819"/>
      </w:tabs>
      <w:rPr>
        <w:rFonts w:ascii="Arial" w:hAnsi="Arial" w:cs="Arial"/>
        <w:sz w:val="20"/>
        <w:szCs w:val="20"/>
        <w:lang w:val="en-US"/>
      </w:rPr>
    </w:pPr>
    <w:r>
      <w:rPr>
        <w:noProof/>
      </w:rPr>
      <w:drawing>
        <wp:anchor distT="0" distB="0" distL="114300" distR="114300" simplePos="0" relativeHeight="251655680" behindDoc="0" locked="0" layoutInCell="1" allowOverlap="1" wp14:anchorId="35CB2E26" wp14:editId="7CC94CEA">
          <wp:simplePos x="0" y="0"/>
          <wp:positionH relativeFrom="column">
            <wp:posOffset>4324350</wp:posOffset>
          </wp:positionH>
          <wp:positionV relativeFrom="paragraph">
            <wp:posOffset>-130175</wp:posOffset>
          </wp:positionV>
          <wp:extent cx="1300480" cy="348615"/>
          <wp:effectExtent l="0" t="0" r="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90114E" w:rsidRPr="00F60433">
      <w:rPr>
        <w:rFonts w:ascii="Arial" w:hAnsi="Arial" w:cs="Arial"/>
        <w:sz w:val="20"/>
        <w:szCs w:val="20"/>
        <w:lang w:val="en-US"/>
      </w:rPr>
      <w:t>Procurement Manual 6ED</w:t>
    </w:r>
    <w:r w:rsidR="0090114E" w:rsidRPr="00F60433">
      <w:rPr>
        <w:rFonts w:ascii="Arial" w:hAnsi="Arial" w:cs="Arial"/>
        <w:sz w:val="20"/>
        <w:szCs w:val="20"/>
        <w:lang w:val="en-US"/>
      </w:rPr>
      <w:tab/>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PAGE </w:instrText>
    </w:r>
    <w:r w:rsidR="0090114E" w:rsidRPr="00F60433">
      <w:rPr>
        <w:rFonts w:ascii="Arial" w:hAnsi="Arial" w:cs="Arial"/>
        <w:bCs/>
        <w:sz w:val="20"/>
        <w:szCs w:val="20"/>
      </w:rPr>
      <w:fldChar w:fldCharType="separate"/>
    </w:r>
    <w:r w:rsidR="0090114E">
      <w:rPr>
        <w:rFonts w:ascii="Arial" w:hAnsi="Arial" w:cs="Arial"/>
        <w:bCs/>
        <w:sz w:val="20"/>
        <w:szCs w:val="20"/>
      </w:rPr>
      <w:t>1</w:t>
    </w:r>
    <w:r w:rsidR="0090114E" w:rsidRPr="00F60433">
      <w:rPr>
        <w:rFonts w:ascii="Arial" w:hAnsi="Arial" w:cs="Arial"/>
        <w:bCs/>
        <w:sz w:val="20"/>
        <w:szCs w:val="20"/>
      </w:rPr>
      <w:fldChar w:fldCharType="end"/>
    </w:r>
    <w:r w:rsidR="0090114E" w:rsidRPr="00F60433">
      <w:rPr>
        <w:rFonts w:ascii="Arial" w:hAnsi="Arial" w:cs="Arial"/>
        <w:sz w:val="20"/>
        <w:szCs w:val="20"/>
      </w:rPr>
      <w:t xml:space="preserve"> / </w:t>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NUMPAGES  </w:instrText>
    </w:r>
    <w:r w:rsidR="0090114E" w:rsidRPr="00F60433">
      <w:rPr>
        <w:rFonts w:ascii="Arial" w:hAnsi="Arial" w:cs="Arial"/>
        <w:bCs/>
        <w:sz w:val="20"/>
        <w:szCs w:val="20"/>
      </w:rPr>
      <w:fldChar w:fldCharType="separate"/>
    </w:r>
    <w:r w:rsidR="0090114E">
      <w:rPr>
        <w:rFonts w:ascii="Arial" w:hAnsi="Arial" w:cs="Arial"/>
        <w:bCs/>
        <w:sz w:val="20"/>
        <w:szCs w:val="20"/>
      </w:rPr>
      <w:t>13</w:t>
    </w:r>
    <w:r w:rsidR="0090114E" w:rsidRPr="00F60433">
      <w:rPr>
        <w:rFonts w:ascii="Arial" w:hAnsi="Arial" w:cs="Arial"/>
        <w:bCs/>
        <w:sz w:val="20"/>
        <w:szCs w:val="20"/>
      </w:rPr>
      <w:fldChar w:fldCharType="end"/>
    </w:r>
  </w:p>
  <w:p w14:paraId="4ADB8EFA" w14:textId="77777777" w:rsidR="00EC4802" w:rsidRDefault="00EC4802" w:rsidP="00B102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9ACD" w14:textId="348CB96A" w:rsidR="00A258E4" w:rsidRDefault="00791A00" w:rsidP="006C0579">
    <w:pPr>
      <w:pStyle w:val="Footer"/>
      <w:jc w:val="right"/>
    </w:pPr>
    <w:r>
      <w:rPr>
        <w:noProof/>
      </w:rPr>
      <w:drawing>
        <wp:anchor distT="0" distB="0" distL="114300" distR="114300" simplePos="0" relativeHeight="251651584" behindDoc="0" locked="0" layoutInCell="1" allowOverlap="1" wp14:anchorId="3E4F47A7" wp14:editId="28BEA355">
          <wp:simplePos x="0" y="0"/>
          <wp:positionH relativeFrom="column">
            <wp:posOffset>4599305</wp:posOffset>
          </wp:positionH>
          <wp:positionV relativeFrom="paragraph">
            <wp:posOffset>-89535</wp:posOffset>
          </wp:positionV>
          <wp:extent cx="1185545" cy="317500"/>
          <wp:effectExtent l="0" t="0" r="0" b="0"/>
          <wp:wrapSquare wrapText="bothSides"/>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A258E4" w:rsidRPr="002A368E">
      <w:rPr>
        <w:bCs/>
      </w:rPr>
      <w:fldChar w:fldCharType="begin"/>
    </w:r>
    <w:r w:rsidR="00A258E4" w:rsidRPr="002A368E">
      <w:rPr>
        <w:bCs/>
      </w:rPr>
      <w:instrText xml:space="preserve"> PAGE </w:instrText>
    </w:r>
    <w:r w:rsidR="00A258E4" w:rsidRPr="002A368E">
      <w:rPr>
        <w:bCs/>
      </w:rPr>
      <w:fldChar w:fldCharType="separate"/>
    </w:r>
    <w:r w:rsidR="00A258E4">
      <w:rPr>
        <w:bCs/>
        <w:noProof/>
      </w:rPr>
      <w:t>2</w:t>
    </w:r>
    <w:r w:rsidR="00A258E4" w:rsidRPr="002A368E">
      <w:rPr>
        <w:bCs/>
      </w:rPr>
      <w:fldChar w:fldCharType="end"/>
    </w:r>
    <w:r w:rsidR="00A258E4" w:rsidRPr="002A368E">
      <w:t xml:space="preserve"> / </w:t>
    </w:r>
    <w:r w:rsidR="00A258E4" w:rsidRPr="002A368E">
      <w:rPr>
        <w:bCs/>
      </w:rPr>
      <w:fldChar w:fldCharType="begin"/>
    </w:r>
    <w:r w:rsidR="00A258E4" w:rsidRPr="002A368E">
      <w:rPr>
        <w:bCs/>
      </w:rPr>
      <w:instrText xml:space="preserve"> NUMPAGES  </w:instrText>
    </w:r>
    <w:r w:rsidR="00A258E4" w:rsidRPr="002A368E">
      <w:rPr>
        <w:bCs/>
      </w:rPr>
      <w:fldChar w:fldCharType="separate"/>
    </w:r>
    <w:r w:rsidR="00A258E4">
      <w:rPr>
        <w:bCs/>
        <w:noProof/>
      </w:rPr>
      <w:t>3</w:t>
    </w:r>
    <w:r w:rsidR="00A258E4" w:rsidRPr="002A368E">
      <w:rPr>
        <w:bCs/>
      </w:rPr>
      <w:fldChar w:fldCharType="end"/>
    </w:r>
  </w:p>
  <w:p w14:paraId="2DE17986" w14:textId="77777777" w:rsidR="00A258E4" w:rsidRDefault="00A258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EF6F" w14:textId="6DDBE65E" w:rsidR="0090114E" w:rsidRPr="00F60433" w:rsidRDefault="00791A00" w:rsidP="0090114E">
    <w:pPr>
      <w:pStyle w:val="Footer"/>
      <w:tabs>
        <w:tab w:val="clear" w:pos="4819"/>
      </w:tabs>
      <w:rPr>
        <w:rFonts w:ascii="Arial" w:hAnsi="Arial" w:cs="Arial"/>
        <w:sz w:val="20"/>
        <w:szCs w:val="20"/>
        <w:lang w:val="en-US"/>
      </w:rPr>
    </w:pPr>
    <w:r>
      <w:rPr>
        <w:noProof/>
      </w:rPr>
      <w:drawing>
        <wp:anchor distT="0" distB="0" distL="114300" distR="114300" simplePos="0" relativeHeight="251653632" behindDoc="0" locked="0" layoutInCell="1" allowOverlap="1" wp14:anchorId="027CA2AB" wp14:editId="642B5800">
          <wp:simplePos x="0" y="0"/>
          <wp:positionH relativeFrom="column">
            <wp:posOffset>4324350</wp:posOffset>
          </wp:positionH>
          <wp:positionV relativeFrom="paragraph">
            <wp:posOffset>-130175</wp:posOffset>
          </wp:positionV>
          <wp:extent cx="1300480" cy="348615"/>
          <wp:effectExtent l="0" t="0" r="0" b="0"/>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90114E" w:rsidRPr="00F60433">
      <w:rPr>
        <w:rFonts w:ascii="Arial" w:hAnsi="Arial" w:cs="Arial"/>
        <w:sz w:val="20"/>
        <w:szCs w:val="20"/>
        <w:lang w:val="en-US"/>
      </w:rPr>
      <w:t>Procurement Manual 6ED</w:t>
    </w:r>
    <w:r w:rsidR="0090114E" w:rsidRPr="00F60433">
      <w:rPr>
        <w:rFonts w:ascii="Arial" w:hAnsi="Arial" w:cs="Arial"/>
        <w:sz w:val="20"/>
        <w:szCs w:val="20"/>
        <w:lang w:val="en-US"/>
      </w:rPr>
      <w:tab/>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PAGE </w:instrText>
    </w:r>
    <w:r w:rsidR="0090114E" w:rsidRPr="00F60433">
      <w:rPr>
        <w:rFonts w:ascii="Arial" w:hAnsi="Arial" w:cs="Arial"/>
        <w:bCs/>
        <w:sz w:val="20"/>
        <w:szCs w:val="20"/>
      </w:rPr>
      <w:fldChar w:fldCharType="separate"/>
    </w:r>
    <w:r w:rsidR="0090114E">
      <w:rPr>
        <w:rFonts w:ascii="Arial" w:hAnsi="Arial" w:cs="Arial"/>
        <w:bCs/>
        <w:sz w:val="20"/>
        <w:szCs w:val="20"/>
      </w:rPr>
      <w:t>1</w:t>
    </w:r>
    <w:r w:rsidR="0090114E" w:rsidRPr="00F60433">
      <w:rPr>
        <w:rFonts w:ascii="Arial" w:hAnsi="Arial" w:cs="Arial"/>
        <w:bCs/>
        <w:sz w:val="20"/>
        <w:szCs w:val="20"/>
      </w:rPr>
      <w:fldChar w:fldCharType="end"/>
    </w:r>
    <w:r w:rsidR="0090114E" w:rsidRPr="00F60433">
      <w:rPr>
        <w:rFonts w:ascii="Arial" w:hAnsi="Arial" w:cs="Arial"/>
        <w:sz w:val="20"/>
        <w:szCs w:val="20"/>
      </w:rPr>
      <w:t xml:space="preserve"> / </w:t>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NUMPAGES  </w:instrText>
    </w:r>
    <w:r w:rsidR="0090114E" w:rsidRPr="00F60433">
      <w:rPr>
        <w:rFonts w:ascii="Arial" w:hAnsi="Arial" w:cs="Arial"/>
        <w:bCs/>
        <w:sz w:val="20"/>
        <w:szCs w:val="20"/>
      </w:rPr>
      <w:fldChar w:fldCharType="separate"/>
    </w:r>
    <w:r w:rsidR="0090114E">
      <w:rPr>
        <w:rFonts w:ascii="Arial" w:hAnsi="Arial" w:cs="Arial"/>
        <w:bCs/>
        <w:sz w:val="20"/>
        <w:szCs w:val="20"/>
      </w:rPr>
      <w:t>13</w:t>
    </w:r>
    <w:r w:rsidR="0090114E" w:rsidRPr="00F60433">
      <w:rPr>
        <w:rFonts w:ascii="Arial" w:hAnsi="Arial" w:cs="Arial"/>
        <w:bCs/>
        <w:sz w:val="20"/>
        <w:szCs w:val="20"/>
      </w:rPr>
      <w:fldChar w:fldCharType="end"/>
    </w:r>
  </w:p>
  <w:p w14:paraId="5DF633F6" w14:textId="77777777" w:rsidR="0090114E" w:rsidRDefault="0090114E">
    <w:pPr>
      <w:pStyle w:val="Footer"/>
    </w:pPr>
  </w:p>
  <w:p w14:paraId="49345EE0" w14:textId="77777777" w:rsidR="00A258E4" w:rsidRDefault="00A258E4" w:rsidP="006C0579">
    <w:pPr>
      <w:pStyle w:val="Footer"/>
      <w:tabs>
        <w:tab w:val="clear" w:pos="4819"/>
        <w:tab w:val="clear" w:pos="9638"/>
        <w:tab w:val="left" w:pos="4320"/>
        <w:tab w:val="left" w:pos="816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BEF7" w14:textId="0EFAFB7C" w:rsidR="0090114E" w:rsidRPr="00F60433" w:rsidRDefault="00791A00" w:rsidP="0090114E">
    <w:pPr>
      <w:pStyle w:val="Footer"/>
      <w:tabs>
        <w:tab w:val="clear" w:pos="4819"/>
      </w:tabs>
      <w:rPr>
        <w:rFonts w:ascii="Arial" w:hAnsi="Arial" w:cs="Arial"/>
        <w:sz w:val="20"/>
        <w:szCs w:val="20"/>
        <w:lang w:val="en-US"/>
      </w:rPr>
    </w:pPr>
    <w:r>
      <w:rPr>
        <w:noProof/>
      </w:rPr>
      <w:drawing>
        <wp:anchor distT="0" distB="0" distL="114300" distR="114300" simplePos="0" relativeHeight="251654656" behindDoc="0" locked="0" layoutInCell="1" allowOverlap="1" wp14:anchorId="7FDF60D8" wp14:editId="1E49C443">
          <wp:simplePos x="0" y="0"/>
          <wp:positionH relativeFrom="column">
            <wp:posOffset>4324350</wp:posOffset>
          </wp:positionH>
          <wp:positionV relativeFrom="paragraph">
            <wp:posOffset>-130175</wp:posOffset>
          </wp:positionV>
          <wp:extent cx="1300480" cy="348615"/>
          <wp:effectExtent l="0" t="0" r="0" b="0"/>
          <wp:wrapNone/>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90114E" w:rsidRPr="00F60433">
      <w:rPr>
        <w:rFonts w:ascii="Arial" w:hAnsi="Arial" w:cs="Arial"/>
        <w:sz w:val="20"/>
        <w:szCs w:val="20"/>
        <w:lang w:val="en-US"/>
      </w:rPr>
      <w:t>Procurement Manual 6ED</w:t>
    </w:r>
    <w:r w:rsidR="0090114E" w:rsidRPr="00F60433">
      <w:rPr>
        <w:rFonts w:ascii="Arial" w:hAnsi="Arial" w:cs="Arial"/>
        <w:sz w:val="20"/>
        <w:szCs w:val="20"/>
        <w:lang w:val="en-US"/>
      </w:rPr>
      <w:tab/>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PAGE </w:instrText>
    </w:r>
    <w:r w:rsidR="0090114E" w:rsidRPr="00F60433">
      <w:rPr>
        <w:rFonts w:ascii="Arial" w:hAnsi="Arial" w:cs="Arial"/>
        <w:bCs/>
        <w:sz w:val="20"/>
        <w:szCs w:val="20"/>
      </w:rPr>
      <w:fldChar w:fldCharType="separate"/>
    </w:r>
    <w:r w:rsidR="0090114E">
      <w:rPr>
        <w:rFonts w:ascii="Arial" w:hAnsi="Arial" w:cs="Arial"/>
        <w:bCs/>
        <w:sz w:val="20"/>
        <w:szCs w:val="20"/>
      </w:rPr>
      <w:t>1</w:t>
    </w:r>
    <w:r w:rsidR="0090114E" w:rsidRPr="00F60433">
      <w:rPr>
        <w:rFonts w:ascii="Arial" w:hAnsi="Arial" w:cs="Arial"/>
        <w:bCs/>
        <w:sz w:val="20"/>
        <w:szCs w:val="20"/>
      </w:rPr>
      <w:fldChar w:fldCharType="end"/>
    </w:r>
    <w:r w:rsidR="0090114E" w:rsidRPr="00F60433">
      <w:rPr>
        <w:rFonts w:ascii="Arial" w:hAnsi="Arial" w:cs="Arial"/>
        <w:sz w:val="20"/>
        <w:szCs w:val="20"/>
      </w:rPr>
      <w:t xml:space="preserve"> / </w:t>
    </w:r>
    <w:r w:rsidR="0090114E" w:rsidRPr="00F60433">
      <w:rPr>
        <w:rFonts w:ascii="Arial" w:hAnsi="Arial" w:cs="Arial"/>
        <w:bCs/>
        <w:sz w:val="20"/>
        <w:szCs w:val="20"/>
      </w:rPr>
      <w:fldChar w:fldCharType="begin"/>
    </w:r>
    <w:r w:rsidR="0090114E" w:rsidRPr="00F60433">
      <w:rPr>
        <w:rFonts w:ascii="Arial" w:hAnsi="Arial" w:cs="Arial"/>
        <w:bCs/>
        <w:sz w:val="20"/>
        <w:szCs w:val="20"/>
      </w:rPr>
      <w:instrText xml:space="preserve"> NUMPAGES  </w:instrText>
    </w:r>
    <w:r w:rsidR="0090114E" w:rsidRPr="00F60433">
      <w:rPr>
        <w:rFonts w:ascii="Arial" w:hAnsi="Arial" w:cs="Arial"/>
        <w:bCs/>
        <w:sz w:val="20"/>
        <w:szCs w:val="20"/>
      </w:rPr>
      <w:fldChar w:fldCharType="separate"/>
    </w:r>
    <w:r w:rsidR="0090114E">
      <w:rPr>
        <w:rFonts w:ascii="Arial" w:hAnsi="Arial" w:cs="Arial"/>
        <w:bCs/>
        <w:sz w:val="20"/>
        <w:szCs w:val="20"/>
      </w:rPr>
      <w:t>13</w:t>
    </w:r>
    <w:r w:rsidR="0090114E" w:rsidRPr="00F60433">
      <w:rPr>
        <w:rFonts w:ascii="Arial" w:hAnsi="Arial" w:cs="Arial"/>
        <w:bCs/>
        <w:sz w:val="20"/>
        <w:szCs w:val="20"/>
      </w:rPr>
      <w:fldChar w:fldCharType="end"/>
    </w:r>
  </w:p>
  <w:p w14:paraId="6F3EFCBE" w14:textId="77777777" w:rsidR="0090114E" w:rsidRDefault="0090114E">
    <w:pPr>
      <w:pStyle w:val="Footer"/>
    </w:pPr>
  </w:p>
  <w:p w14:paraId="5E72FE55" w14:textId="77777777" w:rsidR="007B1E2A" w:rsidRDefault="007B1E2A" w:rsidP="002A20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994B" w14:textId="77777777" w:rsidR="00E86122" w:rsidRDefault="00E86122">
      <w:r>
        <w:separator/>
      </w:r>
    </w:p>
  </w:footnote>
  <w:footnote w:type="continuationSeparator" w:id="0">
    <w:p w14:paraId="18054CD3" w14:textId="77777777" w:rsidR="00E86122" w:rsidRDefault="00E86122">
      <w:r>
        <w:continuationSeparator/>
      </w:r>
    </w:p>
  </w:footnote>
  <w:footnote w:id="1">
    <w:p w14:paraId="27ACA6A8" w14:textId="77777777" w:rsidR="00A258E4" w:rsidRPr="00E90D86" w:rsidRDefault="00A258E4" w:rsidP="00B831F7">
      <w:pPr>
        <w:pStyle w:val="FootnoteText"/>
        <w:spacing w:before="0" w:after="0"/>
        <w:rPr>
          <w:sz w:val="12"/>
          <w:szCs w:val="12"/>
          <w:lang w:val="en-US"/>
        </w:rPr>
      </w:pPr>
      <w:r w:rsidRPr="00E90D86">
        <w:rPr>
          <w:rStyle w:val="FootnoteReference"/>
          <w:sz w:val="12"/>
          <w:szCs w:val="12"/>
        </w:rPr>
        <w:footnoteRef/>
      </w:r>
      <w:r w:rsidRPr="00E90D86">
        <w:rPr>
          <w:sz w:val="12"/>
          <w:szCs w:val="12"/>
          <w:lang w:val="en-US"/>
        </w:rPr>
        <w:t xml:space="preserve">  </w:t>
      </w:r>
      <w:hyperlink r:id="rId1" w:history="1">
        <w:r w:rsidRPr="00E90D86">
          <w:rPr>
            <w:rStyle w:val="Hyperlink"/>
            <w:sz w:val="12"/>
            <w:szCs w:val="12"/>
          </w:rPr>
          <w:t>https://www.dieh.dk/om-dieh/etisk-handel/hvordan-etisk-handel/dieh-guidelines/</w:t>
        </w:r>
      </w:hyperlink>
    </w:p>
  </w:footnote>
  <w:footnote w:id="2">
    <w:p w14:paraId="2582491C" w14:textId="77777777" w:rsidR="00A258E4" w:rsidRPr="00E90D86" w:rsidRDefault="00A258E4" w:rsidP="00B831F7">
      <w:pPr>
        <w:pStyle w:val="FootnoteText"/>
        <w:spacing w:before="0" w:after="0"/>
        <w:rPr>
          <w:sz w:val="12"/>
          <w:szCs w:val="12"/>
          <w:lang w:val="en-US"/>
        </w:rPr>
      </w:pPr>
      <w:r w:rsidRPr="00E90D86">
        <w:rPr>
          <w:rStyle w:val="FootnoteReference"/>
          <w:sz w:val="12"/>
          <w:szCs w:val="12"/>
        </w:rPr>
        <w:footnoteRef/>
      </w:r>
      <w:r w:rsidRPr="00E90D86">
        <w:rPr>
          <w:sz w:val="12"/>
          <w:szCs w:val="12"/>
          <w:lang w:val="en-US"/>
        </w:rPr>
        <w:t xml:space="preserve"> </w:t>
      </w:r>
      <w:r w:rsidR="00052A5A">
        <w:fldChar w:fldCharType="begin"/>
      </w:r>
      <w:r w:rsidR="00052A5A" w:rsidRPr="00C7694F">
        <w:rPr>
          <w:lang w:val="en-US"/>
        </w:rPr>
        <w:instrText>HYPERLINK "https://www.unglobalcompact.org/wha</w:instrText>
      </w:r>
      <w:r w:rsidR="00052A5A" w:rsidRPr="00C7694F">
        <w:rPr>
          <w:lang w:val="en-US"/>
        </w:rPr>
        <w:instrText>t-is-gc/mission/principles"</w:instrText>
      </w:r>
      <w:r w:rsidR="00052A5A">
        <w:fldChar w:fldCharType="separate"/>
      </w:r>
      <w:r w:rsidRPr="00E90D86">
        <w:rPr>
          <w:rStyle w:val="Hyperlink"/>
          <w:sz w:val="12"/>
          <w:szCs w:val="12"/>
          <w:lang w:val="en-US"/>
        </w:rPr>
        <w:t>https://www.unglobalcompact.org/what-is-gc/mission/principles</w:t>
      </w:r>
      <w:r w:rsidR="00052A5A">
        <w:rPr>
          <w:rStyle w:val="Hyperlink"/>
          <w:sz w:val="12"/>
          <w:szCs w:val="12"/>
          <w:lang w:val="en-US"/>
        </w:rPr>
        <w:fldChar w:fldCharType="end"/>
      </w:r>
    </w:p>
  </w:footnote>
  <w:footnote w:id="3">
    <w:p w14:paraId="123B74FE" w14:textId="77777777" w:rsidR="00A258E4" w:rsidRPr="00E90D86" w:rsidRDefault="00A258E4" w:rsidP="00B831F7">
      <w:pPr>
        <w:pStyle w:val="FootnoteText"/>
        <w:spacing w:before="0" w:after="0"/>
        <w:rPr>
          <w:sz w:val="12"/>
          <w:szCs w:val="12"/>
          <w:lang w:val="en-US"/>
        </w:rPr>
      </w:pPr>
      <w:r w:rsidRPr="00E90D86">
        <w:rPr>
          <w:rStyle w:val="FootnoteReference"/>
          <w:sz w:val="12"/>
          <w:szCs w:val="12"/>
        </w:rPr>
        <w:footnoteRef/>
      </w:r>
      <w:r w:rsidR="00052A5A">
        <w:fldChar w:fldCharType="begin"/>
      </w:r>
      <w:r w:rsidR="00052A5A" w:rsidRPr="00C7694F">
        <w:rPr>
          <w:lang w:val="en-US"/>
        </w:rPr>
        <w:instrText>HYPERLINK "http://ec.europa.eu/echo/files/partners/humanitarian_aid/Procurement_Guidelines_en.pdf"</w:instrText>
      </w:r>
      <w:r w:rsidR="00052A5A">
        <w:fldChar w:fldCharType="separate"/>
      </w:r>
      <w:r w:rsidRPr="00E90D86">
        <w:rPr>
          <w:rStyle w:val="Hyperlink"/>
          <w:sz w:val="12"/>
          <w:szCs w:val="12"/>
          <w:lang w:val="en-GB"/>
        </w:rPr>
        <w:t>http://ec.europa.eu/echo/files/partners/humanitarian_aid/Procurement_Guidelines_en.pdf</w:t>
      </w:r>
      <w:r w:rsidR="00052A5A">
        <w:rPr>
          <w:rStyle w:val="Hyperlink"/>
          <w:sz w:val="12"/>
          <w:szCs w:val="12"/>
          <w:lang w:val="en-GB"/>
        </w:rPr>
        <w:fldChar w:fldCharType="end"/>
      </w:r>
    </w:p>
  </w:footnote>
  <w:footnote w:id="4">
    <w:p w14:paraId="0E03E222" w14:textId="77777777" w:rsidR="00A258E4" w:rsidRPr="00E90D86" w:rsidRDefault="00A258E4" w:rsidP="00B831F7">
      <w:pPr>
        <w:pStyle w:val="FootnoteText"/>
        <w:spacing w:before="0" w:after="0"/>
        <w:rPr>
          <w:sz w:val="12"/>
          <w:szCs w:val="12"/>
          <w:lang w:val="en-GB"/>
        </w:rPr>
      </w:pPr>
      <w:r w:rsidRPr="00E90D86">
        <w:rPr>
          <w:rStyle w:val="FootnoteReference"/>
          <w:sz w:val="12"/>
          <w:szCs w:val="12"/>
        </w:rPr>
        <w:footnoteRef/>
      </w:r>
      <w:r w:rsidRPr="00E90D86">
        <w:rPr>
          <w:sz w:val="12"/>
          <w:szCs w:val="12"/>
          <w:lang w:val="en-GB"/>
        </w:rPr>
        <w:t xml:space="preserve"> </w:t>
      </w:r>
      <w:r w:rsidRPr="00E90D86">
        <w:rPr>
          <w:rFonts w:cs="Arial"/>
          <w:sz w:val="12"/>
          <w:szCs w:val="12"/>
          <w:lang w:val="en-US"/>
        </w:rPr>
        <w:t xml:space="preserve">The definition of Child Labour can be found at: </w:t>
      </w:r>
      <w:r w:rsidR="00052A5A">
        <w:fldChar w:fldCharType="begin"/>
      </w:r>
      <w:r w:rsidR="00052A5A" w:rsidRPr="00C7694F">
        <w:rPr>
          <w:lang w:val="en-GB"/>
        </w:rPr>
        <w:instrText>HYPERLINK "https://www.unglobalcompact.org/what-is-gc/mission/principles/principle-5"</w:instrText>
      </w:r>
      <w:r w:rsidR="00052A5A">
        <w:fldChar w:fldCharType="separate"/>
      </w:r>
      <w:r w:rsidRPr="00E90D86">
        <w:rPr>
          <w:rStyle w:val="Hyperlink"/>
          <w:sz w:val="12"/>
          <w:szCs w:val="12"/>
          <w:lang w:val="en-GB"/>
        </w:rPr>
        <w:t>https://www.unglobalcompact.org/what-is-gc/mission/principles/principle-5</w:t>
      </w:r>
      <w:r w:rsidR="00052A5A">
        <w:rPr>
          <w:rStyle w:val="Hyperlink"/>
          <w:sz w:val="12"/>
          <w:szCs w:val="12"/>
          <w:lang w:val="en-GB"/>
        </w:rPr>
        <w:fldChar w:fldCharType="end"/>
      </w:r>
      <w:r w:rsidRPr="00E90D86">
        <w:rPr>
          <w:rFonts w:cs="Arial"/>
          <w:sz w:val="12"/>
          <w:szCs w:val="12"/>
          <w:lang w:val="en-US"/>
        </w:rPr>
        <w:t xml:space="preserve"> and </w:t>
      </w:r>
      <w:hyperlink r:id="rId2" w:history="1">
        <w:r w:rsidRPr="00E90D86">
          <w:rPr>
            <w:rStyle w:val="Hyperlink"/>
            <w:sz w:val="12"/>
            <w:szCs w:val="12"/>
            <w:lang w:val="en-GB"/>
          </w:rPr>
          <w:t>https://www.ilo.org/dyn/normlex/en/f?p=NORMLEXPUB:12100:0::NO::P12100_ILO_CODE:C138</w:t>
        </w:r>
      </w:hyperlink>
    </w:p>
  </w:footnote>
  <w:footnote w:id="5">
    <w:p w14:paraId="4606EC1F" w14:textId="77777777" w:rsidR="00A258E4" w:rsidRPr="00E90D86" w:rsidRDefault="00A258E4" w:rsidP="00B831F7">
      <w:pPr>
        <w:pStyle w:val="FootnoteText"/>
        <w:spacing w:before="0" w:after="0"/>
        <w:rPr>
          <w:rFonts w:ascii="Calibri" w:hAnsi="Calibri"/>
          <w:sz w:val="12"/>
          <w:szCs w:val="12"/>
          <w:lang w:val="en-US"/>
        </w:rPr>
      </w:pPr>
      <w:r w:rsidRPr="00E90D86">
        <w:rPr>
          <w:rStyle w:val="FootnoteReference"/>
          <w:sz w:val="12"/>
          <w:szCs w:val="12"/>
        </w:rPr>
        <w:footnoteRef/>
      </w:r>
      <w:r w:rsidRPr="00E90D86">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129D3CD4" w14:textId="77777777" w:rsidR="00A258E4" w:rsidRPr="00E90D86" w:rsidRDefault="00A258E4" w:rsidP="00B831F7">
      <w:pPr>
        <w:pStyle w:val="FootnoteText"/>
        <w:spacing w:before="0" w:after="0"/>
        <w:rPr>
          <w:sz w:val="12"/>
          <w:szCs w:val="12"/>
          <w:lang w:val="en-GB"/>
        </w:rPr>
      </w:pPr>
      <w:r w:rsidRPr="00E90D86">
        <w:rPr>
          <w:rStyle w:val="FootnoteReference"/>
          <w:sz w:val="12"/>
          <w:szCs w:val="12"/>
        </w:rPr>
        <w:footnoteRef/>
      </w:r>
      <w:r w:rsidRPr="00E90D86">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35334325" w14:textId="77777777" w:rsidR="00A258E4" w:rsidRPr="00C10CEA" w:rsidRDefault="00A258E4" w:rsidP="00B831F7">
      <w:pPr>
        <w:pStyle w:val="FootnoteText"/>
        <w:spacing w:before="0" w:after="0"/>
        <w:rPr>
          <w:lang w:val="en-GB"/>
        </w:rPr>
      </w:pPr>
      <w:r w:rsidRPr="00E90D86">
        <w:rPr>
          <w:rStyle w:val="FootnoteReference"/>
          <w:sz w:val="12"/>
          <w:szCs w:val="12"/>
        </w:rPr>
        <w:footnoteRef/>
      </w:r>
      <w:r w:rsidRPr="00E90D86">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0307" w14:textId="77777777" w:rsidR="0073555B" w:rsidRDefault="00052A5A">
    <w:pPr>
      <w:pStyle w:val="Header"/>
    </w:pPr>
    <w:r>
      <w:rPr>
        <w:noProof/>
      </w:rPr>
      <w:pict w14:anchorId="6B880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79"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DDD1" w14:textId="77777777" w:rsidR="007B1E2A" w:rsidRDefault="00052A5A">
    <w:pPr>
      <w:pStyle w:val="Header"/>
    </w:pPr>
    <w:r>
      <w:rPr>
        <w:noProof/>
      </w:rPr>
      <w:pict w14:anchorId="02793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37" type="#_x0000_t75" style="position:absolute;margin-left:0;margin-top:0;width:104pt;height:21pt;z-index:-25165260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17B9" w14:textId="77777777" w:rsidR="006620AA" w:rsidRPr="00A258E4" w:rsidRDefault="006620AA" w:rsidP="00955940">
    <w:pPr>
      <w:rPr>
        <w:rFonts w:ascii="Arial" w:hAnsi="Arial" w:cs="Arial"/>
        <w:b/>
        <w:caps/>
        <w:sz w:val="20"/>
        <w:lang w:val="en-GB"/>
      </w:rPr>
    </w:pPr>
    <w:r w:rsidRPr="00A258E4">
      <w:rPr>
        <w:rFonts w:ascii="Arial" w:hAnsi="Arial" w:cs="Arial"/>
        <w:b/>
        <w:caps/>
        <w:sz w:val="20"/>
        <w:lang w:val="en-G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4B58" w14:textId="77777777" w:rsidR="007B1E2A" w:rsidRDefault="00052A5A">
    <w:pPr>
      <w:pStyle w:val="Header"/>
    </w:pPr>
    <w:r>
      <w:rPr>
        <w:noProof/>
      </w:rPr>
      <w:pict w14:anchorId="37934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36" type="#_x0000_t75" style="position:absolute;margin-left:0;margin-top:0;width:104pt;height:21pt;z-index:-25165363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A34B" w14:textId="77777777" w:rsidR="00EC4802" w:rsidRPr="003C2DA0" w:rsidRDefault="00EC4802" w:rsidP="003C2DA0">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57AD2EEA" w14:textId="77777777" w:rsidR="00EC4802" w:rsidRPr="00CC1B2B" w:rsidRDefault="00EC4802" w:rsidP="00F002E7">
    <w:pPr>
      <w:pStyle w:val="Header"/>
      <w:jc w:val="right"/>
      <w:rPr>
        <w:rFonts w:ascii="Arial" w:hAnsi="Arial" w:cs="Arial"/>
        <w:sz w:val="20"/>
        <w:szCs w:val="20"/>
      </w:rPr>
    </w:pPr>
  </w:p>
  <w:p w14:paraId="29EDA977" w14:textId="77777777" w:rsidR="00EC4802" w:rsidRDefault="00EC4802" w:rsidP="00F002E7">
    <w:pPr>
      <w:pStyle w:val="Header"/>
      <w:jc w:val="right"/>
    </w:pPr>
  </w:p>
  <w:p w14:paraId="1D8B07A2" w14:textId="77777777" w:rsidR="00EC4802" w:rsidRPr="00824364" w:rsidRDefault="00EC4802" w:rsidP="00824364">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1703" w14:textId="77777777" w:rsidR="0073555B" w:rsidRDefault="00052A5A">
    <w:pPr>
      <w:pStyle w:val="Header"/>
    </w:pPr>
    <w:r>
      <w:rPr>
        <w:noProof/>
      </w:rPr>
      <w:pict w14:anchorId="0DB0C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78" o:spid="_x0000_s1025"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4EBC" w14:textId="77777777" w:rsidR="0073555B" w:rsidRDefault="00052A5A">
    <w:pPr>
      <w:pStyle w:val="Header"/>
    </w:pPr>
    <w:r>
      <w:rPr>
        <w:noProof/>
      </w:rPr>
      <w:pict w14:anchorId="526D9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2" o:spid="_x0000_s1029"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A8FE" w14:textId="77777777" w:rsidR="00EC4802" w:rsidRPr="003C2DA0" w:rsidRDefault="00EC4802" w:rsidP="003C2DA0">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13CBC6F5" w14:textId="77777777" w:rsidR="00EC4802" w:rsidRPr="00CC1B2B" w:rsidRDefault="00EC4802" w:rsidP="00F002E7">
    <w:pPr>
      <w:pStyle w:val="Header"/>
      <w:jc w:val="right"/>
      <w:rPr>
        <w:rFonts w:ascii="Arial" w:hAnsi="Arial" w:cs="Arial"/>
        <w:sz w:val="20"/>
        <w:szCs w:val="20"/>
      </w:rPr>
    </w:pPr>
  </w:p>
  <w:p w14:paraId="0B9C5EB4" w14:textId="77777777" w:rsidR="00EC4802" w:rsidRDefault="00EC4802" w:rsidP="00F002E7">
    <w:pPr>
      <w:pStyle w:val="Header"/>
      <w:jc w:val="right"/>
    </w:pPr>
  </w:p>
  <w:p w14:paraId="08E9CDA0" w14:textId="77777777" w:rsidR="00EC4802" w:rsidRPr="00824364" w:rsidRDefault="00EC4802" w:rsidP="00824364">
    <w:pPr>
      <w:pStyle w:val="Header"/>
      <w:rPr>
        <w:rFonts w:ascii="Arial" w:hAnsi="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0ED4" w14:textId="77777777" w:rsidR="0073555B" w:rsidRDefault="00052A5A">
    <w:pPr>
      <w:pStyle w:val="Header"/>
    </w:pPr>
    <w:r>
      <w:rPr>
        <w:noProof/>
      </w:rPr>
      <w:pict w14:anchorId="51E93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1" o:spid="_x0000_s1028"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E443" w14:textId="77777777" w:rsidR="0073555B" w:rsidRDefault="00052A5A">
    <w:pPr>
      <w:pStyle w:val="Header"/>
    </w:pPr>
    <w:r>
      <w:rPr>
        <w:noProof/>
      </w:rPr>
      <w:pict w14:anchorId="7BBD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5" o:spid="_x0000_s1032" type="#_x0000_t75" style="position:absolute;margin-left:0;margin-top:0;width:481.7pt;height:97.25pt;z-index:-25165465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28C4" w14:textId="77777777" w:rsidR="00EC4802" w:rsidRPr="00A258E4" w:rsidRDefault="00EC4802" w:rsidP="00A258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2519" w14:textId="77777777" w:rsidR="0073555B" w:rsidRDefault="00052A5A">
    <w:pPr>
      <w:pStyle w:val="Header"/>
    </w:pPr>
    <w:r>
      <w:rPr>
        <w:noProof/>
      </w:rPr>
      <w:pict w14:anchorId="4EB62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4" o:spid="_x0000_s1031" type="#_x0000_t75" style="position:absolute;margin-left:0;margin-top:0;width:481.7pt;height:97.25pt;z-index:-25165568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856" w:hanging="360"/>
      </w:pPr>
      <w:rPr>
        <w:rFonts w:ascii="Symbol" w:hAnsi="Symbol" w:hint="default"/>
      </w:rPr>
    </w:lvl>
    <w:lvl w:ilvl="1" w:tplc="878C9894">
      <w:numFmt w:val="bullet"/>
      <w:lvlText w:val="–"/>
      <w:lvlJc w:val="left"/>
      <w:pPr>
        <w:ind w:left="1576" w:hanging="360"/>
      </w:pPr>
      <w:rPr>
        <w:rFonts w:ascii="Calibri" w:eastAsia="Calibri" w:hAnsi="Calibri" w:cs="Calibri" w:hint="default"/>
      </w:rPr>
    </w:lvl>
    <w:lvl w:ilvl="2" w:tplc="04060005" w:tentative="1">
      <w:start w:val="1"/>
      <w:numFmt w:val="bullet"/>
      <w:lvlText w:val=""/>
      <w:lvlJc w:val="left"/>
      <w:pPr>
        <w:ind w:left="2296" w:hanging="360"/>
      </w:pPr>
      <w:rPr>
        <w:rFonts w:ascii="Wingdings" w:hAnsi="Wingdings" w:hint="default"/>
      </w:rPr>
    </w:lvl>
    <w:lvl w:ilvl="3" w:tplc="04060001" w:tentative="1">
      <w:start w:val="1"/>
      <w:numFmt w:val="bullet"/>
      <w:lvlText w:val=""/>
      <w:lvlJc w:val="left"/>
      <w:pPr>
        <w:ind w:left="3016" w:hanging="360"/>
      </w:pPr>
      <w:rPr>
        <w:rFonts w:ascii="Symbol" w:hAnsi="Symbol" w:hint="default"/>
      </w:rPr>
    </w:lvl>
    <w:lvl w:ilvl="4" w:tplc="04060003" w:tentative="1">
      <w:start w:val="1"/>
      <w:numFmt w:val="bullet"/>
      <w:lvlText w:val="o"/>
      <w:lvlJc w:val="left"/>
      <w:pPr>
        <w:ind w:left="3736" w:hanging="360"/>
      </w:pPr>
      <w:rPr>
        <w:rFonts w:ascii="Courier New" w:hAnsi="Courier New" w:hint="default"/>
      </w:rPr>
    </w:lvl>
    <w:lvl w:ilvl="5" w:tplc="04060005" w:tentative="1">
      <w:start w:val="1"/>
      <w:numFmt w:val="bullet"/>
      <w:lvlText w:val=""/>
      <w:lvlJc w:val="left"/>
      <w:pPr>
        <w:ind w:left="4456" w:hanging="360"/>
      </w:pPr>
      <w:rPr>
        <w:rFonts w:ascii="Wingdings" w:hAnsi="Wingdings" w:hint="default"/>
      </w:rPr>
    </w:lvl>
    <w:lvl w:ilvl="6" w:tplc="04060001" w:tentative="1">
      <w:start w:val="1"/>
      <w:numFmt w:val="bullet"/>
      <w:lvlText w:val=""/>
      <w:lvlJc w:val="left"/>
      <w:pPr>
        <w:ind w:left="5176" w:hanging="360"/>
      </w:pPr>
      <w:rPr>
        <w:rFonts w:ascii="Symbol" w:hAnsi="Symbol" w:hint="default"/>
      </w:rPr>
    </w:lvl>
    <w:lvl w:ilvl="7" w:tplc="04060003" w:tentative="1">
      <w:start w:val="1"/>
      <w:numFmt w:val="bullet"/>
      <w:lvlText w:val="o"/>
      <w:lvlJc w:val="left"/>
      <w:pPr>
        <w:ind w:left="5896" w:hanging="360"/>
      </w:pPr>
      <w:rPr>
        <w:rFonts w:ascii="Courier New" w:hAnsi="Courier New" w:hint="default"/>
      </w:rPr>
    </w:lvl>
    <w:lvl w:ilvl="8" w:tplc="04060005" w:tentative="1">
      <w:start w:val="1"/>
      <w:numFmt w:val="bullet"/>
      <w:lvlText w:val=""/>
      <w:lvlJc w:val="left"/>
      <w:pPr>
        <w:ind w:left="6616" w:hanging="360"/>
      </w:pPr>
      <w:rPr>
        <w:rFonts w:ascii="Wingdings" w:hAnsi="Wingdings" w:hint="default"/>
      </w:rPr>
    </w:lvl>
  </w:abstractNum>
  <w:abstractNum w:abstractNumId="1"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74D1A"/>
    <w:multiLevelType w:val="hybridMultilevel"/>
    <w:tmpl w:val="937CA8D6"/>
    <w:lvl w:ilvl="0" w:tplc="17E2AA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21536A"/>
    <w:multiLevelType w:val="hybridMultilevel"/>
    <w:tmpl w:val="11AC686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7DFF6872"/>
    <w:multiLevelType w:val="hybridMultilevel"/>
    <w:tmpl w:val="1972A060"/>
    <w:lvl w:ilvl="0" w:tplc="7D464B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636824">
    <w:abstractNumId w:val="14"/>
  </w:num>
  <w:num w:numId="2" w16cid:durableId="1097139012">
    <w:abstractNumId w:val="18"/>
  </w:num>
  <w:num w:numId="3" w16cid:durableId="1944146691">
    <w:abstractNumId w:val="8"/>
  </w:num>
  <w:num w:numId="4" w16cid:durableId="1872768717">
    <w:abstractNumId w:val="1"/>
  </w:num>
  <w:num w:numId="5" w16cid:durableId="1017855612">
    <w:abstractNumId w:val="11"/>
  </w:num>
  <w:num w:numId="6" w16cid:durableId="1337224574">
    <w:abstractNumId w:val="5"/>
  </w:num>
  <w:num w:numId="7" w16cid:durableId="1493329114">
    <w:abstractNumId w:val="20"/>
  </w:num>
  <w:num w:numId="8" w16cid:durableId="1030226410">
    <w:abstractNumId w:val="6"/>
  </w:num>
  <w:num w:numId="9" w16cid:durableId="635064163">
    <w:abstractNumId w:val="13"/>
  </w:num>
  <w:num w:numId="10" w16cid:durableId="16276137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745075">
    <w:abstractNumId w:val="0"/>
  </w:num>
  <w:num w:numId="12" w16cid:durableId="179466543">
    <w:abstractNumId w:val="10"/>
  </w:num>
  <w:num w:numId="13" w16cid:durableId="1668437480">
    <w:abstractNumId w:val="15"/>
  </w:num>
  <w:num w:numId="14" w16cid:durableId="1698116617">
    <w:abstractNumId w:val="9"/>
  </w:num>
  <w:num w:numId="15" w16cid:durableId="2125419651">
    <w:abstractNumId w:val="2"/>
  </w:num>
  <w:num w:numId="16" w16cid:durableId="1652950458">
    <w:abstractNumId w:val="17"/>
  </w:num>
  <w:num w:numId="17" w16cid:durableId="1352488593">
    <w:abstractNumId w:val="3"/>
  </w:num>
  <w:num w:numId="18" w16cid:durableId="1231576136">
    <w:abstractNumId w:val="16"/>
  </w:num>
  <w:num w:numId="19" w16cid:durableId="22824266">
    <w:abstractNumId w:val="4"/>
  </w:num>
  <w:num w:numId="20" w16cid:durableId="1667900340">
    <w:abstractNumId w:val="19"/>
  </w:num>
  <w:num w:numId="21" w16cid:durableId="1513758984">
    <w:abstractNumId w:val="12"/>
  </w:num>
  <w:num w:numId="22" w16cid:durableId="175617360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33B"/>
    <w:rsid w:val="00000621"/>
    <w:rsid w:val="000016FB"/>
    <w:rsid w:val="00002BCB"/>
    <w:rsid w:val="000032EE"/>
    <w:rsid w:val="00003A1D"/>
    <w:rsid w:val="00003AC2"/>
    <w:rsid w:val="00004AB2"/>
    <w:rsid w:val="000119CD"/>
    <w:rsid w:val="0001794B"/>
    <w:rsid w:val="00020954"/>
    <w:rsid w:val="00020A70"/>
    <w:rsid w:val="00020B82"/>
    <w:rsid w:val="00020FE4"/>
    <w:rsid w:val="000218B6"/>
    <w:rsid w:val="00021E59"/>
    <w:rsid w:val="00022713"/>
    <w:rsid w:val="000228FC"/>
    <w:rsid w:val="00023D98"/>
    <w:rsid w:val="00024F09"/>
    <w:rsid w:val="00025021"/>
    <w:rsid w:val="0002597A"/>
    <w:rsid w:val="0003114D"/>
    <w:rsid w:val="00031A6B"/>
    <w:rsid w:val="00031E08"/>
    <w:rsid w:val="00032E6A"/>
    <w:rsid w:val="000335B6"/>
    <w:rsid w:val="0003450F"/>
    <w:rsid w:val="00035F4E"/>
    <w:rsid w:val="000371B7"/>
    <w:rsid w:val="0003798A"/>
    <w:rsid w:val="00041896"/>
    <w:rsid w:val="00042B90"/>
    <w:rsid w:val="000440B2"/>
    <w:rsid w:val="0005014E"/>
    <w:rsid w:val="00052A5A"/>
    <w:rsid w:val="000532D8"/>
    <w:rsid w:val="000534FA"/>
    <w:rsid w:val="00054835"/>
    <w:rsid w:val="00054F69"/>
    <w:rsid w:val="00055B41"/>
    <w:rsid w:val="0005607A"/>
    <w:rsid w:val="00060802"/>
    <w:rsid w:val="00061B0F"/>
    <w:rsid w:val="000620B9"/>
    <w:rsid w:val="0006380F"/>
    <w:rsid w:val="00063DDA"/>
    <w:rsid w:val="00064C8F"/>
    <w:rsid w:val="00066C57"/>
    <w:rsid w:val="000675B5"/>
    <w:rsid w:val="000676D8"/>
    <w:rsid w:val="00067FB2"/>
    <w:rsid w:val="00072938"/>
    <w:rsid w:val="0007312A"/>
    <w:rsid w:val="00076317"/>
    <w:rsid w:val="0008042E"/>
    <w:rsid w:val="000811C8"/>
    <w:rsid w:val="00081E2A"/>
    <w:rsid w:val="000820F3"/>
    <w:rsid w:val="000824E2"/>
    <w:rsid w:val="00084733"/>
    <w:rsid w:val="00084F16"/>
    <w:rsid w:val="00085251"/>
    <w:rsid w:val="0008535F"/>
    <w:rsid w:val="00090880"/>
    <w:rsid w:val="00091CF2"/>
    <w:rsid w:val="000922D9"/>
    <w:rsid w:val="00092A77"/>
    <w:rsid w:val="0009393A"/>
    <w:rsid w:val="000941D4"/>
    <w:rsid w:val="000956E7"/>
    <w:rsid w:val="00096A10"/>
    <w:rsid w:val="00096AA8"/>
    <w:rsid w:val="000976AB"/>
    <w:rsid w:val="00097790"/>
    <w:rsid w:val="00097A3B"/>
    <w:rsid w:val="000A0126"/>
    <w:rsid w:val="000A13CF"/>
    <w:rsid w:val="000A32A6"/>
    <w:rsid w:val="000A4AFC"/>
    <w:rsid w:val="000A7939"/>
    <w:rsid w:val="000B02AB"/>
    <w:rsid w:val="000B091C"/>
    <w:rsid w:val="000B387B"/>
    <w:rsid w:val="000B5F68"/>
    <w:rsid w:val="000B7593"/>
    <w:rsid w:val="000B7ADF"/>
    <w:rsid w:val="000C0995"/>
    <w:rsid w:val="000C2F42"/>
    <w:rsid w:val="000C3814"/>
    <w:rsid w:val="000C3BBF"/>
    <w:rsid w:val="000C503B"/>
    <w:rsid w:val="000C556E"/>
    <w:rsid w:val="000C6EE3"/>
    <w:rsid w:val="000D335D"/>
    <w:rsid w:val="000D4EC7"/>
    <w:rsid w:val="000D572B"/>
    <w:rsid w:val="000D6052"/>
    <w:rsid w:val="000E15E3"/>
    <w:rsid w:val="000E2384"/>
    <w:rsid w:val="000E3BE0"/>
    <w:rsid w:val="000E5BDC"/>
    <w:rsid w:val="000E7DB1"/>
    <w:rsid w:val="000F0859"/>
    <w:rsid w:val="000F2202"/>
    <w:rsid w:val="000F4A38"/>
    <w:rsid w:val="000F7872"/>
    <w:rsid w:val="00100207"/>
    <w:rsid w:val="00100773"/>
    <w:rsid w:val="00100FDC"/>
    <w:rsid w:val="00102878"/>
    <w:rsid w:val="00103074"/>
    <w:rsid w:val="00103844"/>
    <w:rsid w:val="0010439B"/>
    <w:rsid w:val="00105AE5"/>
    <w:rsid w:val="0010608D"/>
    <w:rsid w:val="001068EC"/>
    <w:rsid w:val="0011058D"/>
    <w:rsid w:val="0011062E"/>
    <w:rsid w:val="00110D1E"/>
    <w:rsid w:val="00112BF4"/>
    <w:rsid w:val="00112C7E"/>
    <w:rsid w:val="00115B2A"/>
    <w:rsid w:val="00115B6F"/>
    <w:rsid w:val="00116804"/>
    <w:rsid w:val="00120418"/>
    <w:rsid w:val="00121BF0"/>
    <w:rsid w:val="001227D5"/>
    <w:rsid w:val="001266D7"/>
    <w:rsid w:val="00126BAA"/>
    <w:rsid w:val="00127A89"/>
    <w:rsid w:val="001302FE"/>
    <w:rsid w:val="00130CFC"/>
    <w:rsid w:val="001312C0"/>
    <w:rsid w:val="00133830"/>
    <w:rsid w:val="001350BF"/>
    <w:rsid w:val="00140A63"/>
    <w:rsid w:val="00140EA0"/>
    <w:rsid w:val="0014139D"/>
    <w:rsid w:val="001413D1"/>
    <w:rsid w:val="0014146C"/>
    <w:rsid w:val="00143562"/>
    <w:rsid w:val="00143A6C"/>
    <w:rsid w:val="00143A87"/>
    <w:rsid w:val="00143ADE"/>
    <w:rsid w:val="00143CC2"/>
    <w:rsid w:val="001471A9"/>
    <w:rsid w:val="00147FE4"/>
    <w:rsid w:val="0015005A"/>
    <w:rsid w:val="00150953"/>
    <w:rsid w:val="00150C95"/>
    <w:rsid w:val="00152569"/>
    <w:rsid w:val="001556CD"/>
    <w:rsid w:val="001558F4"/>
    <w:rsid w:val="00155B32"/>
    <w:rsid w:val="00155CF2"/>
    <w:rsid w:val="0015616E"/>
    <w:rsid w:val="00156562"/>
    <w:rsid w:val="0015676F"/>
    <w:rsid w:val="00156916"/>
    <w:rsid w:val="001603EB"/>
    <w:rsid w:val="0016047E"/>
    <w:rsid w:val="00160DD1"/>
    <w:rsid w:val="00161291"/>
    <w:rsid w:val="0016293C"/>
    <w:rsid w:val="00164374"/>
    <w:rsid w:val="00171CE2"/>
    <w:rsid w:val="00171D07"/>
    <w:rsid w:val="00172070"/>
    <w:rsid w:val="00174887"/>
    <w:rsid w:val="00174A9D"/>
    <w:rsid w:val="00175194"/>
    <w:rsid w:val="00176E8B"/>
    <w:rsid w:val="0018095A"/>
    <w:rsid w:val="0018194D"/>
    <w:rsid w:val="00181A8B"/>
    <w:rsid w:val="0018238A"/>
    <w:rsid w:val="00184B63"/>
    <w:rsid w:val="0018541C"/>
    <w:rsid w:val="00186CB7"/>
    <w:rsid w:val="00193216"/>
    <w:rsid w:val="001965B5"/>
    <w:rsid w:val="00196744"/>
    <w:rsid w:val="001A13B0"/>
    <w:rsid w:val="001A3504"/>
    <w:rsid w:val="001A3539"/>
    <w:rsid w:val="001A4EF2"/>
    <w:rsid w:val="001A551A"/>
    <w:rsid w:val="001A6D54"/>
    <w:rsid w:val="001A731D"/>
    <w:rsid w:val="001B144C"/>
    <w:rsid w:val="001B3613"/>
    <w:rsid w:val="001B5A4C"/>
    <w:rsid w:val="001B5B4C"/>
    <w:rsid w:val="001B5E56"/>
    <w:rsid w:val="001B643A"/>
    <w:rsid w:val="001B6C56"/>
    <w:rsid w:val="001C0583"/>
    <w:rsid w:val="001C299C"/>
    <w:rsid w:val="001C2E4F"/>
    <w:rsid w:val="001C36F3"/>
    <w:rsid w:val="001C46BB"/>
    <w:rsid w:val="001C478C"/>
    <w:rsid w:val="001C527B"/>
    <w:rsid w:val="001C6A95"/>
    <w:rsid w:val="001C74A2"/>
    <w:rsid w:val="001C7F70"/>
    <w:rsid w:val="001D04A4"/>
    <w:rsid w:val="001D0F3A"/>
    <w:rsid w:val="001D1005"/>
    <w:rsid w:val="001D1477"/>
    <w:rsid w:val="001D1EB2"/>
    <w:rsid w:val="001D310A"/>
    <w:rsid w:val="001D3A36"/>
    <w:rsid w:val="001D40CC"/>
    <w:rsid w:val="001D598A"/>
    <w:rsid w:val="001D59A7"/>
    <w:rsid w:val="001D5E56"/>
    <w:rsid w:val="001D753C"/>
    <w:rsid w:val="001D76C9"/>
    <w:rsid w:val="001D7955"/>
    <w:rsid w:val="001E0AB7"/>
    <w:rsid w:val="001E0C9C"/>
    <w:rsid w:val="001E0D46"/>
    <w:rsid w:val="001E1B95"/>
    <w:rsid w:val="001E2181"/>
    <w:rsid w:val="001E2E0D"/>
    <w:rsid w:val="001E48E2"/>
    <w:rsid w:val="001E52DB"/>
    <w:rsid w:val="001E7A0A"/>
    <w:rsid w:val="001F084D"/>
    <w:rsid w:val="001F0F23"/>
    <w:rsid w:val="001F48CC"/>
    <w:rsid w:val="001F5597"/>
    <w:rsid w:val="001F67F1"/>
    <w:rsid w:val="001F7505"/>
    <w:rsid w:val="002017D0"/>
    <w:rsid w:val="0020195F"/>
    <w:rsid w:val="00204870"/>
    <w:rsid w:val="00205732"/>
    <w:rsid w:val="00206495"/>
    <w:rsid w:val="00207E17"/>
    <w:rsid w:val="00207F1B"/>
    <w:rsid w:val="00210677"/>
    <w:rsid w:val="002109B7"/>
    <w:rsid w:val="002133B8"/>
    <w:rsid w:val="00213EC7"/>
    <w:rsid w:val="0021594D"/>
    <w:rsid w:val="002173D5"/>
    <w:rsid w:val="00220EBA"/>
    <w:rsid w:val="00221406"/>
    <w:rsid w:val="00221C92"/>
    <w:rsid w:val="00222308"/>
    <w:rsid w:val="00222F4E"/>
    <w:rsid w:val="0022356E"/>
    <w:rsid w:val="00225823"/>
    <w:rsid w:val="00226341"/>
    <w:rsid w:val="00226F22"/>
    <w:rsid w:val="00227A6A"/>
    <w:rsid w:val="00227BFB"/>
    <w:rsid w:val="00232641"/>
    <w:rsid w:val="00233DA6"/>
    <w:rsid w:val="002360A9"/>
    <w:rsid w:val="00237369"/>
    <w:rsid w:val="00241D58"/>
    <w:rsid w:val="00241D8B"/>
    <w:rsid w:val="0024446F"/>
    <w:rsid w:val="002452DE"/>
    <w:rsid w:val="002470ED"/>
    <w:rsid w:val="00247A81"/>
    <w:rsid w:val="00250BF2"/>
    <w:rsid w:val="00250D88"/>
    <w:rsid w:val="00252666"/>
    <w:rsid w:val="002533CB"/>
    <w:rsid w:val="002559A4"/>
    <w:rsid w:val="00261546"/>
    <w:rsid w:val="00264D0F"/>
    <w:rsid w:val="0026765F"/>
    <w:rsid w:val="00270766"/>
    <w:rsid w:val="0027286C"/>
    <w:rsid w:val="0027385E"/>
    <w:rsid w:val="00273F9D"/>
    <w:rsid w:val="00274FD7"/>
    <w:rsid w:val="00280320"/>
    <w:rsid w:val="002812A3"/>
    <w:rsid w:val="002828E7"/>
    <w:rsid w:val="0028411A"/>
    <w:rsid w:val="00285329"/>
    <w:rsid w:val="002902C0"/>
    <w:rsid w:val="00290D55"/>
    <w:rsid w:val="00291F6A"/>
    <w:rsid w:val="00293258"/>
    <w:rsid w:val="00293C3F"/>
    <w:rsid w:val="002941FB"/>
    <w:rsid w:val="0029486F"/>
    <w:rsid w:val="00294E4C"/>
    <w:rsid w:val="00297E40"/>
    <w:rsid w:val="002A02FD"/>
    <w:rsid w:val="002A18DC"/>
    <w:rsid w:val="002A1BBE"/>
    <w:rsid w:val="002A1D95"/>
    <w:rsid w:val="002A20E2"/>
    <w:rsid w:val="002A2861"/>
    <w:rsid w:val="002A4C4C"/>
    <w:rsid w:val="002A57A8"/>
    <w:rsid w:val="002A6723"/>
    <w:rsid w:val="002A7859"/>
    <w:rsid w:val="002A795F"/>
    <w:rsid w:val="002B0427"/>
    <w:rsid w:val="002B079F"/>
    <w:rsid w:val="002B0826"/>
    <w:rsid w:val="002B14ED"/>
    <w:rsid w:val="002B162F"/>
    <w:rsid w:val="002B1725"/>
    <w:rsid w:val="002B1C05"/>
    <w:rsid w:val="002B214C"/>
    <w:rsid w:val="002B235D"/>
    <w:rsid w:val="002B3103"/>
    <w:rsid w:val="002B44E6"/>
    <w:rsid w:val="002B4C8C"/>
    <w:rsid w:val="002B6F9B"/>
    <w:rsid w:val="002C1D6E"/>
    <w:rsid w:val="002C3345"/>
    <w:rsid w:val="002C3EDC"/>
    <w:rsid w:val="002C4BF4"/>
    <w:rsid w:val="002C6531"/>
    <w:rsid w:val="002C653F"/>
    <w:rsid w:val="002D1BAA"/>
    <w:rsid w:val="002D2E39"/>
    <w:rsid w:val="002D3383"/>
    <w:rsid w:val="002D3E76"/>
    <w:rsid w:val="002D7A29"/>
    <w:rsid w:val="002E026C"/>
    <w:rsid w:val="002E09D4"/>
    <w:rsid w:val="002E0B83"/>
    <w:rsid w:val="002E0E14"/>
    <w:rsid w:val="002E1BEE"/>
    <w:rsid w:val="002E1C6F"/>
    <w:rsid w:val="002E2627"/>
    <w:rsid w:val="002E3B40"/>
    <w:rsid w:val="002E5E9A"/>
    <w:rsid w:val="002E6A4F"/>
    <w:rsid w:val="002E70BE"/>
    <w:rsid w:val="002E7FB3"/>
    <w:rsid w:val="002F0557"/>
    <w:rsid w:val="002F12CE"/>
    <w:rsid w:val="002F54BD"/>
    <w:rsid w:val="002F5E47"/>
    <w:rsid w:val="002F63F8"/>
    <w:rsid w:val="002F7FB8"/>
    <w:rsid w:val="00300A08"/>
    <w:rsid w:val="003012C6"/>
    <w:rsid w:val="00303C86"/>
    <w:rsid w:val="00304883"/>
    <w:rsid w:val="00304951"/>
    <w:rsid w:val="00305F14"/>
    <w:rsid w:val="003109BC"/>
    <w:rsid w:val="00310D40"/>
    <w:rsid w:val="00311909"/>
    <w:rsid w:val="00311DF2"/>
    <w:rsid w:val="003134CA"/>
    <w:rsid w:val="003138BD"/>
    <w:rsid w:val="003149C7"/>
    <w:rsid w:val="00321C80"/>
    <w:rsid w:val="00323141"/>
    <w:rsid w:val="00323D9C"/>
    <w:rsid w:val="00323F43"/>
    <w:rsid w:val="00323FC6"/>
    <w:rsid w:val="00327D7D"/>
    <w:rsid w:val="0033045C"/>
    <w:rsid w:val="00330D85"/>
    <w:rsid w:val="00330FB2"/>
    <w:rsid w:val="00332F03"/>
    <w:rsid w:val="0033376A"/>
    <w:rsid w:val="00334BDA"/>
    <w:rsid w:val="00335746"/>
    <w:rsid w:val="00336216"/>
    <w:rsid w:val="00336EF9"/>
    <w:rsid w:val="003405A5"/>
    <w:rsid w:val="00340ECE"/>
    <w:rsid w:val="00341005"/>
    <w:rsid w:val="003423F5"/>
    <w:rsid w:val="003435D4"/>
    <w:rsid w:val="003523A3"/>
    <w:rsid w:val="00356CD2"/>
    <w:rsid w:val="00360129"/>
    <w:rsid w:val="0036090E"/>
    <w:rsid w:val="0036178D"/>
    <w:rsid w:val="00363003"/>
    <w:rsid w:val="0036319C"/>
    <w:rsid w:val="0036569A"/>
    <w:rsid w:val="003671AD"/>
    <w:rsid w:val="00371DA0"/>
    <w:rsid w:val="003734FD"/>
    <w:rsid w:val="00375B1F"/>
    <w:rsid w:val="00377C6E"/>
    <w:rsid w:val="0038094E"/>
    <w:rsid w:val="00384034"/>
    <w:rsid w:val="00386533"/>
    <w:rsid w:val="003873D8"/>
    <w:rsid w:val="00387A1A"/>
    <w:rsid w:val="00387B16"/>
    <w:rsid w:val="00387C65"/>
    <w:rsid w:val="003906D5"/>
    <w:rsid w:val="00390C97"/>
    <w:rsid w:val="00390FDE"/>
    <w:rsid w:val="00393568"/>
    <w:rsid w:val="003968D9"/>
    <w:rsid w:val="00396B44"/>
    <w:rsid w:val="00396E81"/>
    <w:rsid w:val="00397F9E"/>
    <w:rsid w:val="003A0D2F"/>
    <w:rsid w:val="003A1FC3"/>
    <w:rsid w:val="003A4AED"/>
    <w:rsid w:val="003A75DF"/>
    <w:rsid w:val="003B0BB5"/>
    <w:rsid w:val="003B4277"/>
    <w:rsid w:val="003B446E"/>
    <w:rsid w:val="003B4617"/>
    <w:rsid w:val="003B5020"/>
    <w:rsid w:val="003B628E"/>
    <w:rsid w:val="003B7246"/>
    <w:rsid w:val="003B7532"/>
    <w:rsid w:val="003B7938"/>
    <w:rsid w:val="003C0E85"/>
    <w:rsid w:val="003C0EFE"/>
    <w:rsid w:val="003C11DD"/>
    <w:rsid w:val="003C17DC"/>
    <w:rsid w:val="003C294F"/>
    <w:rsid w:val="003C2DA0"/>
    <w:rsid w:val="003C3033"/>
    <w:rsid w:val="003C3995"/>
    <w:rsid w:val="003C4D7A"/>
    <w:rsid w:val="003D08B7"/>
    <w:rsid w:val="003D2043"/>
    <w:rsid w:val="003D23C7"/>
    <w:rsid w:val="003D3D7F"/>
    <w:rsid w:val="003D46F6"/>
    <w:rsid w:val="003D59CD"/>
    <w:rsid w:val="003D5DC8"/>
    <w:rsid w:val="003E1F23"/>
    <w:rsid w:val="003E236E"/>
    <w:rsid w:val="003E3D48"/>
    <w:rsid w:val="003E4362"/>
    <w:rsid w:val="003E4EF9"/>
    <w:rsid w:val="003E66DF"/>
    <w:rsid w:val="003E7995"/>
    <w:rsid w:val="003F3749"/>
    <w:rsid w:val="003F51C3"/>
    <w:rsid w:val="003F53CA"/>
    <w:rsid w:val="003F5A29"/>
    <w:rsid w:val="003F632C"/>
    <w:rsid w:val="003F72BD"/>
    <w:rsid w:val="00400E26"/>
    <w:rsid w:val="00403AAF"/>
    <w:rsid w:val="00403ABE"/>
    <w:rsid w:val="00403E94"/>
    <w:rsid w:val="004045A6"/>
    <w:rsid w:val="004050FC"/>
    <w:rsid w:val="00406392"/>
    <w:rsid w:val="00406C9D"/>
    <w:rsid w:val="00406DC2"/>
    <w:rsid w:val="00407CE4"/>
    <w:rsid w:val="00410891"/>
    <w:rsid w:val="004118C3"/>
    <w:rsid w:val="00412705"/>
    <w:rsid w:val="004163DA"/>
    <w:rsid w:val="004207A4"/>
    <w:rsid w:val="004212D3"/>
    <w:rsid w:val="00421D16"/>
    <w:rsid w:val="00423BE2"/>
    <w:rsid w:val="00426803"/>
    <w:rsid w:val="0042729D"/>
    <w:rsid w:val="004275ED"/>
    <w:rsid w:val="00430904"/>
    <w:rsid w:val="004313A7"/>
    <w:rsid w:val="0043260F"/>
    <w:rsid w:val="0043292C"/>
    <w:rsid w:val="00432E21"/>
    <w:rsid w:val="00432E4B"/>
    <w:rsid w:val="00434E90"/>
    <w:rsid w:val="00435390"/>
    <w:rsid w:val="00435911"/>
    <w:rsid w:val="004361A2"/>
    <w:rsid w:val="00436470"/>
    <w:rsid w:val="00440023"/>
    <w:rsid w:val="00440BC0"/>
    <w:rsid w:val="004410C1"/>
    <w:rsid w:val="0044233A"/>
    <w:rsid w:val="004429B6"/>
    <w:rsid w:val="0044396B"/>
    <w:rsid w:val="00443DB1"/>
    <w:rsid w:val="00445083"/>
    <w:rsid w:val="0044591C"/>
    <w:rsid w:val="0044627F"/>
    <w:rsid w:val="00446503"/>
    <w:rsid w:val="00446743"/>
    <w:rsid w:val="00446DE3"/>
    <w:rsid w:val="004473A5"/>
    <w:rsid w:val="00447C54"/>
    <w:rsid w:val="00447CC0"/>
    <w:rsid w:val="00450DEF"/>
    <w:rsid w:val="00452628"/>
    <w:rsid w:val="00453447"/>
    <w:rsid w:val="004537C8"/>
    <w:rsid w:val="00454794"/>
    <w:rsid w:val="0046193A"/>
    <w:rsid w:val="004622CB"/>
    <w:rsid w:val="00462DEC"/>
    <w:rsid w:val="0046363A"/>
    <w:rsid w:val="004637CF"/>
    <w:rsid w:val="00464414"/>
    <w:rsid w:val="00464B68"/>
    <w:rsid w:val="00465394"/>
    <w:rsid w:val="004653B9"/>
    <w:rsid w:val="00465CE9"/>
    <w:rsid w:val="00465F2F"/>
    <w:rsid w:val="004663AE"/>
    <w:rsid w:val="0046652E"/>
    <w:rsid w:val="004700AE"/>
    <w:rsid w:val="00472014"/>
    <w:rsid w:val="00472AF1"/>
    <w:rsid w:val="004756DB"/>
    <w:rsid w:val="0047588A"/>
    <w:rsid w:val="00476214"/>
    <w:rsid w:val="00476CAC"/>
    <w:rsid w:val="00477344"/>
    <w:rsid w:val="00477489"/>
    <w:rsid w:val="0048052D"/>
    <w:rsid w:val="00480EC5"/>
    <w:rsid w:val="00481248"/>
    <w:rsid w:val="004813F5"/>
    <w:rsid w:val="00481C1A"/>
    <w:rsid w:val="00483DCE"/>
    <w:rsid w:val="004842A8"/>
    <w:rsid w:val="00484A01"/>
    <w:rsid w:val="00484F81"/>
    <w:rsid w:val="00485EAB"/>
    <w:rsid w:val="00487C16"/>
    <w:rsid w:val="00487E9F"/>
    <w:rsid w:val="004906AC"/>
    <w:rsid w:val="004907FC"/>
    <w:rsid w:val="004917A8"/>
    <w:rsid w:val="004926C3"/>
    <w:rsid w:val="004943A3"/>
    <w:rsid w:val="00495469"/>
    <w:rsid w:val="00495620"/>
    <w:rsid w:val="00496C13"/>
    <w:rsid w:val="004A10AD"/>
    <w:rsid w:val="004A1ABA"/>
    <w:rsid w:val="004A5766"/>
    <w:rsid w:val="004A5CA7"/>
    <w:rsid w:val="004A726B"/>
    <w:rsid w:val="004A7964"/>
    <w:rsid w:val="004B10C4"/>
    <w:rsid w:val="004B133C"/>
    <w:rsid w:val="004B1BEE"/>
    <w:rsid w:val="004B25BD"/>
    <w:rsid w:val="004B2A24"/>
    <w:rsid w:val="004B2B5B"/>
    <w:rsid w:val="004B60B2"/>
    <w:rsid w:val="004B720C"/>
    <w:rsid w:val="004C0480"/>
    <w:rsid w:val="004C14C3"/>
    <w:rsid w:val="004C1862"/>
    <w:rsid w:val="004C24F9"/>
    <w:rsid w:val="004C3DA9"/>
    <w:rsid w:val="004C4B6F"/>
    <w:rsid w:val="004C7C3D"/>
    <w:rsid w:val="004D06F0"/>
    <w:rsid w:val="004D1D31"/>
    <w:rsid w:val="004D33C5"/>
    <w:rsid w:val="004D43AE"/>
    <w:rsid w:val="004D46B8"/>
    <w:rsid w:val="004D4B42"/>
    <w:rsid w:val="004D5E9B"/>
    <w:rsid w:val="004D68F5"/>
    <w:rsid w:val="004E14DA"/>
    <w:rsid w:val="004E448B"/>
    <w:rsid w:val="004E7763"/>
    <w:rsid w:val="004F02AB"/>
    <w:rsid w:val="004F0609"/>
    <w:rsid w:val="004F1FD8"/>
    <w:rsid w:val="004F4786"/>
    <w:rsid w:val="004F57DC"/>
    <w:rsid w:val="004F5D4C"/>
    <w:rsid w:val="004F615A"/>
    <w:rsid w:val="004F62AC"/>
    <w:rsid w:val="004F657F"/>
    <w:rsid w:val="004F673A"/>
    <w:rsid w:val="005009CB"/>
    <w:rsid w:val="005024E1"/>
    <w:rsid w:val="0050275D"/>
    <w:rsid w:val="00505038"/>
    <w:rsid w:val="0050579C"/>
    <w:rsid w:val="00505A35"/>
    <w:rsid w:val="00510C54"/>
    <w:rsid w:val="00511371"/>
    <w:rsid w:val="00512454"/>
    <w:rsid w:val="0051324B"/>
    <w:rsid w:val="00513ACA"/>
    <w:rsid w:val="0051615C"/>
    <w:rsid w:val="005168F8"/>
    <w:rsid w:val="00521196"/>
    <w:rsid w:val="0052609E"/>
    <w:rsid w:val="00526EDE"/>
    <w:rsid w:val="00532A0D"/>
    <w:rsid w:val="00534ADF"/>
    <w:rsid w:val="00536954"/>
    <w:rsid w:val="0053734C"/>
    <w:rsid w:val="00537758"/>
    <w:rsid w:val="005427B4"/>
    <w:rsid w:val="00542B3C"/>
    <w:rsid w:val="00543137"/>
    <w:rsid w:val="005444F5"/>
    <w:rsid w:val="00545730"/>
    <w:rsid w:val="0054596F"/>
    <w:rsid w:val="00545AE6"/>
    <w:rsid w:val="00545D2D"/>
    <w:rsid w:val="00546026"/>
    <w:rsid w:val="005473B8"/>
    <w:rsid w:val="00551EC1"/>
    <w:rsid w:val="005543C7"/>
    <w:rsid w:val="00555354"/>
    <w:rsid w:val="005558B5"/>
    <w:rsid w:val="00555AAA"/>
    <w:rsid w:val="00555E33"/>
    <w:rsid w:val="00557B64"/>
    <w:rsid w:val="00557DD9"/>
    <w:rsid w:val="0056232B"/>
    <w:rsid w:val="00564EA8"/>
    <w:rsid w:val="00566684"/>
    <w:rsid w:val="00570F43"/>
    <w:rsid w:val="005713AB"/>
    <w:rsid w:val="00572972"/>
    <w:rsid w:val="00574832"/>
    <w:rsid w:val="00575078"/>
    <w:rsid w:val="00575393"/>
    <w:rsid w:val="005754F1"/>
    <w:rsid w:val="005756FC"/>
    <w:rsid w:val="0057580C"/>
    <w:rsid w:val="00576AEC"/>
    <w:rsid w:val="00580C73"/>
    <w:rsid w:val="005836A6"/>
    <w:rsid w:val="00585C65"/>
    <w:rsid w:val="00586726"/>
    <w:rsid w:val="00587DAB"/>
    <w:rsid w:val="00593439"/>
    <w:rsid w:val="00594A06"/>
    <w:rsid w:val="0059503C"/>
    <w:rsid w:val="0059576D"/>
    <w:rsid w:val="00596374"/>
    <w:rsid w:val="00596724"/>
    <w:rsid w:val="00597570"/>
    <w:rsid w:val="005A0E7A"/>
    <w:rsid w:val="005A3D76"/>
    <w:rsid w:val="005A47C8"/>
    <w:rsid w:val="005A5041"/>
    <w:rsid w:val="005A6B56"/>
    <w:rsid w:val="005A6CD7"/>
    <w:rsid w:val="005A6EAA"/>
    <w:rsid w:val="005B35DA"/>
    <w:rsid w:val="005B44DE"/>
    <w:rsid w:val="005B6374"/>
    <w:rsid w:val="005B75AF"/>
    <w:rsid w:val="005B7821"/>
    <w:rsid w:val="005C057D"/>
    <w:rsid w:val="005C0AE4"/>
    <w:rsid w:val="005C35EA"/>
    <w:rsid w:val="005C361B"/>
    <w:rsid w:val="005C4794"/>
    <w:rsid w:val="005C4C96"/>
    <w:rsid w:val="005C56C9"/>
    <w:rsid w:val="005C726E"/>
    <w:rsid w:val="005C7EE1"/>
    <w:rsid w:val="005D13F1"/>
    <w:rsid w:val="005D2A42"/>
    <w:rsid w:val="005D3083"/>
    <w:rsid w:val="005D3F56"/>
    <w:rsid w:val="005D411C"/>
    <w:rsid w:val="005D5448"/>
    <w:rsid w:val="005D5CDF"/>
    <w:rsid w:val="005D74FA"/>
    <w:rsid w:val="005D7868"/>
    <w:rsid w:val="005E16FA"/>
    <w:rsid w:val="005E1B20"/>
    <w:rsid w:val="005E1BEF"/>
    <w:rsid w:val="005E5BEE"/>
    <w:rsid w:val="005E6B42"/>
    <w:rsid w:val="005F05B0"/>
    <w:rsid w:val="005F084E"/>
    <w:rsid w:val="005F2202"/>
    <w:rsid w:val="005F22A8"/>
    <w:rsid w:val="005F22E3"/>
    <w:rsid w:val="005F400B"/>
    <w:rsid w:val="005F6602"/>
    <w:rsid w:val="005F6986"/>
    <w:rsid w:val="005F6B02"/>
    <w:rsid w:val="00600FA4"/>
    <w:rsid w:val="00601C63"/>
    <w:rsid w:val="00603173"/>
    <w:rsid w:val="006031DD"/>
    <w:rsid w:val="00605A2C"/>
    <w:rsid w:val="00606CE9"/>
    <w:rsid w:val="0060711E"/>
    <w:rsid w:val="00607BF3"/>
    <w:rsid w:val="00612737"/>
    <w:rsid w:val="00612938"/>
    <w:rsid w:val="006130E0"/>
    <w:rsid w:val="006140F8"/>
    <w:rsid w:val="00614BCF"/>
    <w:rsid w:val="00615426"/>
    <w:rsid w:val="00615541"/>
    <w:rsid w:val="00617018"/>
    <w:rsid w:val="006203C1"/>
    <w:rsid w:val="00620C6B"/>
    <w:rsid w:val="00621942"/>
    <w:rsid w:val="00624E8A"/>
    <w:rsid w:val="0062587C"/>
    <w:rsid w:val="00625A90"/>
    <w:rsid w:val="00625FC2"/>
    <w:rsid w:val="00626056"/>
    <w:rsid w:val="00626749"/>
    <w:rsid w:val="00626A8E"/>
    <w:rsid w:val="00626C16"/>
    <w:rsid w:val="00626EB2"/>
    <w:rsid w:val="006271F9"/>
    <w:rsid w:val="006278B5"/>
    <w:rsid w:val="00631CD3"/>
    <w:rsid w:val="00634794"/>
    <w:rsid w:val="006349FB"/>
    <w:rsid w:val="00634CE7"/>
    <w:rsid w:val="00636A5B"/>
    <w:rsid w:val="006377B0"/>
    <w:rsid w:val="00640922"/>
    <w:rsid w:val="00641171"/>
    <w:rsid w:val="006418C6"/>
    <w:rsid w:val="00642E98"/>
    <w:rsid w:val="00644B2F"/>
    <w:rsid w:val="006450CE"/>
    <w:rsid w:val="00646838"/>
    <w:rsid w:val="00646DD2"/>
    <w:rsid w:val="006500E2"/>
    <w:rsid w:val="006507A1"/>
    <w:rsid w:val="00654B5B"/>
    <w:rsid w:val="00655070"/>
    <w:rsid w:val="00655E8D"/>
    <w:rsid w:val="006566EE"/>
    <w:rsid w:val="0065706E"/>
    <w:rsid w:val="006620AA"/>
    <w:rsid w:val="00665717"/>
    <w:rsid w:val="00666882"/>
    <w:rsid w:val="00667704"/>
    <w:rsid w:val="0067521E"/>
    <w:rsid w:val="00675320"/>
    <w:rsid w:val="0067558A"/>
    <w:rsid w:val="00680297"/>
    <w:rsid w:val="00681266"/>
    <w:rsid w:val="00681405"/>
    <w:rsid w:val="00681F84"/>
    <w:rsid w:val="00684680"/>
    <w:rsid w:val="00685332"/>
    <w:rsid w:val="00685BC6"/>
    <w:rsid w:val="00686A0D"/>
    <w:rsid w:val="00686A9D"/>
    <w:rsid w:val="0069047E"/>
    <w:rsid w:val="00691B22"/>
    <w:rsid w:val="00691C41"/>
    <w:rsid w:val="006923DF"/>
    <w:rsid w:val="00692E6C"/>
    <w:rsid w:val="00694AC0"/>
    <w:rsid w:val="006963C6"/>
    <w:rsid w:val="00697028"/>
    <w:rsid w:val="0069716D"/>
    <w:rsid w:val="006A3957"/>
    <w:rsid w:val="006A69E9"/>
    <w:rsid w:val="006A6A89"/>
    <w:rsid w:val="006B303B"/>
    <w:rsid w:val="006B378F"/>
    <w:rsid w:val="006B44CE"/>
    <w:rsid w:val="006B4887"/>
    <w:rsid w:val="006B66FA"/>
    <w:rsid w:val="006B687B"/>
    <w:rsid w:val="006B7011"/>
    <w:rsid w:val="006B734B"/>
    <w:rsid w:val="006B7357"/>
    <w:rsid w:val="006B7699"/>
    <w:rsid w:val="006C0579"/>
    <w:rsid w:val="006C0CCF"/>
    <w:rsid w:val="006C1BA8"/>
    <w:rsid w:val="006C2908"/>
    <w:rsid w:val="006C311C"/>
    <w:rsid w:val="006C36EE"/>
    <w:rsid w:val="006C377C"/>
    <w:rsid w:val="006C5635"/>
    <w:rsid w:val="006C6D57"/>
    <w:rsid w:val="006C7DC7"/>
    <w:rsid w:val="006D22F1"/>
    <w:rsid w:val="006D2C72"/>
    <w:rsid w:val="006D356A"/>
    <w:rsid w:val="006D3616"/>
    <w:rsid w:val="006D3F1F"/>
    <w:rsid w:val="006D5883"/>
    <w:rsid w:val="006D602C"/>
    <w:rsid w:val="006D78F1"/>
    <w:rsid w:val="006E08B1"/>
    <w:rsid w:val="006E28DC"/>
    <w:rsid w:val="006E29E2"/>
    <w:rsid w:val="006E3221"/>
    <w:rsid w:val="006E3920"/>
    <w:rsid w:val="006E3AD7"/>
    <w:rsid w:val="006E4839"/>
    <w:rsid w:val="006E4855"/>
    <w:rsid w:val="006E496E"/>
    <w:rsid w:val="006E6004"/>
    <w:rsid w:val="006E612C"/>
    <w:rsid w:val="006E6E01"/>
    <w:rsid w:val="006F5492"/>
    <w:rsid w:val="006F679D"/>
    <w:rsid w:val="006F789D"/>
    <w:rsid w:val="006F7ABC"/>
    <w:rsid w:val="00700F57"/>
    <w:rsid w:val="00702CC4"/>
    <w:rsid w:val="00703E95"/>
    <w:rsid w:val="00704485"/>
    <w:rsid w:val="00704B45"/>
    <w:rsid w:val="00704C17"/>
    <w:rsid w:val="00705B38"/>
    <w:rsid w:val="00705B8B"/>
    <w:rsid w:val="00705C79"/>
    <w:rsid w:val="0070634F"/>
    <w:rsid w:val="00706E37"/>
    <w:rsid w:val="00707221"/>
    <w:rsid w:val="007102AF"/>
    <w:rsid w:val="007106B9"/>
    <w:rsid w:val="00710996"/>
    <w:rsid w:val="00713B81"/>
    <w:rsid w:val="00713E8A"/>
    <w:rsid w:val="007157BA"/>
    <w:rsid w:val="00715DE5"/>
    <w:rsid w:val="0071657F"/>
    <w:rsid w:val="00717094"/>
    <w:rsid w:val="007211E7"/>
    <w:rsid w:val="007212E3"/>
    <w:rsid w:val="00723E92"/>
    <w:rsid w:val="00725AE7"/>
    <w:rsid w:val="00725F42"/>
    <w:rsid w:val="00726D17"/>
    <w:rsid w:val="00727018"/>
    <w:rsid w:val="00727DAB"/>
    <w:rsid w:val="0073317C"/>
    <w:rsid w:val="00734FF4"/>
    <w:rsid w:val="0073555B"/>
    <w:rsid w:val="00735A3D"/>
    <w:rsid w:val="0073645E"/>
    <w:rsid w:val="00740DD7"/>
    <w:rsid w:val="007413E6"/>
    <w:rsid w:val="0074205B"/>
    <w:rsid w:val="00742598"/>
    <w:rsid w:val="007433CC"/>
    <w:rsid w:val="00745C69"/>
    <w:rsid w:val="007462BD"/>
    <w:rsid w:val="007469D5"/>
    <w:rsid w:val="00747A60"/>
    <w:rsid w:val="00750FF7"/>
    <w:rsid w:val="00751B23"/>
    <w:rsid w:val="00752836"/>
    <w:rsid w:val="00753A30"/>
    <w:rsid w:val="00753BDE"/>
    <w:rsid w:val="00753D76"/>
    <w:rsid w:val="0075490A"/>
    <w:rsid w:val="007571E8"/>
    <w:rsid w:val="007607A5"/>
    <w:rsid w:val="0076171E"/>
    <w:rsid w:val="007648A5"/>
    <w:rsid w:val="007656CF"/>
    <w:rsid w:val="007658A9"/>
    <w:rsid w:val="007671F4"/>
    <w:rsid w:val="0076753B"/>
    <w:rsid w:val="00767582"/>
    <w:rsid w:val="007702C0"/>
    <w:rsid w:val="00772BB3"/>
    <w:rsid w:val="007753F6"/>
    <w:rsid w:val="0077698E"/>
    <w:rsid w:val="00780366"/>
    <w:rsid w:val="007805F7"/>
    <w:rsid w:val="00783BFE"/>
    <w:rsid w:val="00784438"/>
    <w:rsid w:val="00785128"/>
    <w:rsid w:val="00786243"/>
    <w:rsid w:val="00786586"/>
    <w:rsid w:val="00787B39"/>
    <w:rsid w:val="007906BE"/>
    <w:rsid w:val="00791A00"/>
    <w:rsid w:val="007931F6"/>
    <w:rsid w:val="00793CC4"/>
    <w:rsid w:val="00794EA3"/>
    <w:rsid w:val="00795458"/>
    <w:rsid w:val="00797CD6"/>
    <w:rsid w:val="007A17F2"/>
    <w:rsid w:val="007A1D47"/>
    <w:rsid w:val="007A243B"/>
    <w:rsid w:val="007A2671"/>
    <w:rsid w:val="007A2C0D"/>
    <w:rsid w:val="007A3C0F"/>
    <w:rsid w:val="007A45CE"/>
    <w:rsid w:val="007A4BB7"/>
    <w:rsid w:val="007A50A4"/>
    <w:rsid w:val="007A5775"/>
    <w:rsid w:val="007A5B38"/>
    <w:rsid w:val="007A7344"/>
    <w:rsid w:val="007A7942"/>
    <w:rsid w:val="007B0498"/>
    <w:rsid w:val="007B1968"/>
    <w:rsid w:val="007B1E2A"/>
    <w:rsid w:val="007B221E"/>
    <w:rsid w:val="007B289B"/>
    <w:rsid w:val="007B2EB2"/>
    <w:rsid w:val="007B4B28"/>
    <w:rsid w:val="007B4FCE"/>
    <w:rsid w:val="007B5B19"/>
    <w:rsid w:val="007B730E"/>
    <w:rsid w:val="007B7917"/>
    <w:rsid w:val="007C140C"/>
    <w:rsid w:val="007C14CA"/>
    <w:rsid w:val="007C1C2D"/>
    <w:rsid w:val="007C3E81"/>
    <w:rsid w:val="007C4A62"/>
    <w:rsid w:val="007C635F"/>
    <w:rsid w:val="007C6617"/>
    <w:rsid w:val="007D05CC"/>
    <w:rsid w:val="007D121A"/>
    <w:rsid w:val="007D1BB5"/>
    <w:rsid w:val="007D327F"/>
    <w:rsid w:val="007D385A"/>
    <w:rsid w:val="007D3BD8"/>
    <w:rsid w:val="007D54D2"/>
    <w:rsid w:val="007E1CFE"/>
    <w:rsid w:val="007E24BF"/>
    <w:rsid w:val="007E26C7"/>
    <w:rsid w:val="007E2ED6"/>
    <w:rsid w:val="007E51D5"/>
    <w:rsid w:val="007E5CE5"/>
    <w:rsid w:val="007F1A48"/>
    <w:rsid w:val="007F1E81"/>
    <w:rsid w:val="007F3C5D"/>
    <w:rsid w:val="007F44BC"/>
    <w:rsid w:val="00801A79"/>
    <w:rsid w:val="0080246D"/>
    <w:rsid w:val="008029B8"/>
    <w:rsid w:val="00805809"/>
    <w:rsid w:val="008106B9"/>
    <w:rsid w:val="0081162A"/>
    <w:rsid w:val="0081370B"/>
    <w:rsid w:val="00814047"/>
    <w:rsid w:val="00814857"/>
    <w:rsid w:val="00814F45"/>
    <w:rsid w:val="00815CD4"/>
    <w:rsid w:val="00816F2B"/>
    <w:rsid w:val="00817CE8"/>
    <w:rsid w:val="00822F36"/>
    <w:rsid w:val="00823E4B"/>
    <w:rsid w:val="00824364"/>
    <w:rsid w:val="00824A3C"/>
    <w:rsid w:val="008256AC"/>
    <w:rsid w:val="008269E8"/>
    <w:rsid w:val="00830122"/>
    <w:rsid w:val="00832FFF"/>
    <w:rsid w:val="008330DC"/>
    <w:rsid w:val="008365F1"/>
    <w:rsid w:val="008448DF"/>
    <w:rsid w:val="008454E0"/>
    <w:rsid w:val="00846207"/>
    <w:rsid w:val="00846998"/>
    <w:rsid w:val="008470FC"/>
    <w:rsid w:val="00847451"/>
    <w:rsid w:val="00847F4D"/>
    <w:rsid w:val="00850921"/>
    <w:rsid w:val="00851788"/>
    <w:rsid w:val="0085201A"/>
    <w:rsid w:val="00852422"/>
    <w:rsid w:val="00853BD2"/>
    <w:rsid w:val="00854DC5"/>
    <w:rsid w:val="00855DC5"/>
    <w:rsid w:val="008622EE"/>
    <w:rsid w:val="008628EF"/>
    <w:rsid w:val="00862D08"/>
    <w:rsid w:val="008641D9"/>
    <w:rsid w:val="00864B15"/>
    <w:rsid w:val="00865162"/>
    <w:rsid w:val="00865940"/>
    <w:rsid w:val="00865FF1"/>
    <w:rsid w:val="00866A79"/>
    <w:rsid w:val="00866C05"/>
    <w:rsid w:val="00870644"/>
    <w:rsid w:val="00872C24"/>
    <w:rsid w:val="00875595"/>
    <w:rsid w:val="00877F09"/>
    <w:rsid w:val="00880231"/>
    <w:rsid w:val="00881F38"/>
    <w:rsid w:val="008824A9"/>
    <w:rsid w:val="00883DDF"/>
    <w:rsid w:val="008852FF"/>
    <w:rsid w:val="00886649"/>
    <w:rsid w:val="00890B69"/>
    <w:rsid w:val="00890CBE"/>
    <w:rsid w:val="008943FE"/>
    <w:rsid w:val="00894981"/>
    <w:rsid w:val="008949CB"/>
    <w:rsid w:val="008956D2"/>
    <w:rsid w:val="008959E2"/>
    <w:rsid w:val="00896E8C"/>
    <w:rsid w:val="008A0847"/>
    <w:rsid w:val="008A0C4F"/>
    <w:rsid w:val="008A3B45"/>
    <w:rsid w:val="008A585F"/>
    <w:rsid w:val="008A71D2"/>
    <w:rsid w:val="008B18BE"/>
    <w:rsid w:val="008B3C65"/>
    <w:rsid w:val="008B4BC3"/>
    <w:rsid w:val="008B709E"/>
    <w:rsid w:val="008B7D8D"/>
    <w:rsid w:val="008C0793"/>
    <w:rsid w:val="008C1D2C"/>
    <w:rsid w:val="008C1FCC"/>
    <w:rsid w:val="008C2D5B"/>
    <w:rsid w:val="008C30D2"/>
    <w:rsid w:val="008C4257"/>
    <w:rsid w:val="008C4B65"/>
    <w:rsid w:val="008C4C79"/>
    <w:rsid w:val="008C4ECD"/>
    <w:rsid w:val="008C5FD7"/>
    <w:rsid w:val="008C6455"/>
    <w:rsid w:val="008C7A55"/>
    <w:rsid w:val="008C7BF6"/>
    <w:rsid w:val="008D012E"/>
    <w:rsid w:val="008D0DCF"/>
    <w:rsid w:val="008D23E8"/>
    <w:rsid w:val="008D319D"/>
    <w:rsid w:val="008D326E"/>
    <w:rsid w:val="008D3451"/>
    <w:rsid w:val="008D5406"/>
    <w:rsid w:val="008D6375"/>
    <w:rsid w:val="008E043F"/>
    <w:rsid w:val="008E09FC"/>
    <w:rsid w:val="008E1484"/>
    <w:rsid w:val="008E3AAE"/>
    <w:rsid w:val="008E3DA0"/>
    <w:rsid w:val="008E59FC"/>
    <w:rsid w:val="008E5FFE"/>
    <w:rsid w:val="008E63F9"/>
    <w:rsid w:val="008E7916"/>
    <w:rsid w:val="008E7AB3"/>
    <w:rsid w:val="008F0C1D"/>
    <w:rsid w:val="008F17D9"/>
    <w:rsid w:val="008F207D"/>
    <w:rsid w:val="008F360C"/>
    <w:rsid w:val="008F4475"/>
    <w:rsid w:val="008F65C7"/>
    <w:rsid w:val="008F707E"/>
    <w:rsid w:val="008F71DC"/>
    <w:rsid w:val="008F7BA1"/>
    <w:rsid w:val="0090114E"/>
    <w:rsid w:val="00903171"/>
    <w:rsid w:val="0090335C"/>
    <w:rsid w:val="00904716"/>
    <w:rsid w:val="0090607C"/>
    <w:rsid w:val="009062FC"/>
    <w:rsid w:val="009068FC"/>
    <w:rsid w:val="00906BB1"/>
    <w:rsid w:val="009073F0"/>
    <w:rsid w:val="0090799B"/>
    <w:rsid w:val="00907F49"/>
    <w:rsid w:val="0091081A"/>
    <w:rsid w:val="00911BB2"/>
    <w:rsid w:val="00911DD6"/>
    <w:rsid w:val="00912DA1"/>
    <w:rsid w:val="009139A6"/>
    <w:rsid w:val="00916A1E"/>
    <w:rsid w:val="00916E6A"/>
    <w:rsid w:val="009203AE"/>
    <w:rsid w:val="00922DA1"/>
    <w:rsid w:val="00926D6C"/>
    <w:rsid w:val="00926ED3"/>
    <w:rsid w:val="009278FE"/>
    <w:rsid w:val="00930334"/>
    <w:rsid w:val="0093065C"/>
    <w:rsid w:val="00933D79"/>
    <w:rsid w:val="00933F25"/>
    <w:rsid w:val="009349B5"/>
    <w:rsid w:val="0093535F"/>
    <w:rsid w:val="00936A68"/>
    <w:rsid w:val="00941B45"/>
    <w:rsid w:val="00941E27"/>
    <w:rsid w:val="009422C7"/>
    <w:rsid w:val="00943B7F"/>
    <w:rsid w:val="00944E1F"/>
    <w:rsid w:val="0094563A"/>
    <w:rsid w:val="0094662F"/>
    <w:rsid w:val="00946A52"/>
    <w:rsid w:val="009476D3"/>
    <w:rsid w:val="009509F5"/>
    <w:rsid w:val="00950D76"/>
    <w:rsid w:val="00951BC7"/>
    <w:rsid w:val="00952512"/>
    <w:rsid w:val="0095578E"/>
    <w:rsid w:val="00955940"/>
    <w:rsid w:val="00956DC8"/>
    <w:rsid w:val="00956E2A"/>
    <w:rsid w:val="00957C85"/>
    <w:rsid w:val="0096008D"/>
    <w:rsid w:val="00960163"/>
    <w:rsid w:val="009610DC"/>
    <w:rsid w:val="00961B0B"/>
    <w:rsid w:val="00966100"/>
    <w:rsid w:val="009701EE"/>
    <w:rsid w:val="00973B59"/>
    <w:rsid w:val="009748BE"/>
    <w:rsid w:val="0097536D"/>
    <w:rsid w:val="0097623D"/>
    <w:rsid w:val="0097719A"/>
    <w:rsid w:val="00980805"/>
    <w:rsid w:val="00980D3D"/>
    <w:rsid w:val="00981359"/>
    <w:rsid w:val="00981AF5"/>
    <w:rsid w:val="009826C9"/>
    <w:rsid w:val="0098311A"/>
    <w:rsid w:val="00983230"/>
    <w:rsid w:val="00984340"/>
    <w:rsid w:val="00984CFE"/>
    <w:rsid w:val="009853F6"/>
    <w:rsid w:val="0098605B"/>
    <w:rsid w:val="00986518"/>
    <w:rsid w:val="0098671F"/>
    <w:rsid w:val="00986B8F"/>
    <w:rsid w:val="00987989"/>
    <w:rsid w:val="00987E0D"/>
    <w:rsid w:val="009910A4"/>
    <w:rsid w:val="00992D4F"/>
    <w:rsid w:val="00992E02"/>
    <w:rsid w:val="00992F98"/>
    <w:rsid w:val="0099612E"/>
    <w:rsid w:val="00997867"/>
    <w:rsid w:val="009A03A2"/>
    <w:rsid w:val="009A156B"/>
    <w:rsid w:val="009A1B45"/>
    <w:rsid w:val="009A28E8"/>
    <w:rsid w:val="009A319F"/>
    <w:rsid w:val="009A39A5"/>
    <w:rsid w:val="009A3C0E"/>
    <w:rsid w:val="009A4F60"/>
    <w:rsid w:val="009A69C2"/>
    <w:rsid w:val="009A7265"/>
    <w:rsid w:val="009B1652"/>
    <w:rsid w:val="009B3083"/>
    <w:rsid w:val="009B3B70"/>
    <w:rsid w:val="009C26B5"/>
    <w:rsid w:val="009C3692"/>
    <w:rsid w:val="009C4392"/>
    <w:rsid w:val="009C5CC4"/>
    <w:rsid w:val="009C6601"/>
    <w:rsid w:val="009C6EFA"/>
    <w:rsid w:val="009C76C8"/>
    <w:rsid w:val="009D000B"/>
    <w:rsid w:val="009D04B4"/>
    <w:rsid w:val="009D0BC9"/>
    <w:rsid w:val="009D24F6"/>
    <w:rsid w:val="009D2788"/>
    <w:rsid w:val="009D31D7"/>
    <w:rsid w:val="009D37D4"/>
    <w:rsid w:val="009D569C"/>
    <w:rsid w:val="009D749B"/>
    <w:rsid w:val="009D78E2"/>
    <w:rsid w:val="009E09C2"/>
    <w:rsid w:val="009E1130"/>
    <w:rsid w:val="009E1FBC"/>
    <w:rsid w:val="009E29EA"/>
    <w:rsid w:val="009E34F0"/>
    <w:rsid w:val="009E4683"/>
    <w:rsid w:val="009E5C71"/>
    <w:rsid w:val="009E727B"/>
    <w:rsid w:val="009E739F"/>
    <w:rsid w:val="009E7471"/>
    <w:rsid w:val="009E748F"/>
    <w:rsid w:val="009F2D20"/>
    <w:rsid w:val="009F4E1E"/>
    <w:rsid w:val="009F6C83"/>
    <w:rsid w:val="009F6E82"/>
    <w:rsid w:val="009F794F"/>
    <w:rsid w:val="00A03267"/>
    <w:rsid w:val="00A03461"/>
    <w:rsid w:val="00A03CB2"/>
    <w:rsid w:val="00A07EA3"/>
    <w:rsid w:val="00A11C79"/>
    <w:rsid w:val="00A11E1F"/>
    <w:rsid w:val="00A1336A"/>
    <w:rsid w:val="00A13ED8"/>
    <w:rsid w:val="00A147A5"/>
    <w:rsid w:val="00A15881"/>
    <w:rsid w:val="00A16243"/>
    <w:rsid w:val="00A173E9"/>
    <w:rsid w:val="00A17901"/>
    <w:rsid w:val="00A21793"/>
    <w:rsid w:val="00A21D84"/>
    <w:rsid w:val="00A23138"/>
    <w:rsid w:val="00A24950"/>
    <w:rsid w:val="00A258E4"/>
    <w:rsid w:val="00A26F60"/>
    <w:rsid w:val="00A279A0"/>
    <w:rsid w:val="00A27DA6"/>
    <w:rsid w:val="00A30789"/>
    <w:rsid w:val="00A30FCC"/>
    <w:rsid w:val="00A31B53"/>
    <w:rsid w:val="00A32675"/>
    <w:rsid w:val="00A36DE7"/>
    <w:rsid w:val="00A3703B"/>
    <w:rsid w:val="00A374F0"/>
    <w:rsid w:val="00A40782"/>
    <w:rsid w:val="00A40C2C"/>
    <w:rsid w:val="00A40D16"/>
    <w:rsid w:val="00A41BED"/>
    <w:rsid w:val="00A44864"/>
    <w:rsid w:val="00A44D4E"/>
    <w:rsid w:val="00A44DF5"/>
    <w:rsid w:val="00A478F4"/>
    <w:rsid w:val="00A47AE3"/>
    <w:rsid w:val="00A50AEB"/>
    <w:rsid w:val="00A50C94"/>
    <w:rsid w:val="00A51E6F"/>
    <w:rsid w:val="00A52452"/>
    <w:rsid w:val="00A525EA"/>
    <w:rsid w:val="00A53BC2"/>
    <w:rsid w:val="00A54842"/>
    <w:rsid w:val="00A55068"/>
    <w:rsid w:val="00A5642D"/>
    <w:rsid w:val="00A5715C"/>
    <w:rsid w:val="00A572A2"/>
    <w:rsid w:val="00A62C45"/>
    <w:rsid w:val="00A62D3B"/>
    <w:rsid w:val="00A63A12"/>
    <w:rsid w:val="00A640EE"/>
    <w:rsid w:val="00A6597E"/>
    <w:rsid w:val="00A65A12"/>
    <w:rsid w:val="00A65A19"/>
    <w:rsid w:val="00A6617F"/>
    <w:rsid w:val="00A6673E"/>
    <w:rsid w:val="00A70FC7"/>
    <w:rsid w:val="00A71A5D"/>
    <w:rsid w:val="00A724CE"/>
    <w:rsid w:val="00A72AB8"/>
    <w:rsid w:val="00A733A1"/>
    <w:rsid w:val="00A737D1"/>
    <w:rsid w:val="00A74E9B"/>
    <w:rsid w:val="00A75AB4"/>
    <w:rsid w:val="00A7656F"/>
    <w:rsid w:val="00A8083E"/>
    <w:rsid w:val="00A82749"/>
    <w:rsid w:val="00A82AB3"/>
    <w:rsid w:val="00A848C3"/>
    <w:rsid w:val="00A86575"/>
    <w:rsid w:val="00A86675"/>
    <w:rsid w:val="00A86ABC"/>
    <w:rsid w:val="00A86D62"/>
    <w:rsid w:val="00A86FAE"/>
    <w:rsid w:val="00A8784E"/>
    <w:rsid w:val="00A87A6F"/>
    <w:rsid w:val="00A90918"/>
    <w:rsid w:val="00A90BDE"/>
    <w:rsid w:val="00A924F4"/>
    <w:rsid w:val="00A929E8"/>
    <w:rsid w:val="00A945A9"/>
    <w:rsid w:val="00A9475A"/>
    <w:rsid w:val="00A95AA7"/>
    <w:rsid w:val="00A962BE"/>
    <w:rsid w:val="00A96E79"/>
    <w:rsid w:val="00A977A8"/>
    <w:rsid w:val="00AA0457"/>
    <w:rsid w:val="00AA04AE"/>
    <w:rsid w:val="00AA1508"/>
    <w:rsid w:val="00AA19B6"/>
    <w:rsid w:val="00AA260C"/>
    <w:rsid w:val="00AA5EDA"/>
    <w:rsid w:val="00AA608A"/>
    <w:rsid w:val="00AA6445"/>
    <w:rsid w:val="00AA7664"/>
    <w:rsid w:val="00AB1D50"/>
    <w:rsid w:val="00AB3320"/>
    <w:rsid w:val="00AB4A1D"/>
    <w:rsid w:val="00AB537D"/>
    <w:rsid w:val="00AB570C"/>
    <w:rsid w:val="00AB629E"/>
    <w:rsid w:val="00AB6542"/>
    <w:rsid w:val="00AB6BF3"/>
    <w:rsid w:val="00AB6CD8"/>
    <w:rsid w:val="00AB73AA"/>
    <w:rsid w:val="00AB7CD8"/>
    <w:rsid w:val="00AC0A84"/>
    <w:rsid w:val="00AC1521"/>
    <w:rsid w:val="00AC1C17"/>
    <w:rsid w:val="00AC23E6"/>
    <w:rsid w:val="00AC3F63"/>
    <w:rsid w:val="00AC4A7D"/>
    <w:rsid w:val="00AC4C8F"/>
    <w:rsid w:val="00AC50AB"/>
    <w:rsid w:val="00AC741D"/>
    <w:rsid w:val="00AC7BF5"/>
    <w:rsid w:val="00AD08CA"/>
    <w:rsid w:val="00AD0995"/>
    <w:rsid w:val="00AD3613"/>
    <w:rsid w:val="00AD4B93"/>
    <w:rsid w:val="00AD4D5A"/>
    <w:rsid w:val="00AD7028"/>
    <w:rsid w:val="00AE2A4A"/>
    <w:rsid w:val="00AE2DF2"/>
    <w:rsid w:val="00AE5BAC"/>
    <w:rsid w:val="00AE61BD"/>
    <w:rsid w:val="00AE64FD"/>
    <w:rsid w:val="00AF0540"/>
    <w:rsid w:val="00AF08A4"/>
    <w:rsid w:val="00AF08D9"/>
    <w:rsid w:val="00AF15BA"/>
    <w:rsid w:val="00AF1E66"/>
    <w:rsid w:val="00AF397F"/>
    <w:rsid w:val="00AF4B6D"/>
    <w:rsid w:val="00AF513D"/>
    <w:rsid w:val="00AF6A47"/>
    <w:rsid w:val="00B00767"/>
    <w:rsid w:val="00B00890"/>
    <w:rsid w:val="00B01194"/>
    <w:rsid w:val="00B04723"/>
    <w:rsid w:val="00B05C20"/>
    <w:rsid w:val="00B05D6B"/>
    <w:rsid w:val="00B05DF2"/>
    <w:rsid w:val="00B070F9"/>
    <w:rsid w:val="00B076E7"/>
    <w:rsid w:val="00B10295"/>
    <w:rsid w:val="00B10743"/>
    <w:rsid w:val="00B124E2"/>
    <w:rsid w:val="00B15645"/>
    <w:rsid w:val="00B15D18"/>
    <w:rsid w:val="00B205BD"/>
    <w:rsid w:val="00B20CA6"/>
    <w:rsid w:val="00B21DBA"/>
    <w:rsid w:val="00B2259E"/>
    <w:rsid w:val="00B23E78"/>
    <w:rsid w:val="00B243CB"/>
    <w:rsid w:val="00B26703"/>
    <w:rsid w:val="00B26780"/>
    <w:rsid w:val="00B275AD"/>
    <w:rsid w:val="00B276FE"/>
    <w:rsid w:val="00B27EB9"/>
    <w:rsid w:val="00B30A96"/>
    <w:rsid w:val="00B32883"/>
    <w:rsid w:val="00B328AF"/>
    <w:rsid w:val="00B33C72"/>
    <w:rsid w:val="00B342C1"/>
    <w:rsid w:val="00B3460A"/>
    <w:rsid w:val="00B35260"/>
    <w:rsid w:val="00B35FDB"/>
    <w:rsid w:val="00B363FD"/>
    <w:rsid w:val="00B36A59"/>
    <w:rsid w:val="00B3703F"/>
    <w:rsid w:val="00B37D26"/>
    <w:rsid w:val="00B4072D"/>
    <w:rsid w:val="00B40915"/>
    <w:rsid w:val="00B44DA0"/>
    <w:rsid w:val="00B501BC"/>
    <w:rsid w:val="00B506E2"/>
    <w:rsid w:val="00B532AC"/>
    <w:rsid w:val="00B534B9"/>
    <w:rsid w:val="00B53895"/>
    <w:rsid w:val="00B53F32"/>
    <w:rsid w:val="00B560BB"/>
    <w:rsid w:val="00B56C38"/>
    <w:rsid w:val="00B5757D"/>
    <w:rsid w:val="00B57784"/>
    <w:rsid w:val="00B57E5F"/>
    <w:rsid w:val="00B66987"/>
    <w:rsid w:val="00B66D63"/>
    <w:rsid w:val="00B6752D"/>
    <w:rsid w:val="00B677D3"/>
    <w:rsid w:val="00B7019D"/>
    <w:rsid w:val="00B72D86"/>
    <w:rsid w:val="00B730DB"/>
    <w:rsid w:val="00B73436"/>
    <w:rsid w:val="00B7364C"/>
    <w:rsid w:val="00B74102"/>
    <w:rsid w:val="00B747DC"/>
    <w:rsid w:val="00B75753"/>
    <w:rsid w:val="00B759F5"/>
    <w:rsid w:val="00B76C89"/>
    <w:rsid w:val="00B775FD"/>
    <w:rsid w:val="00B81E47"/>
    <w:rsid w:val="00B82EDE"/>
    <w:rsid w:val="00B831F7"/>
    <w:rsid w:val="00B83A0B"/>
    <w:rsid w:val="00B8709C"/>
    <w:rsid w:val="00B9347B"/>
    <w:rsid w:val="00B935C8"/>
    <w:rsid w:val="00B93E57"/>
    <w:rsid w:val="00B957DE"/>
    <w:rsid w:val="00B9663E"/>
    <w:rsid w:val="00B969F6"/>
    <w:rsid w:val="00BA137A"/>
    <w:rsid w:val="00BA36E6"/>
    <w:rsid w:val="00BA3CCC"/>
    <w:rsid w:val="00BA3F53"/>
    <w:rsid w:val="00BA5111"/>
    <w:rsid w:val="00BA55F4"/>
    <w:rsid w:val="00BA7DB6"/>
    <w:rsid w:val="00BB086E"/>
    <w:rsid w:val="00BB1E62"/>
    <w:rsid w:val="00BB3281"/>
    <w:rsid w:val="00BB7D9A"/>
    <w:rsid w:val="00BC2E15"/>
    <w:rsid w:val="00BC33C5"/>
    <w:rsid w:val="00BC3520"/>
    <w:rsid w:val="00BC3842"/>
    <w:rsid w:val="00BC40C6"/>
    <w:rsid w:val="00BC416E"/>
    <w:rsid w:val="00BC71EB"/>
    <w:rsid w:val="00BC722B"/>
    <w:rsid w:val="00BD1AA5"/>
    <w:rsid w:val="00BD387A"/>
    <w:rsid w:val="00BD42F6"/>
    <w:rsid w:val="00BD474B"/>
    <w:rsid w:val="00BD47D5"/>
    <w:rsid w:val="00BD5658"/>
    <w:rsid w:val="00BD59DB"/>
    <w:rsid w:val="00BD63AB"/>
    <w:rsid w:val="00BD6706"/>
    <w:rsid w:val="00BE0428"/>
    <w:rsid w:val="00BE18D5"/>
    <w:rsid w:val="00BE33EE"/>
    <w:rsid w:val="00BE4273"/>
    <w:rsid w:val="00BE4424"/>
    <w:rsid w:val="00BE47ED"/>
    <w:rsid w:val="00BE50C6"/>
    <w:rsid w:val="00BF1222"/>
    <w:rsid w:val="00BF1DE3"/>
    <w:rsid w:val="00BF2FFE"/>
    <w:rsid w:val="00BF5F05"/>
    <w:rsid w:val="00BF608E"/>
    <w:rsid w:val="00BF700C"/>
    <w:rsid w:val="00C057C1"/>
    <w:rsid w:val="00C10536"/>
    <w:rsid w:val="00C108B7"/>
    <w:rsid w:val="00C11C66"/>
    <w:rsid w:val="00C127D5"/>
    <w:rsid w:val="00C13C35"/>
    <w:rsid w:val="00C14632"/>
    <w:rsid w:val="00C15122"/>
    <w:rsid w:val="00C16003"/>
    <w:rsid w:val="00C170A7"/>
    <w:rsid w:val="00C17521"/>
    <w:rsid w:val="00C17BEB"/>
    <w:rsid w:val="00C17BEF"/>
    <w:rsid w:val="00C224FA"/>
    <w:rsid w:val="00C22C38"/>
    <w:rsid w:val="00C23438"/>
    <w:rsid w:val="00C251B9"/>
    <w:rsid w:val="00C2698D"/>
    <w:rsid w:val="00C32315"/>
    <w:rsid w:val="00C32731"/>
    <w:rsid w:val="00C35431"/>
    <w:rsid w:val="00C35EB4"/>
    <w:rsid w:val="00C37A99"/>
    <w:rsid w:val="00C4152D"/>
    <w:rsid w:val="00C419B5"/>
    <w:rsid w:val="00C4220D"/>
    <w:rsid w:val="00C439D8"/>
    <w:rsid w:val="00C44EB4"/>
    <w:rsid w:val="00C465EC"/>
    <w:rsid w:val="00C47154"/>
    <w:rsid w:val="00C47653"/>
    <w:rsid w:val="00C50576"/>
    <w:rsid w:val="00C52537"/>
    <w:rsid w:val="00C5261D"/>
    <w:rsid w:val="00C52814"/>
    <w:rsid w:val="00C54467"/>
    <w:rsid w:val="00C5464D"/>
    <w:rsid w:val="00C54FEF"/>
    <w:rsid w:val="00C55E44"/>
    <w:rsid w:val="00C629F3"/>
    <w:rsid w:val="00C63336"/>
    <w:rsid w:val="00C63D79"/>
    <w:rsid w:val="00C63ECF"/>
    <w:rsid w:val="00C64C85"/>
    <w:rsid w:val="00C702C9"/>
    <w:rsid w:val="00C721E8"/>
    <w:rsid w:val="00C73090"/>
    <w:rsid w:val="00C75766"/>
    <w:rsid w:val="00C7589C"/>
    <w:rsid w:val="00C7694F"/>
    <w:rsid w:val="00C774C6"/>
    <w:rsid w:val="00C800B8"/>
    <w:rsid w:val="00C81766"/>
    <w:rsid w:val="00C8240B"/>
    <w:rsid w:val="00C8364C"/>
    <w:rsid w:val="00C8585D"/>
    <w:rsid w:val="00C90A54"/>
    <w:rsid w:val="00C90A8B"/>
    <w:rsid w:val="00C91C3B"/>
    <w:rsid w:val="00C91ED1"/>
    <w:rsid w:val="00C92A79"/>
    <w:rsid w:val="00C94179"/>
    <w:rsid w:val="00C95711"/>
    <w:rsid w:val="00C96E2F"/>
    <w:rsid w:val="00CA10F4"/>
    <w:rsid w:val="00CA15C6"/>
    <w:rsid w:val="00CA3D77"/>
    <w:rsid w:val="00CA4181"/>
    <w:rsid w:val="00CA4659"/>
    <w:rsid w:val="00CA46F2"/>
    <w:rsid w:val="00CA4D31"/>
    <w:rsid w:val="00CA4E43"/>
    <w:rsid w:val="00CB06B5"/>
    <w:rsid w:val="00CB5286"/>
    <w:rsid w:val="00CB60C7"/>
    <w:rsid w:val="00CB7E64"/>
    <w:rsid w:val="00CC2790"/>
    <w:rsid w:val="00CC350D"/>
    <w:rsid w:val="00CC3ADE"/>
    <w:rsid w:val="00CC3B77"/>
    <w:rsid w:val="00CC42FE"/>
    <w:rsid w:val="00CC49F5"/>
    <w:rsid w:val="00CC4D18"/>
    <w:rsid w:val="00CC4E66"/>
    <w:rsid w:val="00CC58C6"/>
    <w:rsid w:val="00CC635B"/>
    <w:rsid w:val="00CC656B"/>
    <w:rsid w:val="00CD01A1"/>
    <w:rsid w:val="00CD040F"/>
    <w:rsid w:val="00CD0993"/>
    <w:rsid w:val="00CD2668"/>
    <w:rsid w:val="00CD2B1D"/>
    <w:rsid w:val="00CD2B81"/>
    <w:rsid w:val="00CD32BB"/>
    <w:rsid w:val="00CD5CE4"/>
    <w:rsid w:val="00CD5E3E"/>
    <w:rsid w:val="00CE15E5"/>
    <w:rsid w:val="00CE1C2C"/>
    <w:rsid w:val="00CE349F"/>
    <w:rsid w:val="00CE4B73"/>
    <w:rsid w:val="00CE5305"/>
    <w:rsid w:val="00CE58D2"/>
    <w:rsid w:val="00CE64FE"/>
    <w:rsid w:val="00CE6C93"/>
    <w:rsid w:val="00CF0498"/>
    <w:rsid w:val="00CF12E7"/>
    <w:rsid w:val="00CF1B8B"/>
    <w:rsid w:val="00CF2448"/>
    <w:rsid w:val="00CF25CF"/>
    <w:rsid w:val="00CF28CC"/>
    <w:rsid w:val="00CF346A"/>
    <w:rsid w:val="00CF34CF"/>
    <w:rsid w:val="00D0094A"/>
    <w:rsid w:val="00D03B3A"/>
    <w:rsid w:val="00D044F7"/>
    <w:rsid w:val="00D04AF1"/>
    <w:rsid w:val="00D04B55"/>
    <w:rsid w:val="00D04CEC"/>
    <w:rsid w:val="00D05146"/>
    <w:rsid w:val="00D05FE7"/>
    <w:rsid w:val="00D06077"/>
    <w:rsid w:val="00D0774B"/>
    <w:rsid w:val="00D07F09"/>
    <w:rsid w:val="00D101E6"/>
    <w:rsid w:val="00D11156"/>
    <w:rsid w:val="00D114B2"/>
    <w:rsid w:val="00D1215F"/>
    <w:rsid w:val="00D125F4"/>
    <w:rsid w:val="00D12A3D"/>
    <w:rsid w:val="00D15A81"/>
    <w:rsid w:val="00D15B72"/>
    <w:rsid w:val="00D16308"/>
    <w:rsid w:val="00D16873"/>
    <w:rsid w:val="00D168CF"/>
    <w:rsid w:val="00D21C9A"/>
    <w:rsid w:val="00D23653"/>
    <w:rsid w:val="00D23B1D"/>
    <w:rsid w:val="00D26890"/>
    <w:rsid w:val="00D34214"/>
    <w:rsid w:val="00D35D9B"/>
    <w:rsid w:val="00D37A29"/>
    <w:rsid w:val="00D37A2A"/>
    <w:rsid w:val="00D40864"/>
    <w:rsid w:val="00D40D1D"/>
    <w:rsid w:val="00D4427B"/>
    <w:rsid w:val="00D4440D"/>
    <w:rsid w:val="00D44891"/>
    <w:rsid w:val="00D44D30"/>
    <w:rsid w:val="00D45693"/>
    <w:rsid w:val="00D4605F"/>
    <w:rsid w:val="00D462E6"/>
    <w:rsid w:val="00D47F94"/>
    <w:rsid w:val="00D51D69"/>
    <w:rsid w:val="00D5321B"/>
    <w:rsid w:val="00D576CF"/>
    <w:rsid w:val="00D60980"/>
    <w:rsid w:val="00D60D3B"/>
    <w:rsid w:val="00D617E9"/>
    <w:rsid w:val="00D64207"/>
    <w:rsid w:val="00D652C8"/>
    <w:rsid w:val="00D6554A"/>
    <w:rsid w:val="00D67FC9"/>
    <w:rsid w:val="00D702EA"/>
    <w:rsid w:val="00D7217F"/>
    <w:rsid w:val="00D725ED"/>
    <w:rsid w:val="00D73A71"/>
    <w:rsid w:val="00D75239"/>
    <w:rsid w:val="00D763FC"/>
    <w:rsid w:val="00D775A6"/>
    <w:rsid w:val="00D81739"/>
    <w:rsid w:val="00D81813"/>
    <w:rsid w:val="00D835CD"/>
    <w:rsid w:val="00D8400D"/>
    <w:rsid w:val="00D84A35"/>
    <w:rsid w:val="00D84E3A"/>
    <w:rsid w:val="00D85530"/>
    <w:rsid w:val="00D85E13"/>
    <w:rsid w:val="00D86EA5"/>
    <w:rsid w:val="00D900D2"/>
    <w:rsid w:val="00D922F1"/>
    <w:rsid w:val="00D9383B"/>
    <w:rsid w:val="00D94CCE"/>
    <w:rsid w:val="00D95F75"/>
    <w:rsid w:val="00DA009F"/>
    <w:rsid w:val="00DA0DAF"/>
    <w:rsid w:val="00DA209D"/>
    <w:rsid w:val="00DA335F"/>
    <w:rsid w:val="00DA3C99"/>
    <w:rsid w:val="00DA5949"/>
    <w:rsid w:val="00DA5F14"/>
    <w:rsid w:val="00DA651D"/>
    <w:rsid w:val="00DA6ED5"/>
    <w:rsid w:val="00DA7DA4"/>
    <w:rsid w:val="00DB2468"/>
    <w:rsid w:val="00DB2C27"/>
    <w:rsid w:val="00DB3289"/>
    <w:rsid w:val="00DB3484"/>
    <w:rsid w:val="00DB4189"/>
    <w:rsid w:val="00DB79FD"/>
    <w:rsid w:val="00DC0467"/>
    <w:rsid w:val="00DC10AA"/>
    <w:rsid w:val="00DC46A1"/>
    <w:rsid w:val="00DC4A94"/>
    <w:rsid w:val="00DC4B38"/>
    <w:rsid w:val="00DC5345"/>
    <w:rsid w:val="00DC56F6"/>
    <w:rsid w:val="00DD03A2"/>
    <w:rsid w:val="00DD2A3B"/>
    <w:rsid w:val="00DD3D18"/>
    <w:rsid w:val="00DD6732"/>
    <w:rsid w:val="00DD6A0B"/>
    <w:rsid w:val="00DD7917"/>
    <w:rsid w:val="00DD7A15"/>
    <w:rsid w:val="00DE01AD"/>
    <w:rsid w:val="00DE0628"/>
    <w:rsid w:val="00DE0DAA"/>
    <w:rsid w:val="00DE19E5"/>
    <w:rsid w:val="00DE254D"/>
    <w:rsid w:val="00DE2882"/>
    <w:rsid w:val="00DE337D"/>
    <w:rsid w:val="00DE59B8"/>
    <w:rsid w:val="00DE7035"/>
    <w:rsid w:val="00DF03E6"/>
    <w:rsid w:val="00DF08EB"/>
    <w:rsid w:val="00DF0E15"/>
    <w:rsid w:val="00DF18C9"/>
    <w:rsid w:val="00DF2D40"/>
    <w:rsid w:val="00DF3C6B"/>
    <w:rsid w:val="00DF3F47"/>
    <w:rsid w:val="00DF4816"/>
    <w:rsid w:val="00DF50F3"/>
    <w:rsid w:val="00DF5CA1"/>
    <w:rsid w:val="00E007D4"/>
    <w:rsid w:val="00E01477"/>
    <w:rsid w:val="00E02FF3"/>
    <w:rsid w:val="00E053A6"/>
    <w:rsid w:val="00E06937"/>
    <w:rsid w:val="00E076B7"/>
    <w:rsid w:val="00E07AE7"/>
    <w:rsid w:val="00E124FE"/>
    <w:rsid w:val="00E12774"/>
    <w:rsid w:val="00E1286C"/>
    <w:rsid w:val="00E128B7"/>
    <w:rsid w:val="00E1291C"/>
    <w:rsid w:val="00E12BBA"/>
    <w:rsid w:val="00E16124"/>
    <w:rsid w:val="00E161CA"/>
    <w:rsid w:val="00E1733C"/>
    <w:rsid w:val="00E20776"/>
    <w:rsid w:val="00E20E10"/>
    <w:rsid w:val="00E211C7"/>
    <w:rsid w:val="00E22158"/>
    <w:rsid w:val="00E22943"/>
    <w:rsid w:val="00E22E83"/>
    <w:rsid w:val="00E24083"/>
    <w:rsid w:val="00E24CDE"/>
    <w:rsid w:val="00E275D1"/>
    <w:rsid w:val="00E304CB"/>
    <w:rsid w:val="00E306D5"/>
    <w:rsid w:val="00E30A0B"/>
    <w:rsid w:val="00E3105A"/>
    <w:rsid w:val="00E316BE"/>
    <w:rsid w:val="00E34AF5"/>
    <w:rsid w:val="00E418D2"/>
    <w:rsid w:val="00E427F2"/>
    <w:rsid w:val="00E42C3B"/>
    <w:rsid w:val="00E43FD2"/>
    <w:rsid w:val="00E447BD"/>
    <w:rsid w:val="00E4526B"/>
    <w:rsid w:val="00E4788C"/>
    <w:rsid w:val="00E509AC"/>
    <w:rsid w:val="00E509B2"/>
    <w:rsid w:val="00E50E24"/>
    <w:rsid w:val="00E50E8C"/>
    <w:rsid w:val="00E5108A"/>
    <w:rsid w:val="00E54DBA"/>
    <w:rsid w:val="00E5500F"/>
    <w:rsid w:val="00E5588A"/>
    <w:rsid w:val="00E5607B"/>
    <w:rsid w:val="00E570FD"/>
    <w:rsid w:val="00E572AF"/>
    <w:rsid w:val="00E611BA"/>
    <w:rsid w:val="00E629F9"/>
    <w:rsid w:val="00E62A89"/>
    <w:rsid w:val="00E63B2A"/>
    <w:rsid w:val="00E64214"/>
    <w:rsid w:val="00E65960"/>
    <w:rsid w:val="00E65D06"/>
    <w:rsid w:val="00E66027"/>
    <w:rsid w:val="00E66B8C"/>
    <w:rsid w:val="00E66CA2"/>
    <w:rsid w:val="00E67E87"/>
    <w:rsid w:val="00E70900"/>
    <w:rsid w:val="00E70DD7"/>
    <w:rsid w:val="00E73309"/>
    <w:rsid w:val="00E73D29"/>
    <w:rsid w:val="00E758D7"/>
    <w:rsid w:val="00E75902"/>
    <w:rsid w:val="00E75A5C"/>
    <w:rsid w:val="00E76B82"/>
    <w:rsid w:val="00E7764A"/>
    <w:rsid w:val="00E82188"/>
    <w:rsid w:val="00E84230"/>
    <w:rsid w:val="00E84D82"/>
    <w:rsid w:val="00E852B8"/>
    <w:rsid w:val="00E8553E"/>
    <w:rsid w:val="00E85F12"/>
    <w:rsid w:val="00E86122"/>
    <w:rsid w:val="00E8627E"/>
    <w:rsid w:val="00E86E9D"/>
    <w:rsid w:val="00E90A95"/>
    <w:rsid w:val="00E90B0F"/>
    <w:rsid w:val="00E90D86"/>
    <w:rsid w:val="00E920B2"/>
    <w:rsid w:val="00E92ACB"/>
    <w:rsid w:val="00E92DB6"/>
    <w:rsid w:val="00E9530F"/>
    <w:rsid w:val="00E95557"/>
    <w:rsid w:val="00E95954"/>
    <w:rsid w:val="00E967FF"/>
    <w:rsid w:val="00E97A69"/>
    <w:rsid w:val="00EA2724"/>
    <w:rsid w:val="00EA356C"/>
    <w:rsid w:val="00EA36B9"/>
    <w:rsid w:val="00EA4A5D"/>
    <w:rsid w:val="00EA4CB7"/>
    <w:rsid w:val="00EA553A"/>
    <w:rsid w:val="00EA55DA"/>
    <w:rsid w:val="00EA578E"/>
    <w:rsid w:val="00EB0AD8"/>
    <w:rsid w:val="00EB1DA9"/>
    <w:rsid w:val="00EB2E7E"/>
    <w:rsid w:val="00EB33A7"/>
    <w:rsid w:val="00EB3809"/>
    <w:rsid w:val="00EB3A79"/>
    <w:rsid w:val="00EB66B9"/>
    <w:rsid w:val="00EB7674"/>
    <w:rsid w:val="00EC0DDE"/>
    <w:rsid w:val="00EC0FF3"/>
    <w:rsid w:val="00EC1403"/>
    <w:rsid w:val="00EC14E0"/>
    <w:rsid w:val="00EC451F"/>
    <w:rsid w:val="00EC4802"/>
    <w:rsid w:val="00EC4866"/>
    <w:rsid w:val="00EC4E81"/>
    <w:rsid w:val="00EC5687"/>
    <w:rsid w:val="00EC7707"/>
    <w:rsid w:val="00EC7CF3"/>
    <w:rsid w:val="00ED17A7"/>
    <w:rsid w:val="00ED426A"/>
    <w:rsid w:val="00ED42BC"/>
    <w:rsid w:val="00ED4A9E"/>
    <w:rsid w:val="00ED5B9B"/>
    <w:rsid w:val="00ED5D7A"/>
    <w:rsid w:val="00ED6F5A"/>
    <w:rsid w:val="00ED731D"/>
    <w:rsid w:val="00EE0F43"/>
    <w:rsid w:val="00EE167D"/>
    <w:rsid w:val="00EE2473"/>
    <w:rsid w:val="00EE70DB"/>
    <w:rsid w:val="00EE7366"/>
    <w:rsid w:val="00EE79AE"/>
    <w:rsid w:val="00EF10A7"/>
    <w:rsid w:val="00EF3AAD"/>
    <w:rsid w:val="00EF4D37"/>
    <w:rsid w:val="00EF4FAD"/>
    <w:rsid w:val="00EF5483"/>
    <w:rsid w:val="00EF6B73"/>
    <w:rsid w:val="00EF7E9E"/>
    <w:rsid w:val="00F00035"/>
    <w:rsid w:val="00F002E7"/>
    <w:rsid w:val="00F015BF"/>
    <w:rsid w:val="00F01F9F"/>
    <w:rsid w:val="00F02DD8"/>
    <w:rsid w:val="00F0495E"/>
    <w:rsid w:val="00F05184"/>
    <w:rsid w:val="00F065EE"/>
    <w:rsid w:val="00F069D3"/>
    <w:rsid w:val="00F06F20"/>
    <w:rsid w:val="00F0769E"/>
    <w:rsid w:val="00F07EF5"/>
    <w:rsid w:val="00F1319C"/>
    <w:rsid w:val="00F13659"/>
    <w:rsid w:val="00F136B4"/>
    <w:rsid w:val="00F13DDA"/>
    <w:rsid w:val="00F1636B"/>
    <w:rsid w:val="00F17646"/>
    <w:rsid w:val="00F1765D"/>
    <w:rsid w:val="00F2082F"/>
    <w:rsid w:val="00F21817"/>
    <w:rsid w:val="00F239D7"/>
    <w:rsid w:val="00F23DDB"/>
    <w:rsid w:val="00F245FE"/>
    <w:rsid w:val="00F2489A"/>
    <w:rsid w:val="00F2547C"/>
    <w:rsid w:val="00F27B56"/>
    <w:rsid w:val="00F30541"/>
    <w:rsid w:val="00F30AA0"/>
    <w:rsid w:val="00F3100A"/>
    <w:rsid w:val="00F34B1C"/>
    <w:rsid w:val="00F34D30"/>
    <w:rsid w:val="00F352C4"/>
    <w:rsid w:val="00F37C81"/>
    <w:rsid w:val="00F41732"/>
    <w:rsid w:val="00F41F8C"/>
    <w:rsid w:val="00F42937"/>
    <w:rsid w:val="00F447BC"/>
    <w:rsid w:val="00F449A0"/>
    <w:rsid w:val="00F521B8"/>
    <w:rsid w:val="00F53201"/>
    <w:rsid w:val="00F55A3F"/>
    <w:rsid w:val="00F55AE2"/>
    <w:rsid w:val="00F56115"/>
    <w:rsid w:val="00F57436"/>
    <w:rsid w:val="00F57865"/>
    <w:rsid w:val="00F600B3"/>
    <w:rsid w:val="00F6133D"/>
    <w:rsid w:val="00F6275D"/>
    <w:rsid w:val="00F637FC"/>
    <w:rsid w:val="00F63A3E"/>
    <w:rsid w:val="00F642C1"/>
    <w:rsid w:val="00F64D56"/>
    <w:rsid w:val="00F6502D"/>
    <w:rsid w:val="00F654CE"/>
    <w:rsid w:val="00F654F2"/>
    <w:rsid w:val="00F66D66"/>
    <w:rsid w:val="00F673E8"/>
    <w:rsid w:val="00F67C81"/>
    <w:rsid w:val="00F67CC4"/>
    <w:rsid w:val="00F7123C"/>
    <w:rsid w:val="00F717EE"/>
    <w:rsid w:val="00F718F3"/>
    <w:rsid w:val="00F727BC"/>
    <w:rsid w:val="00F73296"/>
    <w:rsid w:val="00F737F8"/>
    <w:rsid w:val="00F74809"/>
    <w:rsid w:val="00F753FB"/>
    <w:rsid w:val="00F76C50"/>
    <w:rsid w:val="00F80CF8"/>
    <w:rsid w:val="00F8161B"/>
    <w:rsid w:val="00F821C8"/>
    <w:rsid w:val="00F829FB"/>
    <w:rsid w:val="00F83BC7"/>
    <w:rsid w:val="00F849E6"/>
    <w:rsid w:val="00F84E58"/>
    <w:rsid w:val="00F856D5"/>
    <w:rsid w:val="00F86739"/>
    <w:rsid w:val="00F87271"/>
    <w:rsid w:val="00F921F9"/>
    <w:rsid w:val="00F92FE0"/>
    <w:rsid w:val="00F9429B"/>
    <w:rsid w:val="00F96B04"/>
    <w:rsid w:val="00F9721E"/>
    <w:rsid w:val="00FA328C"/>
    <w:rsid w:val="00FA3C5B"/>
    <w:rsid w:val="00FA7BDE"/>
    <w:rsid w:val="00FB1966"/>
    <w:rsid w:val="00FB3057"/>
    <w:rsid w:val="00FB4980"/>
    <w:rsid w:val="00FB54AB"/>
    <w:rsid w:val="00FB56FA"/>
    <w:rsid w:val="00FB7751"/>
    <w:rsid w:val="00FB781E"/>
    <w:rsid w:val="00FC1ABC"/>
    <w:rsid w:val="00FC1BC4"/>
    <w:rsid w:val="00FD09DF"/>
    <w:rsid w:val="00FD1685"/>
    <w:rsid w:val="00FD3DB6"/>
    <w:rsid w:val="00FD4517"/>
    <w:rsid w:val="00FD4C37"/>
    <w:rsid w:val="00FD5166"/>
    <w:rsid w:val="00FD6759"/>
    <w:rsid w:val="00FE02B2"/>
    <w:rsid w:val="00FE3642"/>
    <w:rsid w:val="00FE36BB"/>
    <w:rsid w:val="00FE373C"/>
    <w:rsid w:val="00FE4602"/>
    <w:rsid w:val="00FE5E09"/>
    <w:rsid w:val="00FE63F1"/>
    <w:rsid w:val="00FF0D13"/>
    <w:rsid w:val="00FF0EAC"/>
    <w:rsid w:val="00FF2A77"/>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D8521"/>
  <w15:chartTrackingRefBased/>
  <w15:docId w15:val="{07E113D8-951E-4014-AEF2-3D406F47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05"/>
    <w:rPr>
      <w:sz w:val="24"/>
      <w:szCs w:val="24"/>
      <w:lang w:val="da-DK" w:eastAsia="da-DK"/>
    </w:rPr>
  </w:style>
  <w:style w:type="paragraph" w:styleId="Heading1">
    <w:name w:val="heading 1"/>
    <w:basedOn w:val="Normal"/>
    <w:next w:val="Normal"/>
    <w:qFormat/>
    <w:rsid w:val="00CE5305"/>
    <w:pPr>
      <w:keepNext/>
      <w:outlineLvl w:val="0"/>
    </w:pPr>
    <w:rPr>
      <w:rFonts w:ascii="Arial" w:hAnsi="Arial" w:cs="Arial"/>
      <w:b/>
      <w:sz w:val="20"/>
      <w:szCs w:val="20"/>
      <w:lang w:val="en-GB"/>
    </w:rPr>
  </w:style>
  <w:style w:type="paragraph" w:styleId="Heading2">
    <w:name w:val="heading 2"/>
    <w:basedOn w:val="Normal"/>
    <w:next w:val="Normal"/>
    <w:link w:val="Heading2Char"/>
    <w:qFormat/>
    <w:rsid w:val="00CE5305"/>
    <w:pPr>
      <w:keepNext/>
      <w:outlineLvl w:val="1"/>
    </w:pPr>
    <w:rPr>
      <w:rFonts w:ascii="Arial" w:hAnsi="Arial" w:cs="Arial"/>
      <w:b/>
      <w:caps/>
      <w:sz w:val="28"/>
      <w:szCs w:val="20"/>
      <w:lang w:val="en-GB"/>
    </w:rPr>
  </w:style>
  <w:style w:type="paragraph" w:styleId="Heading3">
    <w:name w:val="heading 3"/>
    <w:basedOn w:val="Normal"/>
    <w:next w:val="Normal"/>
    <w:qFormat/>
    <w:rsid w:val="00CE5305"/>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865162"/>
    <w:pPr>
      <w:keepNext/>
      <w:spacing w:before="240" w:after="60"/>
      <w:outlineLvl w:val="3"/>
    </w:pPr>
    <w:rPr>
      <w:b/>
      <w:bCs/>
      <w:sz w:val="28"/>
      <w:szCs w:val="28"/>
    </w:rPr>
  </w:style>
  <w:style w:type="paragraph" w:styleId="Heading5">
    <w:name w:val="heading 5"/>
    <w:basedOn w:val="Normal"/>
    <w:next w:val="Normal"/>
    <w:link w:val="Heading5Char"/>
    <w:unhideWhenUsed/>
    <w:qFormat/>
    <w:rsid w:val="009C6EF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C6EF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305"/>
    <w:rPr>
      <w:rFonts w:ascii="Tahoma" w:hAnsi="Tahoma" w:cs="Tahoma"/>
      <w:sz w:val="16"/>
      <w:szCs w:val="16"/>
    </w:rPr>
  </w:style>
  <w:style w:type="paragraph" w:styleId="Header">
    <w:name w:val="header"/>
    <w:basedOn w:val="Normal"/>
    <w:link w:val="HeaderChar"/>
    <w:uiPriority w:val="99"/>
    <w:rsid w:val="00CE5305"/>
    <w:pPr>
      <w:tabs>
        <w:tab w:val="center" w:pos="4819"/>
        <w:tab w:val="right" w:pos="9638"/>
      </w:tabs>
    </w:pPr>
  </w:style>
  <w:style w:type="paragraph" w:styleId="Footer">
    <w:name w:val="footer"/>
    <w:basedOn w:val="Normal"/>
    <w:link w:val="FooterChar"/>
    <w:uiPriority w:val="99"/>
    <w:rsid w:val="00CE5305"/>
    <w:pPr>
      <w:tabs>
        <w:tab w:val="center" w:pos="4819"/>
        <w:tab w:val="right" w:pos="9638"/>
      </w:tabs>
    </w:pPr>
  </w:style>
  <w:style w:type="character" w:styleId="PageNumber">
    <w:name w:val="page number"/>
    <w:basedOn w:val="DefaultParagraphFont"/>
    <w:rsid w:val="00CE5305"/>
  </w:style>
  <w:style w:type="paragraph" w:styleId="Title">
    <w:name w:val="Title"/>
    <w:basedOn w:val="Normal"/>
    <w:qFormat/>
    <w:rsid w:val="00CE5305"/>
    <w:pPr>
      <w:jc w:val="center"/>
    </w:pPr>
    <w:rPr>
      <w:rFonts w:ascii="Arial" w:hAnsi="Arial" w:cs="Arial"/>
      <w:b/>
      <w:lang w:val="en-US" w:eastAsia="en-US"/>
    </w:rPr>
  </w:style>
  <w:style w:type="paragraph" w:styleId="NormalWeb">
    <w:name w:val="Normal (Web)"/>
    <w:basedOn w:val="Normal"/>
    <w:rsid w:val="00CE5305"/>
    <w:pPr>
      <w:spacing w:before="100" w:beforeAutospacing="1" w:after="100" w:afterAutospacing="1"/>
    </w:pPr>
  </w:style>
  <w:style w:type="paragraph" w:styleId="BodyText">
    <w:name w:val="Body Text"/>
    <w:basedOn w:val="Normal"/>
    <w:rsid w:val="00CE5305"/>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CE5305"/>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3703F"/>
    <w:pPr>
      <w:keepNext/>
      <w:spacing w:before="240" w:after="240"/>
    </w:pPr>
    <w:rPr>
      <w:rFonts w:ascii="Arial" w:hAnsi="Arial"/>
      <w:b/>
      <w:bCs/>
      <w:sz w:val="18"/>
      <w:szCs w:val="20"/>
      <w:lang w:val="en-GB" w:eastAsia="en-GB"/>
    </w:rPr>
  </w:style>
  <w:style w:type="paragraph" w:styleId="Subtitle">
    <w:name w:val="Subtitle"/>
    <w:basedOn w:val="Normal"/>
    <w:qFormat/>
    <w:rsid w:val="00B27EB9"/>
    <w:pPr>
      <w:spacing w:before="120" w:after="120"/>
      <w:jc w:val="center"/>
    </w:pPr>
    <w:rPr>
      <w:rFonts w:ascii="Arial" w:hAnsi="Arial"/>
      <w:b/>
      <w:snapToGrid w:val="0"/>
      <w:sz w:val="28"/>
      <w:szCs w:val="20"/>
      <w:lang w:val="fr-BE" w:eastAsia="en-US"/>
    </w:rPr>
  </w:style>
  <w:style w:type="paragraph" w:styleId="BodyTextIndent">
    <w:name w:val="Body Text Indent"/>
    <w:basedOn w:val="Normal"/>
    <w:rsid w:val="00CE4B73"/>
    <w:pPr>
      <w:spacing w:after="120"/>
      <w:ind w:left="283"/>
    </w:pPr>
  </w:style>
  <w:style w:type="paragraph" w:styleId="BodyTextFirstIndent2">
    <w:name w:val="Body Text First Indent 2"/>
    <w:basedOn w:val="BodyTextIndent"/>
    <w:rsid w:val="00CE4B73"/>
    <w:pPr>
      <w:ind w:firstLine="210"/>
    </w:pPr>
  </w:style>
  <w:style w:type="table" w:styleId="TableGrid1">
    <w:name w:val="Table Grid 1"/>
    <w:basedOn w:val="TableNormal"/>
    <w:rsid w:val="00064C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387B16"/>
    <w:rPr>
      <w:sz w:val="16"/>
      <w:szCs w:val="16"/>
    </w:rPr>
  </w:style>
  <w:style w:type="paragraph" w:styleId="CommentText">
    <w:name w:val="annotation text"/>
    <w:basedOn w:val="Normal"/>
    <w:semiHidden/>
    <w:rsid w:val="00387B16"/>
    <w:rPr>
      <w:sz w:val="20"/>
      <w:szCs w:val="20"/>
    </w:rPr>
  </w:style>
  <w:style w:type="paragraph" w:styleId="CommentSubject">
    <w:name w:val="annotation subject"/>
    <w:basedOn w:val="CommentText"/>
    <w:next w:val="CommentText"/>
    <w:semiHidden/>
    <w:rsid w:val="00387B16"/>
    <w:rPr>
      <w:b/>
      <w:bCs/>
    </w:rPr>
  </w:style>
  <w:style w:type="character" w:customStyle="1" w:styleId="Heading5Char">
    <w:name w:val="Heading 5 Char"/>
    <w:link w:val="Heading5"/>
    <w:rsid w:val="009C6EFA"/>
    <w:rPr>
      <w:rFonts w:ascii="Calibri" w:eastAsia="Times New Roman" w:hAnsi="Calibri" w:cs="Times New Roman"/>
      <w:b/>
      <w:bCs/>
      <w:i/>
      <w:iCs/>
      <w:sz w:val="26"/>
      <w:szCs w:val="26"/>
    </w:rPr>
  </w:style>
  <w:style w:type="character" w:customStyle="1" w:styleId="Heading6Char">
    <w:name w:val="Heading 6 Char"/>
    <w:link w:val="Heading6"/>
    <w:semiHidden/>
    <w:rsid w:val="009C6EFA"/>
    <w:rPr>
      <w:rFonts w:ascii="Calibri" w:eastAsia="Times New Roman" w:hAnsi="Calibri" w:cs="Times New Roman"/>
      <w:b/>
      <w:bCs/>
      <w:sz w:val="22"/>
      <w:szCs w:val="22"/>
    </w:rPr>
  </w:style>
  <w:style w:type="paragraph" w:styleId="ListParagraph">
    <w:name w:val="List Paragraph"/>
    <w:basedOn w:val="Normal"/>
    <w:uiPriority w:val="34"/>
    <w:qFormat/>
    <w:rsid w:val="00626A8E"/>
    <w:pPr>
      <w:ind w:left="1304"/>
    </w:pPr>
  </w:style>
  <w:style w:type="character" w:customStyle="1" w:styleId="FootnoteTextChar">
    <w:name w:val="Footnote Text Char"/>
    <w:link w:val="FootnoteText"/>
    <w:uiPriority w:val="99"/>
    <w:semiHidden/>
    <w:rsid w:val="006C2908"/>
    <w:rPr>
      <w:rFonts w:ascii="Arial" w:hAnsi="Arial"/>
      <w:snapToGrid w:val="0"/>
      <w:lang w:val="fr-FR" w:eastAsia="en-US"/>
    </w:rPr>
  </w:style>
  <w:style w:type="character" w:customStyle="1" w:styleId="FooterChar">
    <w:name w:val="Footer Char"/>
    <w:link w:val="Footer"/>
    <w:uiPriority w:val="99"/>
    <w:rsid w:val="006C2908"/>
    <w:rPr>
      <w:sz w:val="24"/>
      <w:szCs w:val="24"/>
    </w:rPr>
  </w:style>
  <w:style w:type="character" w:styleId="Hyperlink">
    <w:name w:val="Hyperlink"/>
    <w:unhideWhenUsed/>
    <w:rsid w:val="006C2908"/>
    <w:rPr>
      <w:color w:val="0000FF"/>
      <w:u w:val="single"/>
    </w:rPr>
  </w:style>
  <w:style w:type="character" w:customStyle="1" w:styleId="Heading2Char">
    <w:name w:val="Heading 2 Char"/>
    <w:link w:val="Heading2"/>
    <w:rsid w:val="0011058D"/>
    <w:rPr>
      <w:rFonts w:ascii="Arial" w:hAnsi="Arial" w:cs="Arial"/>
      <w:b/>
      <w:caps/>
      <w:sz w:val="28"/>
      <w:lang w:val="en-GB"/>
    </w:rPr>
  </w:style>
  <w:style w:type="character" w:styleId="FollowedHyperlink">
    <w:name w:val="FollowedHyperlink"/>
    <w:rsid w:val="000E3BE0"/>
    <w:rPr>
      <w:color w:val="800080"/>
      <w:u w:val="single"/>
    </w:rPr>
  </w:style>
  <w:style w:type="character" w:customStyle="1" w:styleId="HeaderChar">
    <w:name w:val="Header Char"/>
    <w:link w:val="Header"/>
    <w:uiPriority w:val="99"/>
    <w:rsid w:val="007B1E2A"/>
    <w:rPr>
      <w:sz w:val="24"/>
      <w:szCs w:val="24"/>
    </w:rPr>
  </w:style>
  <w:style w:type="paragraph" w:styleId="NoSpacing">
    <w:name w:val="No Spacing"/>
    <w:uiPriority w:val="1"/>
    <w:qFormat/>
    <w:rsid w:val="007B1E2A"/>
    <w:rPr>
      <w:sz w:val="24"/>
      <w:szCs w:val="24"/>
      <w:lang w:val="da-DK" w:eastAsia="da-DK"/>
    </w:rPr>
  </w:style>
  <w:style w:type="character" w:customStyle="1" w:styleId="PlainTextChar">
    <w:name w:val="Plain Text Char"/>
    <w:link w:val="PlainText"/>
    <w:rsid w:val="00171D07"/>
    <w:rPr>
      <w:rFonts w:ascii="Courier New" w:hAnsi="Courier New" w:cs="Courier New"/>
      <w:lang w:val="da-DK" w:eastAsia="da-DK"/>
    </w:rPr>
  </w:style>
  <w:style w:type="paragraph" w:styleId="HTMLPreformatted">
    <w:name w:val="HTML Preformatted"/>
    <w:basedOn w:val="Normal"/>
    <w:link w:val="HTMLPreformattedChar"/>
    <w:uiPriority w:val="99"/>
    <w:rsid w:val="00EC451F"/>
    <w:rPr>
      <w:rFonts w:ascii="Courier New" w:hAnsi="Courier New" w:cs="Courier New"/>
      <w:sz w:val="20"/>
      <w:szCs w:val="20"/>
    </w:rPr>
  </w:style>
  <w:style w:type="character" w:customStyle="1" w:styleId="HTMLPreformattedChar">
    <w:name w:val="HTML Preformatted Char"/>
    <w:link w:val="HTMLPreformatted"/>
    <w:uiPriority w:val="99"/>
    <w:rsid w:val="00EC451F"/>
    <w:rPr>
      <w:rFonts w:ascii="Courier New" w:hAnsi="Courier New" w:cs="Courier New"/>
      <w:lang w:val="da-DK" w:eastAsia="da-DK"/>
    </w:rPr>
  </w:style>
  <w:style w:type="character" w:customStyle="1" w:styleId="y2iqfc">
    <w:name w:val="y2iqfc"/>
    <w:basedOn w:val="DefaultParagraphFont"/>
    <w:rsid w:val="0095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0763902">
      <w:bodyDiv w:val="1"/>
      <w:marLeft w:val="0"/>
      <w:marRight w:val="0"/>
      <w:marTop w:val="0"/>
      <w:marBottom w:val="0"/>
      <w:divBdr>
        <w:top w:val="none" w:sz="0" w:space="0" w:color="auto"/>
        <w:left w:val="none" w:sz="0" w:space="0" w:color="auto"/>
        <w:bottom w:val="none" w:sz="0" w:space="0" w:color="auto"/>
        <w:right w:val="none" w:sz="0" w:space="0" w:color="auto"/>
      </w:divBdr>
    </w:div>
    <w:div w:id="29962475">
      <w:bodyDiv w:val="1"/>
      <w:marLeft w:val="0"/>
      <w:marRight w:val="0"/>
      <w:marTop w:val="0"/>
      <w:marBottom w:val="0"/>
      <w:divBdr>
        <w:top w:val="none" w:sz="0" w:space="0" w:color="auto"/>
        <w:left w:val="none" w:sz="0" w:space="0" w:color="auto"/>
        <w:bottom w:val="none" w:sz="0" w:space="0" w:color="auto"/>
        <w:right w:val="none" w:sz="0" w:space="0" w:color="auto"/>
      </w:divBdr>
      <w:divsChild>
        <w:div w:id="66612065">
          <w:marLeft w:val="0"/>
          <w:marRight w:val="0"/>
          <w:marTop w:val="0"/>
          <w:marBottom w:val="0"/>
          <w:divBdr>
            <w:top w:val="none" w:sz="0" w:space="0" w:color="auto"/>
            <w:left w:val="none" w:sz="0" w:space="0" w:color="auto"/>
            <w:bottom w:val="none" w:sz="0" w:space="0" w:color="auto"/>
            <w:right w:val="none" w:sz="0" w:space="0" w:color="auto"/>
          </w:divBdr>
        </w:div>
      </w:divsChild>
    </w:div>
    <w:div w:id="35399927">
      <w:bodyDiv w:val="1"/>
      <w:marLeft w:val="0"/>
      <w:marRight w:val="0"/>
      <w:marTop w:val="0"/>
      <w:marBottom w:val="0"/>
      <w:divBdr>
        <w:top w:val="none" w:sz="0" w:space="0" w:color="auto"/>
        <w:left w:val="none" w:sz="0" w:space="0" w:color="auto"/>
        <w:bottom w:val="none" w:sz="0" w:space="0" w:color="auto"/>
        <w:right w:val="none" w:sz="0" w:space="0" w:color="auto"/>
      </w:divBdr>
    </w:div>
    <w:div w:id="40373164">
      <w:bodyDiv w:val="1"/>
      <w:marLeft w:val="0"/>
      <w:marRight w:val="0"/>
      <w:marTop w:val="0"/>
      <w:marBottom w:val="0"/>
      <w:divBdr>
        <w:top w:val="none" w:sz="0" w:space="0" w:color="auto"/>
        <w:left w:val="none" w:sz="0" w:space="0" w:color="auto"/>
        <w:bottom w:val="none" w:sz="0" w:space="0" w:color="auto"/>
        <w:right w:val="none" w:sz="0" w:space="0" w:color="auto"/>
      </w:divBdr>
      <w:divsChild>
        <w:div w:id="624118362">
          <w:marLeft w:val="0"/>
          <w:marRight w:val="0"/>
          <w:marTop w:val="0"/>
          <w:marBottom w:val="0"/>
          <w:divBdr>
            <w:top w:val="none" w:sz="0" w:space="0" w:color="auto"/>
            <w:left w:val="none" w:sz="0" w:space="0" w:color="auto"/>
            <w:bottom w:val="none" w:sz="0" w:space="0" w:color="auto"/>
            <w:right w:val="none" w:sz="0" w:space="0" w:color="auto"/>
          </w:divBdr>
        </w:div>
      </w:divsChild>
    </w:div>
    <w:div w:id="58527954">
      <w:bodyDiv w:val="1"/>
      <w:marLeft w:val="0"/>
      <w:marRight w:val="0"/>
      <w:marTop w:val="0"/>
      <w:marBottom w:val="0"/>
      <w:divBdr>
        <w:top w:val="none" w:sz="0" w:space="0" w:color="auto"/>
        <w:left w:val="none" w:sz="0" w:space="0" w:color="auto"/>
        <w:bottom w:val="none" w:sz="0" w:space="0" w:color="auto"/>
        <w:right w:val="none" w:sz="0" w:space="0" w:color="auto"/>
      </w:divBdr>
    </w:div>
    <w:div w:id="66652123">
      <w:bodyDiv w:val="1"/>
      <w:marLeft w:val="0"/>
      <w:marRight w:val="0"/>
      <w:marTop w:val="0"/>
      <w:marBottom w:val="0"/>
      <w:divBdr>
        <w:top w:val="none" w:sz="0" w:space="0" w:color="auto"/>
        <w:left w:val="none" w:sz="0" w:space="0" w:color="auto"/>
        <w:bottom w:val="none" w:sz="0" w:space="0" w:color="auto"/>
        <w:right w:val="none" w:sz="0" w:space="0" w:color="auto"/>
      </w:divBdr>
    </w:div>
    <w:div w:id="76052748">
      <w:bodyDiv w:val="1"/>
      <w:marLeft w:val="0"/>
      <w:marRight w:val="0"/>
      <w:marTop w:val="0"/>
      <w:marBottom w:val="0"/>
      <w:divBdr>
        <w:top w:val="none" w:sz="0" w:space="0" w:color="auto"/>
        <w:left w:val="none" w:sz="0" w:space="0" w:color="auto"/>
        <w:bottom w:val="none" w:sz="0" w:space="0" w:color="auto"/>
        <w:right w:val="none" w:sz="0" w:space="0" w:color="auto"/>
      </w:divBdr>
    </w:div>
    <w:div w:id="84621272">
      <w:bodyDiv w:val="1"/>
      <w:marLeft w:val="0"/>
      <w:marRight w:val="0"/>
      <w:marTop w:val="0"/>
      <w:marBottom w:val="0"/>
      <w:divBdr>
        <w:top w:val="none" w:sz="0" w:space="0" w:color="auto"/>
        <w:left w:val="none" w:sz="0" w:space="0" w:color="auto"/>
        <w:bottom w:val="none" w:sz="0" w:space="0" w:color="auto"/>
        <w:right w:val="none" w:sz="0" w:space="0" w:color="auto"/>
      </w:divBdr>
    </w:div>
    <w:div w:id="91711601">
      <w:bodyDiv w:val="1"/>
      <w:marLeft w:val="0"/>
      <w:marRight w:val="0"/>
      <w:marTop w:val="0"/>
      <w:marBottom w:val="0"/>
      <w:divBdr>
        <w:top w:val="none" w:sz="0" w:space="0" w:color="auto"/>
        <w:left w:val="none" w:sz="0" w:space="0" w:color="auto"/>
        <w:bottom w:val="none" w:sz="0" w:space="0" w:color="auto"/>
        <w:right w:val="none" w:sz="0" w:space="0" w:color="auto"/>
      </w:divBdr>
    </w:div>
    <w:div w:id="103548821">
      <w:bodyDiv w:val="1"/>
      <w:marLeft w:val="0"/>
      <w:marRight w:val="0"/>
      <w:marTop w:val="0"/>
      <w:marBottom w:val="0"/>
      <w:divBdr>
        <w:top w:val="none" w:sz="0" w:space="0" w:color="auto"/>
        <w:left w:val="none" w:sz="0" w:space="0" w:color="auto"/>
        <w:bottom w:val="none" w:sz="0" w:space="0" w:color="auto"/>
        <w:right w:val="none" w:sz="0" w:space="0" w:color="auto"/>
      </w:divBdr>
    </w:div>
    <w:div w:id="128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367024">
          <w:marLeft w:val="0"/>
          <w:marRight w:val="0"/>
          <w:marTop w:val="0"/>
          <w:marBottom w:val="0"/>
          <w:divBdr>
            <w:top w:val="none" w:sz="0" w:space="0" w:color="auto"/>
            <w:left w:val="none" w:sz="0" w:space="0" w:color="auto"/>
            <w:bottom w:val="none" w:sz="0" w:space="0" w:color="auto"/>
            <w:right w:val="none" w:sz="0" w:space="0" w:color="auto"/>
          </w:divBdr>
        </w:div>
      </w:divsChild>
    </w:div>
    <w:div w:id="130443015">
      <w:bodyDiv w:val="1"/>
      <w:marLeft w:val="0"/>
      <w:marRight w:val="0"/>
      <w:marTop w:val="0"/>
      <w:marBottom w:val="0"/>
      <w:divBdr>
        <w:top w:val="none" w:sz="0" w:space="0" w:color="auto"/>
        <w:left w:val="none" w:sz="0" w:space="0" w:color="auto"/>
        <w:bottom w:val="none" w:sz="0" w:space="0" w:color="auto"/>
        <w:right w:val="none" w:sz="0" w:space="0" w:color="auto"/>
      </w:divBdr>
    </w:div>
    <w:div w:id="139616050">
      <w:bodyDiv w:val="1"/>
      <w:marLeft w:val="0"/>
      <w:marRight w:val="0"/>
      <w:marTop w:val="0"/>
      <w:marBottom w:val="0"/>
      <w:divBdr>
        <w:top w:val="none" w:sz="0" w:space="0" w:color="auto"/>
        <w:left w:val="none" w:sz="0" w:space="0" w:color="auto"/>
        <w:bottom w:val="none" w:sz="0" w:space="0" w:color="auto"/>
        <w:right w:val="none" w:sz="0" w:space="0" w:color="auto"/>
      </w:divBdr>
    </w:div>
    <w:div w:id="141891816">
      <w:bodyDiv w:val="1"/>
      <w:marLeft w:val="0"/>
      <w:marRight w:val="0"/>
      <w:marTop w:val="0"/>
      <w:marBottom w:val="0"/>
      <w:divBdr>
        <w:top w:val="none" w:sz="0" w:space="0" w:color="auto"/>
        <w:left w:val="none" w:sz="0" w:space="0" w:color="auto"/>
        <w:bottom w:val="none" w:sz="0" w:space="0" w:color="auto"/>
        <w:right w:val="none" w:sz="0" w:space="0" w:color="auto"/>
      </w:divBdr>
    </w:div>
    <w:div w:id="142164571">
      <w:bodyDiv w:val="1"/>
      <w:marLeft w:val="0"/>
      <w:marRight w:val="0"/>
      <w:marTop w:val="0"/>
      <w:marBottom w:val="0"/>
      <w:divBdr>
        <w:top w:val="none" w:sz="0" w:space="0" w:color="auto"/>
        <w:left w:val="none" w:sz="0" w:space="0" w:color="auto"/>
        <w:bottom w:val="none" w:sz="0" w:space="0" w:color="auto"/>
        <w:right w:val="none" w:sz="0" w:space="0" w:color="auto"/>
      </w:divBdr>
    </w:div>
    <w:div w:id="155149903">
      <w:bodyDiv w:val="1"/>
      <w:marLeft w:val="0"/>
      <w:marRight w:val="0"/>
      <w:marTop w:val="0"/>
      <w:marBottom w:val="0"/>
      <w:divBdr>
        <w:top w:val="none" w:sz="0" w:space="0" w:color="auto"/>
        <w:left w:val="none" w:sz="0" w:space="0" w:color="auto"/>
        <w:bottom w:val="none" w:sz="0" w:space="0" w:color="auto"/>
        <w:right w:val="none" w:sz="0" w:space="0" w:color="auto"/>
      </w:divBdr>
    </w:div>
    <w:div w:id="170460759">
      <w:bodyDiv w:val="1"/>
      <w:marLeft w:val="0"/>
      <w:marRight w:val="0"/>
      <w:marTop w:val="0"/>
      <w:marBottom w:val="0"/>
      <w:divBdr>
        <w:top w:val="none" w:sz="0" w:space="0" w:color="auto"/>
        <w:left w:val="none" w:sz="0" w:space="0" w:color="auto"/>
        <w:bottom w:val="none" w:sz="0" w:space="0" w:color="auto"/>
        <w:right w:val="none" w:sz="0" w:space="0" w:color="auto"/>
      </w:divBdr>
      <w:divsChild>
        <w:div w:id="943532582">
          <w:marLeft w:val="0"/>
          <w:marRight w:val="0"/>
          <w:marTop w:val="0"/>
          <w:marBottom w:val="0"/>
          <w:divBdr>
            <w:top w:val="none" w:sz="0" w:space="0" w:color="auto"/>
            <w:left w:val="none" w:sz="0" w:space="0" w:color="auto"/>
            <w:bottom w:val="none" w:sz="0" w:space="0" w:color="auto"/>
            <w:right w:val="none" w:sz="0" w:space="0" w:color="auto"/>
          </w:divBdr>
        </w:div>
      </w:divsChild>
    </w:div>
    <w:div w:id="170875969">
      <w:bodyDiv w:val="1"/>
      <w:marLeft w:val="0"/>
      <w:marRight w:val="0"/>
      <w:marTop w:val="0"/>
      <w:marBottom w:val="0"/>
      <w:divBdr>
        <w:top w:val="none" w:sz="0" w:space="0" w:color="auto"/>
        <w:left w:val="none" w:sz="0" w:space="0" w:color="auto"/>
        <w:bottom w:val="none" w:sz="0" w:space="0" w:color="auto"/>
        <w:right w:val="none" w:sz="0" w:space="0" w:color="auto"/>
      </w:divBdr>
    </w:div>
    <w:div w:id="181746022">
      <w:bodyDiv w:val="1"/>
      <w:marLeft w:val="0"/>
      <w:marRight w:val="0"/>
      <w:marTop w:val="0"/>
      <w:marBottom w:val="0"/>
      <w:divBdr>
        <w:top w:val="none" w:sz="0" w:space="0" w:color="auto"/>
        <w:left w:val="none" w:sz="0" w:space="0" w:color="auto"/>
        <w:bottom w:val="none" w:sz="0" w:space="0" w:color="auto"/>
        <w:right w:val="none" w:sz="0" w:space="0" w:color="auto"/>
      </w:divBdr>
    </w:div>
    <w:div w:id="185412532">
      <w:bodyDiv w:val="1"/>
      <w:marLeft w:val="0"/>
      <w:marRight w:val="0"/>
      <w:marTop w:val="0"/>
      <w:marBottom w:val="0"/>
      <w:divBdr>
        <w:top w:val="none" w:sz="0" w:space="0" w:color="auto"/>
        <w:left w:val="none" w:sz="0" w:space="0" w:color="auto"/>
        <w:bottom w:val="none" w:sz="0" w:space="0" w:color="auto"/>
        <w:right w:val="none" w:sz="0" w:space="0" w:color="auto"/>
      </w:divBdr>
    </w:div>
    <w:div w:id="186718506">
      <w:bodyDiv w:val="1"/>
      <w:marLeft w:val="0"/>
      <w:marRight w:val="0"/>
      <w:marTop w:val="0"/>
      <w:marBottom w:val="0"/>
      <w:divBdr>
        <w:top w:val="none" w:sz="0" w:space="0" w:color="auto"/>
        <w:left w:val="none" w:sz="0" w:space="0" w:color="auto"/>
        <w:bottom w:val="none" w:sz="0" w:space="0" w:color="auto"/>
        <w:right w:val="none" w:sz="0" w:space="0" w:color="auto"/>
      </w:divBdr>
    </w:div>
    <w:div w:id="195974443">
      <w:bodyDiv w:val="1"/>
      <w:marLeft w:val="0"/>
      <w:marRight w:val="0"/>
      <w:marTop w:val="0"/>
      <w:marBottom w:val="0"/>
      <w:divBdr>
        <w:top w:val="none" w:sz="0" w:space="0" w:color="auto"/>
        <w:left w:val="none" w:sz="0" w:space="0" w:color="auto"/>
        <w:bottom w:val="none" w:sz="0" w:space="0" w:color="auto"/>
        <w:right w:val="none" w:sz="0" w:space="0" w:color="auto"/>
      </w:divBdr>
    </w:div>
    <w:div w:id="203180532">
      <w:bodyDiv w:val="1"/>
      <w:marLeft w:val="0"/>
      <w:marRight w:val="0"/>
      <w:marTop w:val="0"/>
      <w:marBottom w:val="0"/>
      <w:divBdr>
        <w:top w:val="none" w:sz="0" w:space="0" w:color="auto"/>
        <w:left w:val="none" w:sz="0" w:space="0" w:color="auto"/>
        <w:bottom w:val="none" w:sz="0" w:space="0" w:color="auto"/>
        <w:right w:val="none" w:sz="0" w:space="0" w:color="auto"/>
      </w:divBdr>
    </w:div>
    <w:div w:id="207953760">
      <w:bodyDiv w:val="1"/>
      <w:marLeft w:val="0"/>
      <w:marRight w:val="0"/>
      <w:marTop w:val="0"/>
      <w:marBottom w:val="0"/>
      <w:divBdr>
        <w:top w:val="none" w:sz="0" w:space="0" w:color="auto"/>
        <w:left w:val="none" w:sz="0" w:space="0" w:color="auto"/>
        <w:bottom w:val="none" w:sz="0" w:space="0" w:color="auto"/>
        <w:right w:val="none" w:sz="0" w:space="0" w:color="auto"/>
      </w:divBdr>
    </w:div>
    <w:div w:id="218324391">
      <w:bodyDiv w:val="1"/>
      <w:marLeft w:val="0"/>
      <w:marRight w:val="0"/>
      <w:marTop w:val="0"/>
      <w:marBottom w:val="0"/>
      <w:divBdr>
        <w:top w:val="none" w:sz="0" w:space="0" w:color="auto"/>
        <w:left w:val="none" w:sz="0" w:space="0" w:color="auto"/>
        <w:bottom w:val="none" w:sz="0" w:space="0" w:color="auto"/>
        <w:right w:val="none" w:sz="0" w:space="0" w:color="auto"/>
      </w:divBdr>
    </w:div>
    <w:div w:id="241374449">
      <w:bodyDiv w:val="1"/>
      <w:marLeft w:val="0"/>
      <w:marRight w:val="0"/>
      <w:marTop w:val="0"/>
      <w:marBottom w:val="0"/>
      <w:divBdr>
        <w:top w:val="none" w:sz="0" w:space="0" w:color="auto"/>
        <w:left w:val="none" w:sz="0" w:space="0" w:color="auto"/>
        <w:bottom w:val="none" w:sz="0" w:space="0" w:color="auto"/>
        <w:right w:val="none" w:sz="0" w:space="0" w:color="auto"/>
      </w:divBdr>
    </w:div>
    <w:div w:id="289212536">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311059184">
      <w:bodyDiv w:val="1"/>
      <w:marLeft w:val="0"/>
      <w:marRight w:val="0"/>
      <w:marTop w:val="0"/>
      <w:marBottom w:val="0"/>
      <w:divBdr>
        <w:top w:val="none" w:sz="0" w:space="0" w:color="auto"/>
        <w:left w:val="none" w:sz="0" w:space="0" w:color="auto"/>
        <w:bottom w:val="none" w:sz="0" w:space="0" w:color="auto"/>
        <w:right w:val="none" w:sz="0" w:space="0" w:color="auto"/>
      </w:divBdr>
    </w:div>
    <w:div w:id="319504038">
      <w:bodyDiv w:val="1"/>
      <w:marLeft w:val="0"/>
      <w:marRight w:val="0"/>
      <w:marTop w:val="0"/>
      <w:marBottom w:val="0"/>
      <w:divBdr>
        <w:top w:val="none" w:sz="0" w:space="0" w:color="auto"/>
        <w:left w:val="none" w:sz="0" w:space="0" w:color="auto"/>
        <w:bottom w:val="none" w:sz="0" w:space="0" w:color="auto"/>
        <w:right w:val="none" w:sz="0" w:space="0" w:color="auto"/>
      </w:divBdr>
    </w:div>
    <w:div w:id="323290267">
      <w:bodyDiv w:val="1"/>
      <w:marLeft w:val="0"/>
      <w:marRight w:val="0"/>
      <w:marTop w:val="0"/>
      <w:marBottom w:val="0"/>
      <w:divBdr>
        <w:top w:val="none" w:sz="0" w:space="0" w:color="auto"/>
        <w:left w:val="none" w:sz="0" w:space="0" w:color="auto"/>
        <w:bottom w:val="none" w:sz="0" w:space="0" w:color="auto"/>
        <w:right w:val="none" w:sz="0" w:space="0" w:color="auto"/>
      </w:divBdr>
    </w:div>
    <w:div w:id="338850703">
      <w:bodyDiv w:val="1"/>
      <w:marLeft w:val="0"/>
      <w:marRight w:val="0"/>
      <w:marTop w:val="0"/>
      <w:marBottom w:val="0"/>
      <w:divBdr>
        <w:top w:val="none" w:sz="0" w:space="0" w:color="auto"/>
        <w:left w:val="none" w:sz="0" w:space="0" w:color="auto"/>
        <w:bottom w:val="none" w:sz="0" w:space="0" w:color="auto"/>
        <w:right w:val="none" w:sz="0" w:space="0" w:color="auto"/>
      </w:divBdr>
    </w:div>
    <w:div w:id="358971976">
      <w:bodyDiv w:val="1"/>
      <w:marLeft w:val="0"/>
      <w:marRight w:val="0"/>
      <w:marTop w:val="0"/>
      <w:marBottom w:val="0"/>
      <w:divBdr>
        <w:top w:val="none" w:sz="0" w:space="0" w:color="auto"/>
        <w:left w:val="none" w:sz="0" w:space="0" w:color="auto"/>
        <w:bottom w:val="none" w:sz="0" w:space="0" w:color="auto"/>
        <w:right w:val="none" w:sz="0" w:space="0" w:color="auto"/>
      </w:divBdr>
    </w:div>
    <w:div w:id="374431068">
      <w:bodyDiv w:val="1"/>
      <w:marLeft w:val="0"/>
      <w:marRight w:val="0"/>
      <w:marTop w:val="0"/>
      <w:marBottom w:val="0"/>
      <w:divBdr>
        <w:top w:val="none" w:sz="0" w:space="0" w:color="auto"/>
        <w:left w:val="none" w:sz="0" w:space="0" w:color="auto"/>
        <w:bottom w:val="none" w:sz="0" w:space="0" w:color="auto"/>
        <w:right w:val="none" w:sz="0" w:space="0" w:color="auto"/>
      </w:divBdr>
    </w:div>
    <w:div w:id="390999531">
      <w:bodyDiv w:val="1"/>
      <w:marLeft w:val="0"/>
      <w:marRight w:val="0"/>
      <w:marTop w:val="0"/>
      <w:marBottom w:val="0"/>
      <w:divBdr>
        <w:top w:val="none" w:sz="0" w:space="0" w:color="auto"/>
        <w:left w:val="none" w:sz="0" w:space="0" w:color="auto"/>
        <w:bottom w:val="none" w:sz="0" w:space="0" w:color="auto"/>
        <w:right w:val="none" w:sz="0" w:space="0" w:color="auto"/>
      </w:divBdr>
    </w:div>
    <w:div w:id="392121324">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407044347">
      <w:bodyDiv w:val="1"/>
      <w:marLeft w:val="0"/>
      <w:marRight w:val="0"/>
      <w:marTop w:val="0"/>
      <w:marBottom w:val="0"/>
      <w:divBdr>
        <w:top w:val="none" w:sz="0" w:space="0" w:color="auto"/>
        <w:left w:val="none" w:sz="0" w:space="0" w:color="auto"/>
        <w:bottom w:val="none" w:sz="0" w:space="0" w:color="auto"/>
        <w:right w:val="none" w:sz="0" w:space="0" w:color="auto"/>
      </w:divBdr>
    </w:div>
    <w:div w:id="412092733">
      <w:bodyDiv w:val="1"/>
      <w:marLeft w:val="0"/>
      <w:marRight w:val="0"/>
      <w:marTop w:val="0"/>
      <w:marBottom w:val="0"/>
      <w:divBdr>
        <w:top w:val="none" w:sz="0" w:space="0" w:color="auto"/>
        <w:left w:val="none" w:sz="0" w:space="0" w:color="auto"/>
        <w:bottom w:val="none" w:sz="0" w:space="0" w:color="auto"/>
        <w:right w:val="none" w:sz="0" w:space="0" w:color="auto"/>
      </w:divBdr>
    </w:div>
    <w:div w:id="436100414">
      <w:bodyDiv w:val="1"/>
      <w:marLeft w:val="0"/>
      <w:marRight w:val="0"/>
      <w:marTop w:val="0"/>
      <w:marBottom w:val="0"/>
      <w:divBdr>
        <w:top w:val="none" w:sz="0" w:space="0" w:color="auto"/>
        <w:left w:val="none" w:sz="0" w:space="0" w:color="auto"/>
        <w:bottom w:val="none" w:sz="0" w:space="0" w:color="auto"/>
        <w:right w:val="none" w:sz="0" w:space="0" w:color="auto"/>
      </w:divBdr>
      <w:divsChild>
        <w:div w:id="1912694955">
          <w:marLeft w:val="0"/>
          <w:marRight w:val="0"/>
          <w:marTop w:val="0"/>
          <w:marBottom w:val="0"/>
          <w:divBdr>
            <w:top w:val="none" w:sz="0" w:space="0" w:color="auto"/>
            <w:left w:val="none" w:sz="0" w:space="0" w:color="auto"/>
            <w:bottom w:val="none" w:sz="0" w:space="0" w:color="auto"/>
            <w:right w:val="none" w:sz="0" w:space="0" w:color="auto"/>
          </w:divBdr>
        </w:div>
      </w:divsChild>
    </w:div>
    <w:div w:id="442505337">
      <w:bodyDiv w:val="1"/>
      <w:marLeft w:val="0"/>
      <w:marRight w:val="0"/>
      <w:marTop w:val="0"/>
      <w:marBottom w:val="0"/>
      <w:divBdr>
        <w:top w:val="none" w:sz="0" w:space="0" w:color="auto"/>
        <w:left w:val="none" w:sz="0" w:space="0" w:color="auto"/>
        <w:bottom w:val="none" w:sz="0" w:space="0" w:color="auto"/>
        <w:right w:val="none" w:sz="0" w:space="0" w:color="auto"/>
      </w:divBdr>
    </w:div>
    <w:div w:id="453257812">
      <w:bodyDiv w:val="1"/>
      <w:marLeft w:val="0"/>
      <w:marRight w:val="0"/>
      <w:marTop w:val="0"/>
      <w:marBottom w:val="0"/>
      <w:divBdr>
        <w:top w:val="none" w:sz="0" w:space="0" w:color="auto"/>
        <w:left w:val="none" w:sz="0" w:space="0" w:color="auto"/>
        <w:bottom w:val="none" w:sz="0" w:space="0" w:color="auto"/>
        <w:right w:val="none" w:sz="0" w:space="0" w:color="auto"/>
      </w:divBdr>
      <w:divsChild>
        <w:div w:id="1115322063">
          <w:marLeft w:val="0"/>
          <w:marRight w:val="0"/>
          <w:marTop w:val="0"/>
          <w:marBottom w:val="0"/>
          <w:divBdr>
            <w:top w:val="none" w:sz="0" w:space="0" w:color="auto"/>
            <w:left w:val="none" w:sz="0" w:space="0" w:color="auto"/>
            <w:bottom w:val="none" w:sz="0" w:space="0" w:color="auto"/>
            <w:right w:val="none" w:sz="0" w:space="0" w:color="auto"/>
          </w:divBdr>
        </w:div>
      </w:divsChild>
    </w:div>
    <w:div w:id="465971558">
      <w:bodyDiv w:val="1"/>
      <w:marLeft w:val="0"/>
      <w:marRight w:val="0"/>
      <w:marTop w:val="0"/>
      <w:marBottom w:val="0"/>
      <w:divBdr>
        <w:top w:val="none" w:sz="0" w:space="0" w:color="auto"/>
        <w:left w:val="none" w:sz="0" w:space="0" w:color="auto"/>
        <w:bottom w:val="none" w:sz="0" w:space="0" w:color="auto"/>
        <w:right w:val="none" w:sz="0" w:space="0" w:color="auto"/>
      </w:divBdr>
    </w:div>
    <w:div w:id="487288055">
      <w:bodyDiv w:val="1"/>
      <w:marLeft w:val="0"/>
      <w:marRight w:val="0"/>
      <w:marTop w:val="0"/>
      <w:marBottom w:val="0"/>
      <w:divBdr>
        <w:top w:val="none" w:sz="0" w:space="0" w:color="auto"/>
        <w:left w:val="none" w:sz="0" w:space="0" w:color="auto"/>
        <w:bottom w:val="none" w:sz="0" w:space="0" w:color="auto"/>
        <w:right w:val="none" w:sz="0" w:space="0" w:color="auto"/>
      </w:divBdr>
      <w:divsChild>
        <w:div w:id="1019047184">
          <w:marLeft w:val="0"/>
          <w:marRight w:val="0"/>
          <w:marTop w:val="0"/>
          <w:marBottom w:val="0"/>
          <w:divBdr>
            <w:top w:val="none" w:sz="0" w:space="0" w:color="auto"/>
            <w:left w:val="none" w:sz="0" w:space="0" w:color="auto"/>
            <w:bottom w:val="none" w:sz="0" w:space="0" w:color="auto"/>
            <w:right w:val="none" w:sz="0" w:space="0" w:color="auto"/>
          </w:divBdr>
        </w:div>
      </w:divsChild>
    </w:div>
    <w:div w:id="508177021">
      <w:bodyDiv w:val="1"/>
      <w:marLeft w:val="0"/>
      <w:marRight w:val="0"/>
      <w:marTop w:val="0"/>
      <w:marBottom w:val="0"/>
      <w:divBdr>
        <w:top w:val="none" w:sz="0" w:space="0" w:color="auto"/>
        <w:left w:val="none" w:sz="0" w:space="0" w:color="auto"/>
        <w:bottom w:val="none" w:sz="0" w:space="0" w:color="auto"/>
        <w:right w:val="none" w:sz="0" w:space="0" w:color="auto"/>
      </w:divBdr>
    </w:div>
    <w:div w:id="529883429">
      <w:bodyDiv w:val="1"/>
      <w:marLeft w:val="0"/>
      <w:marRight w:val="0"/>
      <w:marTop w:val="0"/>
      <w:marBottom w:val="0"/>
      <w:divBdr>
        <w:top w:val="none" w:sz="0" w:space="0" w:color="auto"/>
        <w:left w:val="none" w:sz="0" w:space="0" w:color="auto"/>
        <w:bottom w:val="none" w:sz="0" w:space="0" w:color="auto"/>
        <w:right w:val="none" w:sz="0" w:space="0" w:color="auto"/>
      </w:divBdr>
    </w:div>
    <w:div w:id="543097483">
      <w:bodyDiv w:val="1"/>
      <w:marLeft w:val="0"/>
      <w:marRight w:val="0"/>
      <w:marTop w:val="0"/>
      <w:marBottom w:val="0"/>
      <w:divBdr>
        <w:top w:val="none" w:sz="0" w:space="0" w:color="auto"/>
        <w:left w:val="none" w:sz="0" w:space="0" w:color="auto"/>
        <w:bottom w:val="none" w:sz="0" w:space="0" w:color="auto"/>
        <w:right w:val="none" w:sz="0" w:space="0" w:color="auto"/>
      </w:divBdr>
    </w:div>
    <w:div w:id="558563515">
      <w:bodyDiv w:val="1"/>
      <w:marLeft w:val="0"/>
      <w:marRight w:val="0"/>
      <w:marTop w:val="0"/>
      <w:marBottom w:val="0"/>
      <w:divBdr>
        <w:top w:val="none" w:sz="0" w:space="0" w:color="auto"/>
        <w:left w:val="none" w:sz="0" w:space="0" w:color="auto"/>
        <w:bottom w:val="none" w:sz="0" w:space="0" w:color="auto"/>
        <w:right w:val="none" w:sz="0" w:space="0" w:color="auto"/>
      </w:divBdr>
    </w:div>
    <w:div w:id="594635673">
      <w:bodyDiv w:val="1"/>
      <w:marLeft w:val="0"/>
      <w:marRight w:val="0"/>
      <w:marTop w:val="0"/>
      <w:marBottom w:val="0"/>
      <w:divBdr>
        <w:top w:val="none" w:sz="0" w:space="0" w:color="auto"/>
        <w:left w:val="none" w:sz="0" w:space="0" w:color="auto"/>
        <w:bottom w:val="none" w:sz="0" w:space="0" w:color="auto"/>
        <w:right w:val="none" w:sz="0" w:space="0" w:color="auto"/>
      </w:divBdr>
    </w:div>
    <w:div w:id="601840221">
      <w:bodyDiv w:val="1"/>
      <w:marLeft w:val="0"/>
      <w:marRight w:val="0"/>
      <w:marTop w:val="0"/>
      <w:marBottom w:val="0"/>
      <w:divBdr>
        <w:top w:val="none" w:sz="0" w:space="0" w:color="auto"/>
        <w:left w:val="none" w:sz="0" w:space="0" w:color="auto"/>
        <w:bottom w:val="none" w:sz="0" w:space="0" w:color="auto"/>
        <w:right w:val="none" w:sz="0" w:space="0" w:color="auto"/>
      </w:divBdr>
    </w:div>
    <w:div w:id="620652493">
      <w:bodyDiv w:val="1"/>
      <w:marLeft w:val="0"/>
      <w:marRight w:val="0"/>
      <w:marTop w:val="0"/>
      <w:marBottom w:val="0"/>
      <w:divBdr>
        <w:top w:val="none" w:sz="0" w:space="0" w:color="auto"/>
        <w:left w:val="none" w:sz="0" w:space="0" w:color="auto"/>
        <w:bottom w:val="none" w:sz="0" w:space="0" w:color="auto"/>
        <w:right w:val="none" w:sz="0" w:space="0" w:color="auto"/>
      </w:divBdr>
    </w:div>
    <w:div w:id="628828608">
      <w:bodyDiv w:val="1"/>
      <w:marLeft w:val="0"/>
      <w:marRight w:val="0"/>
      <w:marTop w:val="0"/>
      <w:marBottom w:val="0"/>
      <w:divBdr>
        <w:top w:val="none" w:sz="0" w:space="0" w:color="auto"/>
        <w:left w:val="none" w:sz="0" w:space="0" w:color="auto"/>
        <w:bottom w:val="none" w:sz="0" w:space="0" w:color="auto"/>
        <w:right w:val="none" w:sz="0" w:space="0" w:color="auto"/>
      </w:divBdr>
    </w:div>
    <w:div w:id="631326935">
      <w:bodyDiv w:val="1"/>
      <w:marLeft w:val="0"/>
      <w:marRight w:val="0"/>
      <w:marTop w:val="0"/>
      <w:marBottom w:val="0"/>
      <w:divBdr>
        <w:top w:val="none" w:sz="0" w:space="0" w:color="auto"/>
        <w:left w:val="none" w:sz="0" w:space="0" w:color="auto"/>
        <w:bottom w:val="none" w:sz="0" w:space="0" w:color="auto"/>
        <w:right w:val="none" w:sz="0" w:space="0" w:color="auto"/>
      </w:divBdr>
    </w:div>
    <w:div w:id="653876856">
      <w:bodyDiv w:val="1"/>
      <w:marLeft w:val="0"/>
      <w:marRight w:val="0"/>
      <w:marTop w:val="0"/>
      <w:marBottom w:val="0"/>
      <w:divBdr>
        <w:top w:val="none" w:sz="0" w:space="0" w:color="auto"/>
        <w:left w:val="none" w:sz="0" w:space="0" w:color="auto"/>
        <w:bottom w:val="none" w:sz="0" w:space="0" w:color="auto"/>
        <w:right w:val="none" w:sz="0" w:space="0" w:color="auto"/>
      </w:divBdr>
    </w:div>
    <w:div w:id="666858775">
      <w:bodyDiv w:val="1"/>
      <w:marLeft w:val="0"/>
      <w:marRight w:val="0"/>
      <w:marTop w:val="0"/>
      <w:marBottom w:val="0"/>
      <w:divBdr>
        <w:top w:val="none" w:sz="0" w:space="0" w:color="auto"/>
        <w:left w:val="none" w:sz="0" w:space="0" w:color="auto"/>
        <w:bottom w:val="none" w:sz="0" w:space="0" w:color="auto"/>
        <w:right w:val="none" w:sz="0" w:space="0" w:color="auto"/>
      </w:divBdr>
    </w:div>
    <w:div w:id="683635728">
      <w:bodyDiv w:val="1"/>
      <w:marLeft w:val="0"/>
      <w:marRight w:val="0"/>
      <w:marTop w:val="0"/>
      <w:marBottom w:val="0"/>
      <w:divBdr>
        <w:top w:val="none" w:sz="0" w:space="0" w:color="auto"/>
        <w:left w:val="none" w:sz="0" w:space="0" w:color="auto"/>
        <w:bottom w:val="none" w:sz="0" w:space="0" w:color="auto"/>
        <w:right w:val="none" w:sz="0" w:space="0" w:color="auto"/>
      </w:divBdr>
    </w:div>
    <w:div w:id="691764015">
      <w:bodyDiv w:val="1"/>
      <w:marLeft w:val="0"/>
      <w:marRight w:val="0"/>
      <w:marTop w:val="0"/>
      <w:marBottom w:val="0"/>
      <w:divBdr>
        <w:top w:val="none" w:sz="0" w:space="0" w:color="auto"/>
        <w:left w:val="none" w:sz="0" w:space="0" w:color="auto"/>
        <w:bottom w:val="none" w:sz="0" w:space="0" w:color="auto"/>
        <w:right w:val="none" w:sz="0" w:space="0" w:color="auto"/>
      </w:divBdr>
    </w:div>
    <w:div w:id="693579730">
      <w:bodyDiv w:val="1"/>
      <w:marLeft w:val="0"/>
      <w:marRight w:val="0"/>
      <w:marTop w:val="0"/>
      <w:marBottom w:val="0"/>
      <w:divBdr>
        <w:top w:val="none" w:sz="0" w:space="0" w:color="auto"/>
        <w:left w:val="none" w:sz="0" w:space="0" w:color="auto"/>
        <w:bottom w:val="none" w:sz="0" w:space="0" w:color="auto"/>
        <w:right w:val="none" w:sz="0" w:space="0" w:color="auto"/>
      </w:divBdr>
    </w:div>
    <w:div w:id="729427614">
      <w:bodyDiv w:val="1"/>
      <w:marLeft w:val="0"/>
      <w:marRight w:val="0"/>
      <w:marTop w:val="0"/>
      <w:marBottom w:val="0"/>
      <w:divBdr>
        <w:top w:val="none" w:sz="0" w:space="0" w:color="auto"/>
        <w:left w:val="none" w:sz="0" w:space="0" w:color="auto"/>
        <w:bottom w:val="none" w:sz="0" w:space="0" w:color="auto"/>
        <w:right w:val="none" w:sz="0" w:space="0" w:color="auto"/>
      </w:divBdr>
    </w:div>
    <w:div w:id="738752618">
      <w:bodyDiv w:val="1"/>
      <w:marLeft w:val="0"/>
      <w:marRight w:val="0"/>
      <w:marTop w:val="0"/>
      <w:marBottom w:val="0"/>
      <w:divBdr>
        <w:top w:val="none" w:sz="0" w:space="0" w:color="auto"/>
        <w:left w:val="none" w:sz="0" w:space="0" w:color="auto"/>
        <w:bottom w:val="none" w:sz="0" w:space="0" w:color="auto"/>
        <w:right w:val="none" w:sz="0" w:space="0" w:color="auto"/>
      </w:divBdr>
    </w:div>
    <w:div w:id="747775998">
      <w:bodyDiv w:val="1"/>
      <w:marLeft w:val="0"/>
      <w:marRight w:val="0"/>
      <w:marTop w:val="0"/>
      <w:marBottom w:val="0"/>
      <w:divBdr>
        <w:top w:val="none" w:sz="0" w:space="0" w:color="auto"/>
        <w:left w:val="none" w:sz="0" w:space="0" w:color="auto"/>
        <w:bottom w:val="none" w:sz="0" w:space="0" w:color="auto"/>
        <w:right w:val="none" w:sz="0" w:space="0" w:color="auto"/>
      </w:divBdr>
    </w:div>
    <w:div w:id="762148887">
      <w:bodyDiv w:val="1"/>
      <w:marLeft w:val="0"/>
      <w:marRight w:val="0"/>
      <w:marTop w:val="0"/>
      <w:marBottom w:val="0"/>
      <w:divBdr>
        <w:top w:val="none" w:sz="0" w:space="0" w:color="auto"/>
        <w:left w:val="none" w:sz="0" w:space="0" w:color="auto"/>
        <w:bottom w:val="none" w:sz="0" w:space="0" w:color="auto"/>
        <w:right w:val="none" w:sz="0" w:space="0" w:color="auto"/>
      </w:divBdr>
      <w:divsChild>
        <w:div w:id="1364554591">
          <w:marLeft w:val="0"/>
          <w:marRight w:val="0"/>
          <w:marTop w:val="0"/>
          <w:marBottom w:val="0"/>
          <w:divBdr>
            <w:top w:val="none" w:sz="0" w:space="0" w:color="auto"/>
            <w:left w:val="none" w:sz="0" w:space="0" w:color="auto"/>
            <w:bottom w:val="none" w:sz="0" w:space="0" w:color="auto"/>
            <w:right w:val="none" w:sz="0" w:space="0" w:color="auto"/>
          </w:divBdr>
        </w:div>
      </w:divsChild>
    </w:div>
    <w:div w:id="762922558">
      <w:bodyDiv w:val="1"/>
      <w:marLeft w:val="0"/>
      <w:marRight w:val="0"/>
      <w:marTop w:val="0"/>
      <w:marBottom w:val="0"/>
      <w:divBdr>
        <w:top w:val="none" w:sz="0" w:space="0" w:color="auto"/>
        <w:left w:val="none" w:sz="0" w:space="0" w:color="auto"/>
        <w:bottom w:val="none" w:sz="0" w:space="0" w:color="auto"/>
        <w:right w:val="none" w:sz="0" w:space="0" w:color="auto"/>
      </w:divBdr>
    </w:div>
    <w:div w:id="781723998">
      <w:bodyDiv w:val="1"/>
      <w:marLeft w:val="0"/>
      <w:marRight w:val="0"/>
      <w:marTop w:val="0"/>
      <w:marBottom w:val="0"/>
      <w:divBdr>
        <w:top w:val="none" w:sz="0" w:space="0" w:color="auto"/>
        <w:left w:val="none" w:sz="0" w:space="0" w:color="auto"/>
        <w:bottom w:val="none" w:sz="0" w:space="0" w:color="auto"/>
        <w:right w:val="none" w:sz="0" w:space="0" w:color="auto"/>
      </w:divBdr>
    </w:div>
    <w:div w:id="816385710">
      <w:bodyDiv w:val="1"/>
      <w:marLeft w:val="0"/>
      <w:marRight w:val="0"/>
      <w:marTop w:val="0"/>
      <w:marBottom w:val="0"/>
      <w:divBdr>
        <w:top w:val="none" w:sz="0" w:space="0" w:color="auto"/>
        <w:left w:val="none" w:sz="0" w:space="0" w:color="auto"/>
        <w:bottom w:val="none" w:sz="0" w:space="0" w:color="auto"/>
        <w:right w:val="none" w:sz="0" w:space="0" w:color="auto"/>
      </w:divBdr>
    </w:div>
    <w:div w:id="827786501">
      <w:bodyDiv w:val="1"/>
      <w:marLeft w:val="0"/>
      <w:marRight w:val="0"/>
      <w:marTop w:val="0"/>
      <w:marBottom w:val="0"/>
      <w:divBdr>
        <w:top w:val="none" w:sz="0" w:space="0" w:color="auto"/>
        <w:left w:val="none" w:sz="0" w:space="0" w:color="auto"/>
        <w:bottom w:val="none" w:sz="0" w:space="0" w:color="auto"/>
        <w:right w:val="none" w:sz="0" w:space="0" w:color="auto"/>
      </w:divBdr>
      <w:divsChild>
        <w:div w:id="1903128708">
          <w:marLeft w:val="0"/>
          <w:marRight w:val="0"/>
          <w:marTop w:val="0"/>
          <w:marBottom w:val="0"/>
          <w:divBdr>
            <w:top w:val="none" w:sz="0" w:space="0" w:color="auto"/>
            <w:left w:val="none" w:sz="0" w:space="0" w:color="auto"/>
            <w:bottom w:val="none" w:sz="0" w:space="0" w:color="auto"/>
            <w:right w:val="none" w:sz="0" w:space="0" w:color="auto"/>
          </w:divBdr>
        </w:div>
      </w:divsChild>
    </w:div>
    <w:div w:id="831528285">
      <w:bodyDiv w:val="1"/>
      <w:marLeft w:val="0"/>
      <w:marRight w:val="0"/>
      <w:marTop w:val="0"/>
      <w:marBottom w:val="0"/>
      <w:divBdr>
        <w:top w:val="none" w:sz="0" w:space="0" w:color="auto"/>
        <w:left w:val="none" w:sz="0" w:space="0" w:color="auto"/>
        <w:bottom w:val="none" w:sz="0" w:space="0" w:color="auto"/>
        <w:right w:val="none" w:sz="0" w:space="0" w:color="auto"/>
      </w:divBdr>
    </w:div>
    <w:div w:id="833911143">
      <w:bodyDiv w:val="1"/>
      <w:marLeft w:val="0"/>
      <w:marRight w:val="0"/>
      <w:marTop w:val="0"/>
      <w:marBottom w:val="0"/>
      <w:divBdr>
        <w:top w:val="none" w:sz="0" w:space="0" w:color="auto"/>
        <w:left w:val="none" w:sz="0" w:space="0" w:color="auto"/>
        <w:bottom w:val="none" w:sz="0" w:space="0" w:color="auto"/>
        <w:right w:val="none" w:sz="0" w:space="0" w:color="auto"/>
      </w:divBdr>
    </w:div>
    <w:div w:id="835607787">
      <w:bodyDiv w:val="1"/>
      <w:marLeft w:val="0"/>
      <w:marRight w:val="0"/>
      <w:marTop w:val="0"/>
      <w:marBottom w:val="0"/>
      <w:divBdr>
        <w:top w:val="none" w:sz="0" w:space="0" w:color="auto"/>
        <w:left w:val="none" w:sz="0" w:space="0" w:color="auto"/>
        <w:bottom w:val="none" w:sz="0" w:space="0" w:color="auto"/>
        <w:right w:val="none" w:sz="0" w:space="0" w:color="auto"/>
      </w:divBdr>
    </w:div>
    <w:div w:id="837188735">
      <w:bodyDiv w:val="1"/>
      <w:marLeft w:val="0"/>
      <w:marRight w:val="0"/>
      <w:marTop w:val="0"/>
      <w:marBottom w:val="0"/>
      <w:divBdr>
        <w:top w:val="none" w:sz="0" w:space="0" w:color="auto"/>
        <w:left w:val="none" w:sz="0" w:space="0" w:color="auto"/>
        <w:bottom w:val="none" w:sz="0" w:space="0" w:color="auto"/>
        <w:right w:val="none" w:sz="0" w:space="0" w:color="auto"/>
      </w:divBdr>
    </w:div>
    <w:div w:id="840896462">
      <w:bodyDiv w:val="1"/>
      <w:marLeft w:val="0"/>
      <w:marRight w:val="0"/>
      <w:marTop w:val="0"/>
      <w:marBottom w:val="0"/>
      <w:divBdr>
        <w:top w:val="none" w:sz="0" w:space="0" w:color="auto"/>
        <w:left w:val="none" w:sz="0" w:space="0" w:color="auto"/>
        <w:bottom w:val="none" w:sz="0" w:space="0" w:color="auto"/>
        <w:right w:val="none" w:sz="0" w:space="0" w:color="auto"/>
      </w:divBdr>
    </w:div>
    <w:div w:id="853689338">
      <w:bodyDiv w:val="1"/>
      <w:marLeft w:val="0"/>
      <w:marRight w:val="0"/>
      <w:marTop w:val="0"/>
      <w:marBottom w:val="0"/>
      <w:divBdr>
        <w:top w:val="none" w:sz="0" w:space="0" w:color="auto"/>
        <w:left w:val="none" w:sz="0" w:space="0" w:color="auto"/>
        <w:bottom w:val="none" w:sz="0" w:space="0" w:color="auto"/>
        <w:right w:val="none" w:sz="0" w:space="0" w:color="auto"/>
      </w:divBdr>
    </w:div>
    <w:div w:id="859856082">
      <w:bodyDiv w:val="1"/>
      <w:marLeft w:val="0"/>
      <w:marRight w:val="0"/>
      <w:marTop w:val="0"/>
      <w:marBottom w:val="0"/>
      <w:divBdr>
        <w:top w:val="none" w:sz="0" w:space="0" w:color="auto"/>
        <w:left w:val="none" w:sz="0" w:space="0" w:color="auto"/>
        <w:bottom w:val="none" w:sz="0" w:space="0" w:color="auto"/>
        <w:right w:val="none" w:sz="0" w:space="0" w:color="auto"/>
      </w:divBdr>
    </w:div>
    <w:div w:id="866990332">
      <w:bodyDiv w:val="1"/>
      <w:marLeft w:val="0"/>
      <w:marRight w:val="0"/>
      <w:marTop w:val="0"/>
      <w:marBottom w:val="0"/>
      <w:divBdr>
        <w:top w:val="none" w:sz="0" w:space="0" w:color="auto"/>
        <w:left w:val="none" w:sz="0" w:space="0" w:color="auto"/>
        <w:bottom w:val="none" w:sz="0" w:space="0" w:color="auto"/>
        <w:right w:val="none" w:sz="0" w:space="0" w:color="auto"/>
      </w:divBdr>
      <w:divsChild>
        <w:div w:id="1992369700">
          <w:marLeft w:val="0"/>
          <w:marRight w:val="0"/>
          <w:marTop w:val="0"/>
          <w:marBottom w:val="0"/>
          <w:divBdr>
            <w:top w:val="none" w:sz="0" w:space="0" w:color="auto"/>
            <w:left w:val="none" w:sz="0" w:space="0" w:color="auto"/>
            <w:bottom w:val="none" w:sz="0" w:space="0" w:color="auto"/>
            <w:right w:val="none" w:sz="0" w:space="0" w:color="auto"/>
          </w:divBdr>
        </w:div>
      </w:divsChild>
    </w:div>
    <w:div w:id="884022288">
      <w:bodyDiv w:val="1"/>
      <w:marLeft w:val="0"/>
      <w:marRight w:val="0"/>
      <w:marTop w:val="0"/>
      <w:marBottom w:val="0"/>
      <w:divBdr>
        <w:top w:val="none" w:sz="0" w:space="0" w:color="auto"/>
        <w:left w:val="none" w:sz="0" w:space="0" w:color="auto"/>
        <w:bottom w:val="none" w:sz="0" w:space="0" w:color="auto"/>
        <w:right w:val="none" w:sz="0" w:space="0" w:color="auto"/>
      </w:divBdr>
    </w:div>
    <w:div w:id="914752590">
      <w:bodyDiv w:val="1"/>
      <w:marLeft w:val="0"/>
      <w:marRight w:val="0"/>
      <w:marTop w:val="0"/>
      <w:marBottom w:val="0"/>
      <w:divBdr>
        <w:top w:val="none" w:sz="0" w:space="0" w:color="auto"/>
        <w:left w:val="none" w:sz="0" w:space="0" w:color="auto"/>
        <w:bottom w:val="none" w:sz="0" w:space="0" w:color="auto"/>
        <w:right w:val="none" w:sz="0" w:space="0" w:color="auto"/>
      </w:divBdr>
    </w:div>
    <w:div w:id="962155853">
      <w:bodyDiv w:val="1"/>
      <w:marLeft w:val="0"/>
      <w:marRight w:val="0"/>
      <w:marTop w:val="0"/>
      <w:marBottom w:val="0"/>
      <w:divBdr>
        <w:top w:val="none" w:sz="0" w:space="0" w:color="auto"/>
        <w:left w:val="none" w:sz="0" w:space="0" w:color="auto"/>
        <w:bottom w:val="none" w:sz="0" w:space="0" w:color="auto"/>
        <w:right w:val="none" w:sz="0" w:space="0" w:color="auto"/>
      </w:divBdr>
    </w:div>
    <w:div w:id="985667290">
      <w:bodyDiv w:val="1"/>
      <w:marLeft w:val="0"/>
      <w:marRight w:val="0"/>
      <w:marTop w:val="0"/>
      <w:marBottom w:val="0"/>
      <w:divBdr>
        <w:top w:val="none" w:sz="0" w:space="0" w:color="auto"/>
        <w:left w:val="none" w:sz="0" w:space="0" w:color="auto"/>
        <w:bottom w:val="none" w:sz="0" w:space="0" w:color="auto"/>
        <w:right w:val="none" w:sz="0" w:space="0" w:color="auto"/>
      </w:divBdr>
    </w:div>
    <w:div w:id="995183338">
      <w:bodyDiv w:val="1"/>
      <w:marLeft w:val="0"/>
      <w:marRight w:val="0"/>
      <w:marTop w:val="0"/>
      <w:marBottom w:val="0"/>
      <w:divBdr>
        <w:top w:val="none" w:sz="0" w:space="0" w:color="auto"/>
        <w:left w:val="none" w:sz="0" w:space="0" w:color="auto"/>
        <w:bottom w:val="none" w:sz="0" w:space="0" w:color="auto"/>
        <w:right w:val="none" w:sz="0" w:space="0" w:color="auto"/>
      </w:divBdr>
      <w:divsChild>
        <w:div w:id="1189416475">
          <w:marLeft w:val="0"/>
          <w:marRight w:val="0"/>
          <w:marTop w:val="0"/>
          <w:marBottom w:val="0"/>
          <w:divBdr>
            <w:top w:val="none" w:sz="0" w:space="0" w:color="auto"/>
            <w:left w:val="none" w:sz="0" w:space="0" w:color="auto"/>
            <w:bottom w:val="none" w:sz="0" w:space="0" w:color="auto"/>
            <w:right w:val="none" w:sz="0" w:space="0" w:color="auto"/>
          </w:divBdr>
        </w:div>
      </w:divsChild>
    </w:div>
    <w:div w:id="1002127067">
      <w:bodyDiv w:val="1"/>
      <w:marLeft w:val="0"/>
      <w:marRight w:val="0"/>
      <w:marTop w:val="0"/>
      <w:marBottom w:val="0"/>
      <w:divBdr>
        <w:top w:val="none" w:sz="0" w:space="0" w:color="auto"/>
        <w:left w:val="none" w:sz="0" w:space="0" w:color="auto"/>
        <w:bottom w:val="none" w:sz="0" w:space="0" w:color="auto"/>
        <w:right w:val="none" w:sz="0" w:space="0" w:color="auto"/>
      </w:divBdr>
    </w:div>
    <w:div w:id="1023436066">
      <w:bodyDiv w:val="1"/>
      <w:marLeft w:val="0"/>
      <w:marRight w:val="0"/>
      <w:marTop w:val="0"/>
      <w:marBottom w:val="0"/>
      <w:divBdr>
        <w:top w:val="none" w:sz="0" w:space="0" w:color="auto"/>
        <w:left w:val="none" w:sz="0" w:space="0" w:color="auto"/>
        <w:bottom w:val="none" w:sz="0" w:space="0" w:color="auto"/>
        <w:right w:val="none" w:sz="0" w:space="0" w:color="auto"/>
      </w:divBdr>
    </w:div>
    <w:div w:id="1028260981">
      <w:bodyDiv w:val="1"/>
      <w:marLeft w:val="0"/>
      <w:marRight w:val="0"/>
      <w:marTop w:val="0"/>
      <w:marBottom w:val="0"/>
      <w:divBdr>
        <w:top w:val="none" w:sz="0" w:space="0" w:color="auto"/>
        <w:left w:val="none" w:sz="0" w:space="0" w:color="auto"/>
        <w:bottom w:val="none" w:sz="0" w:space="0" w:color="auto"/>
        <w:right w:val="none" w:sz="0" w:space="0" w:color="auto"/>
      </w:divBdr>
    </w:div>
    <w:div w:id="1057440107">
      <w:bodyDiv w:val="1"/>
      <w:marLeft w:val="0"/>
      <w:marRight w:val="0"/>
      <w:marTop w:val="0"/>
      <w:marBottom w:val="0"/>
      <w:divBdr>
        <w:top w:val="none" w:sz="0" w:space="0" w:color="auto"/>
        <w:left w:val="none" w:sz="0" w:space="0" w:color="auto"/>
        <w:bottom w:val="none" w:sz="0" w:space="0" w:color="auto"/>
        <w:right w:val="none" w:sz="0" w:space="0" w:color="auto"/>
      </w:divBdr>
    </w:div>
    <w:div w:id="1063528033">
      <w:bodyDiv w:val="1"/>
      <w:marLeft w:val="0"/>
      <w:marRight w:val="0"/>
      <w:marTop w:val="0"/>
      <w:marBottom w:val="0"/>
      <w:divBdr>
        <w:top w:val="none" w:sz="0" w:space="0" w:color="auto"/>
        <w:left w:val="none" w:sz="0" w:space="0" w:color="auto"/>
        <w:bottom w:val="none" w:sz="0" w:space="0" w:color="auto"/>
        <w:right w:val="none" w:sz="0" w:space="0" w:color="auto"/>
      </w:divBdr>
    </w:div>
    <w:div w:id="1091394200">
      <w:bodyDiv w:val="1"/>
      <w:marLeft w:val="0"/>
      <w:marRight w:val="0"/>
      <w:marTop w:val="0"/>
      <w:marBottom w:val="0"/>
      <w:divBdr>
        <w:top w:val="none" w:sz="0" w:space="0" w:color="auto"/>
        <w:left w:val="none" w:sz="0" w:space="0" w:color="auto"/>
        <w:bottom w:val="none" w:sz="0" w:space="0" w:color="auto"/>
        <w:right w:val="none" w:sz="0" w:space="0" w:color="auto"/>
      </w:divBdr>
    </w:div>
    <w:div w:id="1096175734">
      <w:bodyDiv w:val="1"/>
      <w:marLeft w:val="0"/>
      <w:marRight w:val="0"/>
      <w:marTop w:val="0"/>
      <w:marBottom w:val="0"/>
      <w:divBdr>
        <w:top w:val="none" w:sz="0" w:space="0" w:color="auto"/>
        <w:left w:val="none" w:sz="0" w:space="0" w:color="auto"/>
        <w:bottom w:val="none" w:sz="0" w:space="0" w:color="auto"/>
        <w:right w:val="none" w:sz="0" w:space="0" w:color="auto"/>
      </w:divBdr>
    </w:div>
    <w:div w:id="1116678841">
      <w:bodyDiv w:val="1"/>
      <w:marLeft w:val="0"/>
      <w:marRight w:val="0"/>
      <w:marTop w:val="0"/>
      <w:marBottom w:val="0"/>
      <w:divBdr>
        <w:top w:val="none" w:sz="0" w:space="0" w:color="auto"/>
        <w:left w:val="none" w:sz="0" w:space="0" w:color="auto"/>
        <w:bottom w:val="none" w:sz="0" w:space="0" w:color="auto"/>
        <w:right w:val="none" w:sz="0" w:space="0" w:color="auto"/>
      </w:divBdr>
    </w:div>
    <w:div w:id="1157840338">
      <w:bodyDiv w:val="1"/>
      <w:marLeft w:val="0"/>
      <w:marRight w:val="0"/>
      <w:marTop w:val="0"/>
      <w:marBottom w:val="0"/>
      <w:divBdr>
        <w:top w:val="none" w:sz="0" w:space="0" w:color="auto"/>
        <w:left w:val="none" w:sz="0" w:space="0" w:color="auto"/>
        <w:bottom w:val="none" w:sz="0" w:space="0" w:color="auto"/>
        <w:right w:val="none" w:sz="0" w:space="0" w:color="auto"/>
      </w:divBdr>
    </w:div>
    <w:div w:id="1161001589">
      <w:bodyDiv w:val="1"/>
      <w:marLeft w:val="0"/>
      <w:marRight w:val="0"/>
      <w:marTop w:val="0"/>
      <w:marBottom w:val="0"/>
      <w:divBdr>
        <w:top w:val="none" w:sz="0" w:space="0" w:color="auto"/>
        <w:left w:val="none" w:sz="0" w:space="0" w:color="auto"/>
        <w:bottom w:val="none" w:sz="0" w:space="0" w:color="auto"/>
        <w:right w:val="none" w:sz="0" w:space="0" w:color="auto"/>
      </w:divBdr>
      <w:divsChild>
        <w:div w:id="1812820892">
          <w:marLeft w:val="0"/>
          <w:marRight w:val="0"/>
          <w:marTop w:val="0"/>
          <w:marBottom w:val="0"/>
          <w:divBdr>
            <w:top w:val="none" w:sz="0" w:space="0" w:color="auto"/>
            <w:left w:val="none" w:sz="0" w:space="0" w:color="auto"/>
            <w:bottom w:val="none" w:sz="0" w:space="0" w:color="auto"/>
            <w:right w:val="none" w:sz="0" w:space="0" w:color="auto"/>
          </w:divBdr>
        </w:div>
      </w:divsChild>
    </w:div>
    <w:div w:id="1179999574">
      <w:bodyDiv w:val="1"/>
      <w:marLeft w:val="0"/>
      <w:marRight w:val="0"/>
      <w:marTop w:val="0"/>
      <w:marBottom w:val="0"/>
      <w:divBdr>
        <w:top w:val="none" w:sz="0" w:space="0" w:color="auto"/>
        <w:left w:val="none" w:sz="0" w:space="0" w:color="auto"/>
        <w:bottom w:val="none" w:sz="0" w:space="0" w:color="auto"/>
        <w:right w:val="none" w:sz="0" w:space="0" w:color="auto"/>
      </w:divBdr>
    </w:div>
    <w:div w:id="1200625139">
      <w:bodyDiv w:val="1"/>
      <w:marLeft w:val="0"/>
      <w:marRight w:val="0"/>
      <w:marTop w:val="0"/>
      <w:marBottom w:val="0"/>
      <w:divBdr>
        <w:top w:val="none" w:sz="0" w:space="0" w:color="auto"/>
        <w:left w:val="none" w:sz="0" w:space="0" w:color="auto"/>
        <w:bottom w:val="none" w:sz="0" w:space="0" w:color="auto"/>
        <w:right w:val="none" w:sz="0" w:space="0" w:color="auto"/>
      </w:divBdr>
    </w:div>
    <w:div w:id="1228497016">
      <w:bodyDiv w:val="1"/>
      <w:marLeft w:val="0"/>
      <w:marRight w:val="0"/>
      <w:marTop w:val="0"/>
      <w:marBottom w:val="0"/>
      <w:divBdr>
        <w:top w:val="none" w:sz="0" w:space="0" w:color="auto"/>
        <w:left w:val="none" w:sz="0" w:space="0" w:color="auto"/>
        <w:bottom w:val="none" w:sz="0" w:space="0" w:color="auto"/>
        <w:right w:val="none" w:sz="0" w:space="0" w:color="auto"/>
      </w:divBdr>
    </w:div>
    <w:div w:id="1231577410">
      <w:bodyDiv w:val="1"/>
      <w:marLeft w:val="0"/>
      <w:marRight w:val="0"/>
      <w:marTop w:val="0"/>
      <w:marBottom w:val="0"/>
      <w:divBdr>
        <w:top w:val="none" w:sz="0" w:space="0" w:color="auto"/>
        <w:left w:val="none" w:sz="0" w:space="0" w:color="auto"/>
        <w:bottom w:val="none" w:sz="0" w:space="0" w:color="auto"/>
        <w:right w:val="none" w:sz="0" w:space="0" w:color="auto"/>
      </w:divBdr>
    </w:div>
    <w:div w:id="1243636244">
      <w:bodyDiv w:val="1"/>
      <w:marLeft w:val="0"/>
      <w:marRight w:val="0"/>
      <w:marTop w:val="0"/>
      <w:marBottom w:val="0"/>
      <w:divBdr>
        <w:top w:val="none" w:sz="0" w:space="0" w:color="auto"/>
        <w:left w:val="none" w:sz="0" w:space="0" w:color="auto"/>
        <w:bottom w:val="none" w:sz="0" w:space="0" w:color="auto"/>
        <w:right w:val="none" w:sz="0" w:space="0" w:color="auto"/>
      </w:divBdr>
    </w:div>
    <w:div w:id="1269313610">
      <w:bodyDiv w:val="1"/>
      <w:marLeft w:val="0"/>
      <w:marRight w:val="0"/>
      <w:marTop w:val="0"/>
      <w:marBottom w:val="0"/>
      <w:divBdr>
        <w:top w:val="none" w:sz="0" w:space="0" w:color="auto"/>
        <w:left w:val="none" w:sz="0" w:space="0" w:color="auto"/>
        <w:bottom w:val="none" w:sz="0" w:space="0" w:color="auto"/>
        <w:right w:val="none" w:sz="0" w:space="0" w:color="auto"/>
      </w:divBdr>
    </w:div>
    <w:div w:id="1323435200">
      <w:bodyDiv w:val="1"/>
      <w:marLeft w:val="0"/>
      <w:marRight w:val="0"/>
      <w:marTop w:val="0"/>
      <w:marBottom w:val="0"/>
      <w:divBdr>
        <w:top w:val="none" w:sz="0" w:space="0" w:color="auto"/>
        <w:left w:val="none" w:sz="0" w:space="0" w:color="auto"/>
        <w:bottom w:val="none" w:sz="0" w:space="0" w:color="auto"/>
        <w:right w:val="none" w:sz="0" w:space="0" w:color="auto"/>
      </w:divBdr>
    </w:div>
    <w:div w:id="1349523540">
      <w:bodyDiv w:val="1"/>
      <w:marLeft w:val="0"/>
      <w:marRight w:val="0"/>
      <w:marTop w:val="0"/>
      <w:marBottom w:val="0"/>
      <w:divBdr>
        <w:top w:val="none" w:sz="0" w:space="0" w:color="auto"/>
        <w:left w:val="none" w:sz="0" w:space="0" w:color="auto"/>
        <w:bottom w:val="none" w:sz="0" w:space="0" w:color="auto"/>
        <w:right w:val="none" w:sz="0" w:space="0" w:color="auto"/>
      </w:divBdr>
    </w:div>
    <w:div w:id="1395856311">
      <w:bodyDiv w:val="1"/>
      <w:marLeft w:val="0"/>
      <w:marRight w:val="0"/>
      <w:marTop w:val="0"/>
      <w:marBottom w:val="0"/>
      <w:divBdr>
        <w:top w:val="none" w:sz="0" w:space="0" w:color="auto"/>
        <w:left w:val="none" w:sz="0" w:space="0" w:color="auto"/>
        <w:bottom w:val="none" w:sz="0" w:space="0" w:color="auto"/>
        <w:right w:val="none" w:sz="0" w:space="0" w:color="auto"/>
      </w:divBdr>
      <w:divsChild>
        <w:div w:id="55053822">
          <w:marLeft w:val="0"/>
          <w:marRight w:val="0"/>
          <w:marTop w:val="0"/>
          <w:marBottom w:val="0"/>
          <w:divBdr>
            <w:top w:val="none" w:sz="0" w:space="0" w:color="auto"/>
            <w:left w:val="none" w:sz="0" w:space="0" w:color="auto"/>
            <w:bottom w:val="none" w:sz="0" w:space="0" w:color="auto"/>
            <w:right w:val="none" w:sz="0" w:space="0" w:color="auto"/>
          </w:divBdr>
        </w:div>
      </w:divsChild>
    </w:div>
    <w:div w:id="1427076812">
      <w:bodyDiv w:val="1"/>
      <w:marLeft w:val="0"/>
      <w:marRight w:val="0"/>
      <w:marTop w:val="0"/>
      <w:marBottom w:val="0"/>
      <w:divBdr>
        <w:top w:val="none" w:sz="0" w:space="0" w:color="auto"/>
        <w:left w:val="none" w:sz="0" w:space="0" w:color="auto"/>
        <w:bottom w:val="none" w:sz="0" w:space="0" w:color="auto"/>
        <w:right w:val="none" w:sz="0" w:space="0" w:color="auto"/>
      </w:divBdr>
    </w:div>
    <w:div w:id="1434088695">
      <w:bodyDiv w:val="1"/>
      <w:marLeft w:val="0"/>
      <w:marRight w:val="0"/>
      <w:marTop w:val="0"/>
      <w:marBottom w:val="0"/>
      <w:divBdr>
        <w:top w:val="none" w:sz="0" w:space="0" w:color="auto"/>
        <w:left w:val="none" w:sz="0" w:space="0" w:color="auto"/>
        <w:bottom w:val="none" w:sz="0" w:space="0" w:color="auto"/>
        <w:right w:val="none" w:sz="0" w:space="0" w:color="auto"/>
      </w:divBdr>
    </w:div>
    <w:div w:id="1448352623">
      <w:bodyDiv w:val="1"/>
      <w:marLeft w:val="0"/>
      <w:marRight w:val="0"/>
      <w:marTop w:val="0"/>
      <w:marBottom w:val="0"/>
      <w:divBdr>
        <w:top w:val="none" w:sz="0" w:space="0" w:color="auto"/>
        <w:left w:val="none" w:sz="0" w:space="0" w:color="auto"/>
        <w:bottom w:val="none" w:sz="0" w:space="0" w:color="auto"/>
        <w:right w:val="none" w:sz="0" w:space="0" w:color="auto"/>
      </w:divBdr>
      <w:divsChild>
        <w:div w:id="324667098">
          <w:marLeft w:val="0"/>
          <w:marRight w:val="0"/>
          <w:marTop w:val="0"/>
          <w:marBottom w:val="0"/>
          <w:divBdr>
            <w:top w:val="none" w:sz="0" w:space="0" w:color="auto"/>
            <w:left w:val="none" w:sz="0" w:space="0" w:color="auto"/>
            <w:bottom w:val="none" w:sz="0" w:space="0" w:color="auto"/>
            <w:right w:val="none" w:sz="0" w:space="0" w:color="auto"/>
          </w:divBdr>
        </w:div>
      </w:divsChild>
    </w:div>
    <w:div w:id="1466003633">
      <w:bodyDiv w:val="1"/>
      <w:marLeft w:val="0"/>
      <w:marRight w:val="0"/>
      <w:marTop w:val="0"/>
      <w:marBottom w:val="0"/>
      <w:divBdr>
        <w:top w:val="none" w:sz="0" w:space="0" w:color="auto"/>
        <w:left w:val="none" w:sz="0" w:space="0" w:color="auto"/>
        <w:bottom w:val="none" w:sz="0" w:space="0" w:color="auto"/>
        <w:right w:val="none" w:sz="0" w:space="0" w:color="auto"/>
      </w:divBdr>
    </w:div>
    <w:div w:id="1518689809">
      <w:bodyDiv w:val="1"/>
      <w:marLeft w:val="0"/>
      <w:marRight w:val="0"/>
      <w:marTop w:val="0"/>
      <w:marBottom w:val="0"/>
      <w:divBdr>
        <w:top w:val="none" w:sz="0" w:space="0" w:color="auto"/>
        <w:left w:val="none" w:sz="0" w:space="0" w:color="auto"/>
        <w:bottom w:val="none" w:sz="0" w:space="0" w:color="auto"/>
        <w:right w:val="none" w:sz="0" w:space="0" w:color="auto"/>
      </w:divBdr>
    </w:div>
    <w:div w:id="1552032895">
      <w:bodyDiv w:val="1"/>
      <w:marLeft w:val="0"/>
      <w:marRight w:val="0"/>
      <w:marTop w:val="0"/>
      <w:marBottom w:val="0"/>
      <w:divBdr>
        <w:top w:val="none" w:sz="0" w:space="0" w:color="auto"/>
        <w:left w:val="none" w:sz="0" w:space="0" w:color="auto"/>
        <w:bottom w:val="none" w:sz="0" w:space="0" w:color="auto"/>
        <w:right w:val="none" w:sz="0" w:space="0" w:color="auto"/>
      </w:divBdr>
    </w:div>
    <w:div w:id="1579091070">
      <w:bodyDiv w:val="1"/>
      <w:marLeft w:val="0"/>
      <w:marRight w:val="0"/>
      <w:marTop w:val="0"/>
      <w:marBottom w:val="0"/>
      <w:divBdr>
        <w:top w:val="none" w:sz="0" w:space="0" w:color="auto"/>
        <w:left w:val="none" w:sz="0" w:space="0" w:color="auto"/>
        <w:bottom w:val="none" w:sz="0" w:space="0" w:color="auto"/>
        <w:right w:val="none" w:sz="0" w:space="0" w:color="auto"/>
      </w:divBdr>
    </w:div>
    <w:div w:id="1612127806">
      <w:bodyDiv w:val="1"/>
      <w:marLeft w:val="0"/>
      <w:marRight w:val="0"/>
      <w:marTop w:val="0"/>
      <w:marBottom w:val="0"/>
      <w:divBdr>
        <w:top w:val="none" w:sz="0" w:space="0" w:color="auto"/>
        <w:left w:val="none" w:sz="0" w:space="0" w:color="auto"/>
        <w:bottom w:val="none" w:sz="0" w:space="0" w:color="auto"/>
        <w:right w:val="none" w:sz="0" w:space="0" w:color="auto"/>
      </w:divBdr>
    </w:div>
    <w:div w:id="1615357693">
      <w:bodyDiv w:val="1"/>
      <w:marLeft w:val="0"/>
      <w:marRight w:val="0"/>
      <w:marTop w:val="0"/>
      <w:marBottom w:val="0"/>
      <w:divBdr>
        <w:top w:val="none" w:sz="0" w:space="0" w:color="auto"/>
        <w:left w:val="none" w:sz="0" w:space="0" w:color="auto"/>
        <w:bottom w:val="none" w:sz="0" w:space="0" w:color="auto"/>
        <w:right w:val="none" w:sz="0" w:space="0" w:color="auto"/>
      </w:divBdr>
    </w:div>
    <w:div w:id="1625111362">
      <w:bodyDiv w:val="1"/>
      <w:marLeft w:val="0"/>
      <w:marRight w:val="0"/>
      <w:marTop w:val="0"/>
      <w:marBottom w:val="0"/>
      <w:divBdr>
        <w:top w:val="none" w:sz="0" w:space="0" w:color="auto"/>
        <w:left w:val="none" w:sz="0" w:space="0" w:color="auto"/>
        <w:bottom w:val="none" w:sz="0" w:space="0" w:color="auto"/>
        <w:right w:val="none" w:sz="0" w:space="0" w:color="auto"/>
      </w:divBdr>
    </w:div>
    <w:div w:id="1634868397">
      <w:bodyDiv w:val="1"/>
      <w:marLeft w:val="0"/>
      <w:marRight w:val="0"/>
      <w:marTop w:val="0"/>
      <w:marBottom w:val="0"/>
      <w:divBdr>
        <w:top w:val="none" w:sz="0" w:space="0" w:color="auto"/>
        <w:left w:val="none" w:sz="0" w:space="0" w:color="auto"/>
        <w:bottom w:val="none" w:sz="0" w:space="0" w:color="auto"/>
        <w:right w:val="none" w:sz="0" w:space="0" w:color="auto"/>
      </w:divBdr>
    </w:div>
    <w:div w:id="1651445253">
      <w:bodyDiv w:val="1"/>
      <w:marLeft w:val="0"/>
      <w:marRight w:val="0"/>
      <w:marTop w:val="0"/>
      <w:marBottom w:val="0"/>
      <w:divBdr>
        <w:top w:val="none" w:sz="0" w:space="0" w:color="auto"/>
        <w:left w:val="none" w:sz="0" w:space="0" w:color="auto"/>
        <w:bottom w:val="none" w:sz="0" w:space="0" w:color="auto"/>
        <w:right w:val="none" w:sz="0" w:space="0" w:color="auto"/>
      </w:divBdr>
    </w:div>
    <w:div w:id="1657031365">
      <w:bodyDiv w:val="1"/>
      <w:marLeft w:val="0"/>
      <w:marRight w:val="0"/>
      <w:marTop w:val="0"/>
      <w:marBottom w:val="0"/>
      <w:divBdr>
        <w:top w:val="none" w:sz="0" w:space="0" w:color="auto"/>
        <w:left w:val="none" w:sz="0" w:space="0" w:color="auto"/>
        <w:bottom w:val="none" w:sz="0" w:space="0" w:color="auto"/>
        <w:right w:val="none" w:sz="0" w:space="0" w:color="auto"/>
      </w:divBdr>
    </w:div>
    <w:div w:id="1657102422">
      <w:bodyDiv w:val="1"/>
      <w:marLeft w:val="0"/>
      <w:marRight w:val="0"/>
      <w:marTop w:val="0"/>
      <w:marBottom w:val="0"/>
      <w:divBdr>
        <w:top w:val="none" w:sz="0" w:space="0" w:color="auto"/>
        <w:left w:val="none" w:sz="0" w:space="0" w:color="auto"/>
        <w:bottom w:val="none" w:sz="0" w:space="0" w:color="auto"/>
        <w:right w:val="none" w:sz="0" w:space="0" w:color="auto"/>
      </w:divBdr>
      <w:divsChild>
        <w:div w:id="583222503">
          <w:marLeft w:val="0"/>
          <w:marRight w:val="0"/>
          <w:marTop w:val="0"/>
          <w:marBottom w:val="0"/>
          <w:divBdr>
            <w:top w:val="none" w:sz="0" w:space="0" w:color="auto"/>
            <w:left w:val="none" w:sz="0" w:space="0" w:color="auto"/>
            <w:bottom w:val="none" w:sz="0" w:space="0" w:color="auto"/>
            <w:right w:val="none" w:sz="0" w:space="0" w:color="auto"/>
          </w:divBdr>
        </w:div>
      </w:divsChild>
    </w:div>
    <w:div w:id="1671910842">
      <w:bodyDiv w:val="1"/>
      <w:marLeft w:val="0"/>
      <w:marRight w:val="0"/>
      <w:marTop w:val="0"/>
      <w:marBottom w:val="0"/>
      <w:divBdr>
        <w:top w:val="none" w:sz="0" w:space="0" w:color="auto"/>
        <w:left w:val="none" w:sz="0" w:space="0" w:color="auto"/>
        <w:bottom w:val="none" w:sz="0" w:space="0" w:color="auto"/>
        <w:right w:val="none" w:sz="0" w:space="0" w:color="auto"/>
      </w:divBdr>
    </w:div>
    <w:div w:id="1673679187">
      <w:bodyDiv w:val="1"/>
      <w:marLeft w:val="0"/>
      <w:marRight w:val="0"/>
      <w:marTop w:val="0"/>
      <w:marBottom w:val="0"/>
      <w:divBdr>
        <w:top w:val="none" w:sz="0" w:space="0" w:color="auto"/>
        <w:left w:val="none" w:sz="0" w:space="0" w:color="auto"/>
        <w:bottom w:val="none" w:sz="0" w:space="0" w:color="auto"/>
        <w:right w:val="none" w:sz="0" w:space="0" w:color="auto"/>
      </w:divBdr>
    </w:div>
    <w:div w:id="1689678882">
      <w:bodyDiv w:val="1"/>
      <w:marLeft w:val="0"/>
      <w:marRight w:val="0"/>
      <w:marTop w:val="0"/>
      <w:marBottom w:val="0"/>
      <w:divBdr>
        <w:top w:val="none" w:sz="0" w:space="0" w:color="auto"/>
        <w:left w:val="none" w:sz="0" w:space="0" w:color="auto"/>
        <w:bottom w:val="none" w:sz="0" w:space="0" w:color="auto"/>
        <w:right w:val="none" w:sz="0" w:space="0" w:color="auto"/>
      </w:divBdr>
    </w:div>
    <w:div w:id="1740327897">
      <w:bodyDiv w:val="1"/>
      <w:marLeft w:val="0"/>
      <w:marRight w:val="0"/>
      <w:marTop w:val="0"/>
      <w:marBottom w:val="0"/>
      <w:divBdr>
        <w:top w:val="none" w:sz="0" w:space="0" w:color="auto"/>
        <w:left w:val="none" w:sz="0" w:space="0" w:color="auto"/>
        <w:bottom w:val="none" w:sz="0" w:space="0" w:color="auto"/>
        <w:right w:val="none" w:sz="0" w:space="0" w:color="auto"/>
      </w:divBdr>
    </w:div>
    <w:div w:id="1754862930">
      <w:bodyDiv w:val="1"/>
      <w:marLeft w:val="0"/>
      <w:marRight w:val="0"/>
      <w:marTop w:val="0"/>
      <w:marBottom w:val="0"/>
      <w:divBdr>
        <w:top w:val="none" w:sz="0" w:space="0" w:color="auto"/>
        <w:left w:val="none" w:sz="0" w:space="0" w:color="auto"/>
        <w:bottom w:val="none" w:sz="0" w:space="0" w:color="auto"/>
        <w:right w:val="none" w:sz="0" w:space="0" w:color="auto"/>
      </w:divBdr>
    </w:div>
    <w:div w:id="1755396867">
      <w:bodyDiv w:val="1"/>
      <w:marLeft w:val="0"/>
      <w:marRight w:val="0"/>
      <w:marTop w:val="0"/>
      <w:marBottom w:val="0"/>
      <w:divBdr>
        <w:top w:val="none" w:sz="0" w:space="0" w:color="auto"/>
        <w:left w:val="none" w:sz="0" w:space="0" w:color="auto"/>
        <w:bottom w:val="none" w:sz="0" w:space="0" w:color="auto"/>
        <w:right w:val="none" w:sz="0" w:space="0" w:color="auto"/>
      </w:divBdr>
    </w:div>
    <w:div w:id="1764064939">
      <w:bodyDiv w:val="1"/>
      <w:marLeft w:val="0"/>
      <w:marRight w:val="0"/>
      <w:marTop w:val="0"/>
      <w:marBottom w:val="0"/>
      <w:divBdr>
        <w:top w:val="none" w:sz="0" w:space="0" w:color="auto"/>
        <w:left w:val="none" w:sz="0" w:space="0" w:color="auto"/>
        <w:bottom w:val="none" w:sz="0" w:space="0" w:color="auto"/>
        <w:right w:val="none" w:sz="0" w:space="0" w:color="auto"/>
      </w:divBdr>
    </w:div>
    <w:div w:id="1765955384">
      <w:bodyDiv w:val="1"/>
      <w:marLeft w:val="0"/>
      <w:marRight w:val="0"/>
      <w:marTop w:val="0"/>
      <w:marBottom w:val="0"/>
      <w:divBdr>
        <w:top w:val="none" w:sz="0" w:space="0" w:color="auto"/>
        <w:left w:val="none" w:sz="0" w:space="0" w:color="auto"/>
        <w:bottom w:val="none" w:sz="0" w:space="0" w:color="auto"/>
        <w:right w:val="none" w:sz="0" w:space="0" w:color="auto"/>
      </w:divBdr>
    </w:div>
    <w:div w:id="1766337001">
      <w:bodyDiv w:val="1"/>
      <w:marLeft w:val="0"/>
      <w:marRight w:val="0"/>
      <w:marTop w:val="0"/>
      <w:marBottom w:val="0"/>
      <w:divBdr>
        <w:top w:val="none" w:sz="0" w:space="0" w:color="auto"/>
        <w:left w:val="none" w:sz="0" w:space="0" w:color="auto"/>
        <w:bottom w:val="none" w:sz="0" w:space="0" w:color="auto"/>
        <w:right w:val="none" w:sz="0" w:space="0" w:color="auto"/>
      </w:divBdr>
      <w:divsChild>
        <w:div w:id="780417668">
          <w:marLeft w:val="0"/>
          <w:marRight w:val="0"/>
          <w:marTop w:val="0"/>
          <w:marBottom w:val="0"/>
          <w:divBdr>
            <w:top w:val="none" w:sz="0" w:space="0" w:color="auto"/>
            <w:left w:val="none" w:sz="0" w:space="0" w:color="auto"/>
            <w:bottom w:val="none" w:sz="0" w:space="0" w:color="auto"/>
            <w:right w:val="none" w:sz="0" w:space="0" w:color="auto"/>
          </w:divBdr>
        </w:div>
      </w:divsChild>
    </w:div>
    <w:div w:id="1782605922">
      <w:bodyDiv w:val="1"/>
      <w:marLeft w:val="0"/>
      <w:marRight w:val="0"/>
      <w:marTop w:val="0"/>
      <w:marBottom w:val="0"/>
      <w:divBdr>
        <w:top w:val="none" w:sz="0" w:space="0" w:color="auto"/>
        <w:left w:val="none" w:sz="0" w:space="0" w:color="auto"/>
        <w:bottom w:val="none" w:sz="0" w:space="0" w:color="auto"/>
        <w:right w:val="none" w:sz="0" w:space="0" w:color="auto"/>
      </w:divBdr>
    </w:div>
    <w:div w:id="1787382767">
      <w:bodyDiv w:val="1"/>
      <w:marLeft w:val="0"/>
      <w:marRight w:val="0"/>
      <w:marTop w:val="0"/>
      <w:marBottom w:val="0"/>
      <w:divBdr>
        <w:top w:val="none" w:sz="0" w:space="0" w:color="auto"/>
        <w:left w:val="none" w:sz="0" w:space="0" w:color="auto"/>
        <w:bottom w:val="none" w:sz="0" w:space="0" w:color="auto"/>
        <w:right w:val="none" w:sz="0" w:space="0" w:color="auto"/>
      </w:divBdr>
      <w:divsChild>
        <w:div w:id="1060130781">
          <w:marLeft w:val="0"/>
          <w:marRight w:val="0"/>
          <w:marTop w:val="0"/>
          <w:marBottom w:val="0"/>
          <w:divBdr>
            <w:top w:val="none" w:sz="0" w:space="0" w:color="auto"/>
            <w:left w:val="none" w:sz="0" w:space="0" w:color="auto"/>
            <w:bottom w:val="none" w:sz="0" w:space="0" w:color="auto"/>
            <w:right w:val="none" w:sz="0" w:space="0" w:color="auto"/>
          </w:divBdr>
        </w:div>
      </w:divsChild>
    </w:div>
    <w:div w:id="1793480920">
      <w:bodyDiv w:val="1"/>
      <w:marLeft w:val="0"/>
      <w:marRight w:val="0"/>
      <w:marTop w:val="0"/>
      <w:marBottom w:val="0"/>
      <w:divBdr>
        <w:top w:val="none" w:sz="0" w:space="0" w:color="auto"/>
        <w:left w:val="none" w:sz="0" w:space="0" w:color="auto"/>
        <w:bottom w:val="none" w:sz="0" w:space="0" w:color="auto"/>
        <w:right w:val="none" w:sz="0" w:space="0" w:color="auto"/>
      </w:divBdr>
    </w:div>
    <w:div w:id="1797291676">
      <w:bodyDiv w:val="1"/>
      <w:marLeft w:val="0"/>
      <w:marRight w:val="0"/>
      <w:marTop w:val="0"/>
      <w:marBottom w:val="0"/>
      <w:divBdr>
        <w:top w:val="none" w:sz="0" w:space="0" w:color="auto"/>
        <w:left w:val="none" w:sz="0" w:space="0" w:color="auto"/>
        <w:bottom w:val="none" w:sz="0" w:space="0" w:color="auto"/>
        <w:right w:val="none" w:sz="0" w:space="0" w:color="auto"/>
      </w:divBdr>
    </w:div>
    <w:div w:id="1799644977">
      <w:bodyDiv w:val="1"/>
      <w:marLeft w:val="0"/>
      <w:marRight w:val="0"/>
      <w:marTop w:val="0"/>
      <w:marBottom w:val="0"/>
      <w:divBdr>
        <w:top w:val="none" w:sz="0" w:space="0" w:color="auto"/>
        <w:left w:val="none" w:sz="0" w:space="0" w:color="auto"/>
        <w:bottom w:val="none" w:sz="0" w:space="0" w:color="auto"/>
        <w:right w:val="none" w:sz="0" w:space="0" w:color="auto"/>
      </w:divBdr>
    </w:div>
    <w:div w:id="1804885100">
      <w:bodyDiv w:val="1"/>
      <w:marLeft w:val="0"/>
      <w:marRight w:val="0"/>
      <w:marTop w:val="0"/>
      <w:marBottom w:val="0"/>
      <w:divBdr>
        <w:top w:val="none" w:sz="0" w:space="0" w:color="auto"/>
        <w:left w:val="none" w:sz="0" w:space="0" w:color="auto"/>
        <w:bottom w:val="none" w:sz="0" w:space="0" w:color="auto"/>
        <w:right w:val="none" w:sz="0" w:space="0" w:color="auto"/>
      </w:divBdr>
    </w:div>
    <w:div w:id="1836066071">
      <w:bodyDiv w:val="1"/>
      <w:marLeft w:val="0"/>
      <w:marRight w:val="0"/>
      <w:marTop w:val="0"/>
      <w:marBottom w:val="0"/>
      <w:divBdr>
        <w:top w:val="none" w:sz="0" w:space="0" w:color="auto"/>
        <w:left w:val="none" w:sz="0" w:space="0" w:color="auto"/>
        <w:bottom w:val="none" w:sz="0" w:space="0" w:color="auto"/>
        <w:right w:val="none" w:sz="0" w:space="0" w:color="auto"/>
      </w:divBdr>
      <w:divsChild>
        <w:div w:id="644511758">
          <w:marLeft w:val="0"/>
          <w:marRight w:val="0"/>
          <w:marTop w:val="0"/>
          <w:marBottom w:val="0"/>
          <w:divBdr>
            <w:top w:val="none" w:sz="0" w:space="0" w:color="auto"/>
            <w:left w:val="none" w:sz="0" w:space="0" w:color="auto"/>
            <w:bottom w:val="none" w:sz="0" w:space="0" w:color="auto"/>
            <w:right w:val="none" w:sz="0" w:space="0" w:color="auto"/>
          </w:divBdr>
        </w:div>
      </w:divsChild>
    </w:div>
    <w:div w:id="1848058834">
      <w:bodyDiv w:val="1"/>
      <w:marLeft w:val="0"/>
      <w:marRight w:val="0"/>
      <w:marTop w:val="0"/>
      <w:marBottom w:val="0"/>
      <w:divBdr>
        <w:top w:val="none" w:sz="0" w:space="0" w:color="auto"/>
        <w:left w:val="none" w:sz="0" w:space="0" w:color="auto"/>
        <w:bottom w:val="none" w:sz="0" w:space="0" w:color="auto"/>
        <w:right w:val="none" w:sz="0" w:space="0" w:color="auto"/>
      </w:divBdr>
    </w:div>
    <w:div w:id="1851020012">
      <w:bodyDiv w:val="1"/>
      <w:marLeft w:val="0"/>
      <w:marRight w:val="0"/>
      <w:marTop w:val="0"/>
      <w:marBottom w:val="0"/>
      <w:divBdr>
        <w:top w:val="none" w:sz="0" w:space="0" w:color="auto"/>
        <w:left w:val="none" w:sz="0" w:space="0" w:color="auto"/>
        <w:bottom w:val="none" w:sz="0" w:space="0" w:color="auto"/>
        <w:right w:val="none" w:sz="0" w:space="0" w:color="auto"/>
      </w:divBdr>
    </w:div>
    <w:div w:id="1875266334">
      <w:bodyDiv w:val="1"/>
      <w:marLeft w:val="0"/>
      <w:marRight w:val="0"/>
      <w:marTop w:val="0"/>
      <w:marBottom w:val="0"/>
      <w:divBdr>
        <w:top w:val="none" w:sz="0" w:space="0" w:color="auto"/>
        <w:left w:val="none" w:sz="0" w:space="0" w:color="auto"/>
        <w:bottom w:val="none" w:sz="0" w:space="0" w:color="auto"/>
        <w:right w:val="none" w:sz="0" w:space="0" w:color="auto"/>
      </w:divBdr>
    </w:div>
    <w:div w:id="1895655980">
      <w:bodyDiv w:val="1"/>
      <w:marLeft w:val="0"/>
      <w:marRight w:val="0"/>
      <w:marTop w:val="0"/>
      <w:marBottom w:val="0"/>
      <w:divBdr>
        <w:top w:val="none" w:sz="0" w:space="0" w:color="auto"/>
        <w:left w:val="none" w:sz="0" w:space="0" w:color="auto"/>
        <w:bottom w:val="none" w:sz="0" w:space="0" w:color="auto"/>
        <w:right w:val="none" w:sz="0" w:space="0" w:color="auto"/>
      </w:divBdr>
      <w:divsChild>
        <w:div w:id="1356419100">
          <w:marLeft w:val="0"/>
          <w:marRight w:val="0"/>
          <w:marTop w:val="0"/>
          <w:marBottom w:val="0"/>
          <w:divBdr>
            <w:top w:val="none" w:sz="0" w:space="0" w:color="auto"/>
            <w:left w:val="none" w:sz="0" w:space="0" w:color="auto"/>
            <w:bottom w:val="none" w:sz="0" w:space="0" w:color="auto"/>
            <w:right w:val="none" w:sz="0" w:space="0" w:color="auto"/>
          </w:divBdr>
        </w:div>
      </w:divsChild>
    </w:div>
    <w:div w:id="1908953846">
      <w:bodyDiv w:val="1"/>
      <w:marLeft w:val="0"/>
      <w:marRight w:val="0"/>
      <w:marTop w:val="0"/>
      <w:marBottom w:val="0"/>
      <w:divBdr>
        <w:top w:val="none" w:sz="0" w:space="0" w:color="auto"/>
        <w:left w:val="none" w:sz="0" w:space="0" w:color="auto"/>
        <w:bottom w:val="none" w:sz="0" w:space="0" w:color="auto"/>
        <w:right w:val="none" w:sz="0" w:space="0" w:color="auto"/>
      </w:divBdr>
    </w:div>
    <w:div w:id="1968274010">
      <w:bodyDiv w:val="1"/>
      <w:marLeft w:val="0"/>
      <w:marRight w:val="0"/>
      <w:marTop w:val="0"/>
      <w:marBottom w:val="0"/>
      <w:divBdr>
        <w:top w:val="none" w:sz="0" w:space="0" w:color="auto"/>
        <w:left w:val="none" w:sz="0" w:space="0" w:color="auto"/>
        <w:bottom w:val="none" w:sz="0" w:space="0" w:color="auto"/>
        <w:right w:val="none" w:sz="0" w:space="0" w:color="auto"/>
      </w:divBdr>
    </w:div>
    <w:div w:id="1972249185">
      <w:bodyDiv w:val="1"/>
      <w:marLeft w:val="0"/>
      <w:marRight w:val="0"/>
      <w:marTop w:val="0"/>
      <w:marBottom w:val="0"/>
      <w:divBdr>
        <w:top w:val="none" w:sz="0" w:space="0" w:color="auto"/>
        <w:left w:val="none" w:sz="0" w:space="0" w:color="auto"/>
        <w:bottom w:val="none" w:sz="0" w:space="0" w:color="auto"/>
        <w:right w:val="none" w:sz="0" w:space="0" w:color="auto"/>
      </w:divBdr>
    </w:div>
    <w:div w:id="1976598232">
      <w:bodyDiv w:val="1"/>
      <w:marLeft w:val="0"/>
      <w:marRight w:val="0"/>
      <w:marTop w:val="0"/>
      <w:marBottom w:val="0"/>
      <w:divBdr>
        <w:top w:val="none" w:sz="0" w:space="0" w:color="auto"/>
        <w:left w:val="none" w:sz="0" w:space="0" w:color="auto"/>
        <w:bottom w:val="none" w:sz="0" w:space="0" w:color="auto"/>
        <w:right w:val="none" w:sz="0" w:space="0" w:color="auto"/>
      </w:divBdr>
    </w:div>
    <w:div w:id="2024546286">
      <w:bodyDiv w:val="1"/>
      <w:marLeft w:val="0"/>
      <w:marRight w:val="0"/>
      <w:marTop w:val="0"/>
      <w:marBottom w:val="0"/>
      <w:divBdr>
        <w:top w:val="none" w:sz="0" w:space="0" w:color="auto"/>
        <w:left w:val="none" w:sz="0" w:space="0" w:color="auto"/>
        <w:bottom w:val="none" w:sz="0" w:space="0" w:color="auto"/>
        <w:right w:val="none" w:sz="0" w:space="0" w:color="auto"/>
      </w:divBdr>
    </w:div>
    <w:div w:id="2030445296">
      <w:bodyDiv w:val="1"/>
      <w:marLeft w:val="0"/>
      <w:marRight w:val="0"/>
      <w:marTop w:val="0"/>
      <w:marBottom w:val="0"/>
      <w:divBdr>
        <w:top w:val="none" w:sz="0" w:space="0" w:color="auto"/>
        <w:left w:val="none" w:sz="0" w:space="0" w:color="auto"/>
        <w:bottom w:val="none" w:sz="0" w:space="0" w:color="auto"/>
        <w:right w:val="none" w:sz="0" w:space="0" w:color="auto"/>
      </w:divBdr>
    </w:div>
    <w:div w:id="2034919395">
      <w:bodyDiv w:val="1"/>
      <w:marLeft w:val="0"/>
      <w:marRight w:val="0"/>
      <w:marTop w:val="0"/>
      <w:marBottom w:val="0"/>
      <w:divBdr>
        <w:top w:val="none" w:sz="0" w:space="0" w:color="auto"/>
        <w:left w:val="none" w:sz="0" w:space="0" w:color="auto"/>
        <w:bottom w:val="none" w:sz="0" w:space="0" w:color="auto"/>
        <w:right w:val="none" w:sz="0" w:space="0" w:color="auto"/>
      </w:divBdr>
    </w:div>
    <w:div w:id="2048723787">
      <w:bodyDiv w:val="1"/>
      <w:marLeft w:val="0"/>
      <w:marRight w:val="0"/>
      <w:marTop w:val="0"/>
      <w:marBottom w:val="0"/>
      <w:divBdr>
        <w:top w:val="none" w:sz="0" w:space="0" w:color="auto"/>
        <w:left w:val="none" w:sz="0" w:space="0" w:color="auto"/>
        <w:bottom w:val="none" w:sz="0" w:space="0" w:color="auto"/>
        <w:right w:val="none" w:sz="0" w:space="0" w:color="auto"/>
      </w:divBdr>
    </w:div>
    <w:div w:id="2049639351">
      <w:bodyDiv w:val="1"/>
      <w:marLeft w:val="0"/>
      <w:marRight w:val="0"/>
      <w:marTop w:val="0"/>
      <w:marBottom w:val="0"/>
      <w:divBdr>
        <w:top w:val="none" w:sz="0" w:space="0" w:color="auto"/>
        <w:left w:val="none" w:sz="0" w:space="0" w:color="auto"/>
        <w:bottom w:val="none" w:sz="0" w:space="0" w:color="auto"/>
        <w:right w:val="none" w:sz="0" w:space="0" w:color="auto"/>
      </w:divBdr>
      <w:divsChild>
        <w:div w:id="2136675059">
          <w:marLeft w:val="0"/>
          <w:marRight w:val="0"/>
          <w:marTop w:val="0"/>
          <w:marBottom w:val="0"/>
          <w:divBdr>
            <w:top w:val="none" w:sz="0" w:space="0" w:color="auto"/>
            <w:left w:val="none" w:sz="0" w:space="0" w:color="auto"/>
            <w:bottom w:val="none" w:sz="0" w:space="0" w:color="auto"/>
            <w:right w:val="none" w:sz="0" w:space="0" w:color="auto"/>
          </w:divBdr>
        </w:div>
      </w:divsChild>
    </w:div>
    <w:div w:id="2099281292">
      <w:bodyDiv w:val="1"/>
      <w:marLeft w:val="0"/>
      <w:marRight w:val="0"/>
      <w:marTop w:val="0"/>
      <w:marBottom w:val="0"/>
      <w:divBdr>
        <w:top w:val="none" w:sz="0" w:space="0" w:color="auto"/>
        <w:left w:val="none" w:sz="0" w:space="0" w:color="auto"/>
        <w:bottom w:val="none" w:sz="0" w:space="0" w:color="auto"/>
        <w:right w:val="none" w:sz="0" w:space="0" w:color="auto"/>
      </w:divBdr>
    </w:div>
    <w:div w:id="2101412484">
      <w:bodyDiv w:val="1"/>
      <w:marLeft w:val="0"/>
      <w:marRight w:val="0"/>
      <w:marTop w:val="0"/>
      <w:marBottom w:val="0"/>
      <w:divBdr>
        <w:top w:val="none" w:sz="0" w:space="0" w:color="auto"/>
        <w:left w:val="none" w:sz="0" w:space="0" w:color="auto"/>
        <w:bottom w:val="none" w:sz="0" w:space="0" w:color="auto"/>
        <w:right w:val="none" w:sz="0" w:space="0" w:color="auto"/>
      </w:divBdr>
    </w:div>
    <w:div w:id="2120953883">
      <w:bodyDiv w:val="1"/>
      <w:marLeft w:val="0"/>
      <w:marRight w:val="0"/>
      <w:marTop w:val="0"/>
      <w:marBottom w:val="0"/>
      <w:divBdr>
        <w:top w:val="none" w:sz="0" w:space="0" w:color="auto"/>
        <w:left w:val="none" w:sz="0" w:space="0" w:color="auto"/>
        <w:bottom w:val="none" w:sz="0" w:space="0" w:color="auto"/>
        <w:right w:val="none" w:sz="0" w:space="0" w:color="auto"/>
      </w:divBdr>
    </w:div>
    <w:div w:id="213170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obb@dca.dk"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yperlink" Target="mailto:jeba@dca.dk"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ba@dca.dk"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37DCD-94F7-40A7-9A2B-FD8BDFB25ED2}">
  <ds:schemaRefs>
    <ds:schemaRef ds:uri="http://schemas.microsoft.com/sharepoint/v3/contenttype/forms"/>
  </ds:schemaRefs>
</ds:datastoreItem>
</file>

<file path=customXml/itemProps2.xml><?xml version="1.0" encoding="utf-8"?>
<ds:datastoreItem xmlns:ds="http://schemas.openxmlformats.org/officeDocument/2006/customXml" ds:itemID="{6A0A294F-50F0-4618-887A-5D0556132518}">
  <ds:schemaRefs>
    <ds:schemaRef ds:uri="http://schemas.microsoft.com/office/2006/metadata/longProperties"/>
  </ds:schemaRefs>
</ds:datastoreItem>
</file>

<file path=customXml/itemProps3.xml><?xml version="1.0" encoding="utf-8"?>
<ds:datastoreItem xmlns:ds="http://schemas.openxmlformats.org/officeDocument/2006/customXml" ds:itemID="{D69D6211-332B-4DCF-8F44-FFAE7ED7FAEB}">
  <ds:schemaRefs>
    <ds:schemaRef ds:uri="http://schemas.openxmlformats.org/officeDocument/2006/bibliography"/>
  </ds:schemaRefs>
</ds:datastoreItem>
</file>

<file path=customXml/itemProps4.xml><?xml version="1.0" encoding="utf-8"?>
<ds:datastoreItem xmlns:ds="http://schemas.openxmlformats.org/officeDocument/2006/customXml" ds:itemID="{EA91FF09-1548-4CAE-A880-D1FCB335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B1FF44-E65B-4F45-9357-523FBDD25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7003</Words>
  <Characters>39025</Characters>
  <Application>Microsoft Office Word</Application>
  <DocSecurity>0</DocSecurity>
  <Lines>325</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45937</CharactersWithSpaces>
  <SharedDoc>false</SharedDoc>
  <HLinks>
    <vt:vector size="48" baseType="variant">
      <vt:variant>
        <vt:i4>7405681</vt:i4>
      </vt:variant>
      <vt:variant>
        <vt:i4>8</vt:i4>
      </vt:variant>
      <vt:variant>
        <vt:i4>0</vt:i4>
      </vt:variant>
      <vt:variant>
        <vt:i4>5</vt:i4>
      </vt:variant>
      <vt:variant>
        <vt:lpwstr>https://www.danchurchaid.org/how-we-work/quality-assurance/procurement-and-logistics/manuals-and-guidelines</vt:lpwstr>
      </vt:variant>
      <vt:variant>
        <vt:lpwstr/>
      </vt:variant>
      <vt:variant>
        <vt:i4>196644</vt:i4>
      </vt:variant>
      <vt:variant>
        <vt:i4>3</vt:i4>
      </vt:variant>
      <vt:variant>
        <vt:i4>0</vt:i4>
      </vt:variant>
      <vt:variant>
        <vt:i4>5</vt:i4>
      </vt:variant>
      <vt:variant>
        <vt:lpwstr>mailto:jmmb@dca.dk</vt:lpwstr>
      </vt:variant>
      <vt:variant>
        <vt:lpwstr/>
      </vt:variant>
      <vt:variant>
        <vt:i4>196648</vt:i4>
      </vt:variant>
      <vt:variant>
        <vt:i4>0</vt:i4>
      </vt:variant>
      <vt:variant>
        <vt:i4>0</vt:i4>
      </vt:variant>
      <vt:variant>
        <vt:i4>5</vt:i4>
      </vt:variant>
      <vt:variant>
        <vt:lpwstr>mailto:jamb@dca.dk</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Jefferson Bakalie</cp:lastModifiedBy>
  <cp:revision>13</cp:revision>
  <cp:lastPrinted>2013-02-20T08:23:00Z</cp:lastPrinted>
  <dcterms:created xsi:type="dcterms:W3CDTF">2023-07-31T07:04:00Z</dcterms:created>
  <dcterms:modified xsi:type="dcterms:W3CDTF">2023-08-01T08:21:00Z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2672500.00000000</vt:lpwstr>
  </property>
  <property fmtid="{D5CDD505-2E9C-101B-9397-08002B2CF9AE}" pid="7" name="display_urn:schemas-microsoft-com:office:office#Author">
    <vt:lpwstr>Grethe Rosenberg Nørgaard</vt:lpwstr>
  </property>
  <property fmtid="{D5CDD505-2E9C-101B-9397-08002B2CF9AE}" pid="8" name="_dlc_DocId">
    <vt:lpwstr>DCADOC-377-13539</vt:lpwstr>
  </property>
  <property fmtid="{D5CDD505-2E9C-101B-9397-08002B2CF9AE}" pid="9" name="_dlc_DocIdItemGuid">
    <vt:lpwstr>bf923f82-96b9-4c06-a590-17c109e2a2d8</vt:lpwstr>
  </property>
  <property fmtid="{D5CDD505-2E9C-101B-9397-08002B2CF9AE}" pid="10" name="_dlc_DocIdUrl">
    <vt:lpwstr>https://intra.dca.dk/Units/fict/prolog/_layouts/DocIdRedir.aspx?ID=DCADOC-377-13539, DCADOC-377-13539</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ies>
</file>