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96D1F" w14:textId="77777777" w:rsidR="000F4878" w:rsidRPr="004E1C91" w:rsidRDefault="00CF02E2" w:rsidP="000F4878">
      <w:pPr>
        <w:rPr>
          <w:rStyle w:val="eop"/>
          <w:rFonts w:ascii="Arial" w:hAnsi="Arial" w:cs="Arial"/>
          <w:b/>
          <w:sz w:val="28"/>
          <w:szCs w:val="28"/>
          <w:lang w:val="en-GB"/>
        </w:rPr>
      </w:pPr>
      <w:r w:rsidRPr="00E5778B">
        <w:rPr>
          <w:rFonts w:ascii="Arial" w:hAnsi="Arial" w:cs="Arial"/>
          <w:b/>
          <w:sz w:val="28"/>
          <w:szCs w:val="28"/>
          <w:lang w:val="uk-UA"/>
        </w:rPr>
        <w:t>ШАБЛОН GEN 10-2. Тендерна гарантія</w:t>
      </w:r>
      <w:r w:rsidR="000F4878">
        <w:rPr>
          <w:rFonts w:ascii="Arial" w:hAnsi="Arial" w:cs="Arial"/>
          <w:b/>
          <w:sz w:val="28"/>
          <w:szCs w:val="28"/>
          <w:lang w:val="uk-UA"/>
        </w:rPr>
        <w:t xml:space="preserve"> / </w:t>
      </w:r>
      <w:r w:rsidR="000F4878">
        <w:rPr>
          <w:rFonts w:ascii="Arial" w:hAnsi="Arial" w:cs="Arial"/>
          <w:b/>
          <w:sz w:val="28"/>
          <w:szCs w:val="28"/>
          <w:lang w:val="en-US"/>
        </w:rPr>
        <w:t>TEMPLATE</w:t>
      </w:r>
      <w:r w:rsidR="000F4878" w:rsidRPr="00E036DC">
        <w:rPr>
          <w:rFonts w:ascii="Arial" w:hAnsi="Arial" w:cs="Arial"/>
          <w:b/>
          <w:sz w:val="28"/>
          <w:szCs w:val="28"/>
          <w:lang w:val="en-US"/>
        </w:rPr>
        <w:t xml:space="preserve"> GEN</w:t>
      </w:r>
      <w:r w:rsidR="000F4878">
        <w:rPr>
          <w:rFonts w:ascii="Arial" w:hAnsi="Arial" w:cs="Arial"/>
          <w:b/>
          <w:sz w:val="28"/>
          <w:szCs w:val="28"/>
          <w:lang w:val="en-GB"/>
        </w:rPr>
        <w:t xml:space="preserve"> 10-2</w:t>
      </w:r>
      <w:r w:rsidR="000F4878" w:rsidRPr="0046277C">
        <w:rPr>
          <w:rFonts w:ascii="Arial" w:hAnsi="Arial" w:cs="Arial"/>
          <w:b/>
          <w:sz w:val="28"/>
          <w:szCs w:val="28"/>
          <w:lang w:val="en-GB"/>
        </w:rPr>
        <w:t>: Tender Guarantee</w:t>
      </w:r>
    </w:p>
    <w:p w14:paraId="526E7829" w14:textId="77777777" w:rsidR="00A31593" w:rsidRPr="00E5778B" w:rsidRDefault="00CF02E2" w:rsidP="00A31593">
      <w:pPr>
        <w:pStyle w:val="paragraph"/>
        <w:textAlignment w:val="baseline"/>
        <w:rPr>
          <w:lang w:val="uk-UA"/>
        </w:rPr>
      </w:pPr>
      <w:r w:rsidRPr="00E5778B">
        <w:rPr>
          <w:rStyle w:val="eop"/>
          <w:lang w:val="uk-UA"/>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55C4E" w:rsidRPr="00E5778B" w14:paraId="6DE0D580" w14:textId="77777777" w:rsidTr="00B15C65">
        <w:trPr>
          <w:jc w:val="center"/>
        </w:trPr>
        <w:tc>
          <w:tcPr>
            <w:tcW w:w="10881" w:type="dxa"/>
            <w:shd w:val="clear" w:color="auto" w:fill="auto"/>
          </w:tcPr>
          <w:p w14:paraId="73048C3E" w14:textId="77777777" w:rsidR="00A31593" w:rsidRPr="00E5778B" w:rsidRDefault="00A31593" w:rsidP="00B15C65">
            <w:pPr>
              <w:pStyle w:val="paragraph"/>
              <w:textAlignment w:val="baseline"/>
              <w:rPr>
                <w:rStyle w:val="normaltextrun1"/>
                <w:rFonts w:ascii="Arial" w:hAnsi="Arial" w:cs="Arial"/>
                <w:i/>
                <w:iCs/>
                <w:sz w:val="20"/>
                <w:szCs w:val="20"/>
                <w:lang w:val="uk-UA"/>
              </w:rPr>
            </w:pPr>
          </w:p>
          <w:p w14:paraId="0315D40B" w14:textId="77777777" w:rsidR="000F4878" w:rsidRDefault="00CF02E2" w:rsidP="000F4878">
            <w:pPr>
              <w:pStyle w:val="paragraph"/>
              <w:textAlignment w:val="baseline"/>
            </w:pPr>
            <w:r w:rsidRPr="00E5778B">
              <w:rPr>
                <w:rStyle w:val="normaltextrun1"/>
                <w:rFonts w:ascii="Arial" w:hAnsi="Arial" w:cs="Arial"/>
                <w:i/>
                <w:iCs/>
                <w:sz w:val="20"/>
                <w:szCs w:val="20"/>
                <w:lang w:val="uk-UA"/>
              </w:rPr>
              <w:t xml:space="preserve">У місцях, позначених </w:t>
            </w:r>
            <w:r w:rsidRPr="00E5778B">
              <w:rPr>
                <w:rStyle w:val="normaltextrun1"/>
                <w:rFonts w:ascii="Arial" w:hAnsi="Arial" w:cs="Arial"/>
                <w:b/>
                <w:bCs/>
                <w:sz w:val="20"/>
                <w:szCs w:val="20"/>
                <w:shd w:val="clear" w:color="auto" w:fill="FF0000"/>
                <w:lang w:val="uk-UA"/>
              </w:rPr>
              <w:t>(Примітка:...)</w:t>
            </w:r>
            <w:r w:rsidRPr="00E5778B">
              <w:rPr>
                <w:rStyle w:val="normaltextrun1"/>
                <w:rFonts w:ascii="Arial" w:hAnsi="Arial" w:cs="Arial"/>
                <w:i/>
                <w:iCs/>
                <w:sz w:val="20"/>
                <w:szCs w:val="20"/>
                <w:lang w:val="uk-UA"/>
              </w:rPr>
              <w:t>, міститься інформація, що може бути вам корисна. Примітки підлягають видаленню із цього документа</w:t>
            </w:r>
            <w:r w:rsidR="000F4878">
              <w:rPr>
                <w:rStyle w:val="normaltextrun1"/>
                <w:rFonts w:ascii="Arial" w:hAnsi="Arial" w:cs="Arial"/>
                <w:i/>
                <w:iCs/>
                <w:sz w:val="20"/>
                <w:szCs w:val="20"/>
                <w:lang w:val="uk-UA"/>
              </w:rPr>
              <w:t xml:space="preserve"> / </w:t>
            </w:r>
            <w:r w:rsidR="000F4878" w:rsidRPr="00E24957">
              <w:rPr>
                <w:rStyle w:val="normaltextrun1"/>
                <w:rFonts w:ascii="Arial" w:hAnsi="Arial" w:cs="Arial"/>
                <w:i/>
                <w:iCs/>
                <w:sz w:val="20"/>
                <w:szCs w:val="20"/>
              </w:rPr>
              <w:t xml:space="preserve">Where you see: </w:t>
            </w:r>
            <w:r w:rsidR="000F4878" w:rsidRPr="00E24957">
              <w:rPr>
                <w:rStyle w:val="normaltextrun1"/>
                <w:rFonts w:ascii="Arial" w:hAnsi="Arial" w:cs="Arial"/>
                <w:b/>
                <w:bCs/>
                <w:sz w:val="20"/>
                <w:szCs w:val="20"/>
                <w:shd w:val="clear" w:color="auto" w:fill="FF0000"/>
              </w:rPr>
              <w:t>(</w:t>
            </w:r>
            <w:r w:rsidR="000F4878" w:rsidRPr="00E24957">
              <w:rPr>
                <w:rStyle w:val="contextualspellingandgrammarerror"/>
                <w:rFonts w:ascii="Arial" w:hAnsi="Arial" w:cs="Arial"/>
                <w:b/>
                <w:bCs/>
                <w:sz w:val="20"/>
                <w:szCs w:val="20"/>
                <w:shd w:val="clear" w:color="auto" w:fill="FF0000"/>
              </w:rPr>
              <w:t>Note:…</w:t>
            </w:r>
            <w:r w:rsidR="000F4878" w:rsidRPr="00E24957">
              <w:rPr>
                <w:rStyle w:val="normaltextrun1"/>
                <w:rFonts w:ascii="Arial" w:hAnsi="Arial" w:cs="Arial"/>
                <w:b/>
                <w:bCs/>
                <w:sz w:val="20"/>
                <w:szCs w:val="20"/>
                <w:shd w:val="clear" w:color="auto" w:fill="FF0000"/>
              </w:rPr>
              <w:t>.)</w:t>
            </w:r>
            <w:r w:rsidR="000F4878" w:rsidRPr="00E24957">
              <w:rPr>
                <w:rStyle w:val="normaltextrun1"/>
                <w:rFonts w:ascii="Arial" w:hAnsi="Arial" w:cs="Arial"/>
                <w:i/>
                <w:iCs/>
                <w:sz w:val="20"/>
                <w:szCs w:val="20"/>
              </w:rPr>
              <w:t xml:space="preserve"> this is just a guidance for you and you shall delete these notes from the document. </w:t>
            </w:r>
            <w:r w:rsidR="000F4878" w:rsidRPr="00E24957">
              <w:rPr>
                <w:rStyle w:val="eop"/>
                <w:rFonts w:ascii="Arial" w:hAnsi="Arial" w:cs="Arial"/>
                <w:sz w:val="20"/>
                <w:szCs w:val="20"/>
              </w:rPr>
              <w:t> </w:t>
            </w:r>
          </w:p>
          <w:p w14:paraId="5B79C9F0" w14:textId="77777777" w:rsidR="00A31593" w:rsidRPr="00E5778B" w:rsidRDefault="00CF02E2" w:rsidP="00B15C65">
            <w:pPr>
              <w:pStyle w:val="paragraph"/>
              <w:textAlignment w:val="baseline"/>
              <w:rPr>
                <w:lang w:val="uk-UA"/>
              </w:rPr>
            </w:pPr>
            <w:r w:rsidRPr="00E5778B">
              <w:rPr>
                <w:rStyle w:val="eop"/>
                <w:rFonts w:ascii="Arial" w:hAnsi="Arial" w:cs="Arial"/>
                <w:sz w:val="20"/>
                <w:szCs w:val="20"/>
                <w:lang w:val="uk-UA"/>
              </w:rPr>
              <w:t> </w:t>
            </w:r>
          </w:p>
          <w:p w14:paraId="059BA499" w14:textId="77777777" w:rsidR="000F4878" w:rsidRPr="000F4878" w:rsidRDefault="00CF02E2" w:rsidP="000F4878">
            <w:pPr>
              <w:pStyle w:val="paragraph"/>
              <w:textAlignment w:val="baseline"/>
              <w:rPr>
                <w:lang w:val="uk-UA"/>
              </w:rPr>
            </w:pPr>
            <w:r w:rsidRPr="00E5778B">
              <w:rPr>
                <w:rStyle w:val="normaltextrun1"/>
                <w:rFonts w:ascii="Arial" w:hAnsi="Arial" w:cs="Arial"/>
                <w:i/>
                <w:iCs/>
                <w:sz w:val="20"/>
                <w:szCs w:val="20"/>
                <w:lang w:val="uk-UA"/>
              </w:rPr>
              <w:t>Введіть інформацію там, де бачите позначки &lt;…&gt;</w:t>
            </w:r>
            <w:r w:rsidR="000F4878">
              <w:rPr>
                <w:rStyle w:val="normaltextrun1"/>
                <w:rFonts w:ascii="Arial" w:hAnsi="Arial" w:cs="Arial"/>
                <w:i/>
                <w:iCs/>
                <w:sz w:val="20"/>
                <w:szCs w:val="20"/>
                <w:lang w:val="uk-UA"/>
              </w:rPr>
              <w:t xml:space="preserve"> / </w:t>
            </w:r>
            <w:r w:rsidR="000F4878" w:rsidRPr="00E24957">
              <w:rPr>
                <w:rStyle w:val="normaltextrun1"/>
                <w:rFonts w:ascii="Arial" w:hAnsi="Arial" w:cs="Arial"/>
                <w:i/>
                <w:iCs/>
                <w:sz w:val="20"/>
                <w:szCs w:val="20"/>
              </w:rPr>
              <w:t>Where</w:t>
            </w:r>
            <w:r w:rsidR="000F4878" w:rsidRPr="000F4878">
              <w:rPr>
                <w:rStyle w:val="normaltextrun1"/>
                <w:rFonts w:ascii="Arial" w:hAnsi="Arial" w:cs="Arial"/>
                <w:i/>
                <w:iCs/>
                <w:sz w:val="20"/>
                <w:szCs w:val="20"/>
                <w:lang w:val="uk-UA"/>
              </w:rPr>
              <w:t xml:space="preserve"> </w:t>
            </w:r>
            <w:r w:rsidR="000F4878" w:rsidRPr="00E24957">
              <w:rPr>
                <w:rStyle w:val="normaltextrun1"/>
                <w:rFonts w:ascii="Arial" w:hAnsi="Arial" w:cs="Arial"/>
                <w:i/>
                <w:iCs/>
                <w:sz w:val="20"/>
                <w:szCs w:val="20"/>
              </w:rPr>
              <w:t>you</w:t>
            </w:r>
            <w:r w:rsidR="000F4878" w:rsidRPr="000F4878">
              <w:rPr>
                <w:rStyle w:val="normaltextrun1"/>
                <w:rFonts w:ascii="Arial" w:hAnsi="Arial" w:cs="Arial"/>
                <w:i/>
                <w:iCs/>
                <w:sz w:val="20"/>
                <w:szCs w:val="20"/>
                <w:lang w:val="uk-UA"/>
              </w:rPr>
              <w:t xml:space="preserve"> </w:t>
            </w:r>
            <w:r w:rsidR="000F4878" w:rsidRPr="00E24957">
              <w:rPr>
                <w:rStyle w:val="normaltextrun1"/>
                <w:rFonts w:ascii="Arial" w:hAnsi="Arial" w:cs="Arial"/>
                <w:i/>
                <w:iCs/>
                <w:sz w:val="20"/>
                <w:szCs w:val="20"/>
              </w:rPr>
              <w:t>see</w:t>
            </w:r>
            <w:r w:rsidR="000F4878" w:rsidRPr="000F4878">
              <w:rPr>
                <w:rStyle w:val="normaltextrun1"/>
                <w:rFonts w:ascii="Arial" w:hAnsi="Arial" w:cs="Arial"/>
                <w:i/>
                <w:iCs/>
                <w:sz w:val="20"/>
                <w:szCs w:val="20"/>
                <w:lang w:val="uk-UA"/>
              </w:rPr>
              <w:t xml:space="preserve"> </w:t>
            </w:r>
            <w:r w:rsidR="000F4878" w:rsidRPr="000F4878">
              <w:rPr>
                <w:rStyle w:val="normaltextrun1"/>
                <w:rFonts w:ascii="Arial" w:hAnsi="Arial" w:cs="Arial"/>
                <w:i/>
                <w:iCs/>
                <w:sz w:val="20"/>
                <w:szCs w:val="20"/>
                <w:shd w:val="clear" w:color="auto" w:fill="FFFF00"/>
                <w:lang w:val="uk-UA"/>
              </w:rPr>
              <w:t>&lt;…&gt;</w:t>
            </w:r>
            <w:r w:rsidR="000F4878" w:rsidRPr="000F4878">
              <w:rPr>
                <w:rStyle w:val="normaltextrun1"/>
                <w:rFonts w:ascii="Arial" w:hAnsi="Arial" w:cs="Arial"/>
                <w:i/>
                <w:iCs/>
                <w:sz w:val="20"/>
                <w:szCs w:val="20"/>
                <w:lang w:val="uk-UA"/>
              </w:rPr>
              <w:t xml:space="preserve"> </w:t>
            </w:r>
            <w:r w:rsidR="000F4878" w:rsidRPr="00E24957">
              <w:rPr>
                <w:rStyle w:val="normaltextrun1"/>
                <w:rFonts w:ascii="Arial" w:hAnsi="Arial" w:cs="Arial"/>
                <w:i/>
                <w:iCs/>
                <w:sz w:val="20"/>
                <w:szCs w:val="20"/>
              </w:rPr>
              <w:t>please</w:t>
            </w:r>
            <w:r w:rsidR="000F4878" w:rsidRPr="000F4878">
              <w:rPr>
                <w:rStyle w:val="normaltextrun1"/>
                <w:rFonts w:ascii="Arial" w:hAnsi="Arial" w:cs="Arial"/>
                <w:i/>
                <w:iCs/>
                <w:sz w:val="20"/>
                <w:szCs w:val="20"/>
                <w:lang w:val="uk-UA"/>
              </w:rPr>
              <w:t xml:space="preserve"> </w:t>
            </w:r>
            <w:r w:rsidR="000F4878" w:rsidRPr="00E24957">
              <w:rPr>
                <w:rStyle w:val="normaltextrun1"/>
                <w:rFonts w:ascii="Arial" w:hAnsi="Arial" w:cs="Arial"/>
                <w:i/>
                <w:iCs/>
                <w:sz w:val="20"/>
                <w:szCs w:val="20"/>
              </w:rPr>
              <w:t>enter</w:t>
            </w:r>
            <w:r w:rsidR="000F4878" w:rsidRPr="000F4878">
              <w:rPr>
                <w:rStyle w:val="normaltextrun1"/>
                <w:rFonts w:ascii="Arial" w:hAnsi="Arial" w:cs="Arial"/>
                <w:i/>
                <w:iCs/>
                <w:sz w:val="20"/>
                <w:szCs w:val="20"/>
                <w:lang w:val="uk-UA"/>
              </w:rPr>
              <w:t xml:space="preserve"> </w:t>
            </w:r>
            <w:r w:rsidR="000F4878" w:rsidRPr="00E24957">
              <w:rPr>
                <w:rStyle w:val="normaltextrun1"/>
                <w:rFonts w:ascii="Arial" w:hAnsi="Arial" w:cs="Arial"/>
                <w:i/>
                <w:iCs/>
                <w:sz w:val="20"/>
                <w:szCs w:val="20"/>
              </w:rPr>
              <w:t>information</w:t>
            </w:r>
            <w:r w:rsidR="000F4878" w:rsidRPr="000F4878">
              <w:rPr>
                <w:rStyle w:val="normaltextrun1"/>
                <w:rFonts w:ascii="Arial" w:hAnsi="Arial" w:cs="Arial"/>
                <w:i/>
                <w:iCs/>
                <w:sz w:val="20"/>
                <w:szCs w:val="20"/>
                <w:lang w:val="uk-UA"/>
              </w:rPr>
              <w:t>.</w:t>
            </w:r>
            <w:r w:rsidR="000F4878" w:rsidRPr="00E24957">
              <w:rPr>
                <w:rStyle w:val="eop"/>
                <w:rFonts w:ascii="Arial" w:hAnsi="Arial" w:cs="Arial"/>
                <w:sz w:val="20"/>
                <w:szCs w:val="20"/>
              </w:rPr>
              <w:t> </w:t>
            </w:r>
          </w:p>
          <w:p w14:paraId="71D00E4D" w14:textId="77777777" w:rsidR="00A31593" w:rsidRPr="00E5778B" w:rsidRDefault="00CF02E2" w:rsidP="00B15C65">
            <w:pPr>
              <w:pStyle w:val="paragraph"/>
              <w:textAlignment w:val="baseline"/>
              <w:rPr>
                <w:lang w:val="uk-UA"/>
              </w:rPr>
            </w:pPr>
            <w:r w:rsidRPr="00E5778B">
              <w:rPr>
                <w:rStyle w:val="eop"/>
                <w:rFonts w:ascii="Arial" w:hAnsi="Arial" w:cs="Arial"/>
                <w:sz w:val="20"/>
                <w:szCs w:val="20"/>
                <w:lang w:val="uk-UA"/>
              </w:rPr>
              <w:t> </w:t>
            </w:r>
          </w:p>
          <w:p w14:paraId="2B2CA8B4" w14:textId="77777777" w:rsidR="000F4878" w:rsidRDefault="00CF02E2" w:rsidP="000F4878">
            <w:pPr>
              <w:pStyle w:val="paragraph"/>
              <w:textAlignment w:val="baseline"/>
            </w:pPr>
            <w:r w:rsidRPr="00E5778B">
              <w:rPr>
                <w:rStyle w:val="normaltextrun1"/>
                <w:rFonts w:ascii="Arial" w:hAnsi="Arial" w:cs="Arial"/>
                <w:i/>
                <w:iCs/>
                <w:sz w:val="20"/>
                <w:szCs w:val="20"/>
                <w:lang w:val="uk-UA"/>
              </w:rPr>
              <w:t xml:space="preserve">Опції позначено як </w:t>
            </w:r>
            <w:r w:rsidRPr="00E5778B">
              <w:rPr>
                <w:rStyle w:val="normaltextrun1"/>
                <w:rFonts w:ascii="Arial" w:hAnsi="Arial" w:cs="Arial"/>
                <w:sz w:val="20"/>
                <w:szCs w:val="20"/>
                <w:shd w:val="clear" w:color="auto" w:fill="00FFFF"/>
                <w:lang w:val="uk-UA"/>
              </w:rPr>
              <w:t xml:space="preserve">(Опція:…) </w:t>
            </w:r>
            <w:r w:rsidR="000F4878">
              <w:rPr>
                <w:rStyle w:val="normaltextrun1"/>
                <w:rFonts w:ascii="Arial" w:hAnsi="Arial" w:cs="Arial"/>
                <w:sz w:val="20"/>
                <w:szCs w:val="20"/>
                <w:shd w:val="clear" w:color="auto" w:fill="00FFFF"/>
                <w:lang w:val="uk-UA"/>
              </w:rPr>
              <w:t xml:space="preserve">/ </w:t>
            </w:r>
            <w:r w:rsidR="000F4878" w:rsidRPr="00E24957">
              <w:rPr>
                <w:rStyle w:val="normaltextrun1"/>
                <w:rFonts w:ascii="Arial" w:hAnsi="Arial" w:cs="Arial"/>
                <w:i/>
                <w:iCs/>
                <w:sz w:val="20"/>
                <w:szCs w:val="20"/>
                <w:lang w:val="en-US"/>
              </w:rPr>
              <w:t xml:space="preserve">Options are marked </w:t>
            </w:r>
            <w:r w:rsidR="000F4878" w:rsidRPr="00E24957">
              <w:rPr>
                <w:rStyle w:val="normaltextrun1"/>
                <w:rFonts w:ascii="Arial" w:hAnsi="Arial" w:cs="Arial"/>
                <w:sz w:val="20"/>
                <w:szCs w:val="20"/>
                <w:shd w:val="clear" w:color="auto" w:fill="00FFFF"/>
                <w:lang w:val="en-US"/>
              </w:rPr>
              <w:t>(Option:…)</w:t>
            </w:r>
            <w:r w:rsidR="000F4878" w:rsidRPr="00E24957">
              <w:rPr>
                <w:rStyle w:val="normaltextrun1"/>
                <w:rFonts w:ascii="Arial" w:hAnsi="Arial" w:cs="Arial"/>
                <w:sz w:val="20"/>
                <w:szCs w:val="20"/>
                <w:lang w:val="en-US"/>
              </w:rPr>
              <w:t> </w:t>
            </w:r>
            <w:r w:rsidR="000F4878" w:rsidRPr="00E24957">
              <w:rPr>
                <w:rStyle w:val="eop"/>
                <w:rFonts w:ascii="Arial" w:hAnsi="Arial" w:cs="Arial"/>
                <w:sz w:val="20"/>
                <w:szCs w:val="20"/>
              </w:rPr>
              <w:t> </w:t>
            </w:r>
          </w:p>
          <w:p w14:paraId="7F5319B7" w14:textId="77777777" w:rsidR="00A31593" w:rsidRPr="00E5778B" w:rsidRDefault="00CF02E2" w:rsidP="00B15C65">
            <w:pPr>
              <w:pStyle w:val="paragraph"/>
              <w:textAlignment w:val="baseline"/>
              <w:rPr>
                <w:lang w:val="uk-UA"/>
              </w:rPr>
            </w:pPr>
            <w:r w:rsidRPr="00E5778B">
              <w:rPr>
                <w:rStyle w:val="eop"/>
                <w:rFonts w:ascii="Arial" w:hAnsi="Arial" w:cs="Arial"/>
                <w:sz w:val="20"/>
                <w:szCs w:val="20"/>
                <w:lang w:val="uk-UA"/>
              </w:rPr>
              <w:t> </w:t>
            </w:r>
          </w:p>
          <w:p w14:paraId="49D5CF89" w14:textId="77777777" w:rsidR="000F4878" w:rsidRPr="000F4878" w:rsidRDefault="00CF02E2" w:rsidP="000F4878">
            <w:pPr>
              <w:pStyle w:val="paragraph"/>
              <w:textAlignment w:val="baseline"/>
              <w:rPr>
                <w:b/>
                <w:bCs/>
                <w:caps/>
                <w:lang w:val="uk-UA"/>
              </w:rPr>
            </w:pPr>
            <w:r w:rsidRPr="00E5778B">
              <w:rPr>
                <w:rStyle w:val="normaltextrun1"/>
                <w:rFonts w:ascii="Arial" w:hAnsi="Arial" w:cs="Arial"/>
                <w:b/>
                <w:bCs/>
                <w:i/>
                <w:iCs/>
                <w:caps/>
                <w:sz w:val="20"/>
                <w:szCs w:val="20"/>
                <w:lang w:val="uk-UA"/>
              </w:rPr>
              <w:t xml:space="preserve">У місцях, позначених </w:t>
            </w:r>
            <w:r w:rsidRPr="00E5778B">
              <w:rPr>
                <w:rStyle w:val="normaltextrun1"/>
                <w:rFonts w:ascii="Arial" w:hAnsi="Arial" w:cs="Arial"/>
                <w:caps/>
                <w:sz w:val="20"/>
                <w:szCs w:val="20"/>
                <w:shd w:val="clear" w:color="auto" w:fill="00FF00"/>
                <w:lang w:val="uk-UA"/>
              </w:rPr>
              <w:t>[вставити]</w:t>
            </w:r>
            <w:r w:rsidRPr="00E5778B">
              <w:rPr>
                <w:rStyle w:val="normaltextrun1"/>
                <w:rFonts w:ascii="Arial" w:hAnsi="Arial" w:cs="Arial"/>
                <w:b/>
                <w:bCs/>
                <w:i/>
                <w:iCs/>
                <w:caps/>
                <w:sz w:val="20"/>
                <w:szCs w:val="20"/>
                <w:lang w:val="uk-UA"/>
              </w:rPr>
              <w:t>, інформацію має вказувати постачальник</w:t>
            </w:r>
            <w:r w:rsidR="000F4878">
              <w:rPr>
                <w:rStyle w:val="normaltextrun1"/>
                <w:rFonts w:ascii="Arial" w:hAnsi="Arial" w:cs="Arial"/>
                <w:b/>
                <w:bCs/>
                <w:i/>
                <w:iCs/>
                <w:caps/>
                <w:sz w:val="20"/>
                <w:szCs w:val="20"/>
                <w:lang w:val="uk-UA"/>
              </w:rPr>
              <w:t xml:space="preserve"> / </w:t>
            </w:r>
            <w:r w:rsidR="000F4878" w:rsidRPr="00E24957">
              <w:rPr>
                <w:rStyle w:val="normaltextrun1"/>
                <w:rFonts w:ascii="Arial" w:hAnsi="Arial" w:cs="Arial"/>
                <w:b/>
                <w:bCs/>
                <w:i/>
                <w:iCs/>
                <w:caps/>
                <w:sz w:val="20"/>
                <w:szCs w:val="20"/>
              </w:rPr>
              <w:t>Where</w:t>
            </w:r>
            <w:r w:rsidR="000F4878" w:rsidRPr="000F4878">
              <w:rPr>
                <w:rStyle w:val="normaltextrun1"/>
                <w:rFonts w:ascii="Arial" w:hAnsi="Arial" w:cs="Arial"/>
                <w:b/>
                <w:bCs/>
                <w:i/>
                <w:iCs/>
                <w:caps/>
                <w:sz w:val="20"/>
                <w:szCs w:val="20"/>
                <w:lang w:val="uk-UA"/>
              </w:rPr>
              <w:t xml:space="preserve"> </w:t>
            </w:r>
            <w:r w:rsidR="000F4878" w:rsidRPr="00E24957">
              <w:rPr>
                <w:rStyle w:val="normaltextrun1"/>
                <w:rFonts w:ascii="Arial" w:hAnsi="Arial" w:cs="Arial"/>
                <w:b/>
                <w:bCs/>
                <w:i/>
                <w:iCs/>
                <w:caps/>
                <w:sz w:val="20"/>
                <w:szCs w:val="20"/>
              </w:rPr>
              <w:t>this</w:t>
            </w:r>
            <w:r w:rsidR="000F4878" w:rsidRPr="000F4878">
              <w:rPr>
                <w:rStyle w:val="normaltextrun1"/>
                <w:rFonts w:ascii="Arial" w:hAnsi="Arial" w:cs="Arial"/>
                <w:b/>
                <w:bCs/>
                <w:i/>
                <w:iCs/>
                <w:caps/>
                <w:sz w:val="20"/>
                <w:szCs w:val="20"/>
                <w:lang w:val="uk-UA"/>
              </w:rPr>
              <w:t xml:space="preserve"> </w:t>
            </w:r>
            <w:r w:rsidR="000F4878" w:rsidRPr="00E24957">
              <w:rPr>
                <w:rStyle w:val="normaltextrun1"/>
                <w:rFonts w:ascii="Arial" w:hAnsi="Arial" w:cs="Arial"/>
                <w:b/>
                <w:bCs/>
                <w:i/>
                <w:iCs/>
                <w:caps/>
                <w:sz w:val="20"/>
                <w:szCs w:val="20"/>
              </w:rPr>
              <w:t>appears</w:t>
            </w:r>
            <w:r w:rsidR="000F4878" w:rsidRPr="000F4878">
              <w:rPr>
                <w:rStyle w:val="normaltextrun1"/>
                <w:rFonts w:ascii="Arial" w:hAnsi="Arial" w:cs="Arial"/>
                <w:b/>
                <w:bCs/>
                <w:i/>
                <w:iCs/>
                <w:caps/>
                <w:sz w:val="20"/>
                <w:szCs w:val="20"/>
                <w:lang w:val="uk-UA"/>
              </w:rPr>
              <w:t xml:space="preserve"> </w:t>
            </w:r>
            <w:r w:rsidR="000F4878" w:rsidRPr="000F4878">
              <w:rPr>
                <w:rStyle w:val="normaltextrun1"/>
                <w:rFonts w:ascii="Arial" w:hAnsi="Arial" w:cs="Arial"/>
                <w:caps/>
                <w:sz w:val="20"/>
                <w:szCs w:val="20"/>
                <w:shd w:val="clear" w:color="auto" w:fill="00FF00"/>
                <w:lang w:val="uk-UA"/>
              </w:rPr>
              <w:t>[</w:t>
            </w:r>
            <w:r w:rsidR="000F4878" w:rsidRPr="00E24957">
              <w:rPr>
                <w:rStyle w:val="contextualspellingandgrammarerror"/>
                <w:rFonts w:ascii="Arial" w:hAnsi="Arial" w:cs="Arial"/>
                <w:caps/>
                <w:sz w:val="20"/>
                <w:szCs w:val="20"/>
                <w:shd w:val="clear" w:color="auto" w:fill="00FF00"/>
              </w:rPr>
              <w:t>insert</w:t>
            </w:r>
            <w:r w:rsidR="000F4878" w:rsidRPr="000F4878">
              <w:rPr>
                <w:rStyle w:val="contextualspellingandgrammarerror"/>
                <w:rFonts w:ascii="Arial" w:hAnsi="Arial" w:cs="Arial"/>
                <w:caps/>
                <w:sz w:val="20"/>
                <w:szCs w:val="20"/>
                <w:shd w:val="clear" w:color="auto" w:fill="00FF00"/>
                <w:lang w:val="uk-UA"/>
              </w:rPr>
              <w:t xml:space="preserve"> ]</w:t>
            </w:r>
            <w:r w:rsidR="000F4878" w:rsidRPr="000F4878">
              <w:rPr>
                <w:rStyle w:val="normaltextrun1"/>
                <w:rFonts w:ascii="Arial" w:hAnsi="Arial" w:cs="Arial"/>
                <w:caps/>
                <w:sz w:val="20"/>
                <w:szCs w:val="20"/>
                <w:lang w:val="uk-UA"/>
              </w:rPr>
              <w:t xml:space="preserve"> </w:t>
            </w:r>
            <w:r w:rsidR="000F4878" w:rsidRPr="00E24957">
              <w:rPr>
                <w:rStyle w:val="normaltextrun1"/>
                <w:rFonts w:ascii="Arial" w:hAnsi="Arial" w:cs="Arial"/>
                <w:b/>
                <w:bCs/>
                <w:i/>
                <w:iCs/>
                <w:caps/>
                <w:sz w:val="20"/>
                <w:szCs w:val="20"/>
              </w:rPr>
              <w:t>it</w:t>
            </w:r>
            <w:r w:rsidR="000F4878" w:rsidRPr="000F4878">
              <w:rPr>
                <w:rStyle w:val="normaltextrun1"/>
                <w:rFonts w:ascii="Arial" w:hAnsi="Arial" w:cs="Arial"/>
                <w:b/>
                <w:bCs/>
                <w:i/>
                <w:iCs/>
                <w:caps/>
                <w:sz w:val="20"/>
                <w:szCs w:val="20"/>
                <w:lang w:val="uk-UA"/>
              </w:rPr>
              <w:t xml:space="preserve"> </w:t>
            </w:r>
            <w:r w:rsidR="000F4878" w:rsidRPr="00E24957">
              <w:rPr>
                <w:rStyle w:val="normaltextrun1"/>
                <w:rFonts w:ascii="Arial" w:hAnsi="Arial" w:cs="Arial"/>
                <w:b/>
                <w:bCs/>
                <w:i/>
                <w:iCs/>
                <w:caps/>
                <w:sz w:val="20"/>
                <w:szCs w:val="20"/>
              </w:rPr>
              <w:t>is</w:t>
            </w:r>
            <w:r w:rsidR="000F4878" w:rsidRPr="000F4878">
              <w:rPr>
                <w:rStyle w:val="normaltextrun1"/>
                <w:rFonts w:ascii="Arial" w:hAnsi="Arial" w:cs="Arial"/>
                <w:b/>
                <w:bCs/>
                <w:i/>
                <w:iCs/>
                <w:caps/>
                <w:sz w:val="20"/>
                <w:szCs w:val="20"/>
                <w:lang w:val="uk-UA"/>
              </w:rPr>
              <w:t xml:space="preserve"> </w:t>
            </w:r>
            <w:r w:rsidR="000F4878" w:rsidRPr="00E24957">
              <w:rPr>
                <w:rStyle w:val="normaltextrun1"/>
                <w:rFonts w:ascii="Arial" w:hAnsi="Arial" w:cs="Arial"/>
                <w:b/>
                <w:bCs/>
                <w:i/>
                <w:iCs/>
                <w:caps/>
                <w:sz w:val="20"/>
                <w:szCs w:val="20"/>
              </w:rPr>
              <w:t>the</w:t>
            </w:r>
            <w:r w:rsidR="000F4878" w:rsidRPr="000F4878">
              <w:rPr>
                <w:rStyle w:val="normaltextrun1"/>
                <w:rFonts w:ascii="Arial" w:hAnsi="Arial" w:cs="Arial"/>
                <w:b/>
                <w:bCs/>
                <w:i/>
                <w:iCs/>
                <w:caps/>
                <w:sz w:val="20"/>
                <w:szCs w:val="20"/>
                <w:lang w:val="uk-UA"/>
              </w:rPr>
              <w:t xml:space="preserve"> </w:t>
            </w:r>
            <w:r w:rsidR="000F4878" w:rsidRPr="00E24957">
              <w:rPr>
                <w:rStyle w:val="normaltextrun1"/>
                <w:rFonts w:ascii="Arial" w:hAnsi="Arial" w:cs="Arial"/>
                <w:b/>
                <w:bCs/>
                <w:i/>
                <w:iCs/>
                <w:caps/>
                <w:sz w:val="20"/>
                <w:szCs w:val="20"/>
              </w:rPr>
              <w:t>supplier</w:t>
            </w:r>
            <w:r w:rsidR="000F4878" w:rsidRPr="000F4878">
              <w:rPr>
                <w:rStyle w:val="normaltextrun1"/>
                <w:rFonts w:ascii="Arial" w:hAnsi="Arial" w:cs="Arial"/>
                <w:b/>
                <w:bCs/>
                <w:i/>
                <w:iCs/>
                <w:caps/>
                <w:sz w:val="20"/>
                <w:szCs w:val="20"/>
                <w:lang w:val="uk-UA"/>
              </w:rPr>
              <w:t xml:space="preserve"> </w:t>
            </w:r>
            <w:r w:rsidR="000F4878" w:rsidRPr="00E24957">
              <w:rPr>
                <w:rStyle w:val="normaltextrun1"/>
                <w:rFonts w:ascii="Arial" w:hAnsi="Arial" w:cs="Arial"/>
                <w:b/>
                <w:bCs/>
                <w:i/>
                <w:iCs/>
                <w:caps/>
                <w:sz w:val="20"/>
                <w:szCs w:val="20"/>
              </w:rPr>
              <w:t>who</w:t>
            </w:r>
            <w:r w:rsidR="000F4878" w:rsidRPr="000F4878">
              <w:rPr>
                <w:rStyle w:val="normaltextrun1"/>
                <w:rFonts w:ascii="Arial" w:hAnsi="Arial" w:cs="Arial"/>
                <w:b/>
                <w:bCs/>
                <w:i/>
                <w:iCs/>
                <w:caps/>
                <w:sz w:val="20"/>
                <w:szCs w:val="20"/>
                <w:lang w:val="uk-UA"/>
              </w:rPr>
              <w:t xml:space="preserve"> </w:t>
            </w:r>
            <w:r w:rsidR="000F4878" w:rsidRPr="00E24957">
              <w:rPr>
                <w:rStyle w:val="normaltextrun1"/>
                <w:rFonts w:ascii="Arial" w:hAnsi="Arial" w:cs="Arial"/>
                <w:b/>
                <w:bCs/>
                <w:i/>
                <w:iCs/>
                <w:caps/>
                <w:sz w:val="20"/>
                <w:szCs w:val="20"/>
              </w:rPr>
              <w:t>shall</w:t>
            </w:r>
            <w:r w:rsidR="000F4878" w:rsidRPr="000F4878">
              <w:rPr>
                <w:rStyle w:val="normaltextrun1"/>
                <w:rFonts w:ascii="Arial" w:hAnsi="Arial" w:cs="Arial"/>
                <w:b/>
                <w:bCs/>
                <w:i/>
                <w:iCs/>
                <w:caps/>
                <w:sz w:val="20"/>
                <w:szCs w:val="20"/>
                <w:lang w:val="uk-UA"/>
              </w:rPr>
              <w:t xml:space="preserve"> </w:t>
            </w:r>
            <w:r w:rsidR="000F4878" w:rsidRPr="00E24957">
              <w:rPr>
                <w:rStyle w:val="normaltextrun1"/>
                <w:rFonts w:ascii="Arial" w:hAnsi="Arial" w:cs="Arial"/>
                <w:b/>
                <w:bCs/>
                <w:i/>
                <w:iCs/>
                <w:caps/>
                <w:sz w:val="20"/>
                <w:szCs w:val="20"/>
              </w:rPr>
              <w:t>insert</w:t>
            </w:r>
            <w:r w:rsidR="000F4878" w:rsidRPr="000F4878">
              <w:rPr>
                <w:rStyle w:val="normaltextrun1"/>
                <w:rFonts w:ascii="Arial" w:hAnsi="Arial" w:cs="Arial"/>
                <w:b/>
                <w:bCs/>
                <w:i/>
                <w:iCs/>
                <w:caps/>
                <w:sz w:val="20"/>
                <w:szCs w:val="20"/>
                <w:lang w:val="uk-UA"/>
              </w:rPr>
              <w:t xml:space="preserve"> </w:t>
            </w:r>
            <w:r w:rsidR="000F4878" w:rsidRPr="00E24957">
              <w:rPr>
                <w:rStyle w:val="normaltextrun1"/>
                <w:rFonts w:ascii="Arial" w:hAnsi="Arial" w:cs="Arial"/>
                <w:b/>
                <w:bCs/>
                <w:i/>
                <w:iCs/>
                <w:caps/>
                <w:sz w:val="20"/>
                <w:szCs w:val="20"/>
              </w:rPr>
              <w:t>information</w:t>
            </w:r>
            <w:r w:rsidR="000F4878" w:rsidRPr="000F4878">
              <w:rPr>
                <w:rStyle w:val="normaltextrun1"/>
                <w:rFonts w:ascii="Arial" w:hAnsi="Arial" w:cs="Arial"/>
                <w:b/>
                <w:bCs/>
                <w:i/>
                <w:iCs/>
                <w:caps/>
                <w:sz w:val="20"/>
                <w:szCs w:val="20"/>
                <w:lang w:val="uk-UA"/>
              </w:rPr>
              <w:t>.</w:t>
            </w:r>
            <w:r w:rsidR="000F4878" w:rsidRPr="00E24957">
              <w:rPr>
                <w:rStyle w:val="eop"/>
                <w:rFonts w:ascii="Arial" w:hAnsi="Arial" w:cs="Arial"/>
                <w:b/>
                <w:bCs/>
                <w:caps/>
                <w:sz w:val="20"/>
                <w:szCs w:val="20"/>
              </w:rPr>
              <w:t> </w:t>
            </w:r>
          </w:p>
          <w:p w14:paraId="71D4056B" w14:textId="77777777" w:rsidR="00A31593" w:rsidRPr="00E5778B" w:rsidRDefault="00A31593" w:rsidP="00B15C65">
            <w:pPr>
              <w:pStyle w:val="1"/>
              <w:jc w:val="center"/>
              <w:rPr>
                <w:b w:val="0"/>
                <w:bCs/>
                <w:lang w:val="uk-UA"/>
              </w:rPr>
            </w:pPr>
          </w:p>
        </w:tc>
      </w:tr>
    </w:tbl>
    <w:p w14:paraId="656B849C" w14:textId="77777777" w:rsidR="00A31593" w:rsidRPr="00E5778B" w:rsidRDefault="00A31593" w:rsidP="00437AAE">
      <w:pPr>
        <w:rPr>
          <w:rFonts w:ascii="Arial" w:hAnsi="Arial" w:cs="Arial"/>
          <w:b/>
          <w:sz w:val="28"/>
          <w:szCs w:val="28"/>
          <w:lang w:val="uk-UA"/>
        </w:rPr>
        <w:sectPr w:rsidR="00A31593" w:rsidRPr="00E5778B" w:rsidSect="0034615F">
          <w:headerReference w:type="even" r:id="rId10"/>
          <w:headerReference w:type="default" r:id="rId11"/>
          <w:footerReference w:type="even" r:id="rId12"/>
          <w:footerReference w:type="default" r:id="rId13"/>
          <w:headerReference w:type="first" r:id="rId14"/>
          <w:footerReference w:type="first" r:id="rId15"/>
          <w:pgSz w:w="11906" w:h="16838"/>
          <w:pgMar w:top="1531" w:right="1134" w:bottom="1701" w:left="1134" w:header="709" w:footer="709" w:gutter="0"/>
          <w:cols w:space="708"/>
          <w:docGrid w:linePitch="360"/>
        </w:sectPr>
      </w:pPr>
    </w:p>
    <w:p w14:paraId="55742496" w14:textId="77777777" w:rsidR="000F4878" w:rsidRPr="000F4878" w:rsidRDefault="00CF02E2" w:rsidP="000F4878">
      <w:pPr>
        <w:rPr>
          <w:rFonts w:ascii="Arial" w:hAnsi="Arial" w:cs="Arial"/>
          <w:sz w:val="20"/>
          <w:szCs w:val="22"/>
          <w:lang w:val="uk-UA"/>
        </w:rPr>
      </w:pPr>
      <w:r w:rsidRPr="00E5778B">
        <w:rPr>
          <w:rFonts w:ascii="Arial" w:hAnsi="Arial" w:cs="Arial"/>
          <w:sz w:val="20"/>
          <w:szCs w:val="22"/>
          <w:highlight w:val="red"/>
          <w:lang w:val="uk-UA"/>
        </w:rPr>
        <w:lastRenderedPageBreak/>
        <w:t>Заповнюється фінансовою установою підрядника на фірмовому бланку</w:t>
      </w:r>
      <w:r w:rsidR="000F4878">
        <w:rPr>
          <w:rFonts w:ascii="Arial" w:hAnsi="Arial" w:cs="Arial"/>
          <w:sz w:val="20"/>
          <w:szCs w:val="22"/>
          <w:lang w:val="uk-UA"/>
        </w:rPr>
        <w:t xml:space="preserve"> / </w:t>
      </w:r>
      <w:r w:rsidR="000F4878" w:rsidRPr="004E1C91">
        <w:rPr>
          <w:rFonts w:ascii="Arial" w:hAnsi="Arial" w:cs="Arial"/>
          <w:sz w:val="20"/>
          <w:szCs w:val="22"/>
          <w:highlight w:val="red"/>
          <w:lang w:val="en-GB"/>
        </w:rPr>
        <w:t>To</w:t>
      </w:r>
      <w:r w:rsidR="000F4878" w:rsidRPr="000F4878">
        <w:rPr>
          <w:rFonts w:ascii="Arial" w:hAnsi="Arial" w:cs="Arial"/>
          <w:sz w:val="20"/>
          <w:szCs w:val="22"/>
          <w:highlight w:val="red"/>
          <w:lang w:val="uk-UA"/>
        </w:rPr>
        <w:t xml:space="preserve"> </w:t>
      </w:r>
      <w:r w:rsidR="000F4878" w:rsidRPr="004E1C91">
        <w:rPr>
          <w:rFonts w:ascii="Arial" w:hAnsi="Arial" w:cs="Arial"/>
          <w:sz w:val="20"/>
          <w:szCs w:val="22"/>
          <w:highlight w:val="red"/>
          <w:lang w:val="en-GB"/>
        </w:rPr>
        <w:t>be</w:t>
      </w:r>
      <w:r w:rsidR="000F4878" w:rsidRPr="000F4878">
        <w:rPr>
          <w:rFonts w:ascii="Arial" w:hAnsi="Arial" w:cs="Arial"/>
          <w:sz w:val="20"/>
          <w:szCs w:val="22"/>
          <w:highlight w:val="red"/>
          <w:lang w:val="uk-UA"/>
        </w:rPr>
        <w:t xml:space="preserve"> </w:t>
      </w:r>
      <w:r w:rsidR="000F4878" w:rsidRPr="004E1C91">
        <w:rPr>
          <w:rFonts w:ascii="Arial" w:hAnsi="Arial" w:cs="Arial"/>
          <w:sz w:val="20"/>
          <w:szCs w:val="22"/>
          <w:highlight w:val="red"/>
          <w:lang w:val="en-GB"/>
        </w:rPr>
        <w:t>completed</w:t>
      </w:r>
      <w:r w:rsidR="000F4878" w:rsidRPr="000F4878">
        <w:rPr>
          <w:rFonts w:ascii="Arial" w:hAnsi="Arial" w:cs="Arial"/>
          <w:sz w:val="20"/>
          <w:szCs w:val="22"/>
          <w:highlight w:val="red"/>
          <w:lang w:val="uk-UA"/>
        </w:rPr>
        <w:t xml:space="preserve"> </w:t>
      </w:r>
      <w:r w:rsidR="000F4878" w:rsidRPr="004E1C91">
        <w:rPr>
          <w:rFonts w:ascii="Arial" w:hAnsi="Arial" w:cs="Arial"/>
          <w:sz w:val="20"/>
          <w:szCs w:val="22"/>
          <w:highlight w:val="red"/>
          <w:lang w:val="en-GB"/>
        </w:rPr>
        <w:t>by</w:t>
      </w:r>
      <w:r w:rsidR="000F4878" w:rsidRPr="000F4878">
        <w:rPr>
          <w:rFonts w:ascii="Arial" w:hAnsi="Arial" w:cs="Arial"/>
          <w:sz w:val="20"/>
          <w:szCs w:val="22"/>
          <w:highlight w:val="red"/>
          <w:lang w:val="uk-UA"/>
        </w:rPr>
        <w:t xml:space="preserve"> </w:t>
      </w:r>
      <w:r w:rsidR="000F4878" w:rsidRPr="004E1C91">
        <w:rPr>
          <w:rFonts w:ascii="Arial" w:hAnsi="Arial" w:cs="Arial"/>
          <w:sz w:val="20"/>
          <w:szCs w:val="22"/>
          <w:highlight w:val="red"/>
          <w:lang w:val="en-GB"/>
        </w:rPr>
        <w:t>the</w:t>
      </w:r>
      <w:r w:rsidR="000F4878" w:rsidRPr="000F4878">
        <w:rPr>
          <w:rFonts w:ascii="Arial" w:hAnsi="Arial" w:cs="Arial"/>
          <w:sz w:val="20"/>
          <w:szCs w:val="22"/>
          <w:highlight w:val="red"/>
          <w:lang w:val="uk-UA"/>
        </w:rPr>
        <w:t xml:space="preserve"> </w:t>
      </w:r>
      <w:r w:rsidR="000F4878" w:rsidRPr="004E1C91">
        <w:rPr>
          <w:rFonts w:ascii="Arial" w:hAnsi="Arial" w:cs="Arial"/>
          <w:sz w:val="20"/>
          <w:szCs w:val="22"/>
          <w:highlight w:val="red"/>
          <w:lang w:val="en-GB"/>
        </w:rPr>
        <w:t>contractor</w:t>
      </w:r>
      <w:r w:rsidR="000F4878" w:rsidRPr="000F4878">
        <w:rPr>
          <w:rFonts w:ascii="Arial" w:hAnsi="Arial" w:cs="Arial"/>
          <w:sz w:val="20"/>
          <w:szCs w:val="22"/>
          <w:highlight w:val="red"/>
          <w:lang w:val="uk-UA"/>
        </w:rPr>
        <w:t>’</w:t>
      </w:r>
      <w:r w:rsidR="000F4878" w:rsidRPr="004E1C91">
        <w:rPr>
          <w:rFonts w:ascii="Arial" w:hAnsi="Arial" w:cs="Arial"/>
          <w:sz w:val="20"/>
          <w:szCs w:val="22"/>
          <w:highlight w:val="red"/>
          <w:lang w:val="en-GB"/>
        </w:rPr>
        <w:t>s</w:t>
      </w:r>
      <w:r w:rsidR="000F4878" w:rsidRPr="000F4878">
        <w:rPr>
          <w:rFonts w:ascii="Arial" w:hAnsi="Arial" w:cs="Arial"/>
          <w:sz w:val="20"/>
          <w:szCs w:val="22"/>
          <w:highlight w:val="red"/>
          <w:lang w:val="uk-UA"/>
        </w:rPr>
        <w:t xml:space="preserve"> </w:t>
      </w:r>
      <w:r w:rsidR="000F4878" w:rsidRPr="004E1C91">
        <w:rPr>
          <w:rFonts w:ascii="Arial" w:hAnsi="Arial" w:cs="Arial"/>
          <w:sz w:val="20"/>
          <w:szCs w:val="22"/>
          <w:highlight w:val="red"/>
          <w:lang w:val="en-GB"/>
        </w:rPr>
        <w:t>financial</w:t>
      </w:r>
      <w:r w:rsidR="000F4878" w:rsidRPr="000F4878">
        <w:rPr>
          <w:rFonts w:ascii="Arial" w:hAnsi="Arial" w:cs="Arial"/>
          <w:sz w:val="20"/>
          <w:szCs w:val="22"/>
          <w:highlight w:val="red"/>
          <w:lang w:val="uk-UA"/>
        </w:rPr>
        <w:t xml:space="preserve"> </w:t>
      </w:r>
      <w:r w:rsidR="000F4878" w:rsidRPr="004E1C91">
        <w:rPr>
          <w:rFonts w:ascii="Arial" w:hAnsi="Arial" w:cs="Arial"/>
          <w:sz w:val="20"/>
          <w:szCs w:val="22"/>
          <w:highlight w:val="red"/>
          <w:lang w:val="en-GB"/>
        </w:rPr>
        <w:t>institution</w:t>
      </w:r>
      <w:r w:rsidR="000F4878" w:rsidRPr="000F4878">
        <w:rPr>
          <w:rFonts w:ascii="Arial" w:hAnsi="Arial" w:cs="Arial"/>
          <w:sz w:val="20"/>
          <w:szCs w:val="22"/>
          <w:highlight w:val="red"/>
          <w:lang w:val="uk-UA"/>
        </w:rPr>
        <w:t xml:space="preserve"> </w:t>
      </w:r>
      <w:r w:rsidR="000F4878" w:rsidRPr="004E1C91">
        <w:rPr>
          <w:rFonts w:ascii="Arial" w:hAnsi="Arial" w:cs="Arial"/>
          <w:sz w:val="20"/>
          <w:szCs w:val="22"/>
          <w:highlight w:val="red"/>
          <w:lang w:val="en-GB"/>
        </w:rPr>
        <w:t>on</w:t>
      </w:r>
      <w:r w:rsidR="000F4878" w:rsidRPr="000F4878">
        <w:rPr>
          <w:rFonts w:ascii="Arial" w:hAnsi="Arial" w:cs="Arial"/>
          <w:sz w:val="20"/>
          <w:szCs w:val="22"/>
          <w:highlight w:val="red"/>
          <w:lang w:val="uk-UA"/>
        </w:rPr>
        <w:t xml:space="preserve"> </w:t>
      </w:r>
      <w:r w:rsidR="000F4878" w:rsidRPr="004E1C91">
        <w:rPr>
          <w:rFonts w:ascii="Arial" w:hAnsi="Arial" w:cs="Arial"/>
          <w:sz w:val="20"/>
          <w:szCs w:val="22"/>
          <w:highlight w:val="red"/>
          <w:lang w:val="en-GB"/>
        </w:rPr>
        <w:t>paper</w:t>
      </w:r>
      <w:r w:rsidR="000F4878" w:rsidRPr="000F4878">
        <w:rPr>
          <w:rFonts w:ascii="Arial" w:hAnsi="Arial" w:cs="Arial"/>
          <w:sz w:val="20"/>
          <w:szCs w:val="22"/>
          <w:highlight w:val="red"/>
          <w:lang w:val="uk-UA"/>
        </w:rPr>
        <w:t xml:space="preserve"> </w:t>
      </w:r>
      <w:r w:rsidR="000F4878" w:rsidRPr="004E1C91">
        <w:rPr>
          <w:rFonts w:ascii="Arial" w:hAnsi="Arial" w:cs="Arial"/>
          <w:sz w:val="20"/>
          <w:szCs w:val="22"/>
          <w:highlight w:val="red"/>
          <w:lang w:val="en-GB"/>
        </w:rPr>
        <w:t>bearing</w:t>
      </w:r>
      <w:r w:rsidR="000F4878" w:rsidRPr="000F4878">
        <w:rPr>
          <w:rFonts w:ascii="Arial" w:hAnsi="Arial" w:cs="Arial"/>
          <w:sz w:val="20"/>
          <w:szCs w:val="22"/>
          <w:highlight w:val="red"/>
          <w:lang w:val="uk-UA"/>
        </w:rPr>
        <w:t xml:space="preserve"> </w:t>
      </w:r>
      <w:r w:rsidR="000F4878" w:rsidRPr="004E1C91">
        <w:rPr>
          <w:rFonts w:ascii="Arial" w:hAnsi="Arial" w:cs="Arial"/>
          <w:sz w:val="20"/>
          <w:szCs w:val="22"/>
          <w:highlight w:val="red"/>
          <w:lang w:val="en-GB"/>
        </w:rPr>
        <w:t>its</w:t>
      </w:r>
      <w:r w:rsidR="000F4878" w:rsidRPr="000F4878">
        <w:rPr>
          <w:rFonts w:ascii="Arial" w:hAnsi="Arial" w:cs="Arial"/>
          <w:sz w:val="20"/>
          <w:szCs w:val="22"/>
          <w:highlight w:val="red"/>
          <w:lang w:val="uk-UA"/>
        </w:rPr>
        <w:t xml:space="preserve"> </w:t>
      </w:r>
      <w:r w:rsidR="000F4878" w:rsidRPr="004E1C91">
        <w:rPr>
          <w:rFonts w:ascii="Arial" w:hAnsi="Arial" w:cs="Arial"/>
          <w:sz w:val="20"/>
          <w:szCs w:val="22"/>
          <w:highlight w:val="red"/>
          <w:lang w:val="en-GB"/>
        </w:rPr>
        <w:t>letterhead</w:t>
      </w:r>
      <w:r w:rsidR="000F4878" w:rsidRPr="000F4878">
        <w:rPr>
          <w:rFonts w:ascii="Arial" w:hAnsi="Arial" w:cs="Arial"/>
          <w:sz w:val="20"/>
          <w:szCs w:val="22"/>
          <w:highlight w:val="red"/>
          <w:lang w:val="uk-UA"/>
        </w:rPr>
        <w:t>:</w:t>
      </w:r>
    </w:p>
    <w:p w14:paraId="5AF9ED41" w14:textId="77777777" w:rsidR="00EF07AB" w:rsidRPr="00E5778B" w:rsidRDefault="00EF07AB" w:rsidP="00D65D9E">
      <w:pPr>
        <w:rPr>
          <w:rFonts w:ascii="Arial" w:hAnsi="Arial" w:cs="Arial"/>
          <w:sz w:val="22"/>
          <w:szCs w:val="22"/>
          <w:lang w:val="uk-UA"/>
        </w:rPr>
      </w:pPr>
    </w:p>
    <w:p w14:paraId="61A239E9" w14:textId="77777777" w:rsidR="000F4878" w:rsidRPr="00971826" w:rsidRDefault="00CF02E2" w:rsidP="000F4878">
      <w:pPr>
        <w:jc w:val="center"/>
        <w:rPr>
          <w:rFonts w:ascii="Arial" w:hAnsi="Arial" w:cs="Arial"/>
          <w:b/>
          <w:caps/>
          <w:szCs w:val="22"/>
          <w:lang w:val="en-GB"/>
        </w:rPr>
      </w:pPr>
      <w:r w:rsidRPr="00E5778B">
        <w:rPr>
          <w:rFonts w:ascii="Arial" w:hAnsi="Arial" w:cs="Arial"/>
          <w:b/>
          <w:caps/>
          <w:szCs w:val="22"/>
          <w:lang w:val="uk-UA"/>
        </w:rPr>
        <w:t>Тендерна гарантія</w:t>
      </w:r>
      <w:r w:rsidR="000F4878">
        <w:rPr>
          <w:rFonts w:ascii="Arial" w:hAnsi="Arial" w:cs="Arial"/>
          <w:b/>
          <w:caps/>
          <w:szCs w:val="22"/>
          <w:lang w:val="uk-UA"/>
        </w:rPr>
        <w:t xml:space="preserve"> / </w:t>
      </w:r>
      <w:r w:rsidR="000F4878" w:rsidRPr="00971826">
        <w:rPr>
          <w:rFonts w:ascii="Arial" w:hAnsi="Arial" w:cs="Arial"/>
          <w:b/>
          <w:caps/>
          <w:szCs w:val="22"/>
          <w:lang w:val="en-GB"/>
        </w:rPr>
        <w:t>Tender guarantee</w:t>
      </w:r>
    </w:p>
    <w:p w14:paraId="12C5DA3F" w14:textId="77777777" w:rsidR="00D65D9E" w:rsidRPr="00E5778B" w:rsidRDefault="00D65D9E" w:rsidP="00D65D9E">
      <w:pPr>
        <w:rPr>
          <w:rFonts w:ascii="Arial" w:hAnsi="Arial" w:cs="Arial"/>
          <w:sz w:val="20"/>
          <w:szCs w:val="22"/>
          <w:lang w:val="uk-UA"/>
        </w:rPr>
      </w:pPr>
    </w:p>
    <w:p w14:paraId="4B5257DC" w14:textId="77777777" w:rsidR="00D65D9E" w:rsidRPr="00E5778B" w:rsidRDefault="00D65D9E" w:rsidP="00D65D9E">
      <w:pPr>
        <w:rPr>
          <w:rFonts w:ascii="Arial" w:hAnsi="Arial" w:cs="Arial"/>
          <w:sz w:val="20"/>
          <w:szCs w:val="22"/>
          <w:lang w:val="uk-UA"/>
        </w:rPr>
      </w:pPr>
    </w:p>
    <w:p w14:paraId="31017CDF" w14:textId="0EB094DF" w:rsidR="00D65D9E" w:rsidRPr="000F4878" w:rsidRDefault="00CF02E2" w:rsidP="00096ED2">
      <w:pPr>
        <w:jc w:val="both"/>
        <w:rPr>
          <w:rFonts w:ascii="Arial" w:hAnsi="Arial" w:cs="Arial"/>
          <w:sz w:val="20"/>
          <w:szCs w:val="22"/>
          <w:lang w:val="ru-RU"/>
        </w:rPr>
      </w:pPr>
      <w:r w:rsidRPr="00E5778B">
        <w:rPr>
          <w:rFonts w:ascii="Arial" w:hAnsi="Arial" w:cs="Arial"/>
          <w:sz w:val="20"/>
          <w:szCs w:val="22"/>
          <w:lang w:val="uk-UA"/>
        </w:rPr>
        <w:t xml:space="preserve">Назва договору: </w:t>
      </w:r>
      <w:r w:rsidRPr="00E5778B">
        <w:rPr>
          <w:rFonts w:ascii="Arial" w:hAnsi="Arial" w:cs="Arial"/>
          <w:sz w:val="20"/>
          <w:szCs w:val="22"/>
          <w:highlight w:val="green"/>
          <w:lang w:val="uk-UA"/>
        </w:rPr>
        <w:t>[вставити]</w:t>
      </w:r>
      <w:r w:rsidR="000F4878">
        <w:rPr>
          <w:rFonts w:ascii="Arial" w:hAnsi="Arial" w:cs="Arial"/>
          <w:sz w:val="20"/>
          <w:szCs w:val="22"/>
          <w:lang w:val="uk-UA"/>
        </w:rPr>
        <w:t xml:space="preserve"> / </w:t>
      </w:r>
      <w:r w:rsidR="000F4878" w:rsidRPr="00752104">
        <w:rPr>
          <w:rFonts w:ascii="Arial" w:hAnsi="Arial" w:cs="Arial"/>
          <w:sz w:val="20"/>
          <w:szCs w:val="22"/>
          <w:lang w:val="en-GB"/>
        </w:rPr>
        <w:t>Contract</w:t>
      </w:r>
      <w:r w:rsidR="000F4878" w:rsidRPr="000F4878">
        <w:rPr>
          <w:rFonts w:ascii="Arial" w:hAnsi="Arial" w:cs="Arial"/>
          <w:sz w:val="20"/>
          <w:szCs w:val="22"/>
          <w:lang w:val="ru-RU"/>
        </w:rPr>
        <w:t xml:space="preserve"> </w:t>
      </w:r>
      <w:r w:rsidR="000F4878" w:rsidRPr="00752104">
        <w:rPr>
          <w:rFonts w:ascii="Arial" w:hAnsi="Arial" w:cs="Arial"/>
          <w:sz w:val="20"/>
          <w:szCs w:val="22"/>
          <w:lang w:val="en-GB"/>
        </w:rPr>
        <w:t>title</w:t>
      </w:r>
      <w:r w:rsidR="000F4878" w:rsidRPr="000F4878">
        <w:rPr>
          <w:rFonts w:ascii="Arial" w:hAnsi="Arial" w:cs="Arial"/>
          <w:sz w:val="20"/>
          <w:szCs w:val="22"/>
          <w:lang w:val="ru-RU"/>
        </w:rPr>
        <w:t xml:space="preserve">: </w:t>
      </w:r>
      <w:r w:rsidR="000F4878" w:rsidRPr="000F4878">
        <w:rPr>
          <w:rFonts w:ascii="Arial" w:hAnsi="Arial" w:cs="Arial"/>
          <w:sz w:val="20"/>
          <w:szCs w:val="22"/>
          <w:highlight w:val="green"/>
          <w:lang w:val="ru-RU"/>
        </w:rPr>
        <w:t>[</w:t>
      </w:r>
      <w:r w:rsidR="000F4878" w:rsidRPr="0046277C">
        <w:rPr>
          <w:rFonts w:ascii="Arial" w:hAnsi="Arial" w:cs="Arial"/>
          <w:sz w:val="20"/>
          <w:szCs w:val="22"/>
          <w:highlight w:val="green"/>
          <w:lang w:val="en-GB"/>
        </w:rPr>
        <w:t>insert</w:t>
      </w:r>
      <w:r w:rsidR="000F4878" w:rsidRPr="000F4878">
        <w:rPr>
          <w:rFonts w:ascii="Arial" w:hAnsi="Arial" w:cs="Arial"/>
          <w:sz w:val="20"/>
          <w:szCs w:val="22"/>
          <w:highlight w:val="green"/>
          <w:lang w:val="ru-RU"/>
        </w:rPr>
        <w:t>]</w:t>
      </w:r>
    </w:p>
    <w:p w14:paraId="46DB5751" w14:textId="77777777" w:rsidR="000F4878" w:rsidRPr="000F4878" w:rsidRDefault="00CF02E2" w:rsidP="000F4878">
      <w:pPr>
        <w:jc w:val="both"/>
        <w:rPr>
          <w:rFonts w:ascii="Arial" w:hAnsi="Arial" w:cs="Arial"/>
          <w:sz w:val="20"/>
          <w:szCs w:val="22"/>
          <w:lang w:val="ru-RU"/>
        </w:rPr>
      </w:pPr>
      <w:r w:rsidRPr="00E5778B">
        <w:rPr>
          <w:rFonts w:ascii="Arial" w:hAnsi="Arial" w:cs="Arial"/>
          <w:sz w:val="20"/>
          <w:szCs w:val="22"/>
          <w:lang w:val="uk-UA"/>
        </w:rPr>
        <w:t xml:space="preserve">Номер тендера: </w:t>
      </w:r>
      <w:r w:rsidRPr="00E5778B">
        <w:rPr>
          <w:rFonts w:ascii="Arial" w:hAnsi="Arial" w:cs="Arial"/>
          <w:sz w:val="20"/>
          <w:szCs w:val="22"/>
          <w:highlight w:val="green"/>
          <w:lang w:val="uk-UA"/>
        </w:rPr>
        <w:t>[вставити]</w:t>
      </w:r>
      <w:r w:rsidR="000F4878">
        <w:rPr>
          <w:rFonts w:ascii="Arial" w:hAnsi="Arial" w:cs="Arial"/>
          <w:sz w:val="20"/>
          <w:szCs w:val="22"/>
          <w:lang w:val="uk-UA"/>
        </w:rPr>
        <w:t xml:space="preserve"> / </w:t>
      </w:r>
      <w:r w:rsidR="000F4878" w:rsidRPr="00752104">
        <w:rPr>
          <w:rFonts w:ascii="Arial" w:hAnsi="Arial" w:cs="Arial"/>
          <w:sz w:val="20"/>
          <w:szCs w:val="22"/>
          <w:lang w:val="en-GB"/>
        </w:rPr>
        <w:t>Tender</w:t>
      </w:r>
      <w:r w:rsidR="000F4878" w:rsidRPr="000F4878">
        <w:rPr>
          <w:rFonts w:ascii="Arial" w:hAnsi="Arial" w:cs="Arial"/>
          <w:sz w:val="20"/>
          <w:szCs w:val="22"/>
          <w:lang w:val="ru-RU"/>
        </w:rPr>
        <w:t xml:space="preserve"> </w:t>
      </w:r>
      <w:r w:rsidR="000F4878" w:rsidRPr="00752104">
        <w:rPr>
          <w:rFonts w:ascii="Arial" w:hAnsi="Arial" w:cs="Arial"/>
          <w:sz w:val="20"/>
          <w:szCs w:val="22"/>
          <w:lang w:val="en-GB"/>
        </w:rPr>
        <w:t>no</w:t>
      </w:r>
      <w:r w:rsidR="000F4878" w:rsidRPr="000F4878">
        <w:rPr>
          <w:rFonts w:ascii="Arial" w:hAnsi="Arial" w:cs="Arial"/>
          <w:sz w:val="20"/>
          <w:szCs w:val="22"/>
          <w:lang w:val="ru-RU"/>
        </w:rPr>
        <w:t xml:space="preserve">: </w:t>
      </w:r>
      <w:r w:rsidR="000F4878" w:rsidRPr="000F4878">
        <w:rPr>
          <w:rFonts w:ascii="Arial" w:hAnsi="Arial" w:cs="Arial"/>
          <w:sz w:val="20"/>
          <w:szCs w:val="22"/>
          <w:highlight w:val="green"/>
          <w:lang w:val="ru-RU"/>
        </w:rPr>
        <w:t>[</w:t>
      </w:r>
      <w:r w:rsidR="000F4878" w:rsidRPr="0046277C">
        <w:rPr>
          <w:rFonts w:ascii="Arial" w:hAnsi="Arial" w:cs="Arial"/>
          <w:sz w:val="20"/>
          <w:szCs w:val="22"/>
          <w:highlight w:val="green"/>
          <w:lang w:val="en-GB"/>
        </w:rPr>
        <w:t>insert</w:t>
      </w:r>
      <w:r w:rsidR="000F4878" w:rsidRPr="000F4878">
        <w:rPr>
          <w:rFonts w:ascii="Arial" w:hAnsi="Arial" w:cs="Arial"/>
          <w:sz w:val="20"/>
          <w:szCs w:val="22"/>
          <w:highlight w:val="green"/>
          <w:lang w:val="ru-RU"/>
        </w:rPr>
        <w:t>]</w:t>
      </w:r>
    </w:p>
    <w:p w14:paraId="5A562FF4" w14:textId="77777777" w:rsidR="000F4878" w:rsidRPr="00752104" w:rsidRDefault="00CF02E2" w:rsidP="000F4878">
      <w:pPr>
        <w:jc w:val="both"/>
        <w:rPr>
          <w:rFonts w:ascii="Arial" w:hAnsi="Arial" w:cs="Arial"/>
          <w:sz w:val="20"/>
          <w:szCs w:val="22"/>
          <w:lang w:val="en-GB"/>
        </w:rPr>
      </w:pPr>
      <w:r w:rsidRPr="00E5778B">
        <w:rPr>
          <w:rFonts w:ascii="Arial" w:hAnsi="Arial" w:cs="Arial"/>
          <w:sz w:val="20"/>
          <w:szCs w:val="22"/>
          <w:lang w:val="uk-UA"/>
        </w:rPr>
        <w:t>Бенефіціар:</w:t>
      </w:r>
      <w:r w:rsidRPr="00E5778B">
        <w:rPr>
          <w:rFonts w:ascii="Arial" w:hAnsi="Arial" w:cs="Arial"/>
          <w:sz w:val="20"/>
          <w:szCs w:val="22"/>
          <w:highlight w:val="green"/>
          <w:lang w:val="uk-UA"/>
        </w:rPr>
        <w:t xml:space="preserve"> [назва та адреса Організації-замовника]</w:t>
      </w:r>
      <w:r w:rsidR="000F4878">
        <w:rPr>
          <w:rFonts w:ascii="Arial" w:hAnsi="Arial" w:cs="Arial"/>
          <w:sz w:val="20"/>
          <w:szCs w:val="22"/>
          <w:lang w:val="uk-UA"/>
        </w:rPr>
        <w:t xml:space="preserve"> / </w:t>
      </w:r>
      <w:r w:rsidR="000F4878" w:rsidRPr="00752104">
        <w:rPr>
          <w:rFonts w:ascii="Arial" w:hAnsi="Arial" w:cs="Arial"/>
          <w:sz w:val="20"/>
          <w:szCs w:val="22"/>
          <w:lang w:val="en-GB"/>
        </w:rPr>
        <w:t xml:space="preserve">Beneficiary: </w:t>
      </w:r>
      <w:r w:rsidR="000F4878" w:rsidRPr="00752104">
        <w:rPr>
          <w:rFonts w:ascii="Arial" w:hAnsi="Arial" w:cs="Arial"/>
          <w:sz w:val="20"/>
          <w:szCs w:val="22"/>
          <w:highlight w:val="green"/>
          <w:lang w:val="en-GB"/>
        </w:rPr>
        <w:t>[</w:t>
      </w:r>
      <w:r w:rsidR="000F4878" w:rsidRPr="0046277C">
        <w:rPr>
          <w:rFonts w:ascii="Arial" w:hAnsi="Arial" w:cs="Arial"/>
          <w:sz w:val="20"/>
          <w:szCs w:val="22"/>
          <w:highlight w:val="green"/>
          <w:lang w:val="en-GB"/>
        </w:rPr>
        <w:t>name and address of Contracting Authority</w:t>
      </w:r>
      <w:r w:rsidR="000F4878" w:rsidRPr="00752104">
        <w:rPr>
          <w:rFonts w:ascii="Arial" w:hAnsi="Arial" w:cs="Arial"/>
          <w:sz w:val="20"/>
          <w:szCs w:val="22"/>
          <w:highlight w:val="green"/>
          <w:lang w:val="en-GB"/>
        </w:rPr>
        <w:t>]</w:t>
      </w:r>
    </w:p>
    <w:p w14:paraId="60F1A6F4" w14:textId="71018B4B" w:rsidR="000F4878" w:rsidRPr="000F4878" w:rsidRDefault="00CF02E2" w:rsidP="000F4878">
      <w:pPr>
        <w:jc w:val="both"/>
        <w:rPr>
          <w:rFonts w:ascii="Arial" w:hAnsi="Arial" w:cs="Arial"/>
          <w:sz w:val="20"/>
          <w:szCs w:val="22"/>
          <w:lang w:val="ru-RU"/>
        </w:rPr>
      </w:pPr>
      <w:r w:rsidRPr="00E5778B">
        <w:rPr>
          <w:rFonts w:ascii="Arial" w:hAnsi="Arial" w:cs="Arial"/>
          <w:sz w:val="20"/>
          <w:szCs w:val="22"/>
          <w:lang w:val="uk-UA"/>
        </w:rPr>
        <w:t>Дата:</w:t>
      </w:r>
      <w:r w:rsidRPr="00E5778B">
        <w:rPr>
          <w:rFonts w:ascii="Arial" w:hAnsi="Arial" w:cs="Arial"/>
          <w:sz w:val="20"/>
          <w:szCs w:val="22"/>
          <w:highlight w:val="green"/>
          <w:lang w:val="uk-UA"/>
        </w:rPr>
        <w:t xml:space="preserve"> [вставити]</w:t>
      </w:r>
      <w:r w:rsidR="000F4878">
        <w:rPr>
          <w:rFonts w:ascii="Arial" w:hAnsi="Arial" w:cs="Arial"/>
          <w:sz w:val="20"/>
          <w:szCs w:val="22"/>
          <w:lang w:val="uk-UA"/>
        </w:rPr>
        <w:t xml:space="preserve"> / </w:t>
      </w:r>
      <w:r w:rsidR="000F4878" w:rsidRPr="00752104">
        <w:rPr>
          <w:rFonts w:ascii="Arial" w:hAnsi="Arial" w:cs="Arial"/>
          <w:sz w:val="20"/>
          <w:szCs w:val="22"/>
          <w:lang w:val="en-GB"/>
        </w:rPr>
        <w:t>Date</w:t>
      </w:r>
      <w:r w:rsidR="000F4878" w:rsidRPr="000F4878">
        <w:rPr>
          <w:rFonts w:ascii="Arial" w:hAnsi="Arial" w:cs="Arial"/>
          <w:sz w:val="20"/>
          <w:szCs w:val="22"/>
          <w:lang w:val="ru-RU"/>
        </w:rPr>
        <w:t xml:space="preserve">: </w:t>
      </w:r>
      <w:r w:rsidR="000F4878" w:rsidRPr="000F4878">
        <w:rPr>
          <w:rFonts w:ascii="Arial" w:hAnsi="Arial" w:cs="Arial"/>
          <w:sz w:val="20"/>
          <w:szCs w:val="22"/>
          <w:highlight w:val="green"/>
          <w:lang w:val="ru-RU"/>
        </w:rPr>
        <w:t>[</w:t>
      </w:r>
      <w:r w:rsidR="000F4878" w:rsidRPr="0046277C">
        <w:rPr>
          <w:rFonts w:ascii="Arial" w:hAnsi="Arial" w:cs="Arial"/>
          <w:sz w:val="20"/>
          <w:szCs w:val="22"/>
          <w:highlight w:val="green"/>
          <w:lang w:val="en-GB"/>
        </w:rPr>
        <w:t>insert</w:t>
      </w:r>
      <w:r w:rsidR="000F4878" w:rsidRPr="000F4878">
        <w:rPr>
          <w:rFonts w:ascii="Arial" w:hAnsi="Arial" w:cs="Arial"/>
          <w:sz w:val="20"/>
          <w:szCs w:val="22"/>
          <w:highlight w:val="green"/>
          <w:lang w:val="ru-RU"/>
        </w:rPr>
        <w:t>]</w:t>
      </w:r>
    </w:p>
    <w:p w14:paraId="75FD0F00" w14:textId="319ED7F3" w:rsidR="00D65D9E" w:rsidRPr="00E5778B" w:rsidRDefault="00D65D9E" w:rsidP="00096ED2">
      <w:pPr>
        <w:jc w:val="both"/>
        <w:rPr>
          <w:rFonts w:ascii="Arial" w:hAnsi="Arial" w:cs="Arial"/>
          <w:sz w:val="20"/>
          <w:szCs w:val="22"/>
          <w:lang w:val="uk-UA"/>
        </w:rPr>
      </w:pPr>
    </w:p>
    <w:p w14:paraId="08356F4F" w14:textId="77777777" w:rsidR="00D65D9E" w:rsidRPr="00E5778B" w:rsidRDefault="00D65D9E" w:rsidP="00096ED2">
      <w:pPr>
        <w:jc w:val="both"/>
        <w:rPr>
          <w:rFonts w:ascii="Arial" w:hAnsi="Arial" w:cs="Arial"/>
          <w:sz w:val="20"/>
          <w:szCs w:val="22"/>
          <w:lang w:val="uk-UA"/>
        </w:rPr>
      </w:pPr>
    </w:p>
    <w:p w14:paraId="541185A0" w14:textId="77777777" w:rsidR="000F4878" w:rsidRPr="00752104" w:rsidRDefault="00CF02E2" w:rsidP="000F4878">
      <w:pPr>
        <w:jc w:val="both"/>
        <w:rPr>
          <w:rFonts w:ascii="Arial" w:hAnsi="Arial" w:cs="Arial"/>
          <w:sz w:val="20"/>
          <w:szCs w:val="20"/>
          <w:lang w:val="en-GB"/>
        </w:rPr>
      </w:pPr>
      <w:r w:rsidRPr="00E5778B">
        <w:rPr>
          <w:rFonts w:ascii="Arial" w:hAnsi="Arial" w:cs="Arial"/>
          <w:sz w:val="20"/>
          <w:szCs w:val="20"/>
          <w:lang w:val="uk-UA"/>
        </w:rPr>
        <w:t>Шановні панове</w:t>
      </w:r>
      <w:r w:rsidR="000F4878">
        <w:rPr>
          <w:rFonts w:ascii="Arial" w:hAnsi="Arial" w:cs="Arial"/>
          <w:sz w:val="20"/>
          <w:szCs w:val="20"/>
          <w:lang w:val="uk-UA"/>
        </w:rPr>
        <w:t xml:space="preserve"> / </w:t>
      </w:r>
      <w:r w:rsidR="000F4878">
        <w:rPr>
          <w:rFonts w:ascii="Arial" w:hAnsi="Arial" w:cs="Arial"/>
          <w:sz w:val="20"/>
          <w:szCs w:val="20"/>
          <w:lang w:val="en-GB"/>
        </w:rPr>
        <w:t xml:space="preserve">Dear Sir/Madam, </w:t>
      </w:r>
    </w:p>
    <w:p w14:paraId="4F5AC242" w14:textId="77777777" w:rsidR="00D65D9E" w:rsidRPr="00E5778B" w:rsidRDefault="00D65D9E" w:rsidP="00096ED2">
      <w:pPr>
        <w:jc w:val="both"/>
        <w:rPr>
          <w:rFonts w:ascii="Arial" w:hAnsi="Arial" w:cs="Arial"/>
          <w:sz w:val="20"/>
          <w:szCs w:val="20"/>
          <w:lang w:val="uk-UA"/>
        </w:rPr>
      </w:pPr>
    </w:p>
    <w:p w14:paraId="064BAA8B" w14:textId="77777777" w:rsidR="000F4878" w:rsidRPr="000F4878" w:rsidRDefault="00CF02E2" w:rsidP="000F4878">
      <w:pPr>
        <w:jc w:val="both"/>
        <w:rPr>
          <w:rFonts w:ascii="Arial" w:hAnsi="Arial" w:cs="Arial"/>
          <w:sz w:val="20"/>
          <w:szCs w:val="20"/>
          <w:lang w:val="uk-UA"/>
        </w:rPr>
      </w:pPr>
      <w:r w:rsidRPr="00E5778B">
        <w:rPr>
          <w:rFonts w:ascii="Arial" w:hAnsi="Arial" w:cs="Arial"/>
          <w:b/>
          <w:sz w:val="20"/>
          <w:szCs w:val="20"/>
          <w:lang w:val="uk-UA"/>
        </w:rPr>
        <w:t>НОМЕР НАШОЇ ГАРАНТІЇ</w:t>
      </w:r>
      <w:r w:rsidRPr="00E5778B">
        <w:rPr>
          <w:rFonts w:ascii="Arial" w:hAnsi="Arial" w:cs="Arial"/>
          <w:sz w:val="20"/>
          <w:szCs w:val="20"/>
          <w:lang w:val="uk-UA"/>
        </w:rPr>
        <w:t>:</w:t>
      </w:r>
      <w:r w:rsidRPr="00E5778B">
        <w:rPr>
          <w:rFonts w:ascii="Arial" w:hAnsi="Arial" w:cs="Arial"/>
          <w:b/>
          <w:sz w:val="20"/>
          <w:szCs w:val="20"/>
          <w:lang w:val="uk-UA"/>
        </w:rPr>
        <w:t xml:space="preserve"> </w:t>
      </w:r>
      <w:r w:rsidRPr="00E5778B">
        <w:rPr>
          <w:rFonts w:ascii="Arial" w:hAnsi="Arial" w:cs="Arial"/>
          <w:sz w:val="20"/>
          <w:szCs w:val="20"/>
          <w:highlight w:val="green"/>
          <w:lang w:val="uk-UA"/>
        </w:rPr>
        <w:t>[вставити]</w:t>
      </w:r>
      <w:r w:rsidR="000F4878">
        <w:rPr>
          <w:rFonts w:ascii="Arial" w:hAnsi="Arial" w:cs="Arial"/>
          <w:sz w:val="20"/>
          <w:szCs w:val="20"/>
          <w:lang w:val="uk-UA"/>
        </w:rPr>
        <w:t xml:space="preserve"> / </w:t>
      </w:r>
      <w:r w:rsidR="000F4878" w:rsidRPr="00A016FC">
        <w:rPr>
          <w:rFonts w:ascii="Arial" w:hAnsi="Arial" w:cs="Arial"/>
          <w:b/>
          <w:sz w:val="20"/>
          <w:szCs w:val="20"/>
          <w:lang w:val="en-GB"/>
        </w:rPr>
        <w:t>OUR</w:t>
      </w:r>
      <w:r w:rsidR="000F4878" w:rsidRPr="000F4878">
        <w:rPr>
          <w:rFonts w:ascii="Arial" w:hAnsi="Arial" w:cs="Arial"/>
          <w:b/>
          <w:sz w:val="20"/>
          <w:szCs w:val="20"/>
          <w:lang w:val="uk-UA"/>
        </w:rPr>
        <w:t xml:space="preserve"> </w:t>
      </w:r>
      <w:r w:rsidR="000F4878" w:rsidRPr="00A016FC">
        <w:rPr>
          <w:rFonts w:ascii="Arial" w:hAnsi="Arial" w:cs="Arial"/>
          <w:b/>
          <w:sz w:val="20"/>
          <w:szCs w:val="20"/>
          <w:lang w:val="en-GB"/>
        </w:rPr>
        <w:t>GUARANTEE</w:t>
      </w:r>
      <w:r w:rsidR="000F4878" w:rsidRPr="000F4878">
        <w:rPr>
          <w:rFonts w:ascii="Arial" w:hAnsi="Arial" w:cs="Arial"/>
          <w:b/>
          <w:sz w:val="20"/>
          <w:szCs w:val="20"/>
          <w:lang w:val="uk-UA"/>
        </w:rPr>
        <w:t xml:space="preserve"> </w:t>
      </w:r>
      <w:r w:rsidR="000F4878" w:rsidRPr="00A016FC">
        <w:rPr>
          <w:rFonts w:ascii="Arial" w:hAnsi="Arial" w:cs="Arial"/>
          <w:b/>
          <w:sz w:val="20"/>
          <w:szCs w:val="20"/>
          <w:lang w:val="en-GB"/>
        </w:rPr>
        <w:t>REFERENCE</w:t>
      </w:r>
      <w:r w:rsidR="000F4878" w:rsidRPr="000F4878">
        <w:rPr>
          <w:rFonts w:ascii="Arial" w:hAnsi="Arial" w:cs="Arial"/>
          <w:b/>
          <w:sz w:val="20"/>
          <w:szCs w:val="20"/>
          <w:lang w:val="uk-UA"/>
        </w:rPr>
        <w:t xml:space="preserve"> </w:t>
      </w:r>
      <w:r w:rsidR="000F4878" w:rsidRPr="00A016FC">
        <w:rPr>
          <w:rFonts w:ascii="Arial" w:hAnsi="Arial" w:cs="Arial"/>
          <w:b/>
          <w:sz w:val="20"/>
          <w:szCs w:val="20"/>
          <w:lang w:val="en-GB"/>
        </w:rPr>
        <w:t>NUMBER</w:t>
      </w:r>
      <w:r w:rsidR="000F4878" w:rsidRPr="000F4878">
        <w:rPr>
          <w:rFonts w:ascii="Arial" w:hAnsi="Arial" w:cs="Arial"/>
          <w:sz w:val="20"/>
          <w:szCs w:val="20"/>
          <w:lang w:val="uk-UA"/>
        </w:rPr>
        <w:t xml:space="preserve">: </w:t>
      </w:r>
      <w:r w:rsidR="000F4878" w:rsidRPr="000F4878">
        <w:rPr>
          <w:rFonts w:ascii="Arial" w:hAnsi="Arial" w:cs="Arial"/>
          <w:sz w:val="20"/>
          <w:szCs w:val="20"/>
          <w:highlight w:val="green"/>
          <w:lang w:val="uk-UA"/>
        </w:rPr>
        <w:t>[</w:t>
      </w:r>
      <w:r w:rsidR="000F4878">
        <w:rPr>
          <w:rFonts w:ascii="Arial" w:hAnsi="Arial" w:cs="Arial"/>
          <w:sz w:val="20"/>
          <w:szCs w:val="20"/>
          <w:highlight w:val="green"/>
          <w:lang w:val="en-GB"/>
        </w:rPr>
        <w:t>insert</w:t>
      </w:r>
      <w:r w:rsidR="000F4878" w:rsidRPr="000F4878">
        <w:rPr>
          <w:rFonts w:ascii="Arial" w:hAnsi="Arial" w:cs="Arial"/>
          <w:sz w:val="20"/>
          <w:szCs w:val="20"/>
          <w:highlight w:val="green"/>
          <w:lang w:val="uk-UA"/>
        </w:rPr>
        <w:t>]</w:t>
      </w:r>
    </w:p>
    <w:p w14:paraId="6071D92A" w14:textId="77777777" w:rsidR="00D65D9E" w:rsidRPr="00E5778B" w:rsidRDefault="00D65D9E" w:rsidP="00096ED2">
      <w:pPr>
        <w:jc w:val="both"/>
        <w:rPr>
          <w:rFonts w:ascii="Arial" w:hAnsi="Arial" w:cs="Arial"/>
          <w:sz w:val="20"/>
          <w:szCs w:val="20"/>
          <w:lang w:val="uk-UA"/>
        </w:rPr>
      </w:pPr>
    </w:p>
    <w:p w14:paraId="1EBA3987" w14:textId="77777777" w:rsidR="000F4878" w:rsidRPr="00752104" w:rsidRDefault="00CF02E2" w:rsidP="000F4878">
      <w:pPr>
        <w:jc w:val="both"/>
        <w:rPr>
          <w:rFonts w:ascii="Arial" w:hAnsi="Arial" w:cs="Arial"/>
          <w:sz w:val="20"/>
          <w:szCs w:val="20"/>
          <w:lang w:val="en-GB"/>
        </w:rPr>
      </w:pPr>
      <w:r w:rsidRPr="00E5778B">
        <w:rPr>
          <w:rFonts w:ascii="Arial" w:hAnsi="Arial" w:cs="Arial"/>
          <w:sz w:val="20"/>
          <w:szCs w:val="20"/>
          <w:lang w:val="uk-UA"/>
        </w:rPr>
        <w:t xml:space="preserve">Нам відомо, що </w:t>
      </w:r>
      <w:r w:rsidRPr="00E5778B">
        <w:rPr>
          <w:rFonts w:ascii="Arial" w:hAnsi="Arial" w:cs="Arial"/>
          <w:sz w:val="20"/>
          <w:szCs w:val="20"/>
          <w:highlight w:val="green"/>
          <w:lang w:val="uk-UA"/>
        </w:rPr>
        <w:t>[назва та адреса Учасника тендера]</w:t>
      </w:r>
      <w:r w:rsidRPr="00E5778B">
        <w:rPr>
          <w:rFonts w:ascii="Arial" w:hAnsi="Arial" w:cs="Arial"/>
          <w:sz w:val="20"/>
          <w:szCs w:val="20"/>
          <w:lang w:val="uk-UA"/>
        </w:rPr>
        <w:t xml:space="preserve"> (далі — «Учасник тендера») подає вам тендерну заявку відповідно до зазначеного вище запрошення до участі в тендері на надання </w:t>
      </w:r>
      <w:r w:rsidRPr="00E5778B">
        <w:rPr>
          <w:rFonts w:ascii="Arial" w:hAnsi="Arial" w:cs="Arial"/>
          <w:sz w:val="20"/>
          <w:szCs w:val="20"/>
          <w:highlight w:val="green"/>
          <w:lang w:val="uk-UA"/>
        </w:rPr>
        <w:t>[вказати назву договору]</w:t>
      </w:r>
      <w:r w:rsidRPr="00E5778B">
        <w:rPr>
          <w:rFonts w:ascii="Arial" w:hAnsi="Arial" w:cs="Arial"/>
          <w:sz w:val="20"/>
          <w:szCs w:val="20"/>
          <w:lang w:val="uk-UA"/>
        </w:rPr>
        <w:t xml:space="preserve">. Ми розуміємо, що відповідно до ваших умов тендера необхідно сплатити тендерну гарантію в розмірі </w:t>
      </w:r>
      <w:r w:rsidRPr="00E5778B">
        <w:rPr>
          <w:rFonts w:ascii="Arial" w:hAnsi="Arial" w:cs="Arial"/>
          <w:sz w:val="20"/>
          <w:szCs w:val="20"/>
          <w:highlight w:val="yellow"/>
          <w:lang w:val="uk-UA"/>
        </w:rPr>
        <w:t xml:space="preserve">&lt;1%&gt; </w:t>
      </w:r>
      <w:r w:rsidRPr="00E5778B">
        <w:rPr>
          <w:rFonts w:ascii="Arial" w:hAnsi="Arial" w:cs="Arial"/>
          <w:sz w:val="20"/>
          <w:szCs w:val="20"/>
          <w:lang w:val="uk-UA"/>
        </w:rPr>
        <w:t>від суми тендера</w:t>
      </w:r>
      <w:r w:rsidR="000F4878">
        <w:rPr>
          <w:rFonts w:ascii="Arial" w:hAnsi="Arial" w:cs="Arial"/>
          <w:sz w:val="20"/>
          <w:szCs w:val="20"/>
          <w:lang w:val="uk-UA"/>
        </w:rPr>
        <w:t xml:space="preserve"> / </w:t>
      </w:r>
      <w:r w:rsidR="000F4878">
        <w:rPr>
          <w:rFonts w:ascii="Arial" w:hAnsi="Arial" w:cs="Arial"/>
          <w:sz w:val="20"/>
          <w:szCs w:val="20"/>
          <w:lang w:val="en-GB"/>
        </w:rPr>
        <w:t xml:space="preserve">We have been informed that </w:t>
      </w:r>
      <w:r w:rsidR="000F4878">
        <w:rPr>
          <w:rFonts w:ascii="Arial" w:hAnsi="Arial" w:cs="Arial"/>
          <w:sz w:val="20"/>
          <w:szCs w:val="20"/>
          <w:highlight w:val="green"/>
          <w:lang w:val="en-GB"/>
        </w:rPr>
        <w:t xml:space="preserve">[name and address of the </w:t>
      </w:r>
      <w:r w:rsidR="000F4878" w:rsidRPr="0046277C">
        <w:rPr>
          <w:rFonts w:ascii="Arial" w:hAnsi="Arial" w:cs="Arial"/>
          <w:sz w:val="20"/>
          <w:szCs w:val="20"/>
          <w:highlight w:val="green"/>
          <w:lang w:val="en-GB"/>
        </w:rPr>
        <w:t>Tenderer</w:t>
      </w:r>
      <w:r w:rsidR="000F4878" w:rsidRPr="00752104">
        <w:rPr>
          <w:rFonts w:ascii="Arial" w:hAnsi="Arial" w:cs="Arial"/>
          <w:sz w:val="20"/>
          <w:szCs w:val="20"/>
          <w:highlight w:val="green"/>
          <w:lang w:val="en-GB"/>
        </w:rPr>
        <w:t>]</w:t>
      </w:r>
      <w:r w:rsidR="000F4878" w:rsidRPr="00752104">
        <w:rPr>
          <w:rFonts w:ascii="Arial" w:hAnsi="Arial" w:cs="Arial"/>
          <w:sz w:val="20"/>
          <w:szCs w:val="20"/>
          <w:lang w:val="en-GB"/>
        </w:rPr>
        <w:t xml:space="preserve"> (hereinafter “the Tenderer”) is submitting to you a tender under your invitation to tender referred to above for the provision of </w:t>
      </w:r>
      <w:r w:rsidR="000F4878" w:rsidRPr="00752104">
        <w:rPr>
          <w:rFonts w:ascii="Arial" w:hAnsi="Arial" w:cs="Arial"/>
          <w:sz w:val="20"/>
          <w:szCs w:val="20"/>
          <w:highlight w:val="green"/>
          <w:lang w:val="en-GB"/>
        </w:rPr>
        <w:t>[</w:t>
      </w:r>
      <w:r w:rsidR="000F4878" w:rsidRPr="0046277C">
        <w:rPr>
          <w:rFonts w:ascii="Arial" w:hAnsi="Arial" w:cs="Arial"/>
          <w:sz w:val="20"/>
          <w:szCs w:val="20"/>
          <w:highlight w:val="green"/>
          <w:lang w:val="en-GB"/>
        </w:rPr>
        <w:t>insert contract title</w:t>
      </w:r>
      <w:r w:rsidR="000F4878" w:rsidRPr="00752104">
        <w:rPr>
          <w:rFonts w:ascii="Arial" w:hAnsi="Arial" w:cs="Arial"/>
          <w:sz w:val="20"/>
          <w:szCs w:val="20"/>
          <w:highlight w:val="green"/>
          <w:lang w:val="en-GB"/>
        </w:rPr>
        <w:t>]</w:t>
      </w:r>
      <w:r w:rsidR="000F4878" w:rsidRPr="0046277C">
        <w:rPr>
          <w:rFonts w:ascii="Arial" w:hAnsi="Arial" w:cs="Arial"/>
          <w:sz w:val="20"/>
          <w:szCs w:val="20"/>
          <w:lang w:val="en-GB"/>
        </w:rPr>
        <w:t>.</w:t>
      </w:r>
      <w:r w:rsidR="000F4878" w:rsidRPr="00752104">
        <w:rPr>
          <w:rFonts w:ascii="Arial" w:hAnsi="Arial" w:cs="Arial"/>
          <w:sz w:val="20"/>
          <w:szCs w:val="20"/>
          <w:lang w:val="en-GB"/>
        </w:rPr>
        <w:t xml:space="preserve"> We understand that, accordin</w:t>
      </w:r>
      <w:r w:rsidR="000F4878">
        <w:rPr>
          <w:rFonts w:ascii="Arial" w:hAnsi="Arial" w:cs="Arial"/>
          <w:sz w:val="20"/>
          <w:szCs w:val="20"/>
          <w:lang w:val="en-GB"/>
        </w:rPr>
        <w:t>g to your tender conditions, a Tender G</w:t>
      </w:r>
      <w:r w:rsidR="000F4878" w:rsidRPr="00752104">
        <w:rPr>
          <w:rFonts w:ascii="Arial" w:hAnsi="Arial" w:cs="Arial"/>
          <w:sz w:val="20"/>
          <w:szCs w:val="20"/>
          <w:lang w:val="en-GB"/>
        </w:rPr>
        <w:t xml:space="preserve">uarantee is required for </w:t>
      </w:r>
      <w:r w:rsidR="000F4878" w:rsidRPr="00752104">
        <w:rPr>
          <w:rFonts w:ascii="Arial" w:hAnsi="Arial" w:cs="Arial"/>
          <w:sz w:val="20"/>
          <w:szCs w:val="20"/>
          <w:highlight w:val="yellow"/>
          <w:lang w:val="en-GB"/>
        </w:rPr>
        <w:t>&lt;1 %&gt;</w:t>
      </w:r>
      <w:r w:rsidR="000F4878">
        <w:rPr>
          <w:rFonts w:ascii="Arial" w:hAnsi="Arial" w:cs="Arial"/>
          <w:sz w:val="20"/>
          <w:szCs w:val="20"/>
          <w:lang w:val="en-GB"/>
        </w:rPr>
        <w:t xml:space="preserve"> of the amount of the tender.</w:t>
      </w:r>
    </w:p>
    <w:p w14:paraId="78D8C332" w14:textId="77777777" w:rsidR="00D65D9E" w:rsidRPr="00E5778B" w:rsidRDefault="00D65D9E" w:rsidP="00096ED2">
      <w:pPr>
        <w:jc w:val="both"/>
        <w:rPr>
          <w:rFonts w:ascii="Arial" w:hAnsi="Arial" w:cs="Arial"/>
          <w:sz w:val="20"/>
          <w:szCs w:val="20"/>
          <w:lang w:val="uk-UA"/>
        </w:rPr>
      </w:pPr>
    </w:p>
    <w:p w14:paraId="317E64F8" w14:textId="77777777" w:rsidR="000F4878" w:rsidRPr="000F4878" w:rsidRDefault="00CF02E2" w:rsidP="000F4878">
      <w:pPr>
        <w:jc w:val="both"/>
        <w:rPr>
          <w:rFonts w:ascii="Arial" w:hAnsi="Arial" w:cs="Arial"/>
          <w:sz w:val="20"/>
          <w:szCs w:val="20"/>
          <w:lang w:val="uk-UA"/>
        </w:rPr>
      </w:pPr>
      <w:r w:rsidRPr="00E5778B">
        <w:rPr>
          <w:rFonts w:ascii="Arial" w:hAnsi="Arial" w:cs="Arial"/>
          <w:sz w:val="20"/>
          <w:szCs w:val="20"/>
          <w:lang w:val="uk-UA"/>
        </w:rPr>
        <w:t xml:space="preserve">Ми, що нижче підписалися, </w:t>
      </w:r>
      <w:r w:rsidRPr="00E5778B">
        <w:rPr>
          <w:rFonts w:ascii="Arial" w:hAnsi="Arial" w:cs="Arial"/>
          <w:sz w:val="20"/>
          <w:szCs w:val="20"/>
          <w:highlight w:val="green"/>
          <w:lang w:val="uk-UA"/>
        </w:rPr>
        <w:t>[назва та адреса фінансової установи]</w:t>
      </w:r>
      <w:r w:rsidRPr="00E5778B">
        <w:rPr>
          <w:rFonts w:ascii="Arial" w:hAnsi="Arial" w:cs="Arial"/>
          <w:sz w:val="20"/>
          <w:szCs w:val="20"/>
          <w:lang w:val="uk-UA"/>
        </w:rPr>
        <w:t xml:space="preserve">, цим беззастережно зобов’язуємося виплатити вам будь-яку суму (суми), що не перевищує </w:t>
      </w:r>
      <w:r w:rsidRPr="00E5778B">
        <w:rPr>
          <w:rFonts w:ascii="Arial" w:hAnsi="Arial" w:cs="Arial"/>
          <w:sz w:val="20"/>
          <w:szCs w:val="20"/>
          <w:highlight w:val="green"/>
          <w:lang w:val="uk-UA"/>
        </w:rPr>
        <w:t>[сума цифрами, що відповідає</w:t>
      </w:r>
      <w:r w:rsidRPr="00E5778B">
        <w:rPr>
          <w:rFonts w:ascii="Arial" w:hAnsi="Arial" w:cs="Arial"/>
          <w:sz w:val="20"/>
          <w:szCs w:val="20"/>
          <w:lang w:val="uk-UA"/>
        </w:rPr>
        <w:t xml:space="preserve"> </w:t>
      </w:r>
      <w:r w:rsidR="0046277C" w:rsidRPr="00E5778B">
        <w:rPr>
          <w:rFonts w:ascii="Arial" w:hAnsi="Arial" w:cs="Arial"/>
          <w:sz w:val="20"/>
          <w:szCs w:val="20"/>
          <w:highlight w:val="yellow"/>
          <w:lang w:val="uk-UA"/>
        </w:rPr>
        <w:t>&lt;1%&gt;</w:t>
      </w:r>
      <w:r w:rsidRPr="00E5778B">
        <w:rPr>
          <w:rFonts w:ascii="Arial" w:hAnsi="Arial" w:cs="Arial"/>
          <w:sz w:val="20"/>
          <w:szCs w:val="20"/>
          <w:lang w:val="uk-UA"/>
        </w:rPr>
        <w:t xml:space="preserve"> </w:t>
      </w:r>
      <w:r w:rsidR="0046277C" w:rsidRPr="00E5778B">
        <w:rPr>
          <w:rFonts w:ascii="Arial" w:hAnsi="Arial" w:cs="Arial"/>
          <w:sz w:val="20"/>
          <w:szCs w:val="20"/>
          <w:highlight w:val="green"/>
          <w:lang w:val="uk-UA"/>
        </w:rPr>
        <w:t xml:space="preserve">від тендерної суми Учасника тендера, у валюті договору] ([сума прописом]) </w:t>
      </w:r>
      <w:r w:rsidRPr="00E5778B">
        <w:rPr>
          <w:rFonts w:ascii="Arial" w:hAnsi="Arial" w:cs="Arial"/>
          <w:sz w:val="20"/>
          <w:szCs w:val="20"/>
          <w:lang w:val="uk-UA"/>
        </w:rPr>
        <w:t>після отримання вашої першої письмової претензії, що супроводжується письмовою заявою про те, що Учасник тендера порушує свої зобов’язання за умовами тендера, оскільки</w:t>
      </w:r>
      <w:r w:rsidR="000F4878">
        <w:rPr>
          <w:rFonts w:ascii="Arial" w:hAnsi="Arial" w:cs="Arial"/>
          <w:sz w:val="20"/>
          <w:szCs w:val="20"/>
          <w:lang w:val="uk-UA"/>
        </w:rPr>
        <w:t xml:space="preserve"> / </w:t>
      </w:r>
      <w:r w:rsidR="000F4878" w:rsidRPr="001B7A2F">
        <w:rPr>
          <w:rFonts w:ascii="Arial" w:hAnsi="Arial" w:cs="Arial"/>
          <w:sz w:val="20"/>
          <w:szCs w:val="20"/>
          <w:lang w:val="en-GB"/>
        </w:rPr>
        <w:t>We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the</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undersigned</w:t>
      </w:r>
      <w:r w:rsidR="000F4878" w:rsidRPr="000F4878">
        <w:rPr>
          <w:rFonts w:ascii="Arial" w:hAnsi="Arial" w:cs="Arial"/>
          <w:sz w:val="20"/>
          <w:szCs w:val="20"/>
          <w:lang w:val="uk-UA"/>
        </w:rPr>
        <w:t xml:space="preserve">, </w:t>
      </w:r>
      <w:r w:rsidR="000F4878" w:rsidRPr="000F4878">
        <w:rPr>
          <w:rFonts w:ascii="Arial" w:hAnsi="Arial" w:cs="Arial"/>
          <w:sz w:val="20"/>
          <w:szCs w:val="20"/>
          <w:highlight w:val="green"/>
          <w:lang w:val="uk-UA"/>
        </w:rPr>
        <w:t>[</w:t>
      </w:r>
      <w:r w:rsidR="000F4878" w:rsidRPr="0046277C">
        <w:rPr>
          <w:rFonts w:ascii="Arial" w:hAnsi="Arial" w:cs="Arial"/>
          <w:sz w:val="20"/>
          <w:szCs w:val="20"/>
          <w:highlight w:val="green"/>
          <w:lang w:val="en-GB"/>
        </w:rPr>
        <w:t>name</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and</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address</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of</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financial</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institution</w:t>
      </w:r>
      <w:r w:rsidR="000F4878" w:rsidRPr="000F4878">
        <w:rPr>
          <w:rFonts w:ascii="Arial" w:hAnsi="Arial" w:cs="Arial"/>
          <w:sz w:val="20"/>
          <w:szCs w:val="20"/>
          <w:highlight w:val="green"/>
          <w:lang w:val="uk-UA"/>
        </w:rPr>
        <w:t>]</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hereby</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irrevocably</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undertake</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to</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pay</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you</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any</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sum</w:t>
      </w:r>
      <w:r w:rsidR="000F4878" w:rsidRPr="000F4878">
        <w:rPr>
          <w:rFonts w:ascii="Arial" w:hAnsi="Arial" w:cs="Arial"/>
          <w:sz w:val="20"/>
          <w:szCs w:val="20"/>
          <w:lang w:val="uk-UA"/>
        </w:rPr>
        <w:t>(</w:t>
      </w:r>
      <w:r w:rsidR="000F4878" w:rsidRPr="00752104">
        <w:rPr>
          <w:rFonts w:ascii="Arial" w:hAnsi="Arial" w:cs="Arial"/>
          <w:sz w:val="20"/>
          <w:szCs w:val="20"/>
          <w:lang w:val="en-GB"/>
        </w:rPr>
        <w:t>s</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not</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exceeding</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a</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total</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amount</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of</w:t>
      </w:r>
      <w:r w:rsidR="000F4878" w:rsidRPr="000F4878">
        <w:rPr>
          <w:rFonts w:ascii="Arial" w:hAnsi="Arial" w:cs="Arial"/>
          <w:sz w:val="20"/>
          <w:szCs w:val="20"/>
          <w:lang w:val="uk-UA"/>
        </w:rPr>
        <w:t xml:space="preserve"> </w:t>
      </w:r>
      <w:r w:rsidR="000F4878" w:rsidRPr="000F4878">
        <w:rPr>
          <w:rFonts w:ascii="Arial" w:hAnsi="Arial" w:cs="Arial"/>
          <w:sz w:val="20"/>
          <w:szCs w:val="20"/>
          <w:highlight w:val="green"/>
          <w:lang w:val="uk-UA"/>
        </w:rPr>
        <w:t>[</w:t>
      </w:r>
      <w:r w:rsidR="000F4878" w:rsidRPr="0046277C">
        <w:rPr>
          <w:rFonts w:ascii="Arial" w:hAnsi="Arial" w:cs="Arial"/>
          <w:sz w:val="20"/>
          <w:szCs w:val="20"/>
          <w:highlight w:val="green"/>
          <w:lang w:val="en-GB"/>
        </w:rPr>
        <w:t>amount</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in</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figures</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corresponding</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to</w:t>
      </w:r>
      <w:r w:rsidR="000F4878" w:rsidRPr="000F4878">
        <w:rPr>
          <w:rFonts w:ascii="Arial" w:hAnsi="Arial" w:cs="Arial"/>
          <w:sz w:val="20"/>
          <w:szCs w:val="20"/>
          <w:lang w:val="uk-UA"/>
        </w:rPr>
        <w:t xml:space="preserve"> </w:t>
      </w:r>
      <w:r w:rsidR="000F4878" w:rsidRPr="000F4878">
        <w:rPr>
          <w:rFonts w:ascii="Arial" w:hAnsi="Arial" w:cs="Arial"/>
          <w:sz w:val="20"/>
          <w:szCs w:val="20"/>
          <w:highlight w:val="yellow"/>
          <w:lang w:val="uk-UA"/>
        </w:rPr>
        <w:t>&lt;1%&gt;</w:t>
      </w:r>
      <w:r w:rsidR="000F4878" w:rsidRPr="000F4878">
        <w:rPr>
          <w:rFonts w:ascii="Arial" w:hAnsi="Arial" w:cs="Arial"/>
          <w:sz w:val="20"/>
          <w:szCs w:val="20"/>
          <w:lang w:val="uk-UA"/>
        </w:rPr>
        <w:t xml:space="preserve"> </w:t>
      </w:r>
      <w:r w:rsidR="000F4878" w:rsidRPr="0046277C">
        <w:rPr>
          <w:rFonts w:ascii="Arial" w:hAnsi="Arial" w:cs="Arial"/>
          <w:sz w:val="20"/>
          <w:szCs w:val="20"/>
          <w:highlight w:val="green"/>
          <w:lang w:val="en-GB"/>
        </w:rPr>
        <w:t>of</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the</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Tenderer</w:t>
      </w:r>
      <w:r w:rsidR="000F4878" w:rsidRPr="000F4878">
        <w:rPr>
          <w:rFonts w:ascii="Arial" w:hAnsi="Arial" w:cs="Arial"/>
          <w:sz w:val="20"/>
          <w:szCs w:val="20"/>
          <w:highlight w:val="green"/>
          <w:lang w:val="uk-UA"/>
        </w:rPr>
        <w:t>´</w:t>
      </w:r>
      <w:r w:rsidR="000F4878" w:rsidRPr="0046277C">
        <w:rPr>
          <w:rFonts w:ascii="Arial" w:hAnsi="Arial" w:cs="Arial"/>
          <w:sz w:val="20"/>
          <w:szCs w:val="20"/>
          <w:highlight w:val="green"/>
          <w:lang w:val="en-GB"/>
        </w:rPr>
        <w:t>s</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tender</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amount</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in</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the</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currency</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of</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the</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contract</w:t>
      </w:r>
      <w:r w:rsidR="000F4878" w:rsidRPr="000F4878">
        <w:rPr>
          <w:rFonts w:ascii="Arial" w:hAnsi="Arial" w:cs="Arial"/>
          <w:sz w:val="20"/>
          <w:szCs w:val="20"/>
          <w:highlight w:val="green"/>
          <w:lang w:val="uk-UA"/>
        </w:rPr>
        <w:t>] ([</w:t>
      </w:r>
      <w:r w:rsidR="000F4878" w:rsidRPr="0046277C">
        <w:rPr>
          <w:rFonts w:ascii="Arial" w:hAnsi="Arial" w:cs="Arial"/>
          <w:sz w:val="20"/>
          <w:szCs w:val="20"/>
          <w:highlight w:val="green"/>
          <w:lang w:val="en-GB"/>
        </w:rPr>
        <w:t>amount</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in</w:t>
      </w:r>
      <w:r w:rsidR="000F4878" w:rsidRPr="000F4878">
        <w:rPr>
          <w:rFonts w:ascii="Arial" w:hAnsi="Arial" w:cs="Arial"/>
          <w:sz w:val="20"/>
          <w:szCs w:val="20"/>
          <w:highlight w:val="green"/>
          <w:lang w:val="uk-UA"/>
        </w:rPr>
        <w:t xml:space="preserve"> </w:t>
      </w:r>
      <w:r w:rsidR="000F4878" w:rsidRPr="0046277C">
        <w:rPr>
          <w:rFonts w:ascii="Arial" w:hAnsi="Arial" w:cs="Arial"/>
          <w:sz w:val="20"/>
          <w:szCs w:val="20"/>
          <w:highlight w:val="green"/>
          <w:lang w:val="en-GB"/>
        </w:rPr>
        <w:t>words</w:t>
      </w:r>
      <w:r w:rsidR="000F4878" w:rsidRPr="000F4878">
        <w:rPr>
          <w:rFonts w:ascii="Arial" w:hAnsi="Arial" w:cs="Arial"/>
          <w:sz w:val="20"/>
          <w:szCs w:val="20"/>
          <w:highlight w:val="green"/>
          <w:lang w:val="uk-UA"/>
        </w:rPr>
        <w:t>])</w:t>
      </w:r>
      <w:r w:rsidR="000F4878" w:rsidRPr="000F4878">
        <w:rPr>
          <w:rFonts w:ascii="Arial" w:hAnsi="Arial" w:cs="Arial"/>
          <w:sz w:val="20"/>
          <w:szCs w:val="20"/>
          <w:lang w:val="uk-UA"/>
        </w:rPr>
        <w:t xml:space="preserve"> </w:t>
      </w:r>
      <w:r w:rsidR="000F4878" w:rsidRPr="00752104">
        <w:rPr>
          <w:rFonts w:ascii="Arial" w:hAnsi="Arial" w:cs="Arial"/>
          <w:sz w:val="20"/>
          <w:szCs w:val="20"/>
          <w:lang w:val="en-GB"/>
        </w:rPr>
        <w:t>upon</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receipt</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by</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us</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of</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your</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first</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written</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demand</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accompanied</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by</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your</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wr</w:t>
      </w:r>
      <w:r w:rsidR="000F4878">
        <w:rPr>
          <w:rFonts w:ascii="Arial" w:hAnsi="Arial" w:cs="Arial"/>
          <w:sz w:val="20"/>
          <w:szCs w:val="20"/>
          <w:lang w:val="en-GB"/>
        </w:rPr>
        <w:t>itten</w:t>
      </w:r>
      <w:r w:rsidR="000F4878" w:rsidRPr="000F4878">
        <w:rPr>
          <w:rFonts w:ascii="Arial" w:hAnsi="Arial" w:cs="Arial"/>
          <w:sz w:val="20"/>
          <w:szCs w:val="20"/>
          <w:lang w:val="uk-UA"/>
        </w:rPr>
        <w:t xml:space="preserve"> </w:t>
      </w:r>
      <w:r w:rsidR="000F4878">
        <w:rPr>
          <w:rFonts w:ascii="Arial" w:hAnsi="Arial" w:cs="Arial"/>
          <w:sz w:val="20"/>
          <w:szCs w:val="20"/>
          <w:lang w:val="en-GB"/>
        </w:rPr>
        <w:t>statement</w:t>
      </w:r>
      <w:r w:rsidR="000F4878" w:rsidRPr="000F4878">
        <w:rPr>
          <w:rFonts w:ascii="Arial" w:hAnsi="Arial" w:cs="Arial"/>
          <w:sz w:val="20"/>
          <w:szCs w:val="20"/>
          <w:lang w:val="uk-UA"/>
        </w:rPr>
        <w:t xml:space="preserve"> </w:t>
      </w:r>
      <w:r w:rsidR="000F4878">
        <w:rPr>
          <w:rFonts w:ascii="Arial" w:hAnsi="Arial" w:cs="Arial"/>
          <w:sz w:val="20"/>
          <w:szCs w:val="20"/>
          <w:lang w:val="en-GB"/>
        </w:rPr>
        <w:t>that</w:t>
      </w:r>
      <w:r w:rsidR="000F4878" w:rsidRPr="000F4878">
        <w:rPr>
          <w:rFonts w:ascii="Arial" w:hAnsi="Arial" w:cs="Arial"/>
          <w:sz w:val="20"/>
          <w:szCs w:val="20"/>
          <w:lang w:val="uk-UA"/>
        </w:rPr>
        <w:t xml:space="preserve"> </w:t>
      </w:r>
      <w:r w:rsidR="000F4878">
        <w:rPr>
          <w:rFonts w:ascii="Arial" w:hAnsi="Arial" w:cs="Arial"/>
          <w:sz w:val="20"/>
          <w:szCs w:val="20"/>
          <w:lang w:val="en-GB"/>
        </w:rPr>
        <w:t>the</w:t>
      </w:r>
      <w:r w:rsidR="000F4878" w:rsidRPr="000F4878">
        <w:rPr>
          <w:rFonts w:ascii="Arial" w:hAnsi="Arial" w:cs="Arial"/>
          <w:sz w:val="20"/>
          <w:szCs w:val="20"/>
          <w:lang w:val="uk-UA"/>
        </w:rPr>
        <w:t xml:space="preserve"> </w:t>
      </w:r>
      <w:r w:rsidR="000F4878">
        <w:rPr>
          <w:rFonts w:ascii="Arial" w:hAnsi="Arial" w:cs="Arial"/>
          <w:sz w:val="20"/>
          <w:szCs w:val="20"/>
          <w:lang w:val="en-GB"/>
        </w:rPr>
        <w:t>T</w:t>
      </w:r>
      <w:r w:rsidR="000F4878" w:rsidRPr="001B7A2F">
        <w:rPr>
          <w:rFonts w:ascii="Arial" w:hAnsi="Arial" w:cs="Arial"/>
          <w:sz w:val="20"/>
          <w:szCs w:val="20"/>
          <w:lang w:val="en-GB"/>
        </w:rPr>
        <w:t>enderer</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is</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in</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breach</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of</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its</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obligations</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under</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the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tender</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conditions</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because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the</w:t>
      </w:r>
      <w:r w:rsidR="000F4878" w:rsidRPr="000F4878">
        <w:rPr>
          <w:rFonts w:ascii="Arial" w:hAnsi="Arial" w:cs="Arial"/>
          <w:sz w:val="20"/>
          <w:szCs w:val="20"/>
          <w:lang w:val="uk-UA"/>
        </w:rPr>
        <w:t xml:space="preserve"> </w:t>
      </w:r>
      <w:r w:rsidR="000F4878">
        <w:rPr>
          <w:rFonts w:ascii="Arial" w:hAnsi="Arial" w:cs="Arial"/>
          <w:sz w:val="20"/>
          <w:szCs w:val="20"/>
          <w:lang w:val="en-GB"/>
        </w:rPr>
        <w:t>T</w:t>
      </w:r>
      <w:r w:rsidR="000F4878" w:rsidRPr="001B7A2F">
        <w:rPr>
          <w:rFonts w:ascii="Arial" w:hAnsi="Arial" w:cs="Arial"/>
          <w:sz w:val="20"/>
          <w:szCs w:val="20"/>
          <w:lang w:val="en-GB"/>
        </w:rPr>
        <w:t>enderer</w:t>
      </w:r>
      <w:r w:rsidR="000F4878" w:rsidRPr="000F4878">
        <w:rPr>
          <w:rFonts w:ascii="Arial" w:hAnsi="Arial" w:cs="Arial"/>
          <w:sz w:val="20"/>
          <w:szCs w:val="20"/>
          <w:lang w:val="uk-UA"/>
        </w:rPr>
        <w:t>:</w:t>
      </w:r>
    </w:p>
    <w:p w14:paraId="622117A3" w14:textId="77777777" w:rsidR="00437AAE" w:rsidRPr="00E5778B" w:rsidRDefault="00437AAE" w:rsidP="00096ED2">
      <w:pPr>
        <w:jc w:val="both"/>
        <w:rPr>
          <w:rFonts w:ascii="Arial" w:hAnsi="Arial" w:cs="Arial"/>
          <w:sz w:val="20"/>
          <w:szCs w:val="20"/>
          <w:lang w:val="uk-UA"/>
        </w:rPr>
      </w:pPr>
    </w:p>
    <w:p w14:paraId="0AF669EE" w14:textId="77777777" w:rsidR="000F4878" w:rsidRPr="000F4878" w:rsidRDefault="00CF02E2" w:rsidP="000F4878">
      <w:pPr>
        <w:numPr>
          <w:ilvl w:val="0"/>
          <w:numId w:val="1"/>
        </w:numPr>
        <w:jc w:val="both"/>
        <w:rPr>
          <w:rFonts w:ascii="Arial" w:hAnsi="Arial" w:cs="Arial"/>
          <w:sz w:val="20"/>
          <w:szCs w:val="20"/>
          <w:lang w:val="uk-UA"/>
        </w:rPr>
      </w:pPr>
      <w:r w:rsidRPr="00E5778B">
        <w:rPr>
          <w:rFonts w:ascii="Arial" w:hAnsi="Arial" w:cs="Arial"/>
          <w:sz w:val="20"/>
          <w:szCs w:val="20"/>
          <w:lang w:val="uk-UA"/>
        </w:rPr>
        <w:t>відкликав свою заявку до закінчення терміну дії тендера або</w:t>
      </w:r>
      <w:r w:rsidR="000F4878">
        <w:rPr>
          <w:rFonts w:ascii="Arial" w:hAnsi="Arial" w:cs="Arial"/>
          <w:sz w:val="20"/>
          <w:szCs w:val="20"/>
          <w:lang w:val="uk-UA"/>
        </w:rPr>
        <w:t xml:space="preserve"> / </w:t>
      </w:r>
      <w:r w:rsidR="000F4878" w:rsidRPr="001B7A2F">
        <w:rPr>
          <w:rFonts w:ascii="Arial" w:hAnsi="Arial" w:cs="Arial"/>
          <w:sz w:val="20"/>
          <w:szCs w:val="20"/>
          <w:lang w:val="en-GB"/>
        </w:rPr>
        <w:t>Has</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withdrawn</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its</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tender</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before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expiry</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of</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the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tender</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validity</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period</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or</w:t>
      </w:r>
    </w:p>
    <w:p w14:paraId="7D96C829" w14:textId="77777777" w:rsidR="000F4878" w:rsidRPr="000F4878" w:rsidRDefault="00CF02E2" w:rsidP="000F4878">
      <w:pPr>
        <w:numPr>
          <w:ilvl w:val="0"/>
          <w:numId w:val="1"/>
        </w:numPr>
        <w:jc w:val="both"/>
        <w:rPr>
          <w:rFonts w:ascii="Arial" w:hAnsi="Arial" w:cs="Arial"/>
          <w:sz w:val="20"/>
          <w:szCs w:val="20"/>
          <w:lang w:val="uk-UA"/>
        </w:rPr>
      </w:pPr>
      <w:r w:rsidRPr="00E5778B">
        <w:rPr>
          <w:rFonts w:ascii="Arial" w:hAnsi="Arial" w:cs="Arial"/>
          <w:sz w:val="20"/>
          <w:szCs w:val="20"/>
          <w:lang w:val="uk-UA"/>
        </w:rPr>
        <w:t>після отримання від вас повідомлення про ухвалення його заявки не виконав договір або не надав вам гарантію виконання, якщо така потрібна, відповідно до інструкцій для Учасника тендера</w:t>
      </w:r>
      <w:r w:rsidR="000F4878">
        <w:rPr>
          <w:rFonts w:ascii="Arial" w:hAnsi="Arial" w:cs="Arial"/>
          <w:sz w:val="20"/>
          <w:szCs w:val="20"/>
          <w:lang w:val="uk-UA"/>
        </w:rPr>
        <w:t xml:space="preserve"> / </w:t>
      </w:r>
      <w:r w:rsidR="000F4878" w:rsidRPr="001B7A2F">
        <w:rPr>
          <w:rFonts w:ascii="Arial" w:hAnsi="Arial" w:cs="Arial"/>
          <w:sz w:val="20"/>
          <w:szCs w:val="20"/>
          <w:lang w:val="en-GB"/>
        </w:rPr>
        <w:t>Having</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been</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notified</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by</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you</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of</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the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acceptance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of</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its</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tender</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has</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failed</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to</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execute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the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contract</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or</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has</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failed</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to</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provide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you</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with</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the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performance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guarantee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if</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required</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in</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accordance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wi</w:t>
      </w:r>
      <w:r w:rsidR="000F4878">
        <w:rPr>
          <w:rFonts w:ascii="Arial" w:hAnsi="Arial" w:cs="Arial"/>
          <w:sz w:val="20"/>
          <w:szCs w:val="20"/>
          <w:lang w:val="en-GB"/>
        </w:rPr>
        <w:t>th</w:t>
      </w:r>
      <w:r w:rsidR="000F4878" w:rsidRPr="000F4878">
        <w:rPr>
          <w:rFonts w:ascii="Arial" w:hAnsi="Arial" w:cs="Arial"/>
          <w:sz w:val="20"/>
          <w:szCs w:val="20"/>
          <w:lang w:val="uk-UA"/>
        </w:rPr>
        <w:t xml:space="preserve"> </w:t>
      </w:r>
      <w:r w:rsidR="000F4878">
        <w:rPr>
          <w:rFonts w:ascii="Arial" w:hAnsi="Arial" w:cs="Arial"/>
          <w:sz w:val="20"/>
          <w:szCs w:val="20"/>
          <w:lang w:val="en-GB"/>
        </w:rPr>
        <w:t>the</w:t>
      </w:r>
      <w:r w:rsidR="000F4878" w:rsidRPr="000F4878">
        <w:rPr>
          <w:rFonts w:ascii="Arial" w:hAnsi="Arial" w:cs="Arial"/>
          <w:sz w:val="20"/>
          <w:szCs w:val="20"/>
          <w:lang w:val="uk-UA"/>
        </w:rPr>
        <w:t xml:space="preserve"> </w:t>
      </w:r>
      <w:r w:rsidR="000F4878">
        <w:rPr>
          <w:rFonts w:ascii="Arial" w:hAnsi="Arial" w:cs="Arial"/>
          <w:sz w:val="20"/>
          <w:szCs w:val="20"/>
          <w:lang w:val="en-GB"/>
        </w:rPr>
        <w:t>instructions</w:t>
      </w:r>
      <w:r w:rsidR="000F4878" w:rsidRPr="000F4878">
        <w:rPr>
          <w:rFonts w:ascii="Arial" w:hAnsi="Arial" w:cs="Arial"/>
          <w:sz w:val="20"/>
          <w:szCs w:val="20"/>
          <w:lang w:val="uk-UA"/>
        </w:rPr>
        <w:t xml:space="preserve"> </w:t>
      </w:r>
      <w:r w:rsidR="000F4878">
        <w:rPr>
          <w:rFonts w:ascii="Arial" w:hAnsi="Arial" w:cs="Arial"/>
          <w:sz w:val="20"/>
          <w:szCs w:val="20"/>
          <w:lang w:val="en-GB"/>
        </w:rPr>
        <w:t>to</w:t>
      </w:r>
      <w:r w:rsidR="000F4878" w:rsidRPr="000F4878">
        <w:rPr>
          <w:rFonts w:ascii="Arial" w:hAnsi="Arial" w:cs="Arial"/>
          <w:sz w:val="20"/>
          <w:szCs w:val="20"/>
          <w:lang w:val="uk-UA"/>
        </w:rPr>
        <w:t xml:space="preserve"> </w:t>
      </w:r>
      <w:r w:rsidR="000F4878">
        <w:rPr>
          <w:rFonts w:ascii="Arial" w:hAnsi="Arial" w:cs="Arial"/>
          <w:sz w:val="20"/>
          <w:szCs w:val="20"/>
          <w:lang w:val="en-GB"/>
        </w:rPr>
        <w:t>Tenderer</w:t>
      </w:r>
      <w:r w:rsidR="000F4878" w:rsidRPr="000F4878">
        <w:rPr>
          <w:rFonts w:ascii="Arial" w:hAnsi="Arial" w:cs="Arial"/>
          <w:sz w:val="20"/>
          <w:szCs w:val="20"/>
          <w:lang w:val="uk-UA"/>
        </w:rPr>
        <w:t>.</w:t>
      </w:r>
    </w:p>
    <w:p w14:paraId="6F343A93" w14:textId="77777777" w:rsidR="00D65D9E" w:rsidRPr="00E5778B" w:rsidRDefault="00D65D9E" w:rsidP="00096ED2">
      <w:pPr>
        <w:jc w:val="both"/>
        <w:rPr>
          <w:rFonts w:ascii="Arial" w:hAnsi="Arial" w:cs="Arial"/>
          <w:sz w:val="20"/>
          <w:szCs w:val="20"/>
          <w:lang w:val="uk-UA"/>
        </w:rPr>
      </w:pPr>
    </w:p>
    <w:p w14:paraId="135DFAB9" w14:textId="77777777" w:rsidR="000F4878" w:rsidRPr="000F4878" w:rsidRDefault="00CF02E2" w:rsidP="000F4878">
      <w:pPr>
        <w:jc w:val="both"/>
        <w:rPr>
          <w:rFonts w:ascii="Arial" w:hAnsi="Arial" w:cs="Arial"/>
          <w:sz w:val="20"/>
          <w:szCs w:val="20"/>
          <w:lang w:val="uk-UA"/>
        </w:rPr>
      </w:pPr>
      <w:r w:rsidRPr="00E5778B">
        <w:rPr>
          <w:rFonts w:ascii="Arial" w:hAnsi="Arial" w:cs="Arial"/>
          <w:sz w:val="20"/>
          <w:szCs w:val="20"/>
          <w:lang w:val="uk-UA"/>
        </w:rPr>
        <w:t>Таку вимогу та заяву буде прийнято як беззаперечний доказ нашого гарантійного зобов’язання, і ми не затримуватимемо виплату коштів та не протидіятимемо цьому з жодних причин</w:t>
      </w:r>
      <w:r w:rsidR="000F4878">
        <w:rPr>
          <w:rFonts w:ascii="Arial" w:hAnsi="Arial" w:cs="Arial"/>
          <w:sz w:val="20"/>
          <w:szCs w:val="20"/>
          <w:lang w:val="uk-UA"/>
        </w:rPr>
        <w:t xml:space="preserve"> / </w:t>
      </w:r>
      <w:r w:rsidR="000F4878" w:rsidRPr="001B7A2F">
        <w:rPr>
          <w:rFonts w:ascii="Arial" w:hAnsi="Arial" w:cs="Arial"/>
          <w:sz w:val="20"/>
          <w:szCs w:val="20"/>
          <w:lang w:val="en-GB"/>
        </w:rPr>
        <w:t>Such</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demand</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and</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statement</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shall</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be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accepted</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as</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conclusive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evidence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of</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our</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guarantee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obligation</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and</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we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shall</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not</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delay</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the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payment</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nor</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shall</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we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oppose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it</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for</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any</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reason</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whatsoever</w:t>
      </w:r>
      <w:r w:rsidR="000F4878" w:rsidRPr="000F4878">
        <w:rPr>
          <w:rFonts w:ascii="Arial" w:hAnsi="Arial" w:cs="Arial"/>
          <w:sz w:val="20"/>
          <w:szCs w:val="20"/>
          <w:lang w:val="uk-UA"/>
        </w:rPr>
        <w:t>.</w:t>
      </w:r>
    </w:p>
    <w:p w14:paraId="4D736FCC" w14:textId="77777777" w:rsidR="00D65D9E" w:rsidRPr="00E5778B" w:rsidRDefault="00D65D9E" w:rsidP="00096ED2">
      <w:pPr>
        <w:jc w:val="both"/>
        <w:rPr>
          <w:rFonts w:ascii="Arial" w:hAnsi="Arial" w:cs="Arial"/>
          <w:sz w:val="20"/>
          <w:szCs w:val="20"/>
          <w:lang w:val="uk-UA"/>
        </w:rPr>
      </w:pPr>
    </w:p>
    <w:p w14:paraId="5BD72B4F" w14:textId="77777777" w:rsidR="000F4878" w:rsidRPr="001B7A2F" w:rsidRDefault="00CF02E2" w:rsidP="000F4878">
      <w:pPr>
        <w:jc w:val="both"/>
        <w:rPr>
          <w:rFonts w:ascii="Arial" w:hAnsi="Arial" w:cs="Arial"/>
          <w:color w:val="FF0000"/>
          <w:sz w:val="20"/>
          <w:szCs w:val="20"/>
          <w:lang w:val="en-GB"/>
        </w:rPr>
      </w:pPr>
      <w:r w:rsidRPr="00E5778B">
        <w:rPr>
          <w:rFonts w:ascii="Arial" w:hAnsi="Arial" w:cs="Arial"/>
          <w:sz w:val="20"/>
          <w:szCs w:val="20"/>
          <w:lang w:val="uk-UA"/>
        </w:rPr>
        <w:t>Кошти буде повернуто на ваш рахунок №</w:t>
      </w:r>
      <w:r w:rsidRPr="00E5778B">
        <w:rPr>
          <w:rFonts w:ascii="Arial" w:hAnsi="Arial" w:cs="Arial"/>
          <w:sz w:val="20"/>
          <w:szCs w:val="20"/>
          <w:highlight w:val="yellow"/>
          <w:lang w:val="uk-UA"/>
        </w:rPr>
        <w:t xml:space="preserve"> &lt;вкажіть номер рахунку, номер SWIFT і повні банківські реквізити Організації-замовника&gt;</w:t>
      </w:r>
      <w:r w:rsidR="000F4878">
        <w:rPr>
          <w:rFonts w:ascii="Arial" w:hAnsi="Arial" w:cs="Arial"/>
          <w:sz w:val="20"/>
          <w:szCs w:val="20"/>
          <w:lang w:val="uk-UA"/>
        </w:rPr>
        <w:t xml:space="preserve"> / </w:t>
      </w:r>
      <w:r w:rsidR="000F4878" w:rsidRPr="001B7A2F">
        <w:rPr>
          <w:rFonts w:ascii="Arial" w:hAnsi="Arial" w:cs="Arial"/>
          <w:sz w:val="20"/>
          <w:szCs w:val="20"/>
          <w:lang w:val="en-GB"/>
        </w:rPr>
        <w:t>We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shall</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make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the</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payment</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to</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your</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account</w:t>
      </w:r>
      <w:r w:rsidR="000F4878" w:rsidRPr="000F4878">
        <w:rPr>
          <w:rFonts w:ascii="Arial" w:hAnsi="Arial" w:cs="Arial"/>
          <w:sz w:val="20"/>
          <w:szCs w:val="20"/>
          <w:lang w:val="uk-UA"/>
        </w:rPr>
        <w:t xml:space="preserve"> </w:t>
      </w:r>
      <w:r w:rsidR="000F4878" w:rsidRPr="001B7A2F">
        <w:rPr>
          <w:rFonts w:ascii="Arial" w:hAnsi="Arial" w:cs="Arial"/>
          <w:sz w:val="20"/>
          <w:szCs w:val="20"/>
          <w:lang w:val="en-GB"/>
        </w:rPr>
        <w:t>no</w:t>
      </w:r>
      <w:r w:rsidR="000F4878" w:rsidRPr="000F4878">
        <w:rPr>
          <w:rFonts w:ascii="Arial" w:hAnsi="Arial" w:cs="Arial"/>
          <w:sz w:val="20"/>
          <w:szCs w:val="20"/>
          <w:lang w:val="uk-UA"/>
        </w:rPr>
        <w:t xml:space="preserve">. </w:t>
      </w:r>
      <w:r w:rsidR="000F4878" w:rsidRPr="00D50470">
        <w:rPr>
          <w:rFonts w:ascii="Arial" w:hAnsi="Arial" w:cs="Arial"/>
          <w:sz w:val="20"/>
          <w:szCs w:val="20"/>
          <w:highlight w:val="yellow"/>
          <w:lang w:val="en-GB"/>
        </w:rPr>
        <w:t>&lt;</w:t>
      </w:r>
      <w:r w:rsidR="000F4878">
        <w:rPr>
          <w:rFonts w:ascii="Arial" w:hAnsi="Arial" w:cs="Arial"/>
          <w:sz w:val="20"/>
          <w:szCs w:val="20"/>
          <w:highlight w:val="yellow"/>
          <w:lang w:val="en-GB"/>
        </w:rPr>
        <w:t>i</w:t>
      </w:r>
      <w:r w:rsidR="000F4878" w:rsidRPr="00D50470">
        <w:rPr>
          <w:rFonts w:ascii="Arial" w:hAnsi="Arial" w:cs="Arial"/>
          <w:sz w:val="20"/>
          <w:szCs w:val="20"/>
          <w:highlight w:val="yellow"/>
          <w:lang w:val="en-GB"/>
        </w:rPr>
        <w:t>nsert account no., SWIFT no. and full banking details of the Contracting Authority&gt;</w:t>
      </w:r>
      <w:r w:rsidR="000F4878">
        <w:rPr>
          <w:rFonts w:ascii="Arial" w:hAnsi="Arial" w:cs="Arial"/>
          <w:sz w:val="20"/>
          <w:szCs w:val="20"/>
          <w:lang w:val="en-GB"/>
        </w:rPr>
        <w:t>.</w:t>
      </w:r>
      <w:r w:rsidR="000F4878" w:rsidRPr="001B7A2F">
        <w:rPr>
          <w:rFonts w:ascii="Arial" w:hAnsi="Arial" w:cs="Arial"/>
          <w:color w:val="FF0000"/>
          <w:sz w:val="20"/>
          <w:szCs w:val="20"/>
          <w:lang w:val="en-GB"/>
        </w:rPr>
        <w:t xml:space="preserve"> </w:t>
      </w:r>
    </w:p>
    <w:p w14:paraId="47D28667" w14:textId="77777777" w:rsidR="00D65D9E" w:rsidRPr="00E5778B" w:rsidRDefault="00D65D9E" w:rsidP="00096ED2">
      <w:pPr>
        <w:jc w:val="both"/>
        <w:rPr>
          <w:rFonts w:ascii="Arial" w:hAnsi="Arial" w:cs="Arial"/>
          <w:sz w:val="20"/>
          <w:szCs w:val="20"/>
          <w:lang w:val="uk-UA"/>
        </w:rPr>
      </w:pPr>
    </w:p>
    <w:p w14:paraId="5C0A3C7C" w14:textId="77777777" w:rsidR="000F4878" w:rsidRPr="001B7A2F" w:rsidRDefault="00CF02E2" w:rsidP="000F4878">
      <w:pPr>
        <w:jc w:val="both"/>
        <w:rPr>
          <w:rFonts w:ascii="Arial" w:hAnsi="Arial" w:cs="Arial"/>
          <w:sz w:val="20"/>
          <w:szCs w:val="20"/>
          <w:lang w:val="en-GB"/>
        </w:rPr>
      </w:pPr>
      <w:r w:rsidRPr="00E5778B">
        <w:rPr>
          <w:rFonts w:ascii="Arial" w:hAnsi="Arial" w:cs="Arial"/>
          <w:sz w:val="20"/>
          <w:szCs w:val="20"/>
          <w:lang w:val="uk-UA"/>
        </w:rPr>
        <w:t>Гарантія набуває чинності з дати подання тендерних заявок і припиняє свою дію (незалежно від того, чи було її повернуто нам для анулювання) щонайбільше через 45 днів після закінчення терміну дії тендера</w:t>
      </w:r>
      <w:r w:rsidR="000F4878">
        <w:rPr>
          <w:rFonts w:ascii="Arial" w:hAnsi="Arial" w:cs="Arial"/>
          <w:sz w:val="20"/>
          <w:szCs w:val="20"/>
          <w:lang w:val="uk-UA"/>
        </w:rPr>
        <w:t xml:space="preserve"> / </w:t>
      </w:r>
      <w:r w:rsidR="000F4878" w:rsidRPr="001B7A2F">
        <w:rPr>
          <w:rFonts w:ascii="Arial" w:hAnsi="Arial" w:cs="Arial"/>
          <w:sz w:val="20"/>
          <w:szCs w:val="20"/>
          <w:lang w:val="en-GB"/>
        </w:rPr>
        <w:t>This guarantee will enter into force and take effect from the date for submission of tenders and will expire, whether returned to us for cancellation or not, at the latest within 45 days of the expiry of the tender validity period.</w:t>
      </w:r>
    </w:p>
    <w:p w14:paraId="730A8988" w14:textId="77777777" w:rsidR="00D65D9E" w:rsidRPr="00E5778B" w:rsidRDefault="00D65D9E" w:rsidP="00096ED2">
      <w:pPr>
        <w:jc w:val="both"/>
        <w:rPr>
          <w:rFonts w:ascii="Arial" w:hAnsi="Arial" w:cs="Arial"/>
          <w:sz w:val="20"/>
          <w:szCs w:val="20"/>
          <w:lang w:val="uk-UA"/>
        </w:rPr>
      </w:pPr>
    </w:p>
    <w:p w14:paraId="764B29C1" w14:textId="77777777" w:rsidR="00767ED9" w:rsidRPr="00E5778B" w:rsidRDefault="00767ED9" w:rsidP="00096ED2">
      <w:pPr>
        <w:jc w:val="both"/>
        <w:rPr>
          <w:rFonts w:ascii="Arial" w:hAnsi="Arial" w:cs="Arial"/>
          <w:sz w:val="20"/>
          <w:szCs w:val="20"/>
          <w:lang w:val="uk-UA"/>
        </w:rPr>
      </w:pPr>
    </w:p>
    <w:p w14:paraId="7755DAB5" w14:textId="77777777" w:rsidR="000F4878" w:rsidRPr="001B7A2F" w:rsidRDefault="00CF02E2" w:rsidP="000F4878">
      <w:pPr>
        <w:jc w:val="both"/>
        <w:rPr>
          <w:rFonts w:ascii="Arial" w:hAnsi="Arial" w:cs="Arial"/>
          <w:sz w:val="20"/>
          <w:szCs w:val="20"/>
          <w:lang w:val="en-GB"/>
        </w:rPr>
      </w:pPr>
      <w:r w:rsidRPr="00E5778B">
        <w:rPr>
          <w:rFonts w:ascii="Arial" w:hAnsi="Arial" w:cs="Arial"/>
          <w:sz w:val="20"/>
          <w:szCs w:val="20"/>
          <w:lang w:val="uk-UA"/>
        </w:rPr>
        <w:t>Ця гарантія не може бути передана або переуступлена</w:t>
      </w:r>
      <w:r w:rsidR="000F4878">
        <w:rPr>
          <w:rFonts w:ascii="Arial" w:hAnsi="Arial" w:cs="Arial"/>
          <w:sz w:val="20"/>
          <w:szCs w:val="20"/>
          <w:lang w:val="uk-UA"/>
        </w:rPr>
        <w:t xml:space="preserve"> / </w:t>
      </w:r>
      <w:r w:rsidR="000F4878" w:rsidRPr="001B7A2F">
        <w:rPr>
          <w:rFonts w:ascii="Arial" w:hAnsi="Arial" w:cs="Arial"/>
          <w:sz w:val="20"/>
          <w:szCs w:val="20"/>
          <w:lang w:val="en-GB"/>
        </w:rPr>
        <w:t>This guarantee is not transferable or assignable.</w:t>
      </w:r>
    </w:p>
    <w:p w14:paraId="244B48B7" w14:textId="77777777" w:rsidR="00D65D9E" w:rsidRPr="00E5778B" w:rsidRDefault="00D65D9E" w:rsidP="00096ED2">
      <w:pPr>
        <w:jc w:val="both"/>
        <w:rPr>
          <w:rFonts w:ascii="Arial" w:hAnsi="Arial" w:cs="Arial"/>
          <w:sz w:val="20"/>
          <w:szCs w:val="20"/>
          <w:lang w:val="uk-UA"/>
        </w:rPr>
      </w:pPr>
    </w:p>
    <w:p w14:paraId="77314EEC" w14:textId="77777777" w:rsidR="00767ED9" w:rsidRPr="00E5778B" w:rsidRDefault="00767ED9" w:rsidP="00767ED9">
      <w:pPr>
        <w:ind w:left="567" w:hanging="567"/>
        <w:rPr>
          <w:rFonts w:ascii="Arial" w:hAnsi="Arial" w:cs="Arial"/>
          <w:sz w:val="20"/>
          <w:szCs w:val="20"/>
          <w:lang w:val="uk-UA"/>
        </w:rPr>
      </w:pPr>
    </w:p>
    <w:p w14:paraId="39ADA7A6" w14:textId="77777777" w:rsidR="00767ED9" w:rsidRPr="00E5778B" w:rsidRDefault="00CF02E2" w:rsidP="00767ED9">
      <w:pPr>
        <w:ind w:left="567" w:hanging="567"/>
        <w:rPr>
          <w:rFonts w:ascii="Arial" w:hAnsi="Arial" w:cs="Arial"/>
          <w:sz w:val="20"/>
          <w:szCs w:val="20"/>
          <w:lang w:val="uk-UA"/>
        </w:rPr>
      </w:pPr>
      <w:r w:rsidRPr="00E5778B">
        <w:rPr>
          <w:rFonts w:ascii="Arial" w:hAnsi="Arial" w:cs="Arial"/>
          <w:sz w:val="20"/>
          <w:szCs w:val="20"/>
          <w:lang w:val="uk-UA"/>
        </w:rPr>
        <w:t>Ім’я та прізвище: ……………………………....................</w:t>
      </w:r>
      <w:r w:rsidRPr="00E5778B">
        <w:rPr>
          <w:rFonts w:ascii="Arial" w:hAnsi="Arial" w:cs="Arial"/>
          <w:sz w:val="20"/>
          <w:szCs w:val="20"/>
          <w:lang w:val="uk-UA"/>
        </w:rPr>
        <w:tab/>
        <w:t>Посада: …………………............................</w:t>
      </w:r>
    </w:p>
    <w:p w14:paraId="56056525" w14:textId="09350A2D" w:rsidR="00767ED9" w:rsidRDefault="000F4878" w:rsidP="00767ED9">
      <w:pPr>
        <w:ind w:left="567" w:hanging="567"/>
        <w:rPr>
          <w:rFonts w:ascii="Arial" w:hAnsi="Arial" w:cs="Arial"/>
          <w:sz w:val="20"/>
          <w:szCs w:val="20"/>
          <w:lang w:val="en-GB"/>
        </w:rPr>
      </w:pPr>
      <w:r w:rsidRPr="00B3643C">
        <w:rPr>
          <w:rFonts w:ascii="Arial" w:hAnsi="Arial" w:cs="Arial"/>
          <w:sz w:val="20"/>
          <w:szCs w:val="20"/>
          <w:lang w:val="en-GB"/>
        </w:rPr>
        <w:t>Name</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B3643C">
        <w:rPr>
          <w:rFonts w:ascii="Arial" w:hAnsi="Arial" w:cs="Arial"/>
          <w:sz w:val="20"/>
          <w:szCs w:val="20"/>
          <w:lang w:val="en-GB"/>
        </w:rPr>
        <w:t>Position</w:t>
      </w:r>
    </w:p>
    <w:p w14:paraId="3A4804AF" w14:textId="77777777" w:rsidR="000F4878" w:rsidRPr="00E5778B" w:rsidRDefault="000F4878" w:rsidP="00767ED9">
      <w:pPr>
        <w:ind w:left="567" w:hanging="567"/>
        <w:rPr>
          <w:rFonts w:ascii="Arial" w:hAnsi="Arial" w:cs="Arial"/>
          <w:sz w:val="20"/>
          <w:szCs w:val="20"/>
          <w:lang w:val="uk-UA"/>
        </w:rPr>
      </w:pPr>
    </w:p>
    <w:p w14:paraId="28060E1D" w14:textId="77777777" w:rsidR="00767ED9" w:rsidRPr="00E5778B" w:rsidRDefault="00CF02E2" w:rsidP="000F4878">
      <w:pPr>
        <w:pStyle w:val="1"/>
        <w:rPr>
          <w:b w:val="0"/>
          <w:lang w:val="uk-UA"/>
        </w:rPr>
      </w:pPr>
      <w:r w:rsidRPr="00E5778B">
        <w:rPr>
          <w:b w:val="0"/>
          <w:lang w:val="uk-UA"/>
        </w:rPr>
        <w:t>Підпис</w:t>
      </w:r>
      <w:r w:rsidRPr="00E5778B">
        <w:rPr>
          <w:rStyle w:val="ab"/>
          <w:b w:val="0"/>
          <w:lang w:val="uk-UA"/>
        </w:rPr>
        <w:footnoteReference w:id="1"/>
      </w:r>
      <w:r w:rsidRPr="00E5778B">
        <w:rPr>
          <w:b w:val="0"/>
          <w:lang w:val="uk-UA"/>
        </w:rPr>
        <w:t>: ……………......................................</w:t>
      </w:r>
      <w:r w:rsidRPr="00E5778B">
        <w:rPr>
          <w:b w:val="0"/>
          <w:lang w:val="uk-UA"/>
        </w:rPr>
        <w:tab/>
        <w:t>Дата: ..........................................................</w:t>
      </w:r>
    </w:p>
    <w:p w14:paraId="0B5847EE" w14:textId="6AD8F82E" w:rsidR="00437AAE" w:rsidRPr="00E5778B" w:rsidRDefault="000F4878" w:rsidP="000F4878">
      <w:pPr>
        <w:rPr>
          <w:rFonts w:ascii="Arial" w:hAnsi="Arial" w:cs="Arial"/>
          <w:sz w:val="20"/>
          <w:szCs w:val="20"/>
          <w:lang w:val="uk-UA"/>
        </w:rPr>
      </w:pPr>
      <w:proofErr w:type="spellStart"/>
      <w:r w:rsidRPr="000F4878">
        <w:rPr>
          <w:rFonts w:ascii="Arial" w:hAnsi="Arial" w:cs="Arial"/>
          <w:sz w:val="20"/>
          <w:szCs w:val="20"/>
          <w:lang w:val="uk-UA"/>
        </w:rPr>
        <w:t>Signature</w:t>
      </w:r>
      <w:proofErr w:type="spellEnd"/>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r>
        <w:rPr>
          <w:rFonts w:ascii="Arial" w:hAnsi="Arial" w:cs="Arial"/>
          <w:sz w:val="20"/>
          <w:szCs w:val="20"/>
          <w:lang w:val="uk-UA"/>
        </w:rPr>
        <w:tab/>
      </w:r>
      <w:proofErr w:type="spellStart"/>
      <w:r w:rsidRPr="000F4878">
        <w:rPr>
          <w:rFonts w:ascii="Arial" w:hAnsi="Arial" w:cs="Arial"/>
          <w:sz w:val="20"/>
          <w:szCs w:val="20"/>
          <w:lang w:val="uk-UA"/>
        </w:rPr>
        <w:t>Date</w:t>
      </w:r>
      <w:proofErr w:type="spellEnd"/>
    </w:p>
    <w:p w14:paraId="54CC1D52" w14:textId="77777777" w:rsidR="00D65D9E" w:rsidRPr="00E5778B" w:rsidRDefault="00D65D9E" w:rsidP="00D65D9E">
      <w:pPr>
        <w:rPr>
          <w:rFonts w:ascii="Arial" w:hAnsi="Arial" w:cs="Arial"/>
          <w:sz w:val="20"/>
          <w:szCs w:val="20"/>
          <w:lang w:val="uk-UA"/>
        </w:rPr>
      </w:pPr>
    </w:p>
    <w:p w14:paraId="358DC4E8" w14:textId="77777777" w:rsidR="00243B78" w:rsidRPr="00E5778B" w:rsidRDefault="00243B78" w:rsidP="00D65D9E">
      <w:pPr>
        <w:rPr>
          <w:lang w:val="uk-UA"/>
        </w:rPr>
      </w:pPr>
    </w:p>
    <w:sectPr w:rsidR="00243B78" w:rsidRPr="00E5778B" w:rsidSect="0034615F">
      <w:pgSz w:w="11906" w:h="16838"/>
      <w:pgMar w:top="153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98272" w14:textId="77777777" w:rsidR="00E827A9" w:rsidRDefault="00E827A9">
      <w:r>
        <w:separator/>
      </w:r>
    </w:p>
  </w:endnote>
  <w:endnote w:type="continuationSeparator" w:id="0">
    <w:p w14:paraId="430A81A0" w14:textId="77777777" w:rsidR="00E827A9" w:rsidRDefault="00E8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94CCA" w14:textId="77777777" w:rsidR="002A1D65" w:rsidRDefault="002A1D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8033962"/>
      <w:docPartObj>
        <w:docPartGallery w:val="Page Numbers (Bottom of Page)"/>
        <w:docPartUnique/>
      </w:docPartObj>
    </w:sdtPr>
    <w:sdtEndPr/>
    <w:sdtContent>
      <w:sdt>
        <w:sdtPr>
          <w:id w:val="-1769616900"/>
          <w:docPartObj>
            <w:docPartGallery w:val="Page Numbers (Top of Page)"/>
            <w:docPartUnique/>
          </w:docPartObj>
        </w:sdtPr>
        <w:sdtEndPr/>
        <w:sdtContent>
          <w:p w14:paraId="2C44E4C9" w14:textId="77777777" w:rsidR="002A1D65" w:rsidRDefault="00CF02E2">
            <w:pPr>
              <w:pStyle w:val="a5"/>
              <w:jc w:val="right"/>
            </w:pPr>
            <w:r>
              <w:rPr>
                <w:noProof/>
              </w:rPr>
              <w:drawing>
                <wp:anchor distT="0" distB="0" distL="114300" distR="114300" simplePos="0" relativeHeight="251660288" behindDoc="0" locked="0" layoutInCell="1" allowOverlap="1" wp14:anchorId="5CE71A99" wp14:editId="28F43C6B">
                  <wp:simplePos x="0" y="0"/>
                  <wp:positionH relativeFrom="column">
                    <wp:posOffset>4615125</wp:posOffset>
                  </wp:positionH>
                  <wp:positionV relativeFrom="paragraph">
                    <wp:posOffset>-44202</wp:posOffset>
                  </wp:positionV>
                  <wp:extent cx="1185545" cy="31750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8111571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31599B">
              <w:rPr>
                <w:rFonts w:asciiTheme="minorHAnsi" w:hAnsiTheme="minorHAnsi"/>
                <w:sz w:val="22"/>
                <w:szCs w:val="22"/>
                <w:lang w:val="uk"/>
              </w:rPr>
              <w:t xml:space="preserve"> </w:t>
            </w:r>
            <w:r w:rsidRPr="0031599B">
              <w:rPr>
                <w:rFonts w:asciiTheme="minorHAnsi" w:hAnsiTheme="minorHAnsi"/>
                <w:bCs/>
                <w:sz w:val="22"/>
                <w:szCs w:val="22"/>
              </w:rPr>
              <w:fldChar w:fldCharType="begin"/>
            </w:r>
            <w:r w:rsidRPr="0031599B">
              <w:rPr>
                <w:rFonts w:asciiTheme="minorHAnsi" w:hAnsiTheme="minorHAnsi"/>
                <w:bCs/>
                <w:sz w:val="22"/>
                <w:szCs w:val="22"/>
                <w:lang w:val="uk"/>
              </w:rPr>
              <w:instrText xml:space="preserve"> PAGE </w:instrText>
            </w:r>
            <w:r w:rsidRPr="0031599B">
              <w:rPr>
                <w:rFonts w:asciiTheme="minorHAnsi" w:hAnsiTheme="minorHAnsi"/>
                <w:bCs/>
                <w:sz w:val="22"/>
                <w:szCs w:val="22"/>
              </w:rPr>
              <w:fldChar w:fldCharType="separate"/>
            </w:r>
            <w:r w:rsidRPr="0031599B">
              <w:rPr>
                <w:rFonts w:asciiTheme="minorHAnsi" w:hAnsiTheme="minorHAnsi"/>
                <w:bCs/>
                <w:sz w:val="22"/>
                <w:szCs w:val="22"/>
                <w:lang w:val="uk"/>
              </w:rPr>
              <w:t>2</w:t>
            </w:r>
            <w:r w:rsidRPr="0031599B">
              <w:rPr>
                <w:rFonts w:asciiTheme="minorHAnsi" w:hAnsiTheme="minorHAnsi"/>
                <w:bCs/>
                <w:sz w:val="22"/>
                <w:szCs w:val="22"/>
              </w:rPr>
              <w:fldChar w:fldCharType="end"/>
            </w:r>
            <w:r w:rsidRPr="0031599B">
              <w:rPr>
                <w:rFonts w:asciiTheme="minorHAnsi" w:hAnsiTheme="minorHAnsi"/>
                <w:sz w:val="22"/>
                <w:szCs w:val="22"/>
                <w:lang w:val="uk"/>
              </w:rPr>
              <w:t xml:space="preserve"> / </w:t>
            </w:r>
            <w:r w:rsidRPr="0031599B">
              <w:rPr>
                <w:rFonts w:asciiTheme="minorHAnsi" w:hAnsiTheme="minorHAnsi"/>
                <w:bCs/>
                <w:sz w:val="22"/>
                <w:szCs w:val="22"/>
              </w:rPr>
              <w:fldChar w:fldCharType="begin"/>
            </w:r>
            <w:r w:rsidRPr="0031599B">
              <w:rPr>
                <w:rFonts w:asciiTheme="minorHAnsi" w:hAnsiTheme="minorHAnsi"/>
                <w:bCs/>
                <w:sz w:val="22"/>
                <w:szCs w:val="22"/>
                <w:lang w:val="uk"/>
              </w:rPr>
              <w:instrText xml:space="preserve"> NUMPAGES  </w:instrText>
            </w:r>
            <w:r w:rsidRPr="0031599B">
              <w:rPr>
                <w:rFonts w:asciiTheme="minorHAnsi" w:hAnsiTheme="minorHAnsi"/>
                <w:bCs/>
                <w:sz w:val="22"/>
                <w:szCs w:val="22"/>
              </w:rPr>
              <w:fldChar w:fldCharType="separate"/>
            </w:r>
            <w:r w:rsidRPr="0031599B">
              <w:rPr>
                <w:rFonts w:asciiTheme="minorHAnsi" w:hAnsiTheme="minorHAnsi"/>
                <w:bCs/>
                <w:sz w:val="22"/>
                <w:szCs w:val="22"/>
                <w:lang w:val="uk"/>
              </w:rPr>
              <w:t>2</w:t>
            </w:r>
            <w:r w:rsidRPr="0031599B">
              <w:rPr>
                <w:rFonts w:asciiTheme="minorHAnsi" w:hAnsiTheme="minorHAnsi"/>
                <w:bCs/>
                <w:sz w:val="22"/>
                <w:szCs w:val="22"/>
              </w:rPr>
              <w:fldChar w:fldCharType="end"/>
            </w:r>
          </w:p>
        </w:sdtContent>
      </w:sdt>
    </w:sdtContent>
  </w:sdt>
  <w:p w14:paraId="6A09BA20" w14:textId="77777777" w:rsidR="002D6B55" w:rsidRDefault="002D6B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C00F" w14:textId="77777777" w:rsidR="002A1D65" w:rsidRDefault="002A1D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A2991" w14:textId="77777777" w:rsidR="00E827A9" w:rsidRDefault="00E827A9" w:rsidP="002D6B55">
      <w:r>
        <w:separator/>
      </w:r>
    </w:p>
  </w:footnote>
  <w:footnote w:type="continuationSeparator" w:id="0">
    <w:p w14:paraId="62D8DE67" w14:textId="77777777" w:rsidR="00E827A9" w:rsidRDefault="00E827A9" w:rsidP="002D6B55">
      <w:r>
        <w:continuationSeparator/>
      </w:r>
    </w:p>
  </w:footnote>
  <w:footnote w:id="1">
    <w:p w14:paraId="604E81E4" w14:textId="77777777" w:rsidR="000F4878" w:rsidRPr="00DC3A88" w:rsidRDefault="00CF02E2" w:rsidP="000F4878">
      <w:pPr>
        <w:pStyle w:val="a9"/>
        <w:rPr>
          <w:rFonts w:asciiTheme="minorHAnsi" w:hAnsiTheme="minorHAnsi" w:cs="Arial"/>
          <w:sz w:val="16"/>
          <w:szCs w:val="16"/>
          <w:lang w:val="en-GB"/>
        </w:rPr>
      </w:pPr>
      <w:r w:rsidRPr="0046277C">
        <w:rPr>
          <w:rStyle w:val="ab"/>
          <w:rFonts w:asciiTheme="minorHAnsi" w:hAnsiTheme="minorHAnsi" w:cs="Arial"/>
          <w:sz w:val="16"/>
          <w:szCs w:val="16"/>
        </w:rPr>
        <w:footnoteRef/>
      </w:r>
      <w:r w:rsidRPr="0046277C">
        <w:rPr>
          <w:rFonts w:asciiTheme="minorHAnsi" w:hAnsiTheme="minorHAnsi" w:cs="Arial"/>
          <w:sz w:val="16"/>
          <w:szCs w:val="16"/>
          <w:lang w:val="uk"/>
        </w:rPr>
        <w:t xml:space="preserve"> Ім’я (імена) та посада (посади) підписантів від імені гаранта має бути вказано друкованими літерами</w:t>
      </w:r>
      <w:r w:rsidR="000F4878">
        <w:rPr>
          <w:rFonts w:asciiTheme="minorHAnsi" w:hAnsiTheme="minorHAnsi" w:cs="Arial"/>
          <w:sz w:val="16"/>
          <w:szCs w:val="16"/>
          <w:lang w:val="uk"/>
        </w:rPr>
        <w:t xml:space="preserve"> / </w:t>
      </w:r>
      <w:r w:rsidR="000F4878" w:rsidRPr="0046277C">
        <w:rPr>
          <w:rFonts w:asciiTheme="minorHAnsi" w:hAnsiTheme="minorHAnsi" w:cs="Arial"/>
          <w:sz w:val="16"/>
          <w:szCs w:val="16"/>
          <w:lang w:val="en-GB"/>
        </w:rPr>
        <w:t>The name(s) and position(s) of the persons signing on behalf of the guarantor must be shown in printed characters.</w:t>
      </w:r>
    </w:p>
    <w:p w14:paraId="7A8EEA4B" w14:textId="3ED9F2C0" w:rsidR="00257CE7" w:rsidRPr="00E5778B" w:rsidRDefault="00257CE7" w:rsidP="00257CE7">
      <w:pPr>
        <w:pStyle w:val="a9"/>
        <w:rPr>
          <w:rFonts w:asciiTheme="minorHAnsi" w:hAnsiTheme="minorHAnsi" w:cs="Arial"/>
          <w:sz w:val="16"/>
          <w:szCs w:val="16"/>
          <w:lang w:val="ru-RU"/>
        </w:rPr>
      </w:pP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50153" w14:textId="77777777" w:rsidR="00F54E56" w:rsidRDefault="00E827A9">
    <w:pPr>
      <w:pStyle w:val="a3"/>
    </w:pPr>
    <w:r>
      <w:rPr>
        <w:noProof/>
      </w:rPr>
      <w:pict w14:anchorId="715EC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97196" o:spid="_x0000_s3073"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E5429" w14:textId="77777777" w:rsidR="002A1D65" w:rsidRDefault="002A1D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568F1" w14:textId="77777777" w:rsidR="00F54E56" w:rsidRDefault="00E827A9">
    <w:pPr>
      <w:pStyle w:val="a3"/>
    </w:pPr>
    <w:r>
      <w:rPr>
        <w:noProof/>
      </w:rPr>
      <w:pict w14:anchorId="3CBEB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97195" o:spid="_x0000_s3074"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7D727A"/>
    <w:multiLevelType w:val="hybridMultilevel"/>
    <w:tmpl w:val="FA621B9E"/>
    <w:lvl w:ilvl="0" w:tplc="2C2CDC6A">
      <w:start w:val="1"/>
      <w:numFmt w:val="bullet"/>
      <w:lvlText w:val=""/>
      <w:lvlJc w:val="left"/>
      <w:pPr>
        <w:tabs>
          <w:tab w:val="num" w:pos="720"/>
        </w:tabs>
        <w:ind w:left="720" w:hanging="360"/>
      </w:pPr>
      <w:rPr>
        <w:rFonts w:ascii="Symbol" w:hAnsi="Symbol" w:hint="default"/>
      </w:rPr>
    </w:lvl>
    <w:lvl w:ilvl="1" w:tplc="86CA7FBC" w:tentative="1">
      <w:start w:val="1"/>
      <w:numFmt w:val="bullet"/>
      <w:lvlText w:val="o"/>
      <w:lvlJc w:val="left"/>
      <w:pPr>
        <w:tabs>
          <w:tab w:val="num" w:pos="1440"/>
        </w:tabs>
        <w:ind w:left="1440" w:hanging="360"/>
      </w:pPr>
      <w:rPr>
        <w:rFonts w:ascii="Courier New" w:hAnsi="Courier New" w:cs="Courier New" w:hint="default"/>
      </w:rPr>
    </w:lvl>
    <w:lvl w:ilvl="2" w:tplc="DE9A7F56" w:tentative="1">
      <w:start w:val="1"/>
      <w:numFmt w:val="bullet"/>
      <w:lvlText w:val=""/>
      <w:lvlJc w:val="left"/>
      <w:pPr>
        <w:tabs>
          <w:tab w:val="num" w:pos="2160"/>
        </w:tabs>
        <w:ind w:left="2160" w:hanging="360"/>
      </w:pPr>
      <w:rPr>
        <w:rFonts w:ascii="Wingdings" w:hAnsi="Wingdings" w:hint="default"/>
      </w:rPr>
    </w:lvl>
    <w:lvl w:ilvl="3" w:tplc="7D8CCD12" w:tentative="1">
      <w:start w:val="1"/>
      <w:numFmt w:val="bullet"/>
      <w:lvlText w:val=""/>
      <w:lvlJc w:val="left"/>
      <w:pPr>
        <w:tabs>
          <w:tab w:val="num" w:pos="2880"/>
        </w:tabs>
        <w:ind w:left="2880" w:hanging="360"/>
      </w:pPr>
      <w:rPr>
        <w:rFonts w:ascii="Symbol" w:hAnsi="Symbol" w:hint="default"/>
      </w:rPr>
    </w:lvl>
    <w:lvl w:ilvl="4" w:tplc="9F7CD20E" w:tentative="1">
      <w:start w:val="1"/>
      <w:numFmt w:val="bullet"/>
      <w:lvlText w:val="o"/>
      <w:lvlJc w:val="left"/>
      <w:pPr>
        <w:tabs>
          <w:tab w:val="num" w:pos="3600"/>
        </w:tabs>
        <w:ind w:left="3600" w:hanging="360"/>
      </w:pPr>
      <w:rPr>
        <w:rFonts w:ascii="Courier New" w:hAnsi="Courier New" w:cs="Courier New" w:hint="default"/>
      </w:rPr>
    </w:lvl>
    <w:lvl w:ilvl="5" w:tplc="013CCDF4" w:tentative="1">
      <w:start w:val="1"/>
      <w:numFmt w:val="bullet"/>
      <w:lvlText w:val=""/>
      <w:lvlJc w:val="left"/>
      <w:pPr>
        <w:tabs>
          <w:tab w:val="num" w:pos="4320"/>
        </w:tabs>
        <w:ind w:left="4320" w:hanging="360"/>
      </w:pPr>
      <w:rPr>
        <w:rFonts w:ascii="Wingdings" w:hAnsi="Wingdings" w:hint="default"/>
      </w:rPr>
    </w:lvl>
    <w:lvl w:ilvl="6" w:tplc="ADBA43D8" w:tentative="1">
      <w:start w:val="1"/>
      <w:numFmt w:val="bullet"/>
      <w:lvlText w:val=""/>
      <w:lvlJc w:val="left"/>
      <w:pPr>
        <w:tabs>
          <w:tab w:val="num" w:pos="5040"/>
        </w:tabs>
        <w:ind w:left="5040" w:hanging="360"/>
      </w:pPr>
      <w:rPr>
        <w:rFonts w:ascii="Symbol" w:hAnsi="Symbol" w:hint="default"/>
      </w:rPr>
    </w:lvl>
    <w:lvl w:ilvl="7" w:tplc="32E26150" w:tentative="1">
      <w:start w:val="1"/>
      <w:numFmt w:val="bullet"/>
      <w:lvlText w:val="o"/>
      <w:lvlJc w:val="left"/>
      <w:pPr>
        <w:tabs>
          <w:tab w:val="num" w:pos="5760"/>
        </w:tabs>
        <w:ind w:left="5760" w:hanging="360"/>
      </w:pPr>
      <w:rPr>
        <w:rFonts w:ascii="Courier New" w:hAnsi="Courier New" w:cs="Courier New" w:hint="default"/>
      </w:rPr>
    </w:lvl>
    <w:lvl w:ilvl="8" w:tplc="AE82611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9E"/>
    <w:rsid w:val="00031CDB"/>
    <w:rsid w:val="00096ED2"/>
    <w:rsid w:val="000A23C6"/>
    <w:rsid w:val="000B2376"/>
    <w:rsid w:val="000F1F19"/>
    <w:rsid w:val="000F4878"/>
    <w:rsid w:val="001469A2"/>
    <w:rsid w:val="001613C7"/>
    <w:rsid w:val="00182072"/>
    <w:rsid w:val="001B7A2F"/>
    <w:rsid w:val="00243B78"/>
    <w:rsid w:val="00257CE7"/>
    <w:rsid w:val="002A1D65"/>
    <w:rsid w:val="002A3FD6"/>
    <w:rsid w:val="002D6B55"/>
    <w:rsid w:val="002E65E3"/>
    <w:rsid w:val="002F744C"/>
    <w:rsid w:val="0031599B"/>
    <w:rsid w:val="003218CF"/>
    <w:rsid w:val="0034615F"/>
    <w:rsid w:val="003863BF"/>
    <w:rsid w:val="0039248C"/>
    <w:rsid w:val="003A0277"/>
    <w:rsid w:val="003C4BBF"/>
    <w:rsid w:val="003D113D"/>
    <w:rsid w:val="003F3468"/>
    <w:rsid w:val="00410B2A"/>
    <w:rsid w:val="00427492"/>
    <w:rsid w:val="00437AAE"/>
    <w:rsid w:val="0046277C"/>
    <w:rsid w:val="004D36C3"/>
    <w:rsid w:val="004E1C91"/>
    <w:rsid w:val="00532E07"/>
    <w:rsid w:val="0056731B"/>
    <w:rsid w:val="00576D49"/>
    <w:rsid w:val="006920E7"/>
    <w:rsid w:val="006C5A69"/>
    <w:rsid w:val="006D13C6"/>
    <w:rsid w:val="00752104"/>
    <w:rsid w:val="0076088E"/>
    <w:rsid w:val="00767ED9"/>
    <w:rsid w:val="00786509"/>
    <w:rsid w:val="007927E9"/>
    <w:rsid w:val="007B794C"/>
    <w:rsid w:val="007D0B91"/>
    <w:rsid w:val="007F212E"/>
    <w:rsid w:val="00866DDC"/>
    <w:rsid w:val="00867C40"/>
    <w:rsid w:val="008765E1"/>
    <w:rsid w:val="008C3694"/>
    <w:rsid w:val="008D52FA"/>
    <w:rsid w:val="00904155"/>
    <w:rsid w:val="009561F3"/>
    <w:rsid w:val="00971826"/>
    <w:rsid w:val="00996E4C"/>
    <w:rsid w:val="00A016FC"/>
    <w:rsid w:val="00A31593"/>
    <w:rsid w:val="00A3658E"/>
    <w:rsid w:val="00A6704A"/>
    <w:rsid w:val="00A70FD9"/>
    <w:rsid w:val="00A77D49"/>
    <w:rsid w:val="00A874E0"/>
    <w:rsid w:val="00A94680"/>
    <w:rsid w:val="00AB7418"/>
    <w:rsid w:val="00B0450A"/>
    <w:rsid w:val="00B15C65"/>
    <w:rsid w:val="00B3643C"/>
    <w:rsid w:val="00BA5D1B"/>
    <w:rsid w:val="00BB6223"/>
    <w:rsid w:val="00BD4CB2"/>
    <w:rsid w:val="00C55C4E"/>
    <w:rsid w:val="00C60442"/>
    <w:rsid w:val="00C716A5"/>
    <w:rsid w:val="00C83AFA"/>
    <w:rsid w:val="00CC2A84"/>
    <w:rsid w:val="00CD0A1E"/>
    <w:rsid w:val="00CE0600"/>
    <w:rsid w:val="00CF02E2"/>
    <w:rsid w:val="00CF62BA"/>
    <w:rsid w:val="00D20D15"/>
    <w:rsid w:val="00D31BE4"/>
    <w:rsid w:val="00D411B3"/>
    <w:rsid w:val="00D50470"/>
    <w:rsid w:val="00D65D9E"/>
    <w:rsid w:val="00DC3A88"/>
    <w:rsid w:val="00DD3EA9"/>
    <w:rsid w:val="00DE7CA3"/>
    <w:rsid w:val="00E036DC"/>
    <w:rsid w:val="00E24957"/>
    <w:rsid w:val="00E5778B"/>
    <w:rsid w:val="00E735BC"/>
    <w:rsid w:val="00E81C2B"/>
    <w:rsid w:val="00E827A9"/>
    <w:rsid w:val="00E8644D"/>
    <w:rsid w:val="00EA28C8"/>
    <w:rsid w:val="00EC31F1"/>
    <w:rsid w:val="00EF07AB"/>
    <w:rsid w:val="00F10C86"/>
    <w:rsid w:val="00F45A08"/>
    <w:rsid w:val="00F54E56"/>
    <w:rsid w:val="00F902A7"/>
    <w:rsid w:val="00FD7428"/>
    <w:rsid w:val="00FE286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6502E23F"/>
  <w15:docId w15:val="{B001C2F0-7063-4041-828A-6B1F636A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D65D9E"/>
    <w:pPr>
      <w:spacing w:after="0" w:line="240" w:lineRule="auto"/>
    </w:pPr>
    <w:rPr>
      <w:rFonts w:ascii="Times New Roman" w:eastAsia="Times New Roman" w:hAnsi="Times New Roman" w:cs="Times New Roman"/>
      <w:sz w:val="24"/>
      <w:szCs w:val="24"/>
      <w:lang w:eastAsia="da-DK"/>
    </w:rPr>
  </w:style>
  <w:style w:type="paragraph" w:styleId="1">
    <w:name w:val="heading 1"/>
    <w:basedOn w:val="a"/>
    <w:next w:val="a"/>
    <w:link w:val="10"/>
    <w:qFormat/>
    <w:rsid w:val="00767ED9"/>
    <w:pPr>
      <w:keepNext/>
      <w:outlineLvl w:val="0"/>
    </w:pPr>
    <w:rPr>
      <w:rFonts w:ascii="Arial" w:hAnsi="Arial" w:cs="Arial"/>
      <w:b/>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B55"/>
    <w:pPr>
      <w:tabs>
        <w:tab w:val="center" w:pos="4819"/>
        <w:tab w:val="right" w:pos="9638"/>
      </w:tabs>
    </w:pPr>
  </w:style>
  <w:style w:type="character" w:customStyle="1" w:styleId="a4">
    <w:name w:val="Верхний колонтитул Знак"/>
    <w:basedOn w:val="a0"/>
    <w:link w:val="a3"/>
    <w:uiPriority w:val="99"/>
    <w:rsid w:val="002D6B55"/>
    <w:rPr>
      <w:rFonts w:ascii="Times New Roman" w:eastAsia="Times New Roman" w:hAnsi="Times New Roman" w:cs="Times New Roman"/>
      <w:sz w:val="24"/>
      <w:szCs w:val="24"/>
      <w:lang w:eastAsia="da-DK"/>
    </w:rPr>
  </w:style>
  <w:style w:type="paragraph" w:styleId="a5">
    <w:name w:val="footer"/>
    <w:basedOn w:val="a"/>
    <w:link w:val="a6"/>
    <w:uiPriority w:val="99"/>
    <w:unhideWhenUsed/>
    <w:rsid w:val="002D6B55"/>
    <w:pPr>
      <w:tabs>
        <w:tab w:val="center" w:pos="4819"/>
        <w:tab w:val="right" w:pos="9638"/>
      </w:tabs>
    </w:pPr>
  </w:style>
  <w:style w:type="character" w:customStyle="1" w:styleId="a6">
    <w:name w:val="Нижний колонтитул Знак"/>
    <w:basedOn w:val="a0"/>
    <w:link w:val="a5"/>
    <w:uiPriority w:val="99"/>
    <w:rsid w:val="002D6B55"/>
    <w:rPr>
      <w:rFonts w:ascii="Times New Roman" w:eastAsia="Times New Roman" w:hAnsi="Times New Roman" w:cs="Times New Roman"/>
      <w:sz w:val="24"/>
      <w:szCs w:val="24"/>
      <w:lang w:eastAsia="da-DK"/>
    </w:rPr>
  </w:style>
  <w:style w:type="paragraph" w:styleId="a7">
    <w:name w:val="Balloon Text"/>
    <w:basedOn w:val="a"/>
    <w:link w:val="a8"/>
    <w:uiPriority w:val="99"/>
    <w:semiHidden/>
    <w:unhideWhenUsed/>
    <w:rsid w:val="002D6B55"/>
    <w:rPr>
      <w:rFonts w:ascii="Tahoma" w:hAnsi="Tahoma" w:cs="Tahoma"/>
      <w:sz w:val="16"/>
      <w:szCs w:val="16"/>
    </w:rPr>
  </w:style>
  <w:style w:type="character" w:customStyle="1" w:styleId="a8">
    <w:name w:val="Текст выноски Знак"/>
    <w:basedOn w:val="a0"/>
    <w:link w:val="a7"/>
    <w:uiPriority w:val="99"/>
    <w:semiHidden/>
    <w:rsid w:val="002D6B55"/>
    <w:rPr>
      <w:rFonts w:ascii="Tahoma" w:eastAsia="Times New Roman" w:hAnsi="Tahoma" w:cs="Tahoma"/>
      <w:sz w:val="16"/>
      <w:szCs w:val="16"/>
      <w:lang w:eastAsia="da-DK"/>
    </w:rPr>
  </w:style>
  <w:style w:type="character" w:customStyle="1" w:styleId="10">
    <w:name w:val="Заголовок 1 Знак"/>
    <w:basedOn w:val="a0"/>
    <w:link w:val="1"/>
    <w:rsid w:val="00767ED9"/>
    <w:rPr>
      <w:rFonts w:ascii="Arial" w:eastAsia="Times New Roman" w:hAnsi="Arial" w:cs="Arial"/>
      <w:b/>
      <w:sz w:val="20"/>
      <w:szCs w:val="20"/>
      <w:lang w:val="en-GB" w:eastAsia="da-DK"/>
    </w:rPr>
  </w:style>
  <w:style w:type="paragraph" w:styleId="a9">
    <w:name w:val="footnote text"/>
    <w:basedOn w:val="a"/>
    <w:link w:val="aa"/>
    <w:semiHidden/>
    <w:rsid w:val="00767ED9"/>
    <w:pPr>
      <w:spacing w:before="120" w:after="120"/>
    </w:pPr>
    <w:rPr>
      <w:rFonts w:ascii="Arial" w:hAnsi="Arial"/>
      <w:snapToGrid w:val="0"/>
      <w:sz w:val="20"/>
      <w:szCs w:val="20"/>
      <w:lang w:val="fr-FR" w:eastAsia="en-US"/>
    </w:rPr>
  </w:style>
  <w:style w:type="character" w:customStyle="1" w:styleId="aa">
    <w:name w:val="Текст сноски Знак"/>
    <w:basedOn w:val="a0"/>
    <w:link w:val="a9"/>
    <w:semiHidden/>
    <w:rsid w:val="00767ED9"/>
    <w:rPr>
      <w:rFonts w:ascii="Arial" w:eastAsia="Times New Roman" w:hAnsi="Arial" w:cs="Times New Roman"/>
      <w:snapToGrid w:val="0"/>
      <w:sz w:val="20"/>
      <w:szCs w:val="20"/>
      <w:lang w:val="fr-FR"/>
    </w:rPr>
  </w:style>
  <w:style w:type="character" w:styleId="ab">
    <w:name w:val="footnote reference"/>
    <w:basedOn w:val="a0"/>
    <w:semiHidden/>
    <w:rsid w:val="00767ED9"/>
    <w:rPr>
      <w:vertAlign w:val="superscript"/>
    </w:rPr>
  </w:style>
  <w:style w:type="paragraph" w:customStyle="1" w:styleId="paragraph">
    <w:name w:val="paragraph"/>
    <w:basedOn w:val="a"/>
    <w:rsid w:val="00A31593"/>
    <w:rPr>
      <w:lang w:val="en-GB" w:eastAsia="en-GB"/>
    </w:rPr>
  </w:style>
  <w:style w:type="character" w:customStyle="1" w:styleId="contextualspellingandgrammarerror">
    <w:name w:val="contextualspellingandgrammarerror"/>
    <w:rsid w:val="00A31593"/>
  </w:style>
  <w:style w:type="character" w:customStyle="1" w:styleId="normaltextrun1">
    <w:name w:val="normaltextrun1"/>
    <w:rsid w:val="00A31593"/>
  </w:style>
  <w:style w:type="character" w:customStyle="1" w:styleId="eop">
    <w:name w:val="eop"/>
    <w:rsid w:val="00A3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325E3419-3F6C-492C-B8A1-EAE347956654}">
  <ds:schemaRefs>
    <ds:schemaRef ds:uri="http://schemas.microsoft.com/sharepoint/v3/contenttype/forms"/>
  </ds:schemaRefs>
</ds:datastoreItem>
</file>

<file path=customXml/itemProps2.xml><?xml version="1.0" encoding="utf-8"?>
<ds:datastoreItem xmlns:ds="http://schemas.openxmlformats.org/officeDocument/2006/customXml" ds:itemID="{D670E021-8C3C-4FCE-9826-84D6DC7AEA9D}"/>
</file>

<file path=customXml/itemProps3.xml><?xml version="1.0" encoding="utf-8"?>
<ds:datastoreItem xmlns:ds="http://schemas.openxmlformats.org/officeDocument/2006/customXml" ds:itemID="{F564536F-1F45-4456-9630-540DC41C9A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dc:creator>
  <cp:lastModifiedBy>Kls</cp:lastModifiedBy>
  <cp:revision>5</cp:revision>
  <cp:lastPrinted>2018-06-28T08:58:00Z</cp:lastPrinted>
  <dcterms:created xsi:type="dcterms:W3CDTF">2019-12-16T14:47:00Z</dcterms:created>
  <dcterms:modified xsi:type="dcterms:W3CDTF">2023-03-20T11:12:00Z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0x01010062FCFAA8206B5049A17FE7B101226F27</vt:lpwstr>
  </property>
  <property fmtid="{D5CDD505-2E9C-101B-9397-08002B2CF9AE}" pid="3" name="Order">
    <vt:r8>2669800</vt:r8>
  </property>
  <property fmtid="{D5CDD505-2E9C-101B-9397-08002B2CF9AE}" pid="4" name="Owner">
    <vt:lpwstr/>
  </property>
  <property fmtid="{D5CDD505-2E9C-101B-9397-08002B2CF9AE}" pid="5" name="PortalKeyword">
    <vt:lpwstr/>
  </property>
  <property fmtid="{D5CDD505-2E9C-101B-9397-08002B2CF9AE}" pid="6" name="SPSDescription">
    <vt:lpwstr/>
  </property>
  <property fmtid="{D5CDD505-2E9C-101B-9397-08002B2CF9AE}" pid="7" name="Status">
    <vt:lpwstr/>
  </property>
  <property fmtid="{D5CDD505-2E9C-101B-9397-08002B2CF9AE}" pid="8" name="_dlc_DocIdItemGuid">
    <vt:lpwstr>dd7374ff-9080-4030-bddb-c7a60a179d1e</vt:lpwstr>
  </property>
</Properties>
</file>