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DDEF" w14:textId="39674B79" w:rsidR="00791E1A" w:rsidRPr="00034749" w:rsidRDefault="53821241" w:rsidP="0CB882D1">
      <w:pPr>
        <w:ind w:left="1440" w:firstLine="720"/>
        <w:rPr>
          <w:rFonts w:ascii="Arial" w:hAnsi="Arial" w:cs="Arial"/>
          <w:b/>
          <w:bCs/>
          <w:u w:val="single"/>
        </w:rPr>
      </w:pPr>
      <w:r w:rsidRPr="1E7ACF5E">
        <w:rPr>
          <w:rFonts w:ascii="Arial" w:hAnsi="Arial" w:cs="Arial"/>
          <w:b/>
          <w:bCs/>
          <w:u w:val="single"/>
        </w:rPr>
        <w:t xml:space="preserve">Asset and Inventory </w:t>
      </w:r>
      <w:r w:rsidR="00A466B5" w:rsidRPr="1E7ACF5E">
        <w:rPr>
          <w:rFonts w:ascii="Arial" w:hAnsi="Arial" w:cs="Arial"/>
          <w:b/>
          <w:bCs/>
          <w:u w:val="single"/>
        </w:rPr>
        <w:t>Damaged/Lo</w:t>
      </w:r>
      <w:r w:rsidR="00C15C94" w:rsidRPr="1E7ACF5E">
        <w:rPr>
          <w:rFonts w:ascii="Arial" w:hAnsi="Arial" w:cs="Arial"/>
          <w:b/>
          <w:bCs/>
          <w:u w:val="single"/>
        </w:rPr>
        <w:t>st</w:t>
      </w:r>
      <w:r w:rsidR="005A500E" w:rsidRPr="1E7ACF5E">
        <w:rPr>
          <w:rFonts w:ascii="Arial" w:hAnsi="Arial" w:cs="Arial"/>
          <w:b/>
          <w:bCs/>
          <w:u w:val="single"/>
        </w:rPr>
        <w:t>/Stolen</w:t>
      </w:r>
      <w:r w:rsidR="00A466B5" w:rsidRPr="1E7ACF5E">
        <w:rPr>
          <w:rFonts w:ascii="Arial" w:hAnsi="Arial" w:cs="Arial"/>
          <w:b/>
          <w:bCs/>
          <w:u w:val="single"/>
        </w:rPr>
        <w:t xml:space="preserve"> </w:t>
      </w:r>
      <w:r w:rsidR="00034749" w:rsidRPr="1E7ACF5E">
        <w:rPr>
          <w:rFonts w:ascii="Arial" w:hAnsi="Arial" w:cs="Arial"/>
          <w:b/>
          <w:bCs/>
          <w:u w:val="single"/>
        </w:rPr>
        <w:t>Repor</w:t>
      </w:r>
      <w:r w:rsidR="0010389D" w:rsidRPr="1E7ACF5E">
        <w:rPr>
          <w:rFonts w:ascii="Arial" w:hAnsi="Arial" w:cs="Arial"/>
          <w:b/>
          <w:bCs/>
          <w:u w:val="single"/>
        </w:rPr>
        <w:t>t</w:t>
      </w:r>
    </w:p>
    <w:p w14:paraId="3316DDF0" w14:textId="77777777" w:rsidR="00197DF4" w:rsidRDefault="00197DF4" w:rsidP="003E6C41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42"/>
      </w:tblGrid>
      <w:tr w:rsidR="00197DF4" w:rsidRPr="00C943F1" w14:paraId="3316DDF3" w14:textId="77777777" w:rsidTr="1E7ACF5E">
        <w:tc>
          <w:tcPr>
            <w:tcW w:w="10173" w:type="dxa"/>
            <w:shd w:val="clear" w:color="auto" w:fill="D9D9D9" w:themeFill="background1" w:themeFillShade="D9"/>
          </w:tcPr>
          <w:p w14:paraId="3316DDF1" w14:textId="241B3DD7" w:rsidR="00034749" w:rsidRPr="00C943F1" w:rsidRDefault="00197DF4" w:rsidP="263833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form must be completed </w:t>
            </w:r>
            <w:r w:rsidR="00683CF0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by </w:t>
            </w:r>
            <w:r w:rsidR="00A466B5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</w:t>
            </w:r>
            <w:r w:rsidR="000C6532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DCA staff member </w:t>
            </w:r>
            <w:r w:rsidR="00A466B5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issued with or responsible for DCA </w:t>
            </w:r>
            <w:r w:rsidR="003A068A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Assets, in</w:t>
            </w:r>
            <w:r w:rsidR="00A466B5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event the asset is damaged, stolen or lost </w:t>
            </w:r>
            <w:r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0C6532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then </w:t>
            </w:r>
            <w:r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sent to the </w:t>
            </w:r>
            <w:r w:rsidR="0055089E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ProLog staff responsible</w:t>
            </w:r>
            <w:r w:rsidR="00A466B5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</w:t>
            </w:r>
            <w:r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089E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Country Director</w:t>
            </w:r>
            <w:r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3CF0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="4759A256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-c</w:t>
            </w:r>
            <w:r w:rsidR="00683CF0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ountry and the </w:t>
            </w:r>
            <w:proofErr w:type="spellStart"/>
            <w:r w:rsidR="00683CF0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="00683CF0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Coordinator at DCA</w:t>
            </w:r>
            <w:r w:rsidRPr="26383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HQ as soon as reasonably possible following an </w:t>
            </w:r>
            <w:r w:rsidR="00A466B5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cident</w:t>
            </w:r>
            <w:r w:rsidR="000C6532" w:rsidRPr="263833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316DDF2" w14:textId="37CD9EEC" w:rsidR="00197DF4" w:rsidRPr="00C943F1" w:rsidRDefault="001600F5" w:rsidP="1E7AC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You will be notified if any additional information </w:t>
            </w:r>
            <w:r w:rsidRPr="1E7ACF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7945B4CA" w:rsidRPr="1E7ACF5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supporting documentation is required.  </w:t>
            </w:r>
          </w:p>
        </w:tc>
      </w:tr>
    </w:tbl>
    <w:p w14:paraId="3316DDF4" w14:textId="77777777" w:rsidR="003E6C41" w:rsidRPr="00C943F1" w:rsidRDefault="003E6C41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43"/>
        <w:gridCol w:w="2169"/>
        <w:gridCol w:w="3445"/>
      </w:tblGrid>
      <w:tr w:rsidR="00D02450" w:rsidRPr="00C943F1" w14:paraId="3316DDF9" w14:textId="77777777" w:rsidTr="0040369A">
        <w:tc>
          <w:tcPr>
            <w:tcW w:w="2405" w:type="dxa"/>
            <w:shd w:val="clear" w:color="auto" w:fill="E6E6E6"/>
          </w:tcPr>
          <w:p w14:paraId="3316DDF5" w14:textId="3A9912F5" w:rsidR="003E6C41" w:rsidRPr="00C943F1" w:rsidRDefault="00683CF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Country </w:t>
            </w:r>
            <w:r w:rsidR="003606DA">
              <w:rPr>
                <w:rFonts w:ascii="Arial" w:hAnsi="Arial" w:cs="Arial"/>
                <w:b/>
                <w:sz w:val="20"/>
                <w:szCs w:val="20"/>
              </w:rPr>
              <w:t>Office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43" w:type="dxa"/>
          </w:tcPr>
          <w:p w14:paraId="3316DDF6" w14:textId="77777777"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14:paraId="3316DDF7" w14:textId="77777777" w:rsidR="003E6C41" w:rsidRPr="00C943F1" w:rsidRDefault="00A466B5" w:rsidP="00A466B5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3445" w:type="dxa"/>
          </w:tcPr>
          <w:p w14:paraId="3316DDF8" w14:textId="77777777" w:rsidR="00B637D7" w:rsidRPr="000C6532" w:rsidRDefault="00B637D7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50" w:rsidRPr="00C943F1" w14:paraId="3316DDFE" w14:textId="77777777" w:rsidTr="0040369A">
        <w:tc>
          <w:tcPr>
            <w:tcW w:w="2405" w:type="dxa"/>
            <w:shd w:val="clear" w:color="auto" w:fill="E6E6E6"/>
          </w:tcPr>
          <w:p w14:paraId="3316DDFA" w14:textId="77777777" w:rsidR="003E6C41" w:rsidRPr="00C943F1" w:rsidRDefault="00B637D7" w:rsidP="0040369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 xml:space="preserve"> completed</w:t>
            </w:r>
            <w:r w:rsidR="000C65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by:</w:t>
            </w:r>
          </w:p>
        </w:tc>
        <w:tc>
          <w:tcPr>
            <w:tcW w:w="1943" w:type="dxa"/>
          </w:tcPr>
          <w:p w14:paraId="3316DDFB" w14:textId="77777777"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14:paraId="3316DDFC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445" w:type="dxa"/>
          </w:tcPr>
          <w:p w14:paraId="3316DDFD" w14:textId="77777777"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50" w:rsidRPr="00C943F1" w14:paraId="3316DE03" w14:textId="77777777" w:rsidTr="0040369A">
        <w:tc>
          <w:tcPr>
            <w:tcW w:w="2405" w:type="dxa"/>
            <w:shd w:val="clear" w:color="auto" w:fill="E6E6E6"/>
          </w:tcPr>
          <w:p w14:paraId="3316DDFF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1943" w:type="dxa"/>
          </w:tcPr>
          <w:p w14:paraId="3316DE00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14:paraId="3316DE01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3445" w:type="dxa"/>
          </w:tcPr>
          <w:p w14:paraId="3316DE02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16DE04" w14:textId="77777777"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163"/>
        <w:gridCol w:w="2177"/>
        <w:gridCol w:w="3446"/>
      </w:tblGrid>
      <w:tr w:rsidR="000034F3" w:rsidRPr="00C943F1" w14:paraId="3316DE06" w14:textId="77777777" w:rsidTr="005B2C1F">
        <w:trPr>
          <w:trHeight w:val="431"/>
        </w:trPr>
        <w:tc>
          <w:tcPr>
            <w:tcW w:w="10173" w:type="dxa"/>
            <w:gridSpan w:val="4"/>
            <w:shd w:val="clear" w:color="auto" w:fill="CCCCCC"/>
          </w:tcPr>
          <w:p w14:paraId="3316DE05" w14:textId="77777777" w:rsidR="000034F3" w:rsidRPr="00C943F1" w:rsidRDefault="000034F3" w:rsidP="00D0245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02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A466B5" w:rsidRPr="00C943F1" w14:paraId="3316DE0B" w14:textId="77777777" w:rsidTr="000034F3">
        <w:tc>
          <w:tcPr>
            <w:tcW w:w="2214" w:type="dxa"/>
            <w:shd w:val="clear" w:color="auto" w:fill="E6E6E6"/>
          </w:tcPr>
          <w:p w14:paraId="3316DE07" w14:textId="77777777" w:rsidR="000034F3" w:rsidRPr="00C943F1" w:rsidRDefault="000034F3" w:rsidP="000034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14" w:type="dxa"/>
          </w:tcPr>
          <w:p w14:paraId="3316DE08" w14:textId="77777777" w:rsidR="000034F3" w:rsidRPr="00A661BA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3316DE09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531" w:type="dxa"/>
          </w:tcPr>
          <w:p w14:paraId="3316DE0A" w14:textId="77777777" w:rsidR="000034F3" w:rsidRPr="00A661BA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3" w:rsidRPr="00C943F1" w14:paraId="3316DE0D" w14:textId="77777777" w:rsidTr="000034F3">
        <w:tc>
          <w:tcPr>
            <w:tcW w:w="10173" w:type="dxa"/>
            <w:gridSpan w:val="4"/>
            <w:shd w:val="clear" w:color="auto" w:fill="D9D9D9"/>
          </w:tcPr>
          <w:p w14:paraId="3316DE0C" w14:textId="77777777" w:rsidR="000034F3" w:rsidRPr="00C943F1" w:rsidRDefault="000034F3" w:rsidP="00A466B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 xml:space="preserve">Please provide as much detail as possible about how the </w:t>
            </w:r>
            <w:r w:rsidR="00A466B5">
              <w:rPr>
                <w:rFonts w:ascii="Arial" w:hAnsi="Arial" w:cs="Arial"/>
                <w:sz w:val="20"/>
                <w:szCs w:val="20"/>
              </w:rPr>
              <w:t>asset was lost/damaged/stolen:</w:t>
            </w:r>
          </w:p>
        </w:tc>
      </w:tr>
      <w:tr w:rsidR="000034F3" w:rsidRPr="00C943F1" w14:paraId="3316DE14" w14:textId="77777777" w:rsidTr="000034F3">
        <w:tc>
          <w:tcPr>
            <w:tcW w:w="10173" w:type="dxa"/>
            <w:gridSpan w:val="4"/>
          </w:tcPr>
          <w:p w14:paraId="3316DE0E" w14:textId="77777777" w:rsidR="000034F3" w:rsidRPr="000C6532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6DE0F" w14:textId="77777777" w:rsidR="00D70E30" w:rsidRDefault="00D70E30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6DE10" w14:textId="77777777"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6DE11" w14:textId="77777777"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6DE12" w14:textId="77777777"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6DE13" w14:textId="77777777" w:rsidR="003D1AA8" w:rsidRPr="00C943F1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16DE15" w14:textId="77777777" w:rsidR="000034F3" w:rsidRPr="00C943F1" w:rsidRDefault="000034F3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102"/>
      </w:tblGrid>
      <w:tr w:rsidR="000034F3" w:rsidRPr="00C943F1" w14:paraId="3316DE18" w14:textId="77777777" w:rsidTr="22DEDBC6">
        <w:tc>
          <w:tcPr>
            <w:tcW w:w="996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316DE16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Itemise Equipment loss:</w:t>
            </w:r>
          </w:p>
          <w:p w14:paraId="3316DE17" w14:textId="044D158C" w:rsidR="000034F3" w:rsidRPr="00C943F1" w:rsidRDefault="7F43F98C" w:rsidP="22DEDBC6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DEDBC6">
              <w:rPr>
                <w:rFonts w:ascii="Arial" w:hAnsi="Arial" w:cs="Arial"/>
                <w:sz w:val="20"/>
                <w:szCs w:val="20"/>
              </w:rPr>
              <w:t>Please provide as much detail as possible</w:t>
            </w:r>
            <w:r w:rsidR="6BDBCF69" w:rsidRPr="22DED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2DEDBC6">
              <w:rPr>
                <w:rFonts w:ascii="Arial" w:hAnsi="Arial" w:cs="Arial"/>
                <w:sz w:val="20"/>
                <w:szCs w:val="20"/>
              </w:rPr>
              <w:t>for all items lost</w:t>
            </w:r>
            <w:r w:rsidR="1BA98820" w:rsidRPr="22DEDBC6">
              <w:rPr>
                <w:rFonts w:ascii="Arial" w:hAnsi="Arial" w:cs="Arial"/>
                <w:sz w:val="20"/>
                <w:szCs w:val="20"/>
              </w:rPr>
              <w:t>/damaged/stolen</w:t>
            </w:r>
          </w:p>
        </w:tc>
      </w:tr>
      <w:tr w:rsidR="00AA2B8D" w:rsidRPr="00C943F1" w14:paraId="3316DE26" w14:textId="77777777" w:rsidTr="008A3763">
        <w:tc>
          <w:tcPr>
            <w:tcW w:w="4860" w:type="dxa"/>
          </w:tcPr>
          <w:p w14:paraId="182AE11D" w14:textId="77777777" w:rsidR="00AA2B8D" w:rsidRPr="00C943F1" w:rsidRDefault="00AA2B8D" w:rsidP="00AA2B8D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3316DE22" w14:textId="400AE230" w:rsidR="00AA2B8D" w:rsidRPr="007E63B2" w:rsidRDefault="00AA2B8D" w:rsidP="00AA2B8D">
            <w:pPr>
              <w:pStyle w:val="Header"/>
              <w:rPr>
                <w:iCs/>
                <w:color w:val="FF000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Include Make/Model/Manufacturer</w:t>
            </w:r>
          </w:p>
        </w:tc>
        <w:tc>
          <w:tcPr>
            <w:tcW w:w="5102" w:type="dxa"/>
          </w:tcPr>
          <w:p w14:paraId="3316DE25" w14:textId="77777777" w:rsidR="00AA2B8D" w:rsidRPr="00A661BA" w:rsidRDefault="00AA2B8D" w:rsidP="00AA2B8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8D" w:rsidRPr="00C943F1" w14:paraId="5A15CD52" w14:textId="77777777" w:rsidTr="008A3763">
        <w:tc>
          <w:tcPr>
            <w:tcW w:w="4860" w:type="dxa"/>
          </w:tcPr>
          <w:p w14:paraId="174D2DFE" w14:textId="77777777" w:rsidR="00AA2B8D" w:rsidRPr="00AA2B8D" w:rsidRDefault="00AA2B8D" w:rsidP="00AA2B8D">
            <w:pPr>
              <w:pStyle w:val="Head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2B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Asset No. / New Asset No.</w:t>
            </w:r>
          </w:p>
          <w:p w14:paraId="1B1A150E" w14:textId="011B81BF" w:rsidR="00AA2B8D" w:rsidRPr="00AA2B8D" w:rsidRDefault="00AA2B8D" w:rsidP="00AA2B8D">
            <w:pPr>
              <w:pStyle w:val="Head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A68A55" w14:textId="77777777" w:rsidR="00AA2B8D" w:rsidRPr="00A661BA" w:rsidRDefault="00AA2B8D" w:rsidP="00AA2B8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8D" w:rsidRPr="00C943F1" w14:paraId="768E652E" w14:textId="77777777" w:rsidTr="008A3763">
        <w:tc>
          <w:tcPr>
            <w:tcW w:w="4860" w:type="dxa"/>
          </w:tcPr>
          <w:p w14:paraId="53C3297D" w14:textId="77777777" w:rsidR="00AA2B8D" w:rsidRPr="00AA2B8D" w:rsidRDefault="00AA2B8D" w:rsidP="00AA2B8D">
            <w:pPr>
              <w:pStyle w:val="Head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2B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Serial/ Chassis/ Vin No.</w:t>
            </w:r>
          </w:p>
          <w:p w14:paraId="6A7E7B3C" w14:textId="6B0C591A" w:rsidR="00AA2B8D" w:rsidRPr="00AA2B8D" w:rsidRDefault="00AA2B8D" w:rsidP="00AA2B8D">
            <w:pPr>
              <w:pStyle w:val="Head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4A9DA4" w14:textId="77777777" w:rsidR="00AA2B8D" w:rsidRPr="00A661BA" w:rsidRDefault="00AA2B8D" w:rsidP="00AA2B8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8D" w:rsidRPr="00C943F1" w14:paraId="19264FD5" w14:textId="77777777" w:rsidTr="008A3763">
        <w:tc>
          <w:tcPr>
            <w:tcW w:w="4860" w:type="dxa"/>
          </w:tcPr>
          <w:p w14:paraId="0C426084" w14:textId="77777777" w:rsidR="00AA2B8D" w:rsidRPr="00AA2B8D" w:rsidRDefault="00AA2B8D" w:rsidP="00AA2B8D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Purchase Valu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 – </w:t>
            </w:r>
            <w:r w:rsidRPr="00AA2B8D">
              <w:rPr>
                <w:rFonts w:ascii="Arial" w:hAnsi="Arial" w:cs="Arial"/>
                <w:bCs/>
                <w:sz w:val="20"/>
                <w:szCs w:val="20"/>
              </w:rPr>
              <w:t>If known</w:t>
            </w:r>
          </w:p>
          <w:p w14:paraId="78FA89CC" w14:textId="77777777" w:rsidR="00AA2B8D" w:rsidRPr="00C943F1" w:rsidRDefault="00AA2B8D" w:rsidP="00AA2B8D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14:paraId="3E854148" w14:textId="77777777" w:rsidR="00AA2B8D" w:rsidRPr="00A661BA" w:rsidRDefault="00AA2B8D" w:rsidP="00AA2B8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8D" w:rsidRPr="00C943F1" w14:paraId="366B350B" w14:textId="77777777" w:rsidTr="00921818">
        <w:tc>
          <w:tcPr>
            <w:tcW w:w="4860" w:type="dxa"/>
          </w:tcPr>
          <w:p w14:paraId="595B927E" w14:textId="77777777" w:rsidR="00AA2B8D" w:rsidRDefault="00AA2B8D" w:rsidP="00AA2B8D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Current Value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AA2B8D">
              <w:rPr>
                <w:rFonts w:ascii="Arial" w:hAnsi="Arial" w:cs="Arial"/>
                <w:bCs/>
                <w:sz w:val="20"/>
                <w:szCs w:val="20"/>
              </w:rPr>
              <w:t>If known</w:t>
            </w:r>
          </w:p>
          <w:p w14:paraId="696C355F" w14:textId="7C941E4E" w:rsidR="00AA2B8D" w:rsidRPr="00AA2B8D" w:rsidRDefault="00AA2B8D" w:rsidP="00AA2B8D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2" w:type="dxa"/>
          </w:tcPr>
          <w:p w14:paraId="4452C563" w14:textId="77777777" w:rsidR="00AA2B8D" w:rsidRPr="00A661BA" w:rsidRDefault="00AA2B8D" w:rsidP="00AA2B8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8D" w:rsidRPr="00C943F1" w14:paraId="6FCA2FD3" w14:textId="77777777" w:rsidTr="00461AB1">
        <w:tc>
          <w:tcPr>
            <w:tcW w:w="4860" w:type="dxa"/>
          </w:tcPr>
          <w:p w14:paraId="758E1346" w14:textId="5CEC9109" w:rsidR="00AA2B8D" w:rsidRPr="00AA2B8D" w:rsidRDefault="00AA2B8D" w:rsidP="00AA2B8D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 of Purchase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AA2B8D">
              <w:rPr>
                <w:rFonts w:ascii="Arial" w:hAnsi="Arial" w:cs="Arial"/>
                <w:bCs/>
                <w:sz w:val="20"/>
                <w:szCs w:val="20"/>
              </w:rPr>
              <w:t>Approximate age of item if not known</w:t>
            </w:r>
          </w:p>
        </w:tc>
        <w:tc>
          <w:tcPr>
            <w:tcW w:w="5102" w:type="dxa"/>
          </w:tcPr>
          <w:p w14:paraId="1201F2BE" w14:textId="77777777" w:rsidR="00AA2B8D" w:rsidRPr="00A661BA" w:rsidRDefault="00AA2B8D" w:rsidP="00AA2B8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8D" w:rsidRPr="00C943F1" w14:paraId="6C748F00" w14:textId="77777777" w:rsidTr="00461AB1">
        <w:tc>
          <w:tcPr>
            <w:tcW w:w="4860" w:type="dxa"/>
          </w:tcPr>
          <w:p w14:paraId="1EB83647" w14:textId="1C071424" w:rsidR="00AA2B8D" w:rsidRPr="00AA2B8D" w:rsidRDefault="00AA2B8D" w:rsidP="00AA2B8D">
            <w:pPr>
              <w:pStyle w:val="Head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2B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Donor Name and Maconomy No.</w:t>
            </w:r>
          </w:p>
          <w:p w14:paraId="16803A00" w14:textId="7661BDB8" w:rsidR="00AA2B8D" w:rsidRPr="00C943F1" w:rsidRDefault="00AA2B8D" w:rsidP="00AA2B8D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14:paraId="503DC327" w14:textId="77777777" w:rsidR="00AA2B8D" w:rsidRPr="00A661BA" w:rsidRDefault="00AA2B8D" w:rsidP="00AA2B8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6DE27" w14:textId="77777777"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157"/>
        <w:gridCol w:w="2180"/>
        <w:gridCol w:w="3437"/>
      </w:tblGrid>
      <w:tr w:rsidR="00B637D7" w:rsidRPr="00C943F1" w14:paraId="3316DE29" w14:textId="77777777" w:rsidTr="000034F3">
        <w:tc>
          <w:tcPr>
            <w:tcW w:w="10173" w:type="dxa"/>
            <w:gridSpan w:val="4"/>
            <w:shd w:val="clear" w:color="auto" w:fill="CCCCCC"/>
          </w:tcPr>
          <w:p w14:paraId="3316DE28" w14:textId="77777777"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Witnesses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5D69" w:rsidRPr="00C943F1" w14:paraId="3316DE2E" w14:textId="77777777" w:rsidTr="000034F3">
        <w:tc>
          <w:tcPr>
            <w:tcW w:w="2214" w:type="dxa"/>
            <w:shd w:val="clear" w:color="auto" w:fill="E6E6E6"/>
          </w:tcPr>
          <w:p w14:paraId="3316DE2A" w14:textId="77777777"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Was the event witnessed?</w:t>
            </w:r>
          </w:p>
        </w:tc>
        <w:tc>
          <w:tcPr>
            <w:tcW w:w="2214" w:type="dxa"/>
          </w:tcPr>
          <w:p w14:paraId="3316DE2B" w14:textId="77777777" w:rsidR="00B637D7" w:rsidRPr="000C6532" w:rsidRDefault="00B637D7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3316DE2C" w14:textId="77777777" w:rsidR="00B637D7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Name of witness: </w:t>
            </w:r>
          </w:p>
        </w:tc>
        <w:tc>
          <w:tcPr>
            <w:tcW w:w="3531" w:type="dxa"/>
          </w:tcPr>
          <w:p w14:paraId="3316DE2D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14:paraId="3316DE36" w14:textId="77777777" w:rsidTr="000034F3">
        <w:tc>
          <w:tcPr>
            <w:tcW w:w="10173" w:type="dxa"/>
            <w:gridSpan w:val="4"/>
          </w:tcPr>
          <w:p w14:paraId="3316DE2F" w14:textId="770A2066" w:rsidR="00B637D7" w:rsidRPr="006046D0" w:rsidRDefault="006046D0" w:rsidP="003C02E2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Witness statement:</w:t>
            </w:r>
          </w:p>
          <w:p w14:paraId="3316DE30" w14:textId="77777777" w:rsidR="00B637D7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6DE31" w14:textId="77777777"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6DE32" w14:textId="77777777"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6DE34" w14:textId="77777777"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6DE35" w14:textId="77777777" w:rsidR="003D1AA8" w:rsidRPr="00C943F1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16DE37" w14:textId="77777777" w:rsidR="000C6532" w:rsidRPr="00C943F1" w:rsidRDefault="000C653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985"/>
      </w:tblGrid>
      <w:tr w:rsidR="0079237C" w:rsidRPr="00CE2ADF" w14:paraId="3316DE39" w14:textId="77777777" w:rsidTr="22DEDBC6">
        <w:tc>
          <w:tcPr>
            <w:tcW w:w="9985" w:type="dxa"/>
            <w:shd w:val="clear" w:color="auto" w:fill="BFBFBF" w:themeFill="background1" w:themeFillShade="BF"/>
          </w:tcPr>
          <w:p w14:paraId="3316DE38" w14:textId="3197B0E5" w:rsidR="0079237C" w:rsidRPr="00CE2ADF" w:rsidRDefault="7AF364D6" w:rsidP="0079237C">
            <w:pPr>
              <w:shd w:val="clear" w:color="auto" w:fill="FFFFFF" w:themeFill="background1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22DEDBC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Action Taken</w:t>
            </w:r>
            <w:r w:rsidR="08880D1A" w:rsidRPr="22DEDBC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by Line Manager/Manager Responsible</w:t>
            </w:r>
            <w:r w:rsidRPr="22DEDBC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:</w:t>
            </w:r>
          </w:p>
        </w:tc>
      </w:tr>
      <w:tr w:rsidR="00DC5F48" w:rsidRPr="00CE2ADF" w14:paraId="3316DE3E" w14:textId="77777777" w:rsidTr="22DEDBC6">
        <w:tc>
          <w:tcPr>
            <w:tcW w:w="9985" w:type="dxa"/>
            <w:shd w:val="clear" w:color="auto" w:fill="FFFFFF" w:themeFill="background1"/>
          </w:tcPr>
          <w:p w14:paraId="3316DE3A" w14:textId="77777777" w:rsidR="00DC5F48" w:rsidRPr="00CE2ADF" w:rsidRDefault="00DC5F48" w:rsidP="00DC5F4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DF">
              <w:rPr>
                <w:rFonts w:ascii="Arial" w:hAnsi="Arial" w:cs="Arial"/>
                <w:b/>
                <w:bCs/>
                <w:sz w:val="20"/>
                <w:szCs w:val="20"/>
              </w:rPr>
              <w:t>What immediate action has been taken to prevent a similar incident and by whom?</w:t>
            </w:r>
          </w:p>
          <w:p w14:paraId="3316DE3B" w14:textId="77777777" w:rsidR="000C6532" w:rsidRPr="00CE2ADF" w:rsidRDefault="000C6532" w:rsidP="000C6532">
            <w:pPr>
              <w:rPr>
                <w:rFonts w:ascii="Arial" w:hAnsi="Arial" w:cs="Arial"/>
                <w:iCs/>
                <w:color w:val="000000"/>
                <w:sz w:val="18"/>
                <w:szCs w:val="18"/>
                <w:lang w:val="en-GB"/>
              </w:rPr>
            </w:pPr>
          </w:p>
          <w:p w14:paraId="3316DE3C" w14:textId="77777777" w:rsidR="000C6532" w:rsidRPr="00CE2ADF" w:rsidRDefault="000C6532" w:rsidP="000C6532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GB"/>
              </w:rPr>
            </w:pPr>
          </w:p>
          <w:p w14:paraId="3316DE3D" w14:textId="77777777" w:rsidR="00DC5F48" w:rsidRPr="00CE2ADF" w:rsidRDefault="00DC5F48" w:rsidP="00D024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5F48" w:rsidRPr="00CE2ADF" w14:paraId="3316DE42" w14:textId="77777777" w:rsidTr="22DEDBC6">
        <w:tc>
          <w:tcPr>
            <w:tcW w:w="9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16DE3F" w14:textId="77777777" w:rsidR="00DC5F48" w:rsidRPr="00CE2ADF" w:rsidRDefault="00DC5F48" w:rsidP="00DC5F4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DF">
              <w:rPr>
                <w:rFonts w:ascii="Arial" w:hAnsi="Arial" w:cs="Arial"/>
                <w:b/>
                <w:bCs/>
                <w:sz w:val="20"/>
                <w:szCs w:val="20"/>
              </w:rPr>
              <w:t>Does the incident need further investigation to determine the underlying causes and corrective action?</w:t>
            </w:r>
          </w:p>
          <w:p w14:paraId="3316DE40" w14:textId="77777777" w:rsidR="00DC5F48" w:rsidRPr="00CE2ADF" w:rsidRDefault="00DC5F48" w:rsidP="00DC5F4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16DE41" w14:textId="77777777" w:rsidR="00DC5F48" w:rsidRPr="00CE2ADF" w:rsidRDefault="00DC5F48" w:rsidP="00DC5F4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43F1" w:rsidRPr="00CE2ADF" w14:paraId="3316DE46" w14:textId="77777777" w:rsidTr="22DEDBC6">
        <w:tc>
          <w:tcPr>
            <w:tcW w:w="9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16DE43" w14:textId="2063F635" w:rsidR="00C943F1" w:rsidRPr="00CE2ADF" w:rsidRDefault="66268073" w:rsidP="00C943F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DEDB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What disciplinary action</w:t>
            </w:r>
            <w:r w:rsidR="50BFFC93" w:rsidRPr="22DEDB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any</w:t>
            </w:r>
            <w:r w:rsidRPr="22DEDB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be recommended to </w:t>
            </w:r>
            <w:r w:rsidR="0266EC97" w:rsidRPr="22DEDB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 </w:t>
            </w:r>
            <w:r w:rsidRPr="22DEDBC6">
              <w:rPr>
                <w:rFonts w:ascii="Arial" w:hAnsi="Arial" w:cs="Arial"/>
                <w:b/>
                <w:bCs/>
                <w:sz w:val="20"/>
                <w:szCs w:val="20"/>
              </w:rPr>
              <w:t>take</w:t>
            </w:r>
            <w:r w:rsidR="4AFB9B8E" w:rsidRPr="22DEDBC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22DEDB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against the employee concerned:</w:t>
            </w:r>
          </w:p>
          <w:p w14:paraId="3316DE44" w14:textId="77777777" w:rsidR="00C943F1" w:rsidRPr="00CE2ADF" w:rsidRDefault="00C943F1" w:rsidP="00C943F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16DE45" w14:textId="77777777" w:rsidR="00C943F1" w:rsidRPr="00CE2ADF" w:rsidRDefault="00C943F1" w:rsidP="00C943F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316DE47" w14:textId="77777777" w:rsidR="0079237C" w:rsidRPr="00CE2ADF" w:rsidRDefault="0079237C" w:rsidP="00791E1A">
      <w:pPr>
        <w:pStyle w:val="Header"/>
        <w:rPr>
          <w:rFonts w:ascii="Arial" w:hAnsi="Arial" w:cs="Arial"/>
          <w:b/>
          <w:sz w:val="18"/>
          <w:szCs w:val="18"/>
          <w:lang w:val="en-US"/>
        </w:rPr>
      </w:pPr>
    </w:p>
    <w:p w14:paraId="3316DE48" w14:textId="77777777" w:rsidR="00DC5F48" w:rsidRPr="00CE2ADF" w:rsidRDefault="00DC5F48" w:rsidP="00791E1A">
      <w:pPr>
        <w:pStyle w:val="Header"/>
        <w:rPr>
          <w:rFonts w:ascii="Arial" w:hAnsi="Arial" w:cs="Arial"/>
          <w:b/>
          <w:sz w:val="18"/>
          <w:szCs w:val="18"/>
          <w:lang w:val="en-US"/>
        </w:rPr>
      </w:pPr>
    </w:p>
    <w:p w14:paraId="3316DE49" w14:textId="77777777" w:rsidR="008A6C48" w:rsidRPr="00CE2ADF" w:rsidRDefault="008A6C48" w:rsidP="00791E1A">
      <w:pPr>
        <w:pStyle w:val="Head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C6532" w:rsidRPr="00CE2ADF" w14:paraId="3316DE4B" w14:textId="77777777" w:rsidTr="5000DF6E">
        <w:tc>
          <w:tcPr>
            <w:tcW w:w="9571" w:type="dxa"/>
            <w:gridSpan w:val="3"/>
          </w:tcPr>
          <w:p w14:paraId="3316DE4A" w14:textId="77777777" w:rsidR="000C6532" w:rsidRPr="00CE2ADF" w:rsidRDefault="000C6532" w:rsidP="006048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ADF">
              <w:rPr>
                <w:rFonts w:ascii="Arial" w:hAnsi="Arial" w:cs="Arial"/>
                <w:b/>
                <w:sz w:val="20"/>
                <w:szCs w:val="20"/>
                <w:lang w:val="en-GB"/>
              </w:rPr>
              <w:t>Part 4 - Report close out</w:t>
            </w:r>
          </w:p>
        </w:tc>
      </w:tr>
      <w:tr w:rsidR="000C6532" w:rsidRPr="00CE2ADF" w14:paraId="3316DE4F" w14:textId="77777777" w:rsidTr="5000DF6E">
        <w:trPr>
          <w:trHeight w:val="343"/>
        </w:trPr>
        <w:tc>
          <w:tcPr>
            <w:tcW w:w="3190" w:type="dxa"/>
          </w:tcPr>
          <w:p w14:paraId="3316DE4C" w14:textId="77777777" w:rsidR="000C6532" w:rsidRPr="00CE2ADF" w:rsidRDefault="000C6532" w:rsidP="006048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ADF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3190" w:type="dxa"/>
          </w:tcPr>
          <w:p w14:paraId="3316DE4D" w14:textId="77777777" w:rsidR="000C6532" w:rsidRPr="00CE2ADF" w:rsidRDefault="000C6532" w:rsidP="006048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ADF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191" w:type="dxa"/>
          </w:tcPr>
          <w:p w14:paraId="3316DE4E" w14:textId="77777777" w:rsidR="000C6532" w:rsidRPr="00CE2ADF" w:rsidRDefault="000C6532" w:rsidP="006048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2ADF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</w:tr>
      <w:tr w:rsidR="000C6532" w:rsidRPr="00CE2ADF" w14:paraId="3316DE53" w14:textId="77777777" w:rsidTr="5000DF6E">
        <w:trPr>
          <w:trHeight w:val="517"/>
        </w:trPr>
        <w:tc>
          <w:tcPr>
            <w:tcW w:w="3190" w:type="dxa"/>
          </w:tcPr>
          <w:p w14:paraId="3316DE50" w14:textId="2CD158F1" w:rsidR="000C6532" w:rsidRPr="007723F6" w:rsidRDefault="712DB852" w:rsidP="5000DF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Country Director </w:t>
            </w:r>
          </w:p>
        </w:tc>
        <w:tc>
          <w:tcPr>
            <w:tcW w:w="3190" w:type="dxa"/>
          </w:tcPr>
          <w:p w14:paraId="3316DE51" w14:textId="77777777" w:rsidR="000C6532" w:rsidRPr="00CE2ADF" w:rsidRDefault="000C6532" w:rsidP="006048F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91" w:type="dxa"/>
          </w:tcPr>
          <w:p w14:paraId="3316DE52" w14:textId="77777777" w:rsidR="000C6532" w:rsidRPr="00CE2ADF" w:rsidRDefault="000C6532" w:rsidP="006048F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C6532" w:rsidRPr="00CE2ADF" w14:paraId="3316DE57" w14:textId="77777777" w:rsidTr="5000DF6E">
        <w:trPr>
          <w:trHeight w:val="539"/>
        </w:trPr>
        <w:tc>
          <w:tcPr>
            <w:tcW w:w="3190" w:type="dxa"/>
          </w:tcPr>
          <w:p w14:paraId="3316DE54" w14:textId="77777777" w:rsidR="000C6532" w:rsidRPr="007723F6" w:rsidRDefault="000C6532" w:rsidP="006048F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23F6">
              <w:rPr>
                <w:rFonts w:ascii="Arial" w:hAnsi="Arial" w:cs="Arial"/>
                <w:b/>
                <w:sz w:val="20"/>
                <w:szCs w:val="20"/>
                <w:lang w:val="en-GB"/>
              </w:rPr>
              <w:t>HR Representative</w:t>
            </w:r>
          </w:p>
        </w:tc>
        <w:tc>
          <w:tcPr>
            <w:tcW w:w="3190" w:type="dxa"/>
          </w:tcPr>
          <w:p w14:paraId="3316DE55" w14:textId="77777777" w:rsidR="000C6532" w:rsidRPr="00CE2ADF" w:rsidRDefault="000C6532" w:rsidP="006048F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91" w:type="dxa"/>
          </w:tcPr>
          <w:p w14:paraId="3316DE56" w14:textId="77777777" w:rsidR="000C6532" w:rsidRPr="00CE2ADF" w:rsidRDefault="000C6532" w:rsidP="006048F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C6532" w:rsidRPr="00CE2ADF" w14:paraId="3316DE5B" w14:textId="77777777" w:rsidTr="5000DF6E">
        <w:trPr>
          <w:trHeight w:val="539"/>
        </w:trPr>
        <w:tc>
          <w:tcPr>
            <w:tcW w:w="3190" w:type="dxa"/>
          </w:tcPr>
          <w:p w14:paraId="3316DE58" w14:textId="77777777" w:rsidR="000C6532" w:rsidRPr="007723F6" w:rsidRDefault="000C6532" w:rsidP="006048F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23F6">
              <w:rPr>
                <w:rFonts w:ascii="Arial" w:hAnsi="Arial" w:cs="Arial"/>
                <w:b/>
                <w:sz w:val="20"/>
                <w:szCs w:val="20"/>
                <w:lang w:val="en-GB"/>
              </w:rPr>
              <w:t>Line Manager</w:t>
            </w:r>
          </w:p>
        </w:tc>
        <w:tc>
          <w:tcPr>
            <w:tcW w:w="3190" w:type="dxa"/>
          </w:tcPr>
          <w:p w14:paraId="3316DE59" w14:textId="77777777" w:rsidR="000C6532" w:rsidRPr="00CE2ADF" w:rsidRDefault="000C6532" w:rsidP="006048F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91" w:type="dxa"/>
          </w:tcPr>
          <w:p w14:paraId="107C820C" w14:textId="6744D3EE" w:rsidR="000C6532" w:rsidRPr="00CE2ADF" w:rsidRDefault="000C6532" w:rsidP="5000DF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316DE5A" w14:textId="000479F2" w:rsidR="000C6532" w:rsidRPr="00CE2ADF" w:rsidRDefault="000C6532" w:rsidP="5000DF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64441" w:rsidRPr="00CE2ADF" w14:paraId="01C5049A" w14:textId="77777777" w:rsidTr="5000DF6E">
        <w:trPr>
          <w:trHeight w:val="539"/>
        </w:trPr>
        <w:tc>
          <w:tcPr>
            <w:tcW w:w="3190" w:type="dxa"/>
          </w:tcPr>
          <w:p w14:paraId="188529EC" w14:textId="3ADA77BC" w:rsidR="00964441" w:rsidRPr="007723F6" w:rsidRDefault="002F246B" w:rsidP="006048F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23F6">
              <w:rPr>
                <w:rFonts w:ascii="Arial" w:hAnsi="Arial" w:cs="Arial"/>
                <w:b/>
                <w:sz w:val="20"/>
                <w:szCs w:val="20"/>
                <w:lang w:val="en-GB"/>
              </w:rPr>
              <w:t>Witness</w:t>
            </w:r>
            <w:r w:rsidR="007723F6" w:rsidRPr="007723F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(if any)</w:t>
            </w:r>
          </w:p>
        </w:tc>
        <w:tc>
          <w:tcPr>
            <w:tcW w:w="3190" w:type="dxa"/>
          </w:tcPr>
          <w:p w14:paraId="47A5F131" w14:textId="77777777" w:rsidR="00964441" w:rsidRPr="00CE2ADF" w:rsidRDefault="00964441" w:rsidP="006048F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</w:tcPr>
          <w:p w14:paraId="4422AFF4" w14:textId="77777777" w:rsidR="00964441" w:rsidRPr="00CE2ADF" w:rsidRDefault="00964441" w:rsidP="5000DF6E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316DE60" w14:textId="77777777" w:rsidR="008A6C48" w:rsidRPr="00C943F1" w:rsidRDefault="008A6C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sectPr w:rsidR="008A6C48" w:rsidRPr="00C943F1" w:rsidSect="00BB43A7">
      <w:headerReference w:type="default" r:id="rId10"/>
      <w:footerReference w:type="default" r:id="rId11"/>
      <w:pgSz w:w="12240" w:h="15840"/>
      <w:pgMar w:top="1134" w:right="1134" w:bottom="851" w:left="1134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618A" w14:textId="77777777" w:rsidR="006B6EBC" w:rsidRDefault="006B6EBC" w:rsidP="007649A8">
      <w:r>
        <w:separator/>
      </w:r>
    </w:p>
  </w:endnote>
  <w:endnote w:type="continuationSeparator" w:id="0">
    <w:p w14:paraId="740AE61B" w14:textId="77777777" w:rsidR="006B6EBC" w:rsidRDefault="006B6EBC" w:rsidP="007649A8">
      <w:r>
        <w:continuationSeparator/>
      </w:r>
    </w:p>
  </w:endnote>
  <w:endnote w:type="continuationNotice" w:id="1">
    <w:p w14:paraId="484CE0BF" w14:textId="77777777" w:rsidR="0024045B" w:rsidRDefault="00240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DE67" w14:textId="77777777" w:rsidR="00FD5F72" w:rsidRPr="007649A8" w:rsidRDefault="00FD5F72">
    <w:pPr>
      <w:pStyle w:val="Footer"/>
      <w:jc w:val="center"/>
      <w:rPr>
        <w:rFonts w:ascii="Arial" w:hAnsi="Arial" w:cs="Arial"/>
        <w:sz w:val="20"/>
        <w:szCs w:val="20"/>
      </w:rPr>
    </w:pPr>
    <w:r w:rsidRPr="007649A8">
      <w:rPr>
        <w:rFonts w:ascii="Arial" w:hAnsi="Arial" w:cs="Arial"/>
        <w:sz w:val="20"/>
        <w:szCs w:val="20"/>
      </w:rPr>
      <w:t xml:space="preserve">Page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PAGE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C15C94">
      <w:rPr>
        <w:rFonts w:ascii="Arial" w:hAnsi="Arial" w:cs="Arial"/>
        <w:b/>
        <w:noProof/>
        <w:sz w:val="20"/>
        <w:szCs w:val="20"/>
      </w:rPr>
      <w:t>2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  <w:r w:rsidRPr="007649A8">
      <w:rPr>
        <w:rFonts w:ascii="Arial" w:hAnsi="Arial" w:cs="Arial"/>
        <w:sz w:val="20"/>
        <w:szCs w:val="20"/>
      </w:rPr>
      <w:t xml:space="preserve"> of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NUMPAGES 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C15C94">
      <w:rPr>
        <w:rFonts w:ascii="Arial" w:hAnsi="Arial" w:cs="Arial"/>
        <w:b/>
        <w:noProof/>
        <w:sz w:val="20"/>
        <w:szCs w:val="20"/>
      </w:rPr>
      <w:t>2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</w:p>
  <w:p w14:paraId="3316DE68" w14:textId="77777777" w:rsidR="00FD5F72" w:rsidRPr="007649A8" w:rsidRDefault="00FD5F7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7CB8" w14:textId="77777777" w:rsidR="006B6EBC" w:rsidRDefault="006B6EBC" w:rsidP="007649A8">
      <w:r>
        <w:separator/>
      </w:r>
    </w:p>
  </w:footnote>
  <w:footnote w:type="continuationSeparator" w:id="0">
    <w:p w14:paraId="0F4AE098" w14:textId="77777777" w:rsidR="006B6EBC" w:rsidRDefault="006B6EBC" w:rsidP="007649A8">
      <w:r>
        <w:continuationSeparator/>
      </w:r>
    </w:p>
  </w:footnote>
  <w:footnote w:type="continuationNotice" w:id="1">
    <w:p w14:paraId="7902CEFB" w14:textId="77777777" w:rsidR="0024045B" w:rsidRDefault="00240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0412" w14:textId="74CAA40B" w:rsidR="00A24383" w:rsidRDefault="00A24383" w:rsidP="00BB43A7">
    <w:pPr>
      <w:pStyle w:val="Header"/>
      <w:tabs>
        <w:tab w:val="clear" w:pos="4513"/>
        <w:tab w:val="left" w:pos="4536"/>
      </w:tabs>
      <w:rPr>
        <w:rFonts w:ascii="Arial" w:hAnsi="Arial" w:cs="Arial"/>
        <w:noProof/>
        <w:sz w:val="18"/>
        <w:szCs w:val="18"/>
        <w:lang w:eastAsia="en-GB"/>
      </w:rPr>
    </w:pPr>
    <w:r w:rsidRPr="0039423C">
      <w:rPr>
        <w:rFonts w:ascii="Arial" w:hAnsi="Arial" w:cs="Arial"/>
        <w:noProof/>
        <w:sz w:val="18"/>
        <w:szCs w:val="18"/>
        <w:lang w:val="da-DK" w:eastAsia="da-DK"/>
      </w:rPr>
      <w:drawing>
        <wp:anchor distT="0" distB="0" distL="114300" distR="114300" simplePos="0" relativeHeight="251658240" behindDoc="0" locked="0" layoutInCell="1" allowOverlap="1" wp14:anchorId="1515EAF9" wp14:editId="7054AF0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124585" cy="628650"/>
          <wp:effectExtent l="0" t="0" r="0" b="0"/>
          <wp:wrapSquare wrapText="bothSides"/>
          <wp:docPr id="3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16DE65" w14:textId="305D3F9F" w:rsidR="00BB43A7" w:rsidRPr="0039423C" w:rsidRDefault="0039423C" w:rsidP="00BB43A7">
    <w:pPr>
      <w:pStyle w:val="Header"/>
      <w:tabs>
        <w:tab w:val="clear" w:pos="4513"/>
        <w:tab w:val="left" w:pos="4536"/>
      </w:tabs>
      <w:rPr>
        <w:rFonts w:ascii="Arial" w:hAnsi="Arial" w:cs="Arial"/>
        <w:noProof/>
        <w:sz w:val="18"/>
        <w:szCs w:val="18"/>
        <w:lang w:eastAsia="en-GB"/>
      </w:rPr>
    </w:pPr>
    <w:r w:rsidRPr="0039423C">
      <w:rPr>
        <w:rFonts w:ascii="Arial" w:hAnsi="Arial" w:cs="Arial"/>
        <w:noProof/>
        <w:sz w:val="18"/>
        <w:szCs w:val="18"/>
        <w:lang w:eastAsia="en-GB"/>
      </w:rPr>
      <w:t xml:space="preserve">Template </w:t>
    </w:r>
    <w:r w:rsidR="00446876">
      <w:rPr>
        <w:rFonts w:ascii="Arial" w:hAnsi="Arial" w:cs="Arial"/>
        <w:noProof/>
        <w:sz w:val="18"/>
        <w:szCs w:val="18"/>
        <w:lang w:eastAsia="en-GB"/>
      </w:rPr>
      <w:t>2</w:t>
    </w:r>
    <w:r w:rsidRPr="0039423C">
      <w:rPr>
        <w:rFonts w:ascii="Arial" w:hAnsi="Arial" w:cs="Arial"/>
        <w:noProof/>
        <w:sz w:val="18"/>
        <w:szCs w:val="18"/>
        <w:lang w:eastAsia="en-GB"/>
      </w:rPr>
      <w:t>.0</w:t>
    </w:r>
    <w:r w:rsidR="000700FF">
      <w:rPr>
        <w:rFonts w:ascii="Arial" w:hAnsi="Arial" w:cs="Arial"/>
        <w:noProof/>
        <w:sz w:val="18"/>
        <w:szCs w:val="18"/>
        <w:lang w:eastAsia="en-GB"/>
      </w:rPr>
      <w:t>4</w:t>
    </w:r>
    <w:r w:rsidRPr="0039423C">
      <w:rPr>
        <w:rFonts w:ascii="Arial" w:hAnsi="Arial" w:cs="Arial"/>
        <w:noProof/>
        <w:sz w:val="18"/>
        <w:szCs w:val="18"/>
        <w:lang w:eastAsia="en-GB"/>
      </w:rPr>
      <w:t>: Asset and Inventory</w:t>
    </w:r>
    <w:r w:rsidR="000700FF">
      <w:rPr>
        <w:rFonts w:ascii="Arial" w:hAnsi="Arial" w:cs="Arial"/>
        <w:noProof/>
        <w:sz w:val="18"/>
        <w:szCs w:val="18"/>
        <w:lang w:eastAsia="en-GB"/>
      </w:rPr>
      <w:t xml:space="preserve"> Damaged</w:t>
    </w:r>
    <w:r w:rsidR="005A500E">
      <w:rPr>
        <w:rFonts w:ascii="Arial" w:hAnsi="Arial" w:cs="Arial"/>
        <w:noProof/>
        <w:sz w:val="18"/>
        <w:szCs w:val="18"/>
        <w:lang w:eastAsia="en-GB"/>
      </w:rPr>
      <w:t xml:space="preserve"> /</w:t>
    </w:r>
    <w:r w:rsidRPr="0039423C">
      <w:rPr>
        <w:rFonts w:ascii="Arial" w:hAnsi="Arial" w:cs="Arial"/>
        <w:noProof/>
        <w:sz w:val="18"/>
        <w:szCs w:val="18"/>
        <w:lang w:eastAsia="en-GB"/>
      </w:rPr>
      <w:t xml:space="preserve"> </w:t>
    </w:r>
    <w:r w:rsidR="00446876">
      <w:rPr>
        <w:rFonts w:ascii="Arial" w:hAnsi="Arial" w:cs="Arial"/>
        <w:noProof/>
        <w:sz w:val="18"/>
        <w:szCs w:val="18"/>
        <w:lang w:eastAsia="en-GB"/>
      </w:rPr>
      <w:t>Lost /</w:t>
    </w:r>
    <w:r w:rsidRPr="0039423C">
      <w:rPr>
        <w:rFonts w:ascii="Arial" w:hAnsi="Arial" w:cs="Arial"/>
        <w:noProof/>
        <w:sz w:val="18"/>
        <w:szCs w:val="18"/>
        <w:lang w:eastAsia="en-GB"/>
      </w:rPr>
      <w:t xml:space="preserve"> Stolen Report                           </w:t>
    </w:r>
    <w:r>
      <w:rPr>
        <w:rFonts w:ascii="Arial" w:hAnsi="Arial" w:cs="Arial"/>
        <w:noProof/>
        <w:sz w:val="18"/>
        <w:szCs w:val="18"/>
        <w:lang w:eastAsia="en-GB"/>
      </w:rPr>
      <w:t xml:space="preserve">               </w:t>
    </w:r>
    <w:r w:rsidR="00610480" w:rsidRPr="0039423C">
      <w:rPr>
        <w:rFonts w:ascii="Arial" w:hAnsi="Arial" w:cs="Arial"/>
        <w:noProof/>
        <w:sz w:val="18"/>
        <w:szCs w:val="18"/>
        <w:lang w:eastAsia="en-GB"/>
      </w:rPr>
      <w:t>Logistics Manual 3ED</w:t>
    </w:r>
  </w:p>
  <w:p w14:paraId="1FA1FF30" w14:textId="24C79FD1" w:rsidR="00A24383" w:rsidRDefault="00A24383" w:rsidP="00BB43A7">
    <w:pPr>
      <w:pStyle w:val="Header"/>
    </w:pPr>
  </w:p>
  <w:p w14:paraId="0A37A3DB" w14:textId="77777777" w:rsidR="00A24383" w:rsidRDefault="00A24383" w:rsidP="00BB4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1A"/>
    <w:rsid w:val="000030D4"/>
    <w:rsid w:val="000034F3"/>
    <w:rsid w:val="00034749"/>
    <w:rsid w:val="000365C2"/>
    <w:rsid w:val="000700FF"/>
    <w:rsid w:val="000C6532"/>
    <w:rsid w:val="000F2352"/>
    <w:rsid w:val="000F5746"/>
    <w:rsid w:val="0010389D"/>
    <w:rsid w:val="00136772"/>
    <w:rsid w:val="001419AD"/>
    <w:rsid w:val="001600F5"/>
    <w:rsid w:val="00164B46"/>
    <w:rsid w:val="00197DF4"/>
    <w:rsid w:val="00212475"/>
    <w:rsid w:val="002143B9"/>
    <w:rsid w:val="00216156"/>
    <w:rsid w:val="00217C26"/>
    <w:rsid w:val="00222972"/>
    <w:rsid w:val="0024045B"/>
    <w:rsid w:val="00262A19"/>
    <w:rsid w:val="00266BA4"/>
    <w:rsid w:val="00266CA4"/>
    <w:rsid w:val="00273D2D"/>
    <w:rsid w:val="002A45D3"/>
    <w:rsid w:val="002B1B4B"/>
    <w:rsid w:val="002F246B"/>
    <w:rsid w:val="00304866"/>
    <w:rsid w:val="00320A5B"/>
    <w:rsid w:val="003212D0"/>
    <w:rsid w:val="00350864"/>
    <w:rsid w:val="00350C55"/>
    <w:rsid w:val="003606DA"/>
    <w:rsid w:val="00380115"/>
    <w:rsid w:val="0039423C"/>
    <w:rsid w:val="003A068A"/>
    <w:rsid w:val="003A5D69"/>
    <w:rsid w:val="003C02E2"/>
    <w:rsid w:val="003D1AA8"/>
    <w:rsid w:val="003E08EB"/>
    <w:rsid w:val="003E6C41"/>
    <w:rsid w:val="0040369A"/>
    <w:rsid w:val="00434ECF"/>
    <w:rsid w:val="00446876"/>
    <w:rsid w:val="004A545C"/>
    <w:rsid w:val="004C1B29"/>
    <w:rsid w:val="0055089E"/>
    <w:rsid w:val="00590B3F"/>
    <w:rsid w:val="00594860"/>
    <w:rsid w:val="005A178D"/>
    <w:rsid w:val="005A500E"/>
    <w:rsid w:val="005B1053"/>
    <w:rsid w:val="005B2C1F"/>
    <w:rsid w:val="005C5D67"/>
    <w:rsid w:val="005F78FB"/>
    <w:rsid w:val="00601B60"/>
    <w:rsid w:val="006046D0"/>
    <w:rsid w:val="006048F7"/>
    <w:rsid w:val="00610480"/>
    <w:rsid w:val="006125B6"/>
    <w:rsid w:val="00653191"/>
    <w:rsid w:val="00670047"/>
    <w:rsid w:val="00683CF0"/>
    <w:rsid w:val="006B3A44"/>
    <w:rsid w:val="006B6EBC"/>
    <w:rsid w:val="006E083C"/>
    <w:rsid w:val="00702F72"/>
    <w:rsid w:val="0070344C"/>
    <w:rsid w:val="00716EA9"/>
    <w:rsid w:val="00735FAD"/>
    <w:rsid w:val="00754361"/>
    <w:rsid w:val="007569CF"/>
    <w:rsid w:val="007649A8"/>
    <w:rsid w:val="007723F6"/>
    <w:rsid w:val="00791E1A"/>
    <w:rsid w:val="0079237C"/>
    <w:rsid w:val="007A155C"/>
    <w:rsid w:val="007A67DF"/>
    <w:rsid w:val="007A6D3B"/>
    <w:rsid w:val="00825EDA"/>
    <w:rsid w:val="008A6C48"/>
    <w:rsid w:val="008D052E"/>
    <w:rsid w:val="008E34F3"/>
    <w:rsid w:val="00924DBC"/>
    <w:rsid w:val="00932409"/>
    <w:rsid w:val="00964441"/>
    <w:rsid w:val="00975631"/>
    <w:rsid w:val="009847EB"/>
    <w:rsid w:val="009C7322"/>
    <w:rsid w:val="009E2829"/>
    <w:rsid w:val="009F3925"/>
    <w:rsid w:val="00A05556"/>
    <w:rsid w:val="00A22FAA"/>
    <w:rsid w:val="00A24383"/>
    <w:rsid w:val="00A32CA0"/>
    <w:rsid w:val="00A33CCC"/>
    <w:rsid w:val="00A466B5"/>
    <w:rsid w:val="00A661BA"/>
    <w:rsid w:val="00A82C42"/>
    <w:rsid w:val="00AA2B8D"/>
    <w:rsid w:val="00AD3458"/>
    <w:rsid w:val="00AE4384"/>
    <w:rsid w:val="00B04610"/>
    <w:rsid w:val="00B13F2D"/>
    <w:rsid w:val="00B637D7"/>
    <w:rsid w:val="00B72ECD"/>
    <w:rsid w:val="00BB43A7"/>
    <w:rsid w:val="00BB64CA"/>
    <w:rsid w:val="00BC1740"/>
    <w:rsid w:val="00BF0607"/>
    <w:rsid w:val="00C15C94"/>
    <w:rsid w:val="00C2090F"/>
    <w:rsid w:val="00C943F1"/>
    <w:rsid w:val="00C9551A"/>
    <w:rsid w:val="00CA32B2"/>
    <w:rsid w:val="00CE2ADF"/>
    <w:rsid w:val="00CF1CA7"/>
    <w:rsid w:val="00D02450"/>
    <w:rsid w:val="00D157C2"/>
    <w:rsid w:val="00D64972"/>
    <w:rsid w:val="00D70308"/>
    <w:rsid w:val="00D70E30"/>
    <w:rsid w:val="00D863BB"/>
    <w:rsid w:val="00D92E04"/>
    <w:rsid w:val="00DA49EF"/>
    <w:rsid w:val="00DA5701"/>
    <w:rsid w:val="00DB1827"/>
    <w:rsid w:val="00DC5F48"/>
    <w:rsid w:val="00DE1B85"/>
    <w:rsid w:val="00E63080"/>
    <w:rsid w:val="00EA7D57"/>
    <w:rsid w:val="00EC0416"/>
    <w:rsid w:val="00F137F3"/>
    <w:rsid w:val="00F23795"/>
    <w:rsid w:val="00F23F7F"/>
    <w:rsid w:val="00F26866"/>
    <w:rsid w:val="00F454E3"/>
    <w:rsid w:val="00F6684D"/>
    <w:rsid w:val="00FD5F72"/>
    <w:rsid w:val="00FF4C7A"/>
    <w:rsid w:val="0266EC97"/>
    <w:rsid w:val="08880D1A"/>
    <w:rsid w:val="0C8EB46E"/>
    <w:rsid w:val="0CB882D1"/>
    <w:rsid w:val="1BA98820"/>
    <w:rsid w:val="1E7ACF5E"/>
    <w:rsid w:val="207B1704"/>
    <w:rsid w:val="22DEDBC6"/>
    <w:rsid w:val="23183EB6"/>
    <w:rsid w:val="2358581B"/>
    <w:rsid w:val="23D50636"/>
    <w:rsid w:val="26383380"/>
    <w:rsid w:val="2DAE9DDD"/>
    <w:rsid w:val="31FDE29E"/>
    <w:rsid w:val="38A3A2C1"/>
    <w:rsid w:val="390B7F98"/>
    <w:rsid w:val="3F0143CC"/>
    <w:rsid w:val="4759A256"/>
    <w:rsid w:val="47C2A999"/>
    <w:rsid w:val="4AFB9B8E"/>
    <w:rsid w:val="5000DF6E"/>
    <w:rsid w:val="50BFFC93"/>
    <w:rsid w:val="53821241"/>
    <w:rsid w:val="66011C3B"/>
    <w:rsid w:val="66268073"/>
    <w:rsid w:val="69FC8429"/>
    <w:rsid w:val="6BDBCF69"/>
    <w:rsid w:val="6FBE80FA"/>
    <w:rsid w:val="712DB852"/>
    <w:rsid w:val="7945B4CA"/>
    <w:rsid w:val="7AF364D6"/>
    <w:rsid w:val="7F43F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16DDEF"/>
  <w15:docId w15:val="{74545BA7-CFB2-4484-BDD9-8E01F862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9237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1E1A"/>
    <w:pPr>
      <w:tabs>
        <w:tab w:val="center" w:pos="4513"/>
        <w:tab w:val="right" w:pos="9026"/>
      </w:tabs>
    </w:pPr>
    <w:rPr>
      <w:rFonts w:eastAsia="Calibri"/>
      <w:color w:val="000000"/>
      <w:sz w:val="22"/>
      <w:szCs w:val="22"/>
      <w:lang w:val="en-GB"/>
    </w:rPr>
  </w:style>
  <w:style w:type="character" w:customStyle="1" w:styleId="HeaderChar">
    <w:name w:val="Header Char"/>
    <w:link w:val="Header"/>
    <w:rsid w:val="00791E1A"/>
    <w:rPr>
      <w:rFonts w:eastAsia="Calibri"/>
      <w:color w:val="000000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9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57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49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49A8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9237C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33B4B-3ED5-4EE3-BCB0-056477B5A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4884D-19CF-472A-A006-E9529AC51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D5FB3-6C4A-44FE-A911-F998C2E91A65}">
  <ds:schemaRefs>
    <ds:schemaRef ds:uri="f5bc012c-7bfb-41dc-a7e8-6fcff722ef36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8459638-e4d7-4ada-8c06-a8ce1ae21fa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75E6C2-5DD6-4308-81E0-F677877F5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1360</Characters>
  <Application>Microsoft Office Word</Application>
  <DocSecurity>4</DocSecurity>
  <Lines>11</Lines>
  <Paragraphs>3</Paragraphs>
  <ScaleCrop>false</ScaleCrop>
  <Company>Mines Advisory Group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Loss/Damage Report</dc:title>
  <dc:subject/>
  <dc:creator>Claire Harrison</dc:creator>
  <cp:keywords/>
  <cp:lastModifiedBy>Anna Christina Raadshøj</cp:lastModifiedBy>
  <cp:revision>2</cp:revision>
  <cp:lastPrinted>2015-04-29T06:03:00Z</cp:lastPrinted>
  <dcterms:created xsi:type="dcterms:W3CDTF">2023-03-01T13:53:00Z</dcterms:created>
  <dcterms:modified xsi:type="dcterms:W3CDTF">2023-03-01T13:53:00Z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e2d8e82c-32a3-4853-825c-83b17f096785</vt:lpwstr>
  </property>
  <property fmtid="{D5CDD505-2E9C-101B-9397-08002B2CF9AE}" pid="3" name="ContentTypeId">
    <vt:lpwstr>0x01010050405D4EA0F13E44BF1089B4A66D19C3</vt:lpwstr>
  </property>
</Properties>
</file>