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4DEF" w14:textId="77777777" w:rsidR="00C63A24" w:rsidRPr="00CB4C5A" w:rsidRDefault="00C63A24" w:rsidP="00C63A24">
      <w:pPr>
        <w:autoSpaceDE w:val="0"/>
        <w:autoSpaceDN w:val="0"/>
        <w:adjustRightInd w:val="0"/>
        <w:jc w:val="center"/>
        <w:rPr>
          <w:rFonts w:ascii="Arial" w:hAnsi="Arial" w:cs="Arial"/>
          <w:b/>
          <w:bCs/>
          <w:caps/>
          <w:lang w:val="en-GB"/>
        </w:rPr>
      </w:pPr>
      <w:r w:rsidRPr="00CB4C5A">
        <w:rPr>
          <w:rFonts w:ascii="Arial" w:hAnsi="Arial" w:cs="Arial"/>
          <w:b/>
          <w:bCs/>
          <w:caps/>
          <w:lang w:val="en-GB"/>
        </w:rPr>
        <w:t>ADVERTISEMENT OF BUSINESS OPPORTUNITIES</w:t>
      </w:r>
    </w:p>
    <w:p w14:paraId="09ABA95D" w14:textId="77777777" w:rsidR="00C63A24" w:rsidRPr="00CB4C5A" w:rsidRDefault="00C63A24" w:rsidP="00C63A24">
      <w:pPr>
        <w:autoSpaceDE w:val="0"/>
        <w:autoSpaceDN w:val="0"/>
        <w:adjustRightInd w:val="0"/>
        <w:jc w:val="center"/>
        <w:rPr>
          <w:rFonts w:ascii="Arial" w:hAnsi="Arial" w:cs="Arial"/>
          <w:b/>
          <w:bCs/>
          <w:caps/>
          <w:lang w:val="en-GB"/>
        </w:rPr>
      </w:pPr>
    </w:p>
    <w:p w14:paraId="198CF89B" w14:textId="77777777" w:rsidR="00C63A24" w:rsidRPr="00CB4C5A" w:rsidRDefault="00C63A24" w:rsidP="00C63A24">
      <w:pPr>
        <w:autoSpaceDE w:val="0"/>
        <w:autoSpaceDN w:val="0"/>
        <w:adjustRightInd w:val="0"/>
        <w:rPr>
          <w:rFonts w:ascii="Arial" w:hAnsi="Arial" w:cs="Arial"/>
          <w:bCs/>
          <w:lang w:val="en-GB"/>
        </w:rPr>
      </w:pPr>
      <w:r w:rsidRPr="00CB4C5A">
        <w:rPr>
          <w:rFonts w:ascii="Arial" w:hAnsi="Arial" w:cs="Arial"/>
          <w:b/>
          <w:bCs/>
          <w:lang w:val="en-GB"/>
        </w:rPr>
        <w:t>Date:</w:t>
      </w:r>
      <w:r w:rsidRPr="00CB4C5A">
        <w:rPr>
          <w:rFonts w:ascii="Arial" w:hAnsi="Arial" w:cs="Arial"/>
          <w:bCs/>
          <w:lang w:val="en-GB"/>
        </w:rPr>
        <w:t xml:space="preserve"> 23/08/2022</w:t>
      </w:r>
    </w:p>
    <w:p w14:paraId="5029FF0A" w14:textId="77777777" w:rsidR="00C63A24" w:rsidRPr="00CB4C5A" w:rsidRDefault="00C63A24" w:rsidP="00C63A24">
      <w:pPr>
        <w:autoSpaceDE w:val="0"/>
        <w:autoSpaceDN w:val="0"/>
        <w:adjustRightInd w:val="0"/>
        <w:rPr>
          <w:rFonts w:ascii="Arial" w:hAnsi="Arial" w:cs="Arial"/>
          <w:bCs/>
          <w:lang w:val="en-GB"/>
        </w:rPr>
      </w:pPr>
      <w:r w:rsidRPr="00CB4C5A">
        <w:rPr>
          <w:rFonts w:ascii="Arial" w:hAnsi="Arial" w:cs="Arial"/>
          <w:b/>
          <w:bCs/>
          <w:lang w:val="en-GB"/>
        </w:rPr>
        <w:t>Reference no:</w:t>
      </w:r>
      <w:r w:rsidRPr="00CB4C5A">
        <w:rPr>
          <w:rFonts w:ascii="Arial" w:hAnsi="Arial" w:cs="Arial"/>
          <w:bCs/>
          <w:lang w:val="en-GB"/>
        </w:rPr>
        <w:t xml:space="preserve"> ABD 001</w:t>
      </w:r>
    </w:p>
    <w:p w14:paraId="762A0D54" w14:textId="77777777" w:rsidR="00C63A24" w:rsidRPr="00CB4C5A" w:rsidRDefault="00C63A24" w:rsidP="00C63A24">
      <w:pPr>
        <w:autoSpaceDE w:val="0"/>
        <w:autoSpaceDN w:val="0"/>
        <w:adjustRightInd w:val="0"/>
        <w:rPr>
          <w:rFonts w:ascii="Arial" w:hAnsi="Arial" w:cs="Arial"/>
          <w:bCs/>
          <w:lang w:val="en-GB"/>
        </w:rPr>
      </w:pPr>
      <w:r w:rsidRPr="00CB4C5A">
        <w:rPr>
          <w:rFonts w:ascii="Arial" w:hAnsi="Arial" w:cs="Arial"/>
          <w:b/>
          <w:bCs/>
          <w:lang w:val="en-GB"/>
        </w:rPr>
        <w:t>Subjec</w:t>
      </w:r>
      <w:r w:rsidRPr="00CB4C5A">
        <w:rPr>
          <w:rFonts w:ascii="Arial" w:hAnsi="Arial" w:cs="Arial"/>
          <w:bCs/>
          <w:lang w:val="en-GB"/>
        </w:rPr>
        <w:t>t: Service of Evaluation focusing on lessons learned from the UNOPS 1010776-15 project</w:t>
      </w:r>
    </w:p>
    <w:p w14:paraId="464E4288" w14:textId="77777777" w:rsidR="00C63A24" w:rsidRPr="00CB4C5A" w:rsidRDefault="00C63A24" w:rsidP="00C63A24">
      <w:pPr>
        <w:autoSpaceDE w:val="0"/>
        <w:autoSpaceDN w:val="0"/>
        <w:adjustRightInd w:val="0"/>
        <w:rPr>
          <w:rFonts w:ascii="Arial" w:hAnsi="Arial" w:cs="Arial"/>
          <w:bCs/>
          <w:lang w:val="en-GB"/>
        </w:rPr>
      </w:pPr>
      <w:r w:rsidRPr="00CB4C5A">
        <w:rPr>
          <w:rFonts w:ascii="Arial" w:hAnsi="Arial" w:cs="Arial"/>
          <w:b/>
          <w:bCs/>
          <w:lang w:val="en-GB"/>
        </w:rPr>
        <w:t>Contracting Authority:</w:t>
      </w:r>
      <w:r w:rsidRPr="00CB4C5A">
        <w:rPr>
          <w:rFonts w:ascii="Arial" w:hAnsi="Arial" w:cs="Arial"/>
          <w:bCs/>
          <w:lang w:val="en-GB"/>
        </w:rPr>
        <w:t xml:space="preserve"> DAN CHURCH AID- Iraq</w:t>
      </w:r>
    </w:p>
    <w:p w14:paraId="435B2E5A" w14:textId="77777777" w:rsidR="00C63A24" w:rsidRPr="00CB4C5A" w:rsidRDefault="00C63A24" w:rsidP="00C63A24">
      <w:pPr>
        <w:autoSpaceDE w:val="0"/>
        <w:autoSpaceDN w:val="0"/>
        <w:adjustRightInd w:val="0"/>
        <w:rPr>
          <w:rFonts w:ascii="Arial" w:hAnsi="Arial" w:cs="Arial"/>
          <w:bCs/>
          <w:lang w:val="en-GB"/>
        </w:rPr>
      </w:pPr>
      <w:r w:rsidRPr="00CB4C5A">
        <w:rPr>
          <w:rFonts w:ascii="Arial" w:hAnsi="Arial" w:cs="Arial"/>
          <w:b/>
          <w:bCs/>
          <w:lang w:val="en-GB"/>
        </w:rPr>
        <w:t>Deadline for submission of letter of interest: 10/09/2022</w:t>
      </w:r>
    </w:p>
    <w:p w14:paraId="1C0E0F76" w14:textId="77777777" w:rsidR="00C63A24" w:rsidRPr="00CB4C5A" w:rsidRDefault="00C63A24" w:rsidP="00C63A24">
      <w:pPr>
        <w:autoSpaceDE w:val="0"/>
        <w:autoSpaceDN w:val="0"/>
        <w:adjustRightInd w:val="0"/>
        <w:jc w:val="center"/>
        <w:rPr>
          <w:rFonts w:ascii="Arial" w:hAnsi="Arial" w:cs="Arial"/>
          <w:bCs/>
          <w:lang w:val="en-GB"/>
        </w:rPr>
      </w:pPr>
    </w:p>
    <w:p w14:paraId="6273D065" w14:textId="77777777" w:rsidR="00C63A24" w:rsidRPr="00CB4C5A" w:rsidRDefault="00C63A24" w:rsidP="00C63A24">
      <w:pPr>
        <w:autoSpaceDE w:val="0"/>
        <w:autoSpaceDN w:val="0"/>
        <w:adjustRightInd w:val="0"/>
        <w:rPr>
          <w:rFonts w:ascii="Arial" w:hAnsi="Arial" w:cs="Arial"/>
          <w:bCs/>
          <w:lang w:val="en-GB"/>
        </w:rPr>
      </w:pPr>
      <w:r w:rsidRPr="00CB4C5A">
        <w:rPr>
          <w:rFonts w:ascii="Arial" w:hAnsi="Arial" w:cs="Arial"/>
          <w:bCs/>
          <w:lang w:val="en-GB"/>
        </w:rPr>
        <w:t>DCA has provided life-saving support to conflict affected communities in Iraq since 2017 through the delivery of protection, emergency assistance (Multipurpose cash and food baskets), Livelihoods humanitarian mine action (HMA) capacity enhancement. With funding from the UNMAS and DANIDA, DCA has been supporting one national organisation through building their holistic capacity to conduct search and clearance operations in Ninewa Governate. The project holistically seeks to build IHSCO capacity as a standalone HMA actor through 9 primary areas: Gap Analysis, Management, Programmatic, Operational, Support, Quality Management, Leadership, Risk Management and Resource Management.</w:t>
      </w:r>
    </w:p>
    <w:p w14:paraId="100EAB2E" w14:textId="77777777" w:rsidR="00C63A24" w:rsidRPr="00CB4C5A" w:rsidRDefault="00C63A24" w:rsidP="00C63A24">
      <w:pPr>
        <w:autoSpaceDE w:val="0"/>
        <w:autoSpaceDN w:val="0"/>
        <w:adjustRightInd w:val="0"/>
        <w:rPr>
          <w:rFonts w:ascii="Arial" w:hAnsi="Arial" w:cs="Arial"/>
          <w:bCs/>
          <w:lang w:val="en-GB"/>
        </w:rPr>
      </w:pPr>
    </w:p>
    <w:p w14:paraId="1DC9BA30" w14:textId="77777777" w:rsidR="00C63A24" w:rsidRPr="00CB4C5A" w:rsidRDefault="00C63A24" w:rsidP="00C63A24">
      <w:pPr>
        <w:autoSpaceDE w:val="0"/>
        <w:autoSpaceDN w:val="0"/>
        <w:adjustRightInd w:val="0"/>
        <w:rPr>
          <w:rFonts w:ascii="Arial" w:hAnsi="Arial" w:cs="Arial"/>
          <w:bCs/>
          <w:lang w:val="en-US"/>
        </w:rPr>
      </w:pPr>
      <w:r w:rsidRPr="00CB4C5A">
        <w:rPr>
          <w:rFonts w:ascii="Arial" w:hAnsi="Arial" w:cs="Arial"/>
          <w:bCs/>
          <w:lang w:val="en-GB"/>
        </w:rPr>
        <w:t xml:space="preserve">DAN CHURCH AID, Iraq, in cooperation with its partner IHSCO invites qualified (candidates) suppliers of one or several of the following goods and services to respond to this advertisement. Suppliers who have responded to this advertisement and provides the required information may be invited to participate in the Procurement Procedure for the relevant lot(s). </w:t>
      </w:r>
    </w:p>
    <w:p w14:paraId="5EF878EF" w14:textId="77777777" w:rsidR="00C63A24" w:rsidRPr="00CB4C5A" w:rsidRDefault="00C63A24" w:rsidP="00C63A24">
      <w:pPr>
        <w:tabs>
          <w:tab w:val="left" w:pos="7395"/>
        </w:tabs>
        <w:autoSpaceDE w:val="0"/>
        <w:autoSpaceDN w:val="0"/>
        <w:adjustRightInd w:val="0"/>
        <w:rPr>
          <w:rFonts w:ascii="Arial" w:hAnsi="Arial" w:cs="Arial"/>
          <w:lang w:val="en-GB"/>
        </w:rPr>
      </w:pPr>
      <w:r w:rsidRPr="00CB4C5A">
        <w:rPr>
          <w:rFonts w:ascii="Arial" w:hAnsi="Arial" w:cs="Arial"/>
          <w:lang w:val="en-GB"/>
        </w:rPr>
        <w:tab/>
      </w:r>
    </w:p>
    <w:p w14:paraId="7D445D2F" w14:textId="77777777" w:rsidR="00C63A24" w:rsidRPr="00CB4C5A" w:rsidRDefault="00C63A24" w:rsidP="00C63A24">
      <w:pPr>
        <w:autoSpaceDE w:val="0"/>
        <w:autoSpaceDN w:val="0"/>
        <w:adjustRightInd w:val="0"/>
        <w:rPr>
          <w:rFonts w:ascii="Arial" w:hAnsi="Arial" w:cs="Arial"/>
          <w:lang w:val="en-GB"/>
        </w:rPr>
      </w:pPr>
      <w:r w:rsidRPr="00CB4C5A">
        <w:rPr>
          <w:rFonts w:ascii="Arial" w:hAnsi="Arial" w:cs="Arial"/>
          <w:lang w:val="en-GB"/>
        </w:rPr>
        <w:t>Goods and services needed:</w:t>
      </w:r>
    </w:p>
    <w:p w14:paraId="42B7D7A6" w14:textId="77777777" w:rsidR="00C63A24" w:rsidRPr="00CB4C5A" w:rsidRDefault="00C63A24" w:rsidP="00C63A24">
      <w:pPr>
        <w:pStyle w:val="ListParagraph"/>
        <w:numPr>
          <w:ilvl w:val="0"/>
          <w:numId w:val="30"/>
        </w:numPr>
        <w:autoSpaceDE w:val="0"/>
        <w:autoSpaceDN w:val="0"/>
        <w:adjustRightInd w:val="0"/>
        <w:contextualSpacing/>
        <w:rPr>
          <w:rFonts w:ascii="Arial" w:hAnsi="Arial" w:cs="Arial"/>
          <w:b/>
          <w:i/>
          <w:lang w:val="en-GB"/>
        </w:rPr>
      </w:pPr>
      <w:r w:rsidRPr="00CB4C5A">
        <w:rPr>
          <w:rFonts w:ascii="Arial" w:hAnsi="Arial" w:cs="Arial"/>
          <w:b/>
          <w:i/>
          <w:lang w:val="en-GB"/>
        </w:rPr>
        <w:t>Overall Project evaluation including overall impact of capacity building activities for the partner</w:t>
      </w:r>
    </w:p>
    <w:p w14:paraId="21D8D3A6" w14:textId="77777777" w:rsidR="00C63A24" w:rsidRPr="00CB4C5A" w:rsidRDefault="00C63A24" w:rsidP="00C63A24">
      <w:pPr>
        <w:pStyle w:val="ListParagraph"/>
        <w:numPr>
          <w:ilvl w:val="0"/>
          <w:numId w:val="30"/>
        </w:numPr>
        <w:autoSpaceDE w:val="0"/>
        <w:autoSpaceDN w:val="0"/>
        <w:adjustRightInd w:val="0"/>
        <w:contextualSpacing/>
        <w:rPr>
          <w:rFonts w:ascii="Arial" w:hAnsi="Arial" w:cs="Arial"/>
          <w:b/>
          <w:i/>
          <w:lang w:val="en-GB"/>
        </w:rPr>
      </w:pPr>
      <w:r w:rsidRPr="00CB4C5A">
        <w:rPr>
          <w:rFonts w:ascii="Arial" w:hAnsi="Arial" w:cs="Arial"/>
          <w:b/>
          <w:i/>
          <w:lang w:val="en-GB"/>
        </w:rPr>
        <w:t xml:space="preserve">Capacity assessment of partner current capacity </w:t>
      </w:r>
    </w:p>
    <w:p w14:paraId="163C40B4" w14:textId="77777777" w:rsidR="00C63A24" w:rsidRPr="00CB4C5A" w:rsidRDefault="00C63A24" w:rsidP="00C63A24">
      <w:pPr>
        <w:pStyle w:val="ListParagraph"/>
        <w:numPr>
          <w:ilvl w:val="0"/>
          <w:numId w:val="30"/>
        </w:numPr>
        <w:autoSpaceDE w:val="0"/>
        <w:autoSpaceDN w:val="0"/>
        <w:adjustRightInd w:val="0"/>
        <w:contextualSpacing/>
        <w:rPr>
          <w:rFonts w:ascii="Arial" w:hAnsi="Arial" w:cs="Arial"/>
          <w:b/>
          <w:i/>
          <w:lang w:val="en-GB"/>
        </w:rPr>
      </w:pPr>
      <w:r w:rsidRPr="00CB4C5A">
        <w:rPr>
          <w:rFonts w:ascii="Arial" w:hAnsi="Arial" w:cs="Arial"/>
          <w:b/>
          <w:i/>
          <w:lang w:val="en-GB"/>
        </w:rPr>
        <w:t>Recommendations to improve project design for future HMA capacity building projects</w:t>
      </w:r>
    </w:p>
    <w:p w14:paraId="208AF21D" w14:textId="77777777" w:rsidR="00C63A24" w:rsidRPr="00CB4C5A" w:rsidRDefault="00C63A24" w:rsidP="00C63A24">
      <w:pPr>
        <w:autoSpaceDE w:val="0"/>
        <w:autoSpaceDN w:val="0"/>
        <w:adjustRightInd w:val="0"/>
        <w:rPr>
          <w:rFonts w:ascii="Arial" w:hAnsi="Arial" w:cs="Arial"/>
          <w:bCs/>
          <w:lang w:val="en-GB"/>
        </w:rPr>
      </w:pPr>
    </w:p>
    <w:p w14:paraId="0D770945" w14:textId="77777777" w:rsidR="00C63A24" w:rsidRPr="00CB4C5A" w:rsidRDefault="00C63A24" w:rsidP="00C63A24">
      <w:pPr>
        <w:autoSpaceDE w:val="0"/>
        <w:autoSpaceDN w:val="0"/>
        <w:adjustRightInd w:val="0"/>
        <w:rPr>
          <w:rFonts w:ascii="Arial" w:hAnsi="Arial" w:cs="Arial"/>
          <w:lang w:val="en-GB"/>
        </w:rPr>
      </w:pPr>
      <w:r w:rsidRPr="00CB4C5A">
        <w:rPr>
          <w:rFonts w:ascii="Arial" w:hAnsi="Arial" w:cs="Arial"/>
          <w:lang w:val="en-US"/>
        </w:rPr>
        <w:t>The interested (candidate) supplier shall provide the following information to the Contracting Authority using the contact details below:</w:t>
      </w:r>
    </w:p>
    <w:p w14:paraId="2AAB6187" w14:textId="77777777" w:rsidR="00C63A24" w:rsidRPr="00CB4C5A" w:rsidRDefault="00C63A24" w:rsidP="00C63A24">
      <w:pPr>
        <w:pStyle w:val="ListParagraph"/>
        <w:numPr>
          <w:ilvl w:val="0"/>
          <w:numId w:val="29"/>
        </w:numPr>
        <w:autoSpaceDE w:val="0"/>
        <w:autoSpaceDN w:val="0"/>
        <w:adjustRightInd w:val="0"/>
        <w:contextualSpacing/>
        <w:rPr>
          <w:rFonts w:ascii="Arial" w:hAnsi="Arial" w:cs="Arial"/>
          <w:lang w:val="en-GB"/>
        </w:rPr>
      </w:pPr>
      <w:r w:rsidRPr="00CB4C5A">
        <w:rPr>
          <w:rFonts w:ascii="Arial" w:hAnsi="Arial" w:cs="Arial"/>
          <w:color w:val="000000"/>
          <w:lang w:val="en-GB"/>
        </w:rPr>
        <w:t>Provide the following information:</w:t>
      </w:r>
    </w:p>
    <w:p w14:paraId="0BC93A22" w14:textId="77777777" w:rsidR="00C63A24" w:rsidRPr="00CB4C5A" w:rsidRDefault="00C63A24" w:rsidP="00C63A24">
      <w:pPr>
        <w:pStyle w:val="ListParagraph"/>
        <w:numPr>
          <w:ilvl w:val="0"/>
          <w:numId w:val="29"/>
        </w:numPr>
        <w:autoSpaceDE w:val="0"/>
        <w:autoSpaceDN w:val="0"/>
        <w:adjustRightInd w:val="0"/>
        <w:ind w:left="1418"/>
        <w:contextualSpacing/>
        <w:rPr>
          <w:rFonts w:ascii="Arial" w:hAnsi="Arial" w:cs="Arial"/>
          <w:lang w:val="en-GB"/>
        </w:rPr>
      </w:pPr>
      <w:r w:rsidRPr="00CB4C5A">
        <w:rPr>
          <w:rFonts w:ascii="Arial" w:hAnsi="Arial" w:cs="Arial"/>
          <w:lang w:val="en-GB"/>
        </w:rPr>
        <w:t>the company’s name and contact details; if (a Company).</w:t>
      </w:r>
    </w:p>
    <w:p w14:paraId="41C7E5C5" w14:textId="77777777" w:rsidR="00C63A24" w:rsidRPr="00CB4C5A" w:rsidRDefault="00C63A24" w:rsidP="00C63A24">
      <w:pPr>
        <w:pStyle w:val="ListParagraph"/>
        <w:numPr>
          <w:ilvl w:val="0"/>
          <w:numId w:val="29"/>
        </w:numPr>
        <w:autoSpaceDE w:val="0"/>
        <w:autoSpaceDN w:val="0"/>
        <w:adjustRightInd w:val="0"/>
        <w:ind w:left="1418"/>
        <w:contextualSpacing/>
        <w:rPr>
          <w:rFonts w:ascii="Arial" w:hAnsi="Arial" w:cs="Arial"/>
          <w:lang w:val="en-GB"/>
        </w:rPr>
      </w:pPr>
      <w:r w:rsidRPr="00CB4C5A">
        <w:rPr>
          <w:rFonts w:ascii="Arial" w:hAnsi="Arial" w:cs="Arial"/>
          <w:lang w:val="en-GB"/>
        </w:rPr>
        <w:t>contact person and CV.</w:t>
      </w:r>
    </w:p>
    <w:p w14:paraId="2CC691FB" w14:textId="77777777" w:rsidR="00C63A24" w:rsidRPr="00CB4C5A" w:rsidRDefault="00C63A24" w:rsidP="00C63A24">
      <w:pPr>
        <w:pStyle w:val="ListParagraph"/>
        <w:numPr>
          <w:ilvl w:val="0"/>
          <w:numId w:val="29"/>
        </w:numPr>
        <w:autoSpaceDE w:val="0"/>
        <w:autoSpaceDN w:val="0"/>
        <w:adjustRightInd w:val="0"/>
        <w:ind w:left="1418"/>
        <w:contextualSpacing/>
        <w:rPr>
          <w:rFonts w:ascii="Arial" w:hAnsi="Arial" w:cs="Arial"/>
          <w:lang w:val="en-GB"/>
        </w:rPr>
      </w:pPr>
      <w:r w:rsidRPr="00CB4C5A">
        <w:rPr>
          <w:rFonts w:ascii="Arial" w:hAnsi="Arial" w:cs="Arial"/>
          <w:lang w:val="en-GB"/>
        </w:rPr>
        <w:t>brief description of the company’s background and main line of work; and</w:t>
      </w:r>
    </w:p>
    <w:p w14:paraId="58DB14BC" w14:textId="77777777" w:rsidR="00C63A24" w:rsidRPr="00CB4C5A" w:rsidRDefault="00C63A24" w:rsidP="00C63A24">
      <w:pPr>
        <w:pStyle w:val="ListParagraph"/>
        <w:numPr>
          <w:ilvl w:val="0"/>
          <w:numId w:val="29"/>
        </w:numPr>
        <w:autoSpaceDE w:val="0"/>
        <w:autoSpaceDN w:val="0"/>
        <w:adjustRightInd w:val="0"/>
        <w:ind w:left="1418"/>
        <w:contextualSpacing/>
        <w:rPr>
          <w:rFonts w:ascii="Arial" w:hAnsi="Arial" w:cs="Arial"/>
          <w:lang w:val="en-GB"/>
        </w:rPr>
      </w:pPr>
      <w:r w:rsidRPr="00CB4C5A">
        <w:rPr>
          <w:rFonts w:ascii="Arial" w:hAnsi="Arial" w:cs="Arial"/>
          <w:lang w:val="en-GB"/>
        </w:rPr>
        <w:t>experience with this kind of supply/service.</w:t>
      </w:r>
    </w:p>
    <w:p w14:paraId="67B7663B" w14:textId="77777777" w:rsidR="00C63A24" w:rsidRPr="00CB4C5A" w:rsidRDefault="00C63A24" w:rsidP="00C63A24">
      <w:pPr>
        <w:pStyle w:val="ListParagraph"/>
        <w:autoSpaceDE w:val="0"/>
        <w:autoSpaceDN w:val="0"/>
        <w:adjustRightInd w:val="0"/>
        <w:ind w:left="1418"/>
        <w:rPr>
          <w:rFonts w:ascii="Arial" w:hAnsi="Arial" w:cs="Arial"/>
          <w:lang w:val="en-GB"/>
        </w:rPr>
      </w:pPr>
    </w:p>
    <w:p w14:paraId="01D9E1E5" w14:textId="77777777" w:rsidR="00C63A24" w:rsidRPr="00CB4C5A" w:rsidRDefault="00C63A24" w:rsidP="00C63A24">
      <w:pPr>
        <w:autoSpaceDE w:val="0"/>
        <w:autoSpaceDN w:val="0"/>
        <w:adjustRightInd w:val="0"/>
        <w:jc w:val="both"/>
        <w:rPr>
          <w:rFonts w:ascii="Arial" w:hAnsi="Arial" w:cs="Arial"/>
          <w:color w:val="000000"/>
          <w:lang w:val="en-GB"/>
        </w:rPr>
      </w:pPr>
      <w:r w:rsidRPr="00CB4C5A">
        <w:rPr>
          <w:rFonts w:ascii="Arial" w:hAnsi="Arial" w:cs="Arial"/>
          <w:lang w:val="en-US"/>
        </w:rPr>
        <w:t xml:space="preserve">This is purely information on business opportunities </w:t>
      </w:r>
      <w:r w:rsidRPr="00CB4C5A">
        <w:rPr>
          <w:rFonts w:ascii="Arial" w:hAnsi="Arial" w:cs="Arial"/>
          <w:color w:val="000000"/>
          <w:lang w:val="en-GB"/>
        </w:rPr>
        <w:t>and does not constitute a commitment to purchase or any other form of contractual commitment with the Contracting Authority.</w:t>
      </w:r>
    </w:p>
    <w:p w14:paraId="1EBBB65B" w14:textId="77777777" w:rsidR="00C63A24" w:rsidRPr="00CB4C5A" w:rsidRDefault="00C63A24" w:rsidP="00C63A24">
      <w:pPr>
        <w:autoSpaceDE w:val="0"/>
        <w:autoSpaceDN w:val="0"/>
        <w:adjustRightInd w:val="0"/>
        <w:rPr>
          <w:rFonts w:ascii="Arial" w:hAnsi="Arial" w:cs="Arial"/>
          <w:lang w:val="en-GB"/>
        </w:rPr>
      </w:pPr>
      <w:r w:rsidRPr="00CB4C5A">
        <w:rPr>
          <w:rFonts w:ascii="Arial" w:hAnsi="Arial" w:cs="Arial"/>
          <w:lang w:val="en-GB"/>
        </w:rPr>
        <w:t xml:space="preserve"> </w:t>
      </w:r>
    </w:p>
    <w:p w14:paraId="224F8253" w14:textId="77777777" w:rsidR="00C63A24" w:rsidRPr="00CB4C5A" w:rsidRDefault="00C63A24" w:rsidP="00C63A24">
      <w:pPr>
        <w:autoSpaceDE w:val="0"/>
        <w:autoSpaceDN w:val="0"/>
        <w:adjustRightInd w:val="0"/>
        <w:rPr>
          <w:rFonts w:ascii="Arial" w:hAnsi="Arial" w:cs="Arial"/>
          <w:lang w:val="en-GB"/>
        </w:rPr>
      </w:pPr>
      <w:r w:rsidRPr="00CB4C5A">
        <w:rPr>
          <w:rFonts w:ascii="Arial" w:hAnsi="Arial" w:cs="Arial"/>
          <w:lang w:val="en-GB"/>
        </w:rPr>
        <w:t>DAN CHURCH AID</w:t>
      </w:r>
    </w:p>
    <w:p w14:paraId="5F477CA6" w14:textId="77777777" w:rsidR="00C63A24" w:rsidRPr="00C63A24" w:rsidRDefault="00C63A24" w:rsidP="00C63A24">
      <w:pPr>
        <w:autoSpaceDE w:val="0"/>
        <w:autoSpaceDN w:val="0"/>
        <w:adjustRightInd w:val="0"/>
        <w:rPr>
          <w:rFonts w:ascii="Arial" w:hAnsi="Arial" w:cs="Arial"/>
          <w:lang w:val="en-GB"/>
        </w:rPr>
      </w:pPr>
      <w:r w:rsidRPr="00C63A24">
        <w:rPr>
          <w:rFonts w:ascii="Arial" w:hAnsi="Arial" w:cs="Arial"/>
          <w:lang w:val="en-GB"/>
        </w:rPr>
        <w:t>Erbil, Iraq</w:t>
      </w:r>
    </w:p>
    <w:p w14:paraId="5485C59E" w14:textId="77777777" w:rsidR="00C63A24" w:rsidRPr="00CB4C5A" w:rsidRDefault="00C63A24" w:rsidP="00C63A24">
      <w:pPr>
        <w:autoSpaceDE w:val="0"/>
        <w:autoSpaceDN w:val="0"/>
        <w:adjustRightInd w:val="0"/>
        <w:rPr>
          <w:rFonts w:ascii="Arial" w:hAnsi="Arial" w:cs="Arial"/>
          <w:lang w:val="en-GB"/>
        </w:rPr>
      </w:pPr>
      <w:r w:rsidRPr="00CB4C5A">
        <w:rPr>
          <w:rFonts w:ascii="Arial" w:hAnsi="Arial" w:cs="Arial"/>
          <w:lang w:val="en-GB"/>
        </w:rPr>
        <w:t>rfes@dca.dk</w:t>
      </w:r>
    </w:p>
    <w:p w14:paraId="2AFB2C05" w14:textId="056AE496" w:rsidR="00C63A24" w:rsidRDefault="00C63A24" w:rsidP="00C63A24">
      <w:pPr>
        <w:autoSpaceDE w:val="0"/>
        <w:autoSpaceDN w:val="0"/>
        <w:adjustRightInd w:val="0"/>
        <w:rPr>
          <w:rFonts w:ascii="Arial" w:hAnsi="Arial" w:cs="Arial"/>
          <w:lang w:val="en-GB"/>
        </w:rPr>
      </w:pPr>
      <w:r w:rsidRPr="00CB4C5A">
        <w:rPr>
          <w:rFonts w:ascii="Arial" w:hAnsi="Arial" w:cs="Arial"/>
          <w:lang w:val="en-GB"/>
        </w:rPr>
        <w:t>Ramyar Farhad Esmael</w:t>
      </w:r>
    </w:p>
    <w:p w14:paraId="70D00689" w14:textId="77777777" w:rsidR="00C63A24" w:rsidRPr="00CB4C5A" w:rsidRDefault="00C63A24" w:rsidP="00C63A24">
      <w:pPr>
        <w:autoSpaceDE w:val="0"/>
        <w:autoSpaceDN w:val="0"/>
        <w:adjustRightInd w:val="0"/>
        <w:rPr>
          <w:rFonts w:ascii="Arial" w:hAnsi="Arial" w:cs="Arial"/>
          <w:lang w:val="en-GB"/>
        </w:rPr>
      </w:pPr>
    </w:p>
    <w:p w14:paraId="5FA65066" w14:textId="3A36A6C9" w:rsidR="00836AC0" w:rsidRPr="00C473CA" w:rsidRDefault="00C63A24" w:rsidP="00E033E8">
      <w:pPr>
        <w:jc w:val="center"/>
        <w:rPr>
          <w:rFonts w:ascii="Arial" w:hAnsi="Arial" w:cs="Arial"/>
          <w:b/>
          <w:lang w:val="en-GB"/>
        </w:rPr>
      </w:pPr>
      <w:r>
        <w:rPr>
          <w:rFonts w:ascii="Arial" w:hAnsi="Arial" w:cs="Arial"/>
          <w:b/>
          <w:lang w:val="en-GB"/>
        </w:rPr>
        <w:br w:type="page"/>
      </w:r>
      <w:r w:rsidR="00C473CA" w:rsidRPr="00C473CA">
        <w:rPr>
          <w:rFonts w:ascii="Arial" w:hAnsi="Arial" w:cs="Arial"/>
          <w:b/>
          <w:lang w:val="en-GB"/>
        </w:rPr>
        <w:lastRenderedPageBreak/>
        <w:t>REQUEST FOR PROPOSAL</w:t>
      </w:r>
    </w:p>
    <w:p w14:paraId="0A673D3D" w14:textId="77777777" w:rsidR="00836AC0" w:rsidRDefault="00836AC0" w:rsidP="00890B69">
      <w:pPr>
        <w:rPr>
          <w:rFonts w:ascii="Arial" w:hAnsi="Arial" w:cs="Arial"/>
          <w:sz w:val="20"/>
          <w:szCs w:val="20"/>
          <w:lang w:val="en-GB"/>
        </w:rPr>
      </w:pPr>
    </w:p>
    <w:p w14:paraId="35A4FB04"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153EA897" w14:textId="77777777" w:rsidR="001F0F23" w:rsidRPr="005C59E8" w:rsidRDefault="001F0F23" w:rsidP="00890B69">
      <w:pPr>
        <w:rPr>
          <w:rFonts w:ascii="Arial" w:hAnsi="Arial" w:cs="Arial"/>
          <w:sz w:val="20"/>
          <w:szCs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268"/>
        <w:gridCol w:w="2835"/>
      </w:tblGrid>
      <w:tr w:rsidR="00573C6C" w:rsidRPr="00002927" w14:paraId="230F3C95" w14:textId="77777777" w:rsidTr="00573C6C">
        <w:tc>
          <w:tcPr>
            <w:tcW w:w="4786" w:type="dxa"/>
            <w:vMerge w:val="restart"/>
            <w:tcBorders>
              <w:top w:val="nil"/>
              <w:left w:val="nil"/>
              <w:bottom w:val="nil"/>
              <w:right w:val="nil"/>
            </w:tcBorders>
          </w:tcPr>
          <w:p w14:paraId="68532594" w14:textId="070CFD15" w:rsidR="00573C6C" w:rsidRPr="00002927" w:rsidRDefault="00573C6C" w:rsidP="001D00CC">
            <w:pPr>
              <w:rPr>
                <w:rFonts w:ascii="Arial" w:hAnsi="Arial" w:cs="Arial"/>
                <w:sz w:val="20"/>
                <w:szCs w:val="20"/>
                <w:lang w:val="en-GB"/>
              </w:rPr>
            </w:pPr>
            <w:r w:rsidRPr="00002927">
              <w:rPr>
                <w:rFonts w:ascii="Arial" w:hAnsi="Arial" w:cs="Arial"/>
                <w:sz w:val="20"/>
                <w:szCs w:val="20"/>
                <w:lang w:val="en-GB"/>
              </w:rPr>
              <w:t>Company Name:</w:t>
            </w:r>
          </w:p>
          <w:p w14:paraId="1855BB4A" w14:textId="77777777" w:rsidR="0047331C" w:rsidRPr="00002927" w:rsidRDefault="0047331C" w:rsidP="001D00CC">
            <w:pPr>
              <w:rPr>
                <w:rFonts w:ascii="Arial" w:hAnsi="Arial" w:cs="Arial"/>
                <w:sz w:val="20"/>
                <w:szCs w:val="20"/>
                <w:lang w:val="en-GB"/>
              </w:rPr>
            </w:pPr>
          </w:p>
          <w:p w14:paraId="15744AF3" w14:textId="77777777" w:rsidR="00573C6C" w:rsidRPr="00002927" w:rsidRDefault="00573C6C" w:rsidP="001D00CC">
            <w:pPr>
              <w:rPr>
                <w:rFonts w:ascii="Arial" w:hAnsi="Arial" w:cs="Arial"/>
                <w:sz w:val="20"/>
                <w:szCs w:val="20"/>
                <w:lang w:val="en-GB"/>
              </w:rPr>
            </w:pPr>
          </w:p>
          <w:p w14:paraId="34A70BE1" w14:textId="61DB045D" w:rsidR="00573C6C" w:rsidRPr="00002927" w:rsidRDefault="00573C6C" w:rsidP="001D00CC">
            <w:pPr>
              <w:rPr>
                <w:rFonts w:ascii="Arial" w:hAnsi="Arial" w:cs="Arial"/>
                <w:sz w:val="20"/>
                <w:szCs w:val="20"/>
                <w:lang w:val="en-GB"/>
              </w:rPr>
            </w:pPr>
            <w:r w:rsidRPr="00002927">
              <w:rPr>
                <w:rFonts w:ascii="Arial" w:hAnsi="Arial" w:cs="Arial"/>
                <w:sz w:val="20"/>
                <w:szCs w:val="20"/>
                <w:lang w:val="en-GB"/>
              </w:rPr>
              <w:t>Representative Name:</w:t>
            </w:r>
          </w:p>
          <w:p w14:paraId="67953F05" w14:textId="77777777" w:rsidR="0047331C" w:rsidRPr="00002927" w:rsidRDefault="0047331C" w:rsidP="001D00CC">
            <w:pPr>
              <w:rPr>
                <w:rFonts w:ascii="Arial" w:hAnsi="Arial" w:cs="Arial"/>
                <w:sz w:val="20"/>
                <w:szCs w:val="20"/>
                <w:lang w:val="en-GB"/>
              </w:rPr>
            </w:pPr>
          </w:p>
          <w:p w14:paraId="4278BF58" w14:textId="77777777" w:rsidR="00573C6C" w:rsidRPr="00002927" w:rsidRDefault="00573C6C" w:rsidP="001D00CC">
            <w:pPr>
              <w:rPr>
                <w:rFonts w:ascii="Arial" w:hAnsi="Arial" w:cs="Arial"/>
                <w:sz w:val="20"/>
                <w:szCs w:val="20"/>
                <w:lang w:val="en-GB"/>
              </w:rPr>
            </w:pPr>
          </w:p>
          <w:p w14:paraId="36461EE5" w14:textId="77777777" w:rsidR="00573C6C" w:rsidRPr="00002927" w:rsidRDefault="00573C6C" w:rsidP="001D00CC">
            <w:pPr>
              <w:rPr>
                <w:rFonts w:ascii="Arial" w:hAnsi="Arial" w:cs="Arial"/>
                <w:sz w:val="20"/>
                <w:szCs w:val="20"/>
                <w:lang w:val="en-GB"/>
              </w:rPr>
            </w:pPr>
            <w:r w:rsidRPr="00002927">
              <w:rPr>
                <w:rFonts w:ascii="Arial" w:hAnsi="Arial" w:cs="Arial"/>
                <w:sz w:val="20"/>
                <w:szCs w:val="20"/>
                <w:lang w:val="en-GB"/>
              </w:rPr>
              <w:t>Phone No.:</w:t>
            </w:r>
          </w:p>
          <w:p w14:paraId="3E5BD65D" w14:textId="77777777" w:rsidR="00573C6C" w:rsidRPr="00002927" w:rsidRDefault="00573C6C" w:rsidP="001D00CC">
            <w:pPr>
              <w:rPr>
                <w:rFonts w:ascii="Arial" w:hAnsi="Arial" w:cs="Arial"/>
                <w:sz w:val="20"/>
                <w:szCs w:val="20"/>
                <w:lang w:val="en-GB"/>
              </w:rPr>
            </w:pPr>
          </w:p>
          <w:p w14:paraId="19797F09" w14:textId="77777777" w:rsidR="00573C6C" w:rsidRPr="00002927" w:rsidRDefault="00573C6C" w:rsidP="001D00CC">
            <w:pPr>
              <w:rPr>
                <w:rFonts w:ascii="Arial" w:hAnsi="Arial" w:cs="Arial"/>
                <w:sz w:val="20"/>
                <w:szCs w:val="20"/>
                <w:lang w:val="en-GB"/>
              </w:rPr>
            </w:pPr>
            <w:r w:rsidRPr="00002927">
              <w:rPr>
                <w:rFonts w:ascii="Arial" w:hAnsi="Arial" w:cs="Arial"/>
                <w:sz w:val="20"/>
                <w:szCs w:val="20"/>
                <w:lang w:val="en-GB"/>
              </w:rPr>
              <w:t>Email Address:</w:t>
            </w:r>
          </w:p>
          <w:p w14:paraId="7A5E769B" w14:textId="77777777" w:rsidR="00573C6C" w:rsidRPr="00002927" w:rsidRDefault="00573C6C" w:rsidP="001D00CC">
            <w:pPr>
              <w:rPr>
                <w:rFonts w:ascii="Arial" w:hAnsi="Arial" w:cs="Arial"/>
                <w:sz w:val="20"/>
                <w:szCs w:val="20"/>
                <w:lang w:val="en-GB"/>
              </w:rPr>
            </w:pPr>
          </w:p>
          <w:p w14:paraId="1FD65E0F" w14:textId="61A9BC70" w:rsidR="00573C6C" w:rsidRPr="00002927" w:rsidRDefault="00573C6C" w:rsidP="001D00CC">
            <w:pPr>
              <w:rPr>
                <w:rFonts w:ascii="Arial" w:hAnsi="Arial" w:cs="Arial"/>
                <w:sz w:val="20"/>
                <w:szCs w:val="20"/>
                <w:lang w:val="en-GB"/>
              </w:rPr>
            </w:pPr>
            <w:r w:rsidRPr="00002927">
              <w:rPr>
                <w:rFonts w:ascii="Arial" w:hAnsi="Arial" w:cs="Arial"/>
                <w:sz w:val="20"/>
                <w:szCs w:val="20"/>
                <w:lang w:val="en-GB"/>
              </w:rPr>
              <w:t>Company Address</w:t>
            </w:r>
          </w:p>
        </w:tc>
        <w:tc>
          <w:tcPr>
            <w:tcW w:w="2268" w:type="dxa"/>
            <w:tcBorders>
              <w:left w:val="single" w:sz="4" w:space="0" w:color="auto"/>
            </w:tcBorders>
          </w:tcPr>
          <w:p w14:paraId="0C0C501A" w14:textId="77777777" w:rsidR="00573C6C" w:rsidRPr="00002927" w:rsidRDefault="00573C6C" w:rsidP="009377D0">
            <w:pPr>
              <w:spacing w:after="120"/>
              <w:rPr>
                <w:rFonts w:ascii="Arial" w:hAnsi="Arial" w:cs="Arial"/>
                <w:b/>
                <w:sz w:val="18"/>
                <w:szCs w:val="18"/>
                <w:lang w:val="en-GB"/>
              </w:rPr>
            </w:pPr>
            <w:r w:rsidRPr="00002927">
              <w:rPr>
                <w:rFonts w:ascii="Arial" w:hAnsi="Arial" w:cs="Arial"/>
                <w:b/>
                <w:sz w:val="18"/>
                <w:szCs w:val="18"/>
                <w:lang w:val="en-GB"/>
              </w:rPr>
              <w:t xml:space="preserve">Date of issue: </w:t>
            </w:r>
          </w:p>
        </w:tc>
        <w:tc>
          <w:tcPr>
            <w:tcW w:w="2835" w:type="dxa"/>
          </w:tcPr>
          <w:p w14:paraId="4F69A5EC" w14:textId="7366DA27" w:rsidR="00573C6C" w:rsidRPr="00002927" w:rsidRDefault="005E2AB4" w:rsidP="009E4683">
            <w:pPr>
              <w:rPr>
                <w:rFonts w:ascii="Arial" w:hAnsi="Arial" w:cs="Arial"/>
                <w:sz w:val="18"/>
                <w:szCs w:val="18"/>
                <w:lang w:val="en-GB"/>
              </w:rPr>
            </w:pPr>
            <w:r w:rsidRPr="00002927">
              <w:rPr>
                <w:rFonts w:ascii="Arial" w:hAnsi="Arial" w:cs="Arial"/>
                <w:sz w:val="18"/>
                <w:szCs w:val="18"/>
                <w:lang w:val="en-GB"/>
              </w:rPr>
              <w:t>23</w:t>
            </w:r>
            <w:r w:rsidR="00A64378" w:rsidRPr="00002927">
              <w:rPr>
                <w:rFonts w:ascii="Arial" w:hAnsi="Arial" w:cs="Arial"/>
                <w:sz w:val="18"/>
                <w:szCs w:val="18"/>
                <w:lang w:val="en-GB"/>
              </w:rPr>
              <w:t>/</w:t>
            </w:r>
            <w:r w:rsidRPr="00002927">
              <w:rPr>
                <w:rFonts w:ascii="Arial" w:hAnsi="Arial" w:cs="Arial"/>
                <w:sz w:val="18"/>
                <w:szCs w:val="18"/>
                <w:lang w:val="en-GB"/>
              </w:rPr>
              <w:t>08</w:t>
            </w:r>
            <w:r w:rsidR="00A64378" w:rsidRPr="00002927">
              <w:rPr>
                <w:rFonts w:ascii="Arial" w:hAnsi="Arial" w:cs="Arial"/>
                <w:sz w:val="18"/>
                <w:szCs w:val="18"/>
                <w:lang w:val="en-GB"/>
              </w:rPr>
              <w:t>/202</w:t>
            </w:r>
            <w:r w:rsidRPr="00002927">
              <w:rPr>
                <w:rFonts w:ascii="Arial" w:hAnsi="Arial" w:cs="Arial"/>
                <w:sz w:val="18"/>
                <w:szCs w:val="18"/>
                <w:lang w:val="en-GB"/>
              </w:rPr>
              <w:t>2</w:t>
            </w:r>
          </w:p>
        </w:tc>
      </w:tr>
      <w:tr w:rsidR="00573C6C" w:rsidRPr="00002927" w14:paraId="5DC2411D" w14:textId="77777777" w:rsidTr="00573C6C">
        <w:tc>
          <w:tcPr>
            <w:tcW w:w="4786" w:type="dxa"/>
            <w:vMerge/>
            <w:tcBorders>
              <w:top w:val="nil"/>
              <w:left w:val="nil"/>
              <w:bottom w:val="nil"/>
              <w:right w:val="nil"/>
            </w:tcBorders>
          </w:tcPr>
          <w:p w14:paraId="1A93DE8C" w14:textId="77777777" w:rsidR="00573C6C" w:rsidRPr="00002927" w:rsidRDefault="00573C6C" w:rsidP="00890B69">
            <w:pPr>
              <w:rPr>
                <w:rFonts w:ascii="Arial" w:hAnsi="Arial" w:cs="Arial"/>
                <w:sz w:val="20"/>
                <w:szCs w:val="20"/>
                <w:lang w:val="en-GB"/>
              </w:rPr>
            </w:pPr>
          </w:p>
        </w:tc>
        <w:tc>
          <w:tcPr>
            <w:tcW w:w="2268" w:type="dxa"/>
            <w:tcBorders>
              <w:left w:val="single" w:sz="4" w:space="0" w:color="auto"/>
            </w:tcBorders>
          </w:tcPr>
          <w:p w14:paraId="22EC849D" w14:textId="77777777" w:rsidR="00573C6C" w:rsidRPr="00002927" w:rsidRDefault="00573C6C" w:rsidP="009377D0">
            <w:pPr>
              <w:spacing w:after="120"/>
              <w:rPr>
                <w:rFonts w:ascii="Arial" w:hAnsi="Arial" w:cs="Arial"/>
                <w:b/>
                <w:sz w:val="18"/>
                <w:szCs w:val="18"/>
                <w:lang w:val="en-GB"/>
              </w:rPr>
            </w:pPr>
            <w:r w:rsidRPr="00002927">
              <w:rPr>
                <w:rFonts w:ascii="Arial" w:hAnsi="Arial" w:cs="Arial"/>
                <w:b/>
                <w:sz w:val="18"/>
                <w:szCs w:val="18"/>
                <w:lang w:val="en-GB"/>
              </w:rPr>
              <w:t>Reference no.:</w:t>
            </w:r>
          </w:p>
        </w:tc>
        <w:tc>
          <w:tcPr>
            <w:tcW w:w="2835" w:type="dxa"/>
          </w:tcPr>
          <w:p w14:paraId="66A8333B" w14:textId="0FDF3953" w:rsidR="00573C6C" w:rsidRPr="00002927" w:rsidRDefault="00A64378" w:rsidP="00AF7DF8">
            <w:pPr>
              <w:rPr>
                <w:rFonts w:ascii="Arial" w:hAnsi="Arial" w:cs="Arial"/>
                <w:sz w:val="18"/>
                <w:szCs w:val="18"/>
                <w:lang w:val="en-GB"/>
              </w:rPr>
            </w:pPr>
            <w:r w:rsidRPr="00002927">
              <w:rPr>
                <w:rFonts w:ascii="Arial" w:hAnsi="Arial" w:cs="Arial"/>
                <w:sz w:val="18"/>
                <w:szCs w:val="18"/>
                <w:lang w:val="en-GB"/>
              </w:rPr>
              <w:t>RF</w:t>
            </w:r>
            <w:r w:rsidR="00CE6A38" w:rsidRPr="00002927">
              <w:rPr>
                <w:rFonts w:ascii="Arial" w:hAnsi="Arial" w:cs="Arial"/>
                <w:sz w:val="18"/>
                <w:szCs w:val="18"/>
                <w:lang w:val="en-GB"/>
              </w:rPr>
              <w:t>P-000</w:t>
            </w:r>
            <w:r w:rsidR="005E2AB4" w:rsidRPr="00002927">
              <w:rPr>
                <w:rFonts w:ascii="Arial" w:hAnsi="Arial" w:cs="Arial"/>
                <w:sz w:val="18"/>
                <w:szCs w:val="18"/>
                <w:lang w:val="en-GB"/>
              </w:rPr>
              <w:t>2</w:t>
            </w:r>
          </w:p>
        </w:tc>
      </w:tr>
      <w:tr w:rsidR="00573C6C" w:rsidRPr="00002927" w14:paraId="325BA9F6" w14:textId="77777777" w:rsidTr="00573C6C">
        <w:tc>
          <w:tcPr>
            <w:tcW w:w="4786" w:type="dxa"/>
            <w:vMerge/>
            <w:tcBorders>
              <w:top w:val="nil"/>
              <w:left w:val="nil"/>
              <w:bottom w:val="nil"/>
              <w:right w:val="nil"/>
            </w:tcBorders>
          </w:tcPr>
          <w:p w14:paraId="0048D7D8" w14:textId="77777777" w:rsidR="00573C6C" w:rsidRPr="00002927" w:rsidRDefault="00573C6C" w:rsidP="00890B69">
            <w:pPr>
              <w:rPr>
                <w:rFonts w:ascii="Arial" w:hAnsi="Arial" w:cs="Arial"/>
                <w:sz w:val="20"/>
                <w:szCs w:val="20"/>
                <w:lang w:val="en-GB"/>
              </w:rPr>
            </w:pPr>
          </w:p>
        </w:tc>
        <w:tc>
          <w:tcPr>
            <w:tcW w:w="2268" w:type="dxa"/>
            <w:tcBorders>
              <w:left w:val="single" w:sz="4" w:space="0" w:color="auto"/>
            </w:tcBorders>
          </w:tcPr>
          <w:p w14:paraId="15CDFCE6" w14:textId="77777777" w:rsidR="00573C6C" w:rsidRPr="00002927" w:rsidRDefault="00573C6C" w:rsidP="00440CDC">
            <w:pPr>
              <w:spacing w:after="120"/>
              <w:rPr>
                <w:rFonts w:ascii="Arial" w:hAnsi="Arial" w:cs="Arial"/>
                <w:b/>
                <w:sz w:val="18"/>
                <w:szCs w:val="18"/>
                <w:lang w:val="en-GB"/>
              </w:rPr>
            </w:pPr>
            <w:r w:rsidRPr="00002927">
              <w:rPr>
                <w:rFonts w:ascii="Arial" w:hAnsi="Arial" w:cs="Arial"/>
                <w:b/>
                <w:sz w:val="18"/>
                <w:szCs w:val="18"/>
                <w:lang w:val="en-GB"/>
              </w:rPr>
              <w:t>Contract title:</w:t>
            </w:r>
          </w:p>
        </w:tc>
        <w:tc>
          <w:tcPr>
            <w:tcW w:w="2835" w:type="dxa"/>
          </w:tcPr>
          <w:p w14:paraId="1A6BBDC3" w14:textId="557768F4" w:rsidR="00573C6C" w:rsidRPr="00002927" w:rsidRDefault="005E2AB4" w:rsidP="00AF7DF8">
            <w:pPr>
              <w:rPr>
                <w:rFonts w:ascii="Arial" w:hAnsi="Arial" w:cs="Arial"/>
                <w:sz w:val="18"/>
                <w:szCs w:val="18"/>
                <w:lang w:val="en-GB"/>
              </w:rPr>
            </w:pPr>
            <w:r w:rsidRPr="00002927">
              <w:rPr>
                <w:rFonts w:ascii="Arial" w:hAnsi="Arial" w:cs="Arial"/>
                <w:sz w:val="18"/>
                <w:szCs w:val="18"/>
                <w:lang w:val="en-GB"/>
              </w:rPr>
              <w:t>External Consultant</w:t>
            </w:r>
          </w:p>
        </w:tc>
      </w:tr>
      <w:tr w:rsidR="00573C6C" w:rsidRPr="00002927" w14:paraId="37A0E9DE" w14:textId="77777777" w:rsidTr="00573C6C">
        <w:tc>
          <w:tcPr>
            <w:tcW w:w="4786" w:type="dxa"/>
            <w:vMerge/>
            <w:tcBorders>
              <w:top w:val="nil"/>
              <w:left w:val="nil"/>
              <w:bottom w:val="nil"/>
              <w:right w:val="nil"/>
            </w:tcBorders>
          </w:tcPr>
          <w:p w14:paraId="01940279" w14:textId="77777777" w:rsidR="00573C6C" w:rsidRPr="00002927" w:rsidRDefault="00573C6C" w:rsidP="00890B69">
            <w:pPr>
              <w:rPr>
                <w:rFonts w:ascii="Arial" w:hAnsi="Arial" w:cs="Arial"/>
                <w:sz w:val="20"/>
                <w:szCs w:val="20"/>
                <w:lang w:val="en-GB"/>
              </w:rPr>
            </w:pPr>
          </w:p>
        </w:tc>
        <w:tc>
          <w:tcPr>
            <w:tcW w:w="2268" w:type="dxa"/>
            <w:tcBorders>
              <w:left w:val="single" w:sz="4" w:space="0" w:color="auto"/>
            </w:tcBorders>
          </w:tcPr>
          <w:p w14:paraId="0901BE0D" w14:textId="77777777" w:rsidR="00573C6C" w:rsidRPr="00002927" w:rsidRDefault="00573C6C" w:rsidP="009377D0">
            <w:pPr>
              <w:spacing w:after="120"/>
              <w:rPr>
                <w:rFonts w:ascii="Arial" w:hAnsi="Arial" w:cs="Arial"/>
                <w:b/>
                <w:sz w:val="18"/>
                <w:szCs w:val="18"/>
                <w:lang w:val="en-GB"/>
              </w:rPr>
            </w:pPr>
            <w:r w:rsidRPr="00002927">
              <w:rPr>
                <w:rFonts w:ascii="Arial" w:hAnsi="Arial" w:cs="Arial"/>
                <w:b/>
                <w:sz w:val="18"/>
                <w:szCs w:val="18"/>
                <w:lang w:val="en-GB"/>
              </w:rPr>
              <w:t>Closing date:</w:t>
            </w:r>
          </w:p>
        </w:tc>
        <w:tc>
          <w:tcPr>
            <w:tcW w:w="2835" w:type="dxa"/>
          </w:tcPr>
          <w:p w14:paraId="22E49E7D" w14:textId="31262B0A" w:rsidR="00573C6C" w:rsidRPr="00002927" w:rsidRDefault="00A70FBE" w:rsidP="001D00CC">
            <w:pPr>
              <w:rPr>
                <w:rFonts w:ascii="Arial" w:hAnsi="Arial" w:cs="Arial"/>
                <w:sz w:val="18"/>
                <w:szCs w:val="18"/>
                <w:lang w:val="en-GB"/>
              </w:rPr>
            </w:pPr>
            <w:r w:rsidRPr="00002927">
              <w:rPr>
                <w:rFonts w:ascii="Arial" w:hAnsi="Arial" w:cs="Arial"/>
                <w:sz w:val="18"/>
                <w:szCs w:val="18"/>
                <w:lang w:val="en-GB"/>
              </w:rPr>
              <w:t>1</w:t>
            </w:r>
            <w:r w:rsidR="005E2AB4" w:rsidRPr="00002927">
              <w:rPr>
                <w:rFonts w:ascii="Arial" w:hAnsi="Arial" w:cs="Arial"/>
                <w:sz w:val="18"/>
                <w:szCs w:val="18"/>
                <w:lang w:val="en-GB"/>
              </w:rPr>
              <w:t>0</w:t>
            </w:r>
            <w:r w:rsidR="00AE6EE2" w:rsidRPr="00002927">
              <w:rPr>
                <w:rFonts w:ascii="Arial" w:hAnsi="Arial" w:cs="Arial"/>
                <w:sz w:val="18"/>
                <w:szCs w:val="18"/>
                <w:lang w:val="en-GB"/>
              </w:rPr>
              <w:t>/</w:t>
            </w:r>
            <w:r w:rsidR="005E2AB4" w:rsidRPr="00002927">
              <w:rPr>
                <w:rFonts w:ascii="Arial" w:hAnsi="Arial" w:cs="Arial"/>
                <w:sz w:val="18"/>
                <w:szCs w:val="18"/>
                <w:lang w:val="en-GB"/>
              </w:rPr>
              <w:t>09</w:t>
            </w:r>
            <w:r w:rsidR="00AE6EE2" w:rsidRPr="00002927">
              <w:rPr>
                <w:rFonts w:ascii="Arial" w:hAnsi="Arial" w:cs="Arial"/>
                <w:sz w:val="18"/>
                <w:szCs w:val="18"/>
                <w:lang w:val="en-GB"/>
              </w:rPr>
              <w:t>/202</w:t>
            </w:r>
            <w:r w:rsidR="005E2AB4" w:rsidRPr="00002927">
              <w:rPr>
                <w:rFonts w:ascii="Arial" w:hAnsi="Arial" w:cs="Arial"/>
                <w:sz w:val="18"/>
                <w:szCs w:val="18"/>
                <w:lang w:val="en-GB"/>
              </w:rPr>
              <w:t>2</w:t>
            </w:r>
          </w:p>
        </w:tc>
      </w:tr>
      <w:tr w:rsidR="00573C6C" w:rsidRPr="00E25330" w14:paraId="7D06095C" w14:textId="77777777" w:rsidTr="00573C6C">
        <w:tc>
          <w:tcPr>
            <w:tcW w:w="4786" w:type="dxa"/>
            <w:vMerge/>
            <w:tcBorders>
              <w:top w:val="nil"/>
              <w:left w:val="nil"/>
              <w:bottom w:val="nil"/>
              <w:right w:val="nil"/>
            </w:tcBorders>
          </w:tcPr>
          <w:p w14:paraId="3338B5ED" w14:textId="77777777" w:rsidR="00573C6C" w:rsidRPr="00002927" w:rsidRDefault="00573C6C" w:rsidP="00890B69">
            <w:pPr>
              <w:rPr>
                <w:rFonts w:ascii="Arial" w:hAnsi="Arial" w:cs="Arial"/>
                <w:sz w:val="20"/>
                <w:szCs w:val="20"/>
                <w:lang w:val="en-GB"/>
              </w:rPr>
            </w:pPr>
          </w:p>
        </w:tc>
        <w:tc>
          <w:tcPr>
            <w:tcW w:w="2268" w:type="dxa"/>
            <w:tcBorders>
              <w:left w:val="single" w:sz="4" w:space="0" w:color="auto"/>
            </w:tcBorders>
          </w:tcPr>
          <w:p w14:paraId="493374CF" w14:textId="77777777" w:rsidR="00573C6C" w:rsidRPr="00002927" w:rsidRDefault="00573C6C" w:rsidP="009E4683">
            <w:pPr>
              <w:rPr>
                <w:rFonts w:ascii="Arial" w:hAnsi="Arial" w:cs="Arial"/>
                <w:b/>
                <w:sz w:val="18"/>
                <w:szCs w:val="18"/>
                <w:lang w:val="en-GB"/>
              </w:rPr>
            </w:pPr>
            <w:r w:rsidRPr="00002927">
              <w:rPr>
                <w:rFonts w:ascii="Arial" w:hAnsi="Arial" w:cs="Arial"/>
                <w:b/>
                <w:sz w:val="18"/>
                <w:szCs w:val="18"/>
                <w:lang w:val="en-GB"/>
              </w:rPr>
              <w:t>Contracting Authority:</w:t>
            </w:r>
          </w:p>
          <w:p w14:paraId="56150057" w14:textId="77777777" w:rsidR="00573C6C" w:rsidRPr="00002927" w:rsidRDefault="00573C6C" w:rsidP="009E4683">
            <w:pPr>
              <w:rPr>
                <w:rFonts w:ascii="Arial" w:hAnsi="Arial" w:cs="Arial"/>
                <w:b/>
                <w:sz w:val="18"/>
                <w:szCs w:val="18"/>
                <w:lang w:val="en-GB"/>
              </w:rPr>
            </w:pPr>
          </w:p>
        </w:tc>
        <w:tc>
          <w:tcPr>
            <w:tcW w:w="2835" w:type="dxa"/>
          </w:tcPr>
          <w:p w14:paraId="1E6890E0" w14:textId="77777777" w:rsidR="00035336" w:rsidRPr="00002927" w:rsidRDefault="00035336" w:rsidP="00035336">
            <w:pPr>
              <w:rPr>
                <w:rFonts w:ascii="Arial" w:hAnsi="Arial" w:cs="Arial"/>
                <w:sz w:val="18"/>
                <w:szCs w:val="18"/>
                <w:lang w:val="en-GB"/>
              </w:rPr>
            </w:pPr>
            <w:r w:rsidRPr="00002927">
              <w:rPr>
                <w:rFonts w:ascii="Arial" w:hAnsi="Arial" w:cs="Arial"/>
                <w:sz w:val="18"/>
                <w:szCs w:val="18"/>
                <w:lang w:val="en-GB"/>
              </w:rPr>
              <w:t xml:space="preserve">Dan Church Aid organization </w:t>
            </w:r>
          </w:p>
          <w:p w14:paraId="2C8A9288" w14:textId="77777777" w:rsidR="00035336" w:rsidRPr="00002927" w:rsidRDefault="00035336" w:rsidP="00035336">
            <w:pPr>
              <w:rPr>
                <w:rFonts w:ascii="Arial" w:hAnsi="Arial" w:cs="Arial"/>
                <w:sz w:val="18"/>
                <w:szCs w:val="18"/>
                <w:lang w:val="en-GB"/>
              </w:rPr>
            </w:pPr>
          </w:p>
          <w:p w14:paraId="5B2424E0" w14:textId="696F6AF8" w:rsidR="00035336" w:rsidRPr="00002927" w:rsidRDefault="00035336" w:rsidP="00035336">
            <w:pPr>
              <w:rPr>
                <w:rFonts w:ascii="Arial" w:hAnsi="Arial" w:cs="Arial"/>
                <w:sz w:val="18"/>
                <w:szCs w:val="18"/>
                <w:lang w:val="en-GB"/>
              </w:rPr>
            </w:pPr>
            <w:r w:rsidRPr="00002927">
              <w:rPr>
                <w:rFonts w:ascii="Arial" w:hAnsi="Arial" w:cs="Arial"/>
                <w:sz w:val="18"/>
                <w:szCs w:val="18"/>
                <w:lang w:val="en-GB"/>
              </w:rPr>
              <w:t>Contact person: Ramyar Farhad</w:t>
            </w:r>
          </w:p>
          <w:p w14:paraId="72679511" w14:textId="77777777" w:rsidR="006843CC" w:rsidRPr="00002927" w:rsidRDefault="006843CC" w:rsidP="00035336">
            <w:pPr>
              <w:rPr>
                <w:rFonts w:ascii="Arial" w:hAnsi="Arial" w:cs="Arial"/>
                <w:sz w:val="18"/>
                <w:szCs w:val="18"/>
                <w:lang w:val="en-GB"/>
              </w:rPr>
            </w:pPr>
          </w:p>
          <w:p w14:paraId="14A78B6E" w14:textId="2346898E" w:rsidR="00035336" w:rsidRPr="00002927" w:rsidRDefault="00B960C0" w:rsidP="00035336">
            <w:pPr>
              <w:rPr>
                <w:rFonts w:ascii="Arial" w:hAnsi="Arial" w:cs="Arial"/>
                <w:sz w:val="18"/>
                <w:szCs w:val="18"/>
                <w:lang w:val="fr-FR"/>
              </w:rPr>
            </w:pPr>
            <w:r w:rsidRPr="00002927">
              <w:rPr>
                <w:rFonts w:ascii="Arial" w:hAnsi="Arial" w:cs="Arial"/>
                <w:sz w:val="18"/>
                <w:szCs w:val="18"/>
                <w:lang w:val="fr-FR"/>
              </w:rPr>
              <w:t>Tel :</w:t>
            </w:r>
            <w:r w:rsidR="00035336" w:rsidRPr="00002927">
              <w:rPr>
                <w:rFonts w:ascii="Arial" w:hAnsi="Arial" w:cs="Arial"/>
                <w:sz w:val="18"/>
                <w:szCs w:val="18"/>
                <w:lang w:val="fr-FR"/>
              </w:rPr>
              <w:t xml:space="preserve"> </w:t>
            </w:r>
            <w:r w:rsidR="006843CC" w:rsidRPr="00002927">
              <w:rPr>
                <w:rFonts w:ascii="Arial" w:hAnsi="Arial" w:cs="Arial"/>
                <w:sz w:val="18"/>
                <w:szCs w:val="18"/>
                <w:lang w:val="fr-FR"/>
              </w:rPr>
              <w:t xml:space="preserve">  </w:t>
            </w:r>
            <w:r w:rsidR="00035336" w:rsidRPr="00002927">
              <w:rPr>
                <w:rFonts w:ascii="Arial" w:hAnsi="Arial" w:cs="Arial"/>
                <w:sz w:val="18"/>
                <w:szCs w:val="18"/>
                <w:lang w:val="fr-FR"/>
              </w:rPr>
              <w:t>00964 770 414 4740</w:t>
            </w:r>
          </w:p>
          <w:p w14:paraId="0557B8AD" w14:textId="4C627B09" w:rsidR="00035336" w:rsidRPr="00002927" w:rsidRDefault="00035336" w:rsidP="00035336">
            <w:pPr>
              <w:rPr>
                <w:rFonts w:ascii="Arial" w:hAnsi="Arial" w:cs="Arial"/>
                <w:sz w:val="18"/>
                <w:szCs w:val="18"/>
                <w:lang w:val="fr-FR"/>
              </w:rPr>
            </w:pPr>
            <w:r w:rsidRPr="00002927">
              <w:rPr>
                <w:rFonts w:ascii="Arial" w:hAnsi="Arial" w:cs="Arial"/>
                <w:sz w:val="18"/>
                <w:szCs w:val="18"/>
                <w:lang w:val="fr-FR"/>
              </w:rPr>
              <w:t>Tel2 : 00964 750 140 5030</w:t>
            </w:r>
          </w:p>
          <w:p w14:paraId="66EBBEDD" w14:textId="3BE85715" w:rsidR="00573C6C" w:rsidRPr="00002927" w:rsidRDefault="00B960C0" w:rsidP="00035336">
            <w:pPr>
              <w:rPr>
                <w:rFonts w:ascii="Arial" w:hAnsi="Arial" w:cs="Arial"/>
                <w:sz w:val="18"/>
                <w:szCs w:val="18"/>
                <w:lang w:val="fr-FR"/>
              </w:rPr>
            </w:pPr>
            <w:proofErr w:type="gramStart"/>
            <w:r w:rsidRPr="00002927">
              <w:rPr>
                <w:rFonts w:ascii="Arial" w:hAnsi="Arial" w:cs="Arial"/>
                <w:sz w:val="18"/>
                <w:szCs w:val="18"/>
                <w:lang w:val="fr-FR"/>
              </w:rPr>
              <w:t>E-mail</w:t>
            </w:r>
            <w:proofErr w:type="gramEnd"/>
            <w:r w:rsidRPr="00002927">
              <w:rPr>
                <w:rFonts w:ascii="Arial" w:hAnsi="Arial" w:cs="Arial"/>
                <w:sz w:val="18"/>
                <w:szCs w:val="18"/>
                <w:lang w:val="fr-FR"/>
              </w:rPr>
              <w:t xml:space="preserve"> :</w:t>
            </w:r>
            <w:r w:rsidR="00035336" w:rsidRPr="00002927">
              <w:rPr>
                <w:rFonts w:ascii="Arial" w:hAnsi="Arial" w:cs="Arial"/>
                <w:sz w:val="18"/>
                <w:szCs w:val="18"/>
                <w:lang w:val="fr-FR"/>
              </w:rPr>
              <w:t xml:space="preserve"> rfes@dca.dk</w:t>
            </w:r>
          </w:p>
        </w:tc>
      </w:tr>
    </w:tbl>
    <w:p w14:paraId="4348BF99" w14:textId="77777777" w:rsidR="00A84567" w:rsidRPr="00002927" w:rsidRDefault="00A84567">
      <w:pPr>
        <w:rPr>
          <w:rFonts w:ascii="Arial" w:hAnsi="Arial" w:cs="Arial"/>
          <w:b/>
          <w:caps/>
          <w:lang w:val="fr-FR"/>
        </w:rPr>
      </w:pPr>
    </w:p>
    <w:p w14:paraId="58EB30B7" w14:textId="745BB04C" w:rsidR="009D04B4" w:rsidRPr="00DE7403" w:rsidRDefault="00E304E9">
      <w:pPr>
        <w:rPr>
          <w:rFonts w:ascii="Arial" w:hAnsi="Arial" w:cs="Arial"/>
          <w:b/>
          <w:lang w:val="en-GB"/>
        </w:rPr>
      </w:pPr>
      <w:r w:rsidRPr="00002927">
        <w:rPr>
          <w:rFonts w:ascii="Arial" w:hAnsi="Arial" w:cs="Arial"/>
          <w:b/>
          <w:caps/>
          <w:szCs w:val="16"/>
          <w:lang w:val="en-GB"/>
        </w:rPr>
        <w:t>Dan church aid, Iraq- Erbil</w:t>
      </w:r>
      <w:r w:rsidRPr="00002927">
        <w:rPr>
          <w:rFonts w:ascii="Arial" w:hAnsi="Arial" w:cs="Arial"/>
          <w:b/>
          <w:caps/>
          <w:szCs w:val="16"/>
          <w:lang w:val="en-GB"/>
        </w:rPr>
        <w:fldChar w:fldCharType="begin"/>
      </w:r>
      <w:r w:rsidRPr="00002927">
        <w:rPr>
          <w:rFonts w:ascii="Arial" w:hAnsi="Arial" w:cs="Arial"/>
          <w:b/>
          <w:caps/>
          <w:szCs w:val="16"/>
          <w:lang w:val="en-GB"/>
        </w:rPr>
        <w:instrText>"[Click here and type country]"</w:instrText>
      </w:r>
      <w:r w:rsidRPr="00002927">
        <w:rPr>
          <w:rFonts w:ascii="Arial" w:hAnsi="Arial" w:cs="Arial"/>
          <w:b/>
          <w:caps/>
          <w:szCs w:val="16"/>
          <w:lang w:val="en-GB"/>
        </w:rPr>
        <w:fldChar w:fldCharType="end"/>
      </w:r>
      <w:r w:rsidRPr="00002927">
        <w:rPr>
          <w:rFonts w:ascii="Arial" w:hAnsi="Arial" w:cs="Arial"/>
          <w:b/>
          <w:caps/>
          <w:szCs w:val="16"/>
          <w:lang w:val="en-GB"/>
        </w:rPr>
        <w:fldChar w:fldCharType="begin"/>
      </w:r>
      <w:r w:rsidRPr="00002927">
        <w:rPr>
          <w:rFonts w:ascii="Arial" w:hAnsi="Arial" w:cs="Arial"/>
          <w:b/>
          <w:caps/>
          <w:szCs w:val="16"/>
          <w:lang w:val="en-GB"/>
        </w:rPr>
        <w:instrText>"[Click here and type country]"</w:instrText>
      </w:r>
      <w:r w:rsidRPr="00002927">
        <w:rPr>
          <w:rFonts w:ascii="Arial" w:hAnsi="Arial" w:cs="Arial"/>
          <w:b/>
          <w:caps/>
          <w:szCs w:val="16"/>
          <w:lang w:val="en-GB"/>
        </w:rPr>
        <w:fldChar w:fldCharType="end"/>
      </w:r>
      <w:r w:rsidR="007738E4" w:rsidRPr="00002927">
        <w:rPr>
          <w:rFonts w:ascii="Arial" w:hAnsi="Arial" w:cs="Arial"/>
          <w:bCs/>
          <w:caps/>
          <w:sz w:val="20"/>
          <w:szCs w:val="20"/>
          <w:lang w:val="en-GB"/>
        </w:rPr>
        <w:t xml:space="preserve"> </w:t>
      </w:r>
      <w:r w:rsidR="007738E4" w:rsidRPr="00002927">
        <w:rPr>
          <w:rFonts w:ascii="Arial" w:hAnsi="Arial" w:cs="Arial"/>
          <w:b/>
          <w:bCs/>
          <w:caps/>
          <w:lang w:val="en-GB"/>
        </w:rPr>
        <w:t xml:space="preserve">invites </w:t>
      </w:r>
      <w:r w:rsidR="003E74E8" w:rsidRPr="00002927">
        <w:rPr>
          <w:rFonts w:ascii="Arial" w:hAnsi="Arial" w:cs="Arial"/>
          <w:b/>
          <w:bCs/>
          <w:caps/>
          <w:lang w:val="en-GB"/>
        </w:rPr>
        <w:t>candidates</w:t>
      </w:r>
      <w:r w:rsidR="007738E4" w:rsidRPr="00002927">
        <w:rPr>
          <w:rFonts w:ascii="Arial" w:hAnsi="Arial" w:cs="Arial"/>
          <w:b/>
          <w:bCs/>
          <w:caps/>
          <w:lang w:val="en-GB"/>
        </w:rPr>
        <w:t xml:space="preserve"> to</w:t>
      </w:r>
      <w:r w:rsidR="007738E4" w:rsidRPr="00DE7403">
        <w:rPr>
          <w:rFonts w:ascii="Arial" w:hAnsi="Arial" w:cs="Arial"/>
          <w:b/>
          <w:bCs/>
          <w:caps/>
          <w:lang w:val="en-GB"/>
        </w:rPr>
        <w:t xml:space="preserve"> submit a proposal for </w:t>
      </w:r>
      <w:r w:rsidR="005E2AB4">
        <w:rPr>
          <w:rFonts w:ascii="Arial" w:hAnsi="Arial" w:cs="Arial"/>
          <w:b/>
          <w:bCs/>
          <w:caps/>
          <w:lang w:val="en-GB"/>
        </w:rPr>
        <w:t>PROJECT EVALUATION, ASSESSMENT AND RECOMMENDATION</w:t>
      </w:r>
      <w:r w:rsidR="00C91E26" w:rsidRPr="00DE7403">
        <w:rPr>
          <w:rFonts w:ascii="Arial" w:hAnsi="Arial" w:cs="Arial"/>
          <w:b/>
          <w:bCs/>
          <w:caps/>
          <w:lang w:val="en-GB"/>
        </w:rPr>
        <w:t>.</w:t>
      </w:r>
      <w:r w:rsidR="00731595" w:rsidRPr="00DE7403">
        <w:rPr>
          <w:rFonts w:ascii="Arial" w:hAnsi="Arial" w:cs="Arial"/>
          <w:b/>
          <w:bCs/>
          <w:caps/>
          <w:lang w:val="en-GB"/>
        </w:rPr>
        <w:t xml:space="preserve"> </w:t>
      </w:r>
    </w:p>
    <w:p w14:paraId="51B8B80B" w14:textId="77777777" w:rsidR="00D501E4" w:rsidRPr="00DE7403"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DE7403"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DE7403">
        <w:rPr>
          <w:rFonts w:ascii="Arial" w:hAnsi="Arial" w:cs="Arial"/>
          <w:sz w:val="20"/>
          <w:szCs w:val="20"/>
          <w:lang w:val="en-GB"/>
        </w:rPr>
        <w:t>Dear Sir</w:t>
      </w:r>
      <w:r w:rsidR="00A542BB" w:rsidRPr="00DE7403">
        <w:rPr>
          <w:rFonts w:ascii="Arial" w:hAnsi="Arial" w:cs="Arial"/>
          <w:sz w:val="20"/>
          <w:szCs w:val="20"/>
          <w:lang w:val="en-GB"/>
        </w:rPr>
        <w:t>/Madam</w:t>
      </w:r>
      <w:r w:rsidRPr="00DE7403">
        <w:rPr>
          <w:rFonts w:ascii="Arial" w:hAnsi="Arial" w:cs="Arial"/>
          <w:sz w:val="20"/>
          <w:szCs w:val="20"/>
          <w:lang w:val="en-GB"/>
        </w:rPr>
        <w:t xml:space="preserve">, </w:t>
      </w:r>
    </w:p>
    <w:p w14:paraId="67F7C0BD" w14:textId="77777777" w:rsidR="009D04B4" w:rsidRPr="00DE7403"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6AA0FDE" w14:textId="408AFD11"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sidRPr="00DE7403">
        <w:rPr>
          <w:rFonts w:ascii="Arial" w:hAnsi="Arial" w:cs="Arial"/>
          <w:sz w:val="20"/>
          <w:szCs w:val="20"/>
          <w:lang w:val="en-GB"/>
        </w:rPr>
        <w:t xml:space="preserve">The </w:t>
      </w:r>
      <w:r w:rsidR="002B5BAC" w:rsidRPr="00DE7403">
        <w:rPr>
          <w:rFonts w:ascii="Arial" w:hAnsi="Arial" w:cs="Arial"/>
          <w:sz w:val="20"/>
          <w:szCs w:val="20"/>
          <w:lang w:val="en-GB"/>
        </w:rPr>
        <w:t>S</w:t>
      </w:r>
      <w:r w:rsidRPr="00DE7403">
        <w:rPr>
          <w:rFonts w:ascii="Arial" w:hAnsi="Arial" w:cs="Arial"/>
          <w:sz w:val="20"/>
          <w:szCs w:val="20"/>
          <w:lang w:val="en-GB"/>
        </w:rPr>
        <w:t xml:space="preserve">ervice is required for </w:t>
      </w:r>
      <w:proofErr w:type="gramStart"/>
      <w:r w:rsidR="00002927" w:rsidRPr="00002927">
        <w:rPr>
          <w:rFonts w:ascii="Arial" w:hAnsi="Arial" w:cs="Arial"/>
          <w:sz w:val="20"/>
          <w:szCs w:val="20"/>
          <w:lang w:val="en-GB"/>
        </w:rPr>
        <w:t>The</w:t>
      </w:r>
      <w:proofErr w:type="gramEnd"/>
      <w:r w:rsidR="00002927" w:rsidRPr="00002927">
        <w:rPr>
          <w:rFonts w:ascii="Arial" w:hAnsi="Arial" w:cs="Arial"/>
          <w:sz w:val="20"/>
          <w:szCs w:val="20"/>
          <w:lang w:val="en-GB"/>
        </w:rPr>
        <w:t xml:space="preserve"> overarching objective of the final evaluation focuses on the assessment of the appropriateness, timeliness, relevance, and overall effectiveness of the intervention to achieve its objective </w:t>
      </w:r>
      <w:r w:rsidRPr="00DE7403">
        <w:rPr>
          <w:rFonts w:ascii="Arial" w:hAnsi="Arial" w:cs="Arial"/>
          <w:sz w:val="20"/>
          <w:szCs w:val="20"/>
          <w:lang w:val="en-GB"/>
        </w:rPr>
        <w:t xml:space="preserve">an intervention supported by </w:t>
      </w:r>
      <w:r w:rsidR="00002927">
        <w:rPr>
          <w:rFonts w:ascii="Arial" w:hAnsi="Arial" w:cs="Arial"/>
          <w:sz w:val="20"/>
          <w:szCs w:val="20"/>
          <w:lang w:val="en-GB"/>
        </w:rPr>
        <w:t>DANIDA</w:t>
      </w:r>
      <w:r w:rsidRPr="00DE7403">
        <w:rPr>
          <w:rFonts w:ascii="Arial" w:hAnsi="Arial" w:cs="Arial"/>
          <w:sz w:val="20"/>
          <w:szCs w:val="20"/>
          <w:lang w:val="en-GB"/>
        </w:rPr>
        <w:t xml:space="preserve">. </w:t>
      </w:r>
      <w:r w:rsidR="001333B7" w:rsidRPr="00DE7403">
        <w:rPr>
          <w:rFonts w:ascii="Arial" w:hAnsi="Arial" w:cs="Arial"/>
          <w:sz w:val="20"/>
          <w:szCs w:val="20"/>
          <w:lang w:val="en-GB"/>
        </w:rPr>
        <w:t>P</w:t>
      </w:r>
      <w:r w:rsidR="00745C69" w:rsidRPr="00DE7403">
        <w:rPr>
          <w:rFonts w:ascii="Arial" w:hAnsi="Arial" w:cs="Arial"/>
          <w:sz w:val="20"/>
          <w:szCs w:val="20"/>
          <w:lang w:val="en-GB"/>
        </w:rPr>
        <w:t xml:space="preserve">lease find enclosed the following documents which constitute the </w:t>
      </w:r>
      <w:r w:rsidR="00FD2F88" w:rsidRPr="00DE7403">
        <w:rPr>
          <w:rFonts w:ascii="Arial" w:hAnsi="Arial" w:cs="Arial"/>
          <w:sz w:val="20"/>
          <w:szCs w:val="20"/>
          <w:lang w:val="en-GB"/>
        </w:rPr>
        <w:t>R</w:t>
      </w:r>
      <w:r w:rsidR="001333B7" w:rsidRPr="00DE7403">
        <w:rPr>
          <w:rFonts w:ascii="Arial" w:hAnsi="Arial" w:cs="Arial"/>
          <w:sz w:val="20"/>
          <w:szCs w:val="20"/>
          <w:lang w:val="en-GB"/>
        </w:rPr>
        <w:t xml:space="preserve">equest for </w:t>
      </w:r>
      <w:r w:rsidR="00FD2F88" w:rsidRPr="00DE7403">
        <w:rPr>
          <w:rFonts w:ascii="Arial" w:hAnsi="Arial" w:cs="Arial"/>
          <w:sz w:val="20"/>
          <w:szCs w:val="20"/>
          <w:lang w:val="en-GB"/>
        </w:rPr>
        <w:t>P</w:t>
      </w:r>
      <w:r w:rsidR="008E20FD" w:rsidRPr="00DE7403">
        <w:rPr>
          <w:rFonts w:ascii="Arial" w:hAnsi="Arial" w:cs="Arial"/>
          <w:sz w:val="20"/>
          <w:szCs w:val="20"/>
          <w:lang w:val="en-GB"/>
        </w:rPr>
        <w:t>roposal</w:t>
      </w:r>
      <w:r w:rsidR="002E60A0" w:rsidRPr="00DE7403">
        <w:rPr>
          <w:rFonts w:ascii="Arial" w:hAnsi="Arial" w:cs="Arial"/>
          <w:sz w:val="20"/>
          <w:szCs w:val="20"/>
          <w:lang w:val="en-GB"/>
        </w:rPr>
        <w:t>:</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4F5569A6" w14:textId="00E8E86E" w:rsidR="0031093B" w:rsidRDefault="0031093B" w:rsidP="00211693">
      <w:pPr>
        <w:ind w:firstLine="1304"/>
        <w:rPr>
          <w:rFonts w:ascii="Arial" w:hAnsi="Arial" w:cs="Arial"/>
          <w:sz w:val="20"/>
          <w:szCs w:val="20"/>
          <w:lang w:val="en-GB"/>
        </w:rPr>
      </w:pPr>
      <w:r w:rsidRPr="00653750">
        <w:rPr>
          <w:rFonts w:ascii="Arial" w:hAnsi="Arial" w:cs="Arial"/>
          <w:b/>
          <w:sz w:val="20"/>
          <w:szCs w:val="20"/>
          <w:lang w:val="en-GB"/>
        </w:rPr>
        <w:t xml:space="preserve">Annex </w:t>
      </w:r>
      <w:r w:rsidR="0097692F">
        <w:rPr>
          <w:rFonts w:ascii="Arial" w:hAnsi="Arial" w:cs="Arial"/>
          <w:b/>
          <w:sz w:val="20"/>
          <w:szCs w:val="20"/>
          <w:lang w:val="en-GB"/>
        </w:rPr>
        <w:t>1</w:t>
      </w:r>
      <w:r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5569E246" w14:textId="0471D1E2" w:rsidR="00211693" w:rsidRDefault="00586934" w:rsidP="00211693">
      <w:pPr>
        <w:ind w:firstLine="1304"/>
        <w:rPr>
          <w:rFonts w:ascii="Arial" w:hAnsi="Arial" w:cs="Arial"/>
          <w:b/>
          <w:sz w:val="20"/>
          <w:szCs w:val="20"/>
          <w:lang w:val="en-GB"/>
        </w:rPr>
      </w:pPr>
      <w:r w:rsidRPr="005C59E8">
        <w:rPr>
          <w:rFonts w:ascii="Arial" w:hAnsi="Arial" w:cs="Arial"/>
          <w:b/>
          <w:sz w:val="20"/>
          <w:szCs w:val="20"/>
          <w:lang w:val="en-GB"/>
        </w:rPr>
        <w:t xml:space="preserve">Annex </w:t>
      </w:r>
      <w:r w:rsidR="0097692F">
        <w:rPr>
          <w:rFonts w:ascii="Arial" w:hAnsi="Arial" w:cs="Arial"/>
          <w:b/>
          <w:sz w:val="20"/>
          <w:szCs w:val="20"/>
          <w:lang w:val="en-GB"/>
        </w:rPr>
        <w:t>2</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3BA30051" w14:textId="342BE5B3" w:rsidR="00002927" w:rsidRDefault="00A8659F" w:rsidP="00002927">
      <w:pPr>
        <w:ind w:firstLine="1304"/>
        <w:rPr>
          <w:rFonts w:ascii="Arial" w:hAnsi="Arial" w:cs="Arial"/>
          <w:b/>
          <w:sz w:val="20"/>
          <w:szCs w:val="20"/>
          <w:lang w:val="en-GB"/>
        </w:rPr>
      </w:pPr>
      <w:r w:rsidRPr="00653750">
        <w:rPr>
          <w:rFonts w:ascii="Arial" w:hAnsi="Arial" w:cs="Arial"/>
          <w:b/>
          <w:sz w:val="20"/>
          <w:szCs w:val="20"/>
          <w:lang w:val="en-GB"/>
        </w:rPr>
        <w:t xml:space="preserve">Annex </w:t>
      </w:r>
      <w:r w:rsidR="0097692F">
        <w:rPr>
          <w:rFonts w:ascii="Arial" w:hAnsi="Arial" w:cs="Arial"/>
          <w:b/>
          <w:sz w:val="20"/>
          <w:szCs w:val="20"/>
          <w:lang w:val="en-GB"/>
        </w:rPr>
        <w:t>3</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101E6531" w14:textId="24C94A8B" w:rsidR="007510AF" w:rsidRDefault="007510AF" w:rsidP="00211693">
      <w:pPr>
        <w:ind w:firstLine="1304"/>
        <w:rPr>
          <w:rFonts w:ascii="Arial" w:hAnsi="Arial" w:cs="Arial"/>
          <w:sz w:val="20"/>
          <w:szCs w:val="20"/>
          <w:lang w:val="en-GB"/>
        </w:rPr>
      </w:pPr>
      <w:r>
        <w:rPr>
          <w:rFonts w:ascii="Arial" w:hAnsi="Arial" w:cs="Arial"/>
          <w:b/>
          <w:sz w:val="20"/>
          <w:szCs w:val="20"/>
          <w:lang w:val="en-GB"/>
        </w:rPr>
        <w:t xml:space="preserve">Annex </w:t>
      </w:r>
      <w:r w:rsidR="00002927">
        <w:rPr>
          <w:rFonts w:ascii="Arial" w:hAnsi="Arial" w:cs="Arial"/>
          <w:b/>
          <w:sz w:val="20"/>
          <w:szCs w:val="20"/>
          <w:lang w:val="en-GB"/>
        </w:rPr>
        <w:t>4</w:t>
      </w:r>
      <w:r>
        <w:rPr>
          <w:rFonts w:ascii="Arial" w:hAnsi="Arial" w:cs="Arial"/>
          <w:b/>
          <w:sz w:val="20"/>
          <w:szCs w:val="20"/>
          <w:lang w:val="en-GB"/>
        </w:rPr>
        <w:t>: Terms of Reference</w:t>
      </w:r>
    </w:p>
    <w:p w14:paraId="1A43CF92" w14:textId="47556622" w:rsidR="00582F00" w:rsidRDefault="00582F00" w:rsidP="000D004C">
      <w:pPr>
        <w:tabs>
          <w:tab w:val="left" w:pos="360"/>
        </w:tabs>
        <w:rPr>
          <w:rFonts w:ascii="Arial" w:hAnsi="Arial" w:cs="Arial"/>
          <w:b/>
          <w:sz w:val="20"/>
          <w:szCs w:val="20"/>
          <w:lang w:val="en-GB"/>
        </w:rPr>
      </w:pP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0343AC0" w14:textId="3B5A264C" w:rsidR="00F9502E" w:rsidRDefault="00354C76" w:rsidP="002C3195">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r w:rsidR="00057A9D" w:rsidRPr="00316515">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DE7403" w:rsidRDefault="00435911" w:rsidP="001F5D3F">
      <w:pPr>
        <w:numPr>
          <w:ilvl w:val="0"/>
          <w:numId w:val="3"/>
        </w:numPr>
        <w:spacing w:before="120"/>
        <w:ind w:left="714" w:hanging="357"/>
        <w:rPr>
          <w:rFonts w:ascii="Arial" w:hAnsi="Arial" w:cs="Arial"/>
          <w:b/>
          <w:sz w:val="20"/>
          <w:szCs w:val="20"/>
          <w:lang w:val="en-GB"/>
        </w:rPr>
      </w:pPr>
      <w:r w:rsidRPr="00DE7403">
        <w:rPr>
          <w:rFonts w:ascii="Arial" w:hAnsi="Arial" w:cs="Arial"/>
          <w:b/>
          <w:sz w:val="20"/>
          <w:szCs w:val="20"/>
          <w:lang w:val="en-GB"/>
        </w:rPr>
        <w:t xml:space="preserve">Scope of </w:t>
      </w:r>
      <w:r w:rsidR="00C11325" w:rsidRPr="00DE7403">
        <w:rPr>
          <w:rFonts w:ascii="Arial" w:hAnsi="Arial" w:cs="Arial"/>
          <w:b/>
          <w:sz w:val="20"/>
          <w:szCs w:val="20"/>
          <w:lang w:val="en-GB"/>
        </w:rPr>
        <w:t>services</w:t>
      </w:r>
    </w:p>
    <w:p w14:paraId="0676E4D0" w14:textId="1DF5D316" w:rsidR="00294131" w:rsidRPr="00DE7403" w:rsidRDefault="00C11325" w:rsidP="00F31536">
      <w:pPr>
        <w:spacing w:after="120"/>
        <w:jc w:val="both"/>
        <w:rPr>
          <w:rFonts w:ascii="Arial" w:hAnsi="Arial" w:cs="Arial"/>
          <w:snapToGrid w:val="0"/>
          <w:sz w:val="20"/>
          <w:szCs w:val="20"/>
          <w:lang w:val="en-GB"/>
        </w:rPr>
      </w:pPr>
      <w:r w:rsidRPr="00DE7403">
        <w:rPr>
          <w:rFonts w:ascii="Arial" w:hAnsi="Arial" w:cs="Arial"/>
          <w:sz w:val="20"/>
          <w:szCs w:val="20"/>
          <w:lang w:val="en-GB"/>
        </w:rPr>
        <w:t xml:space="preserve">The </w:t>
      </w:r>
      <w:r w:rsidR="000C6552" w:rsidRPr="00DE7403">
        <w:rPr>
          <w:rFonts w:ascii="Arial" w:hAnsi="Arial" w:cs="Arial"/>
          <w:sz w:val="20"/>
          <w:szCs w:val="20"/>
          <w:lang w:val="en-GB"/>
        </w:rPr>
        <w:t>S</w:t>
      </w:r>
      <w:r w:rsidRPr="00DE7403">
        <w:rPr>
          <w:rFonts w:ascii="Arial" w:hAnsi="Arial" w:cs="Arial"/>
          <w:sz w:val="20"/>
          <w:szCs w:val="20"/>
          <w:lang w:val="en-GB"/>
        </w:rPr>
        <w:t xml:space="preserve">ervices required by the Contracting Authority are </w:t>
      </w:r>
      <w:r w:rsidR="00DF0BD5" w:rsidRPr="00DE7403">
        <w:rPr>
          <w:rFonts w:ascii="Arial" w:hAnsi="Arial" w:cs="Arial"/>
          <w:sz w:val="20"/>
          <w:szCs w:val="20"/>
          <w:lang w:val="en-GB"/>
        </w:rPr>
        <w:t xml:space="preserve">as </w:t>
      </w:r>
      <w:r w:rsidRPr="00DE7403">
        <w:rPr>
          <w:rFonts w:ascii="Arial" w:hAnsi="Arial" w:cs="Arial"/>
          <w:sz w:val="20"/>
          <w:szCs w:val="20"/>
          <w:lang w:val="en-GB"/>
        </w:rPr>
        <w:t xml:space="preserve">described in the Terms of Reference in Annex </w:t>
      </w:r>
      <w:r w:rsidR="002C358F" w:rsidRPr="00DE7403">
        <w:rPr>
          <w:rFonts w:ascii="Arial" w:hAnsi="Arial" w:cs="Arial"/>
          <w:sz w:val="20"/>
          <w:szCs w:val="20"/>
          <w:lang w:val="en-GB"/>
        </w:rPr>
        <w:t>4</w:t>
      </w:r>
      <w:r w:rsidR="00002927">
        <w:rPr>
          <w:rFonts w:ascii="Arial" w:hAnsi="Arial" w:cs="Arial"/>
          <w:sz w:val="20"/>
          <w:szCs w:val="20"/>
          <w:lang w:val="en-GB"/>
        </w:rPr>
        <w:t>.</w:t>
      </w:r>
    </w:p>
    <w:p w14:paraId="1A34B297" w14:textId="58D3E525" w:rsidR="00263EB2" w:rsidRDefault="00263EB2" w:rsidP="00263EB2">
      <w:pPr>
        <w:jc w:val="both"/>
        <w:rPr>
          <w:rFonts w:ascii="Arial" w:hAnsi="Arial" w:cs="Arial"/>
          <w:snapToGrid w:val="0"/>
          <w:sz w:val="20"/>
          <w:szCs w:val="20"/>
          <w:lang w:val="en-GB"/>
        </w:rPr>
      </w:pPr>
      <w:r w:rsidRPr="00DE7403">
        <w:rPr>
          <w:rFonts w:ascii="Arial" w:hAnsi="Arial" w:cs="Arial"/>
          <w:snapToGrid w:val="0"/>
          <w:sz w:val="20"/>
          <w:szCs w:val="20"/>
          <w:lang w:val="en-GB"/>
        </w:rPr>
        <w:t>The</w:t>
      </w:r>
      <w:r w:rsidR="00433246" w:rsidRPr="00DE7403">
        <w:rPr>
          <w:rFonts w:ascii="Arial" w:hAnsi="Arial" w:cs="Arial"/>
          <w:snapToGrid w:val="0"/>
          <w:sz w:val="20"/>
          <w:szCs w:val="20"/>
          <w:lang w:val="en-GB"/>
        </w:rPr>
        <w:t xml:space="preserve"> </w:t>
      </w:r>
      <w:r w:rsidR="001333B7" w:rsidRPr="00DE7403">
        <w:rPr>
          <w:rFonts w:ascii="Arial" w:hAnsi="Arial" w:cs="Arial"/>
          <w:snapToGrid w:val="0"/>
          <w:sz w:val="20"/>
          <w:szCs w:val="20"/>
          <w:lang w:val="en-GB"/>
        </w:rPr>
        <w:t>C</w:t>
      </w:r>
      <w:r w:rsidR="007E5E9F" w:rsidRPr="00DE7403">
        <w:rPr>
          <w:rFonts w:ascii="Arial" w:hAnsi="Arial" w:cs="Arial"/>
          <w:snapToGrid w:val="0"/>
          <w:sz w:val="20"/>
          <w:szCs w:val="20"/>
          <w:lang w:val="en-GB"/>
        </w:rPr>
        <w:t>andidate</w:t>
      </w:r>
      <w:r w:rsidR="001333B7" w:rsidRPr="00DE7403">
        <w:rPr>
          <w:rFonts w:ascii="Arial" w:hAnsi="Arial" w:cs="Arial"/>
          <w:snapToGrid w:val="0"/>
          <w:sz w:val="20"/>
          <w:szCs w:val="20"/>
          <w:lang w:val="en-GB"/>
        </w:rPr>
        <w:t xml:space="preserve"> </w:t>
      </w:r>
      <w:r w:rsidR="00114BE0" w:rsidRPr="00DE7403">
        <w:rPr>
          <w:rFonts w:ascii="Arial" w:hAnsi="Arial" w:cs="Arial"/>
          <w:snapToGrid w:val="0"/>
          <w:sz w:val="20"/>
          <w:szCs w:val="20"/>
          <w:lang w:val="en-GB"/>
        </w:rPr>
        <w:t>shall</w:t>
      </w:r>
      <w:r w:rsidRPr="00DE7403">
        <w:rPr>
          <w:rFonts w:ascii="Arial" w:hAnsi="Arial" w:cs="Arial"/>
          <w:snapToGrid w:val="0"/>
          <w:sz w:val="20"/>
          <w:szCs w:val="20"/>
          <w:lang w:val="en-GB"/>
        </w:rPr>
        <w:t xml:space="preserve"> offer </w:t>
      </w:r>
      <w:r w:rsidR="000B3720" w:rsidRPr="00DE7403">
        <w:rPr>
          <w:rFonts w:ascii="Arial" w:hAnsi="Arial" w:cs="Arial"/>
          <w:snapToGrid w:val="0"/>
          <w:sz w:val="20"/>
          <w:szCs w:val="20"/>
          <w:lang w:val="en-GB"/>
        </w:rPr>
        <w:t xml:space="preserve">the totality of the </w:t>
      </w:r>
      <w:r w:rsidR="000C6552" w:rsidRPr="00DE7403">
        <w:rPr>
          <w:rFonts w:ascii="Arial" w:hAnsi="Arial" w:cs="Arial"/>
          <w:snapToGrid w:val="0"/>
          <w:sz w:val="20"/>
          <w:szCs w:val="20"/>
          <w:lang w:val="en-GB"/>
        </w:rPr>
        <w:t>S</w:t>
      </w:r>
      <w:r w:rsidRPr="00DE7403">
        <w:rPr>
          <w:rFonts w:ascii="Arial" w:hAnsi="Arial" w:cs="Arial"/>
          <w:snapToGrid w:val="0"/>
          <w:sz w:val="20"/>
          <w:szCs w:val="20"/>
          <w:lang w:val="en-GB"/>
        </w:rPr>
        <w:t xml:space="preserve">ervices </w:t>
      </w:r>
      <w:r w:rsidR="000B3720" w:rsidRPr="00DE7403">
        <w:rPr>
          <w:rFonts w:ascii="Arial" w:hAnsi="Arial" w:cs="Arial"/>
          <w:snapToGrid w:val="0"/>
          <w:sz w:val="20"/>
          <w:szCs w:val="20"/>
          <w:lang w:val="en-GB"/>
        </w:rPr>
        <w:t>described in the Terms of Reference</w:t>
      </w:r>
      <w:r w:rsidR="002C358F" w:rsidRPr="00DE7403">
        <w:rPr>
          <w:rFonts w:ascii="Arial" w:hAnsi="Arial" w:cs="Arial"/>
          <w:snapToGrid w:val="0"/>
          <w:sz w:val="20"/>
          <w:szCs w:val="20"/>
          <w:lang w:val="en-GB"/>
        </w:rPr>
        <w:t>s</w:t>
      </w:r>
      <w:r w:rsidRPr="00DE7403">
        <w:rPr>
          <w:rFonts w:ascii="Arial" w:hAnsi="Arial" w:cs="Arial"/>
          <w:snapToGrid w:val="0"/>
          <w:sz w:val="20"/>
          <w:szCs w:val="20"/>
          <w:lang w:val="en-GB"/>
        </w:rPr>
        <w:t xml:space="preserve">. </w:t>
      </w:r>
      <w:r w:rsidR="00947FE0" w:rsidRPr="00DE7403">
        <w:rPr>
          <w:rFonts w:ascii="Arial" w:hAnsi="Arial" w:cs="Arial"/>
          <w:snapToGrid w:val="0"/>
          <w:sz w:val="20"/>
          <w:szCs w:val="20"/>
          <w:lang w:val="en-GB"/>
        </w:rPr>
        <w:t>Candidate</w:t>
      </w:r>
      <w:r w:rsidR="005057B0" w:rsidRPr="00DE7403">
        <w:rPr>
          <w:rFonts w:ascii="Arial" w:hAnsi="Arial" w:cs="Arial"/>
          <w:snapToGrid w:val="0"/>
          <w:sz w:val="20"/>
          <w:szCs w:val="20"/>
          <w:lang w:val="en-GB"/>
        </w:rPr>
        <w:t>s</w:t>
      </w:r>
      <w:r w:rsidRPr="00DE7403">
        <w:rPr>
          <w:rFonts w:ascii="Arial" w:hAnsi="Arial" w:cs="Arial"/>
          <w:snapToGrid w:val="0"/>
          <w:sz w:val="20"/>
          <w:szCs w:val="20"/>
          <w:lang w:val="en-GB"/>
        </w:rPr>
        <w:t xml:space="preserve"> offering only part of the require</w:t>
      </w:r>
      <w:r w:rsidR="000B3720" w:rsidRPr="00DE7403">
        <w:rPr>
          <w:rFonts w:ascii="Arial" w:hAnsi="Arial" w:cs="Arial"/>
          <w:snapToGrid w:val="0"/>
          <w:sz w:val="20"/>
          <w:szCs w:val="20"/>
          <w:lang w:val="en-GB"/>
        </w:rPr>
        <w:t xml:space="preserve">d </w:t>
      </w:r>
      <w:r w:rsidR="000C6552" w:rsidRPr="00DE7403">
        <w:rPr>
          <w:rFonts w:ascii="Arial" w:hAnsi="Arial" w:cs="Arial"/>
          <w:snapToGrid w:val="0"/>
          <w:sz w:val="20"/>
          <w:szCs w:val="20"/>
          <w:lang w:val="en-GB"/>
        </w:rPr>
        <w:t>S</w:t>
      </w:r>
      <w:r w:rsidR="000B3720" w:rsidRPr="00DE7403">
        <w:rPr>
          <w:rFonts w:ascii="Arial" w:hAnsi="Arial" w:cs="Arial"/>
          <w:snapToGrid w:val="0"/>
          <w:sz w:val="20"/>
          <w:szCs w:val="20"/>
          <w:lang w:val="en-GB"/>
        </w:rPr>
        <w:t xml:space="preserve">ervices </w:t>
      </w:r>
      <w:r w:rsidRPr="00DE7403">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1D9D37D0" w14:textId="3372E4AE" w:rsidR="004243CE" w:rsidRDefault="004243CE"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7FEBC5CF" w:rsidR="00547F24" w:rsidRDefault="005F2FD1" w:rsidP="001F5D3F">
      <w:pPr>
        <w:numPr>
          <w:ilvl w:val="0"/>
          <w:numId w:val="5"/>
        </w:numPr>
        <w:rPr>
          <w:rFonts w:ascii="Arial" w:hAnsi="Arial" w:cs="Arial"/>
          <w:sz w:val="20"/>
          <w:lang w:val="en-GB"/>
        </w:rPr>
      </w:pPr>
      <w:r w:rsidRPr="00547F24">
        <w:rPr>
          <w:rFonts w:ascii="Arial" w:hAnsi="Arial" w:cs="Arial"/>
          <w:sz w:val="20"/>
          <w:lang w:val="en-GB"/>
        </w:rPr>
        <w:t xml:space="preserve">Proposal </w:t>
      </w:r>
      <w:r w:rsidRPr="00E142EC">
        <w:rPr>
          <w:rFonts w:ascii="Arial" w:hAnsi="Arial" w:cs="Arial"/>
          <w:sz w:val="20"/>
          <w:lang w:val="en-GB"/>
        </w:rPr>
        <w:t>S</w:t>
      </w:r>
      <w:r w:rsidR="00332B62" w:rsidRPr="00E142EC">
        <w:rPr>
          <w:rFonts w:ascii="Arial" w:hAnsi="Arial" w:cs="Arial"/>
          <w:sz w:val="20"/>
          <w:lang w:val="en-GB"/>
        </w:rPr>
        <w:t xml:space="preserve">ubmission </w:t>
      </w:r>
      <w:r w:rsidR="00116136" w:rsidRPr="00E142EC">
        <w:rPr>
          <w:rFonts w:ascii="Arial" w:hAnsi="Arial" w:cs="Arial"/>
          <w:sz w:val="20"/>
          <w:lang w:val="en-GB"/>
        </w:rPr>
        <w:t>F</w:t>
      </w:r>
      <w:r w:rsidR="00332B62" w:rsidRPr="00E142EC">
        <w:rPr>
          <w:rFonts w:ascii="Arial" w:hAnsi="Arial" w:cs="Arial"/>
          <w:sz w:val="20"/>
          <w:lang w:val="en-GB"/>
        </w:rPr>
        <w:t xml:space="preserve">orm </w:t>
      </w:r>
      <w:r w:rsidR="00DE2961" w:rsidRPr="00E142EC">
        <w:rPr>
          <w:rFonts w:ascii="Arial" w:hAnsi="Arial" w:cs="Arial"/>
          <w:sz w:val="20"/>
          <w:lang w:val="en-GB"/>
        </w:rPr>
        <w:t>(</w:t>
      </w:r>
      <w:r w:rsidR="005A2EE0" w:rsidRPr="00E142EC">
        <w:rPr>
          <w:rFonts w:ascii="Arial" w:hAnsi="Arial" w:cs="Arial"/>
          <w:sz w:val="20"/>
          <w:lang w:val="en-GB"/>
        </w:rPr>
        <w:t xml:space="preserve">Annex </w:t>
      </w:r>
      <w:r w:rsidR="003D0A93" w:rsidRPr="00E142EC">
        <w:rPr>
          <w:rFonts w:ascii="Arial" w:hAnsi="Arial" w:cs="Arial"/>
          <w:sz w:val="20"/>
          <w:lang w:val="en-GB"/>
        </w:rPr>
        <w:t>1</w:t>
      </w:r>
      <w:r w:rsidR="00DE2961" w:rsidRPr="00E142EC">
        <w:rPr>
          <w:rFonts w:ascii="Arial" w:hAnsi="Arial" w:cs="Arial"/>
          <w:sz w:val="20"/>
          <w:lang w:val="en-GB"/>
        </w:rPr>
        <w:t xml:space="preserve">) </w:t>
      </w:r>
      <w:r w:rsidR="00332B62" w:rsidRPr="00E142EC">
        <w:rPr>
          <w:rFonts w:ascii="Arial" w:hAnsi="Arial" w:cs="Arial"/>
          <w:sz w:val="20"/>
          <w:lang w:val="en-GB"/>
        </w:rPr>
        <w:t>duly completed</w:t>
      </w:r>
      <w:r w:rsidR="00332B62" w:rsidRPr="00547F24">
        <w:rPr>
          <w:rFonts w:ascii="Arial" w:hAnsi="Arial" w:cs="Arial"/>
          <w:sz w:val="20"/>
          <w:lang w:val="en-GB"/>
        </w:rPr>
        <w:t xml:space="preserve">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1D82F5BD" w14:textId="681849F0" w:rsidR="003D7776" w:rsidRPr="00B74ADD"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r w:rsidR="00DE7403" w:rsidRPr="005C59E8">
        <w:rPr>
          <w:rFonts w:ascii="Arial" w:hAnsi="Arial" w:cs="Arial"/>
          <w:sz w:val="20"/>
          <w:szCs w:val="20"/>
          <w:lang w:val="en-GB"/>
        </w:rPr>
        <w:t>performed</w:t>
      </w:r>
      <w:r w:rsidR="00DE7403">
        <w:rPr>
          <w:rFonts w:ascii="Arial" w:hAnsi="Arial" w:cs="Arial"/>
          <w:sz w:val="20"/>
          <w:szCs w:val="20"/>
          <w:lang w:val="en-GB"/>
        </w:rPr>
        <w:t>.</w:t>
      </w:r>
    </w:p>
    <w:p w14:paraId="3FA4897A" w14:textId="000B201E" w:rsidR="00B74ADD" w:rsidRPr="0041715A" w:rsidRDefault="00B74ADD" w:rsidP="001F5D3F">
      <w:pPr>
        <w:numPr>
          <w:ilvl w:val="0"/>
          <w:numId w:val="5"/>
        </w:numPr>
        <w:jc w:val="both"/>
        <w:rPr>
          <w:rFonts w:ascii="Arial" w:hAnsi="Arial" w:cs="Arial"/>
          <w:sz w:val="20"/>
          <w:lang w:val="en-GB"/>
        </w:rPr>
      </w:pPr>
      <w:r>
        <w:rPr>
          <w:rFonts w:ascii="Arial" w:hAnsi="Arial" w:cs="Arial"/>
          <w:sz w:val="20"/>
          <w:szCs w:val="20"/>
          <w:lang w:val="en-GB"/>
        </w:rPr>
        <w:t xml:space="preserve">Company valid registration certificate and tax clearance </w:t>
      </w:r>
      <w:r w:rsidR="00101542">
        <w:rPr>
          <w:rFonts w:ascii="Arial" w:hAnsi="Arial" w:cs="Arial"/>
          <w:sz w:val="20"/>
          <w:szCs w:val="20"/>
          <w:lang w:val="en-GB"/>
        </w:rPr>
        <w:t>certificate.</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0ABB2BA1" w:rsidR="00444429" w:rsidRDefault="00444429" w:rsidP="00C8324D">
      <w:pPr>
        <w:rPr>
          <w:rFonts w:ascii="Arial" w:hAnsi="Arial" w:cs="Arial"/>
          <w:sz w:val="20"/>
          <w:szCs w:val="20"/>
          <w:lang w:val="en-GB"/>
        </w:rPr>
      </w:pPr>
    </w:p>
    <w:p w14:paraId="498580C0" w14:textId="21A9279C" w:rsidR="00101542" w:rsidRDefault="00101542" w:rsidP="00C8324D">
      <w:pPr>
        <w:rPr>
          <w:rFonts w:ascii="Arial" w:hAnsi="Arial" w:cs="Arial"/>
          <w:sz w:val="20"/>
          <w:szCs w:val="20"/>
          <w:lang w:val="en-GB"/>
        </w:rPr>
      </w:pPr>
    </w:p>
    <w:p w14:paraId="716147B0" w14:textId="0760C319" w:rsidR="00101542" w:rsidRDefault="00101542" w:rsidP="00C8324D">
      <w:pPr>
        <w:rPr>
          <w:rFonts w:ascii="Arial" w:hAnsi="Arial" w:cs="Arial"/>
          <w:sz w:val="20"/>
          <w:szCs w:val="20"/>
          <w:lang w:val="en-GB"/>
        </w:rPr>
      </w:pPr>
    </w:p>
    <w:p w14:paraId="26295A58" w14:textId="1B7BA7A8" w:rsidR="00536F59" w:rsidRDefault="00536F59" w:rsidP="00C8324D">
      <w:pPr>
        <w:rPr>
          <w:rFonts w:ascii="Arial" w:hAnsi="Arial" w:cs="Arial"/>
          <w:sz w:val="20"/>
          <w:szCs w:val="20"/>
          <w:lang w:val="en-GB"/>
        </w:rPr>
      </w:pPr>
    </w:p>
    <w:p w14:paraId="71DB88A8" w14:textId="77777777" w:rsidR="00536F59" w:rsidRDefault="00536F59" w:rsidP="00C8324D">
      <w:pPr>
        <w:rPr>
          <w:rFonts w:ascii="Arial" w:hAnsi="Arial" w:cs="Arial"/>
          <w:sz w:val="20"/>
          <w:szCs w:val="20"/>
          <w:lang w:val="en-GB"/>
        </w:rPr>
      </w:pPr>
    </w:p>
    <w:p w14:paraId="421148B5" w14:textId="77777777" w:rsidR="0074546D" w:rsidRPr="00E142EC" w:rsidRDefault="008A5B8B" w:rsidP="001F5D3F">
      <w:pPr>
        <w:numPr>
          <w:ilvl w:val="0"/>
          <w:numId w:val="3"/>
        </w:numPr>
        <w:spacing w:before="120"/>
        <w:ind w:left="714" w:hanging="357"/>
        <w:rPr>
          <w:rFonts w:ascii="Arial" w:hAnsi="Arial" w:cs="Arial"/>
          <w:b/>
          <w:sz w:val="20"/>
          <w:szCs w:val="20"/>
          <w:lang w:val="en-GB"/>
        </w:rPr>
      </w:pPr>
      <w:r w:rsidRPr="00E142EC">
        <w:rPr>
          <w:rFonts w:ascii="Arial" w:hAnsi="Arial" w:cs="Arial"/>
          <w:b/>
          <w:sz w:val="20"/>
          <w:szCs w:val="20"/>
          <w:lang w:val="en-GB"/>
        </w:rPr>
        <w:lastRenderedPageBreak/>
        <w:t>Financial proposal</w:t>
      </w:r>
    </w:p>
    <w:p w14:paraId="2C1F3227" w14:textId="7912C211" w:rsidR="004B5A1A" w:rsidRPr="00E142EC" w:rsidRDefault="001A4662" w:rsidP="00310C85">
      <w:pPr>
        <w:jc w:val="both"/>
        <w:rPr>
          <w:rFonts w:ascii="Arial" w:hAnsi="Arial" w:cs="Arial"/>
          <w:b/>
          <w:bCs/>
          <w:sz w:val="20"/>
          <w:szCs w:val="20"/>
          <w:lang w:val="en-GB"/>
        </w:rPr>
      </w:pPr>
      <w:r w:rsidRPr="00E142EC">
        <w:rPr>
          <w:rFonts w:ascii="Arial" w:hAnsi="Arial" w:cs="Arial"/>
          <w:sz w:val="20"/>
          <w:szCs w:val="20"/>
          <w:lang w:val="en-GB"/>
        </w:rPr>
        <w:t xml:space="preserve">The Financial Proposal </w:t>
      </w:r>
      <w:r w:rsidR="00AE6093" w:rsidRPr="00E142EC">
        <w:rPr>
          <w:rFonts w:ascii="Arial" w:hAnsi="Arial" w:cs="Arial"/>
          <w:sz w:val="20"/>
          <w:szCs w:val="20"/>
          <w:lang w:val="en-GB"/>
        </w:rPr>
        <w:t>shall</w:t>
      </w:r>
      <w:r w:rsidRPr="00E142EC">
        <w:rPr>
          <w:rFonts w:ascii="Arial" w:hAnsi="Arial" w:cs="Arial"/>
          <w:sz w:val="20"/>
          <w:szCs w:val="20"/>
          <w:lang w:val="en-GB"/>
        </w:rPr>
        <w:t xml:space="preserve"> be presented as an amount in </w:t>
      </w:r>
      <w:r w:rsidR="00101542" w:rsidRPr="00E142EC">
        <w:rPr>
          <w:rFonts w:ascii="Arial" w:hAnsi="Arial" w:cs="Arial"/>
          <w:sz w:val="20"/>
          <w:szCs w:val="20"/>
          <w:lang w:val="en-GB"/>
        </w:rPr>
        <w:t>USD</w:t>
      </w:r>
      <w:r w:rsidRPr="00E142EC">
        <w:rPr>
          <w:rFonts w:ascii="Arial" w:hAnsi="Arial" w:cs="Arial"/>
          <w:sz w:val="20"/>
          <w:szCs w:val="20"/>
          <w:lang w:val="en-GB"/>
        </w:rPr>
        <w:t xml:space="preserve"> in the </w:t>
      </w:r>
      <w:r w:rsidR="005F2FD1" w:rsidRPr="00E142EC">
        <w:rPr>
          <w:rFonts w:ascii="Arial" w:hAnsi="Arial" w:cs="Arial"/>
          <w:sz w:val="20"/>
          <w:szCs w:val="20"/>
          <w:lang w:val="en-GB"/>
        </w:rPr>
        <w:t>Proposal Submission Form</w:t>
      </w:r>
      <w:r w:rsidRPr="00E142EC">
        <w:rPr>
          <w:rFonts w:ascii="Arial" w:hAnsi="Arial" w:cs="Arial"/>
          <w:sz w:val="20"/>
          <w:szCs w:val="20"/>
          <w:lang w:val="en-GB"/>
        </w:rPr>
        <w:t xml:space="preserve"> in </w:t>
      </w:r>
      <w:r w:rsidR="005A2EE0" w:rsidRPr="00E142EC">
        <w:rPr>
          <w:rFonts w:ascii="Arial" w:hAnsi="Arial" w:cs="Arial"/>
          <w:sz w:val="20"/>
          <w:szCs w:val="20"/>
          <w:lang w:val="en-GB"/>
        </w:rPr>
        <w:t xml:space="preserve">Annex </w:t>
      </w:r>
      <w:r w:rsidR="00C3553B" w:rsidRPr="00E142EC">
        <w:rPr>
          <w:rFonts w:ascii="Arial" w:hAnsi="Arial" w:cs="Arial"/>
          <w:sz w:val="20"/>
          <w:szCs w:val="20"/>
          <w:lang w:val="en-GB"/>
        </w:rPr>
        <w:t>1</w:t>
      </w:r>
      <w:r w:rsidR="00536F59">
        <w:rPr>
          <w:rFonts w:ascii="Arial" w:hAnsi="Arial" w:cs="Arial"/>
          <w:sz w:val="20"/>
          <w:szCs w:val="20"/>
          <w:lang w:val="en-GB"/>
        </w:rPr>
        <w:t xml:space="preserve">. </w:t>
      </w:r>
      <w:r w:rsidR="004B5A1A" w:rsidRPr="00E142EC">
        <w:rPr>
          <w:rFonts w:ascii="Arial" w:hAnsi="Arial" w:cs="Arial"/>
          <w:sz w:val="20"/>
          <w:szCs w:val="20"/>
          <w:lang w:val="en-GB"/>
        </w:rPr>
        <w:t xml:space="preserve">The remuneration of the </w:t>
      </w:r>
      <w:r w:rsidR="00947FE0" w:rsidRPr="00E142EC">
        <w:rPr>
          <w:rFonts w:ascii="Arial" w:hAnsi="Arial" w:cs="Arial"/>
          <w:sz w:val="20"/>
          <w:szCs w:val="20"/>
          <w:lang w:val="en-GB"/>
        </w:rPr>
        <w:t>Candidate</w:t>
      </w:r>
      <w:r w:rsidR="004B5A1A" w:rsidRPr="00E142EC">
        <w:rPr>
          <w:rFonts w:ascii="Arial" w:hAnsi="Arial" w:cs="Arial"/>
          <w:sz w:val="20"/>
          <w:szCs w:val="20"/>
          <w:lang w:val="en-GB"/>
        </w:rPr>
        <w:t xml:space="preserve"> under </w:t>
      </w:r>
      <w:r w:rsidR="00864579" w:rsidRPr="00E142EC">
        <w:rPr>
          <w:rFonts w:ascii="Arial" w:hAnsi="Arial" w:cs="Arial"/>
          <w:sz w:val="20"/>
          <w:szCs w:val="20"/>
          <w:lang w:val="en-GB"/>
        </w:rPr>
        <w:t>the Contract</w:t>
      </w:r>
      <w:r w:rsidR="004B5A1A" w:rsidRPr="00E142EC">
        <w:rPr>
          <w:rFonts w:ascii="Arial" w:hAnsi="Arial" w:cs="Arial"/>
          <w:sz w:val="20"/>
          <w:szCs w:val="20"/>
          <w:lang w:val="en-GB"/>
        </w:rPr>
        <w:t xml:space="preserve"> shall be determined as follows:</w:t>
      </w:r>
    </w:p>
    <w:p w14:paraId="43D3D94F" w14:textId="791073DC" w:rsidR="004B5A1A" w:rsidRPr="00E142EC" w:rsidRDefault="004B5A1A" w:rsidP="004B5A1A">
      <w:pPr>
        <w:pStyle w:val="Heading4"/>
        <w:spacing w:line="240" w:lineRule="atLeast"/>
        <w:jc w:val="both"/>
        <w:rPr>
          <w:rFonts w:ascii="Arial" w:hAnsi="Arial" w:cs="Arial"/>
          <w:b w:val="0"/>
          <w:bCs w:val="0"/>
          <w:sz w:val="20"/>
          <w:szCs w:val="20"/>
          <w:lang w:val="en-GB"/>
        </w:rPr>
      </w:pPr>
      <w:r w:rsidRPr="00E142EC">
        <w:rPr>
          <w:rFonts w:ascii="Arial" w:hAnsi="Arial" w:cs="Arial"/>
          <w:bCs w:val="0"/>
          <w:sz w:val="20"/>
          <w:szCs w:val="20"/>
          <w:lang w:val="en-GB"/>
        </w:rPr>
        <w:t>Global price:</w:t>
      </w:r>
      <w:r w:rsidRPr="00E142EC">
        <w:rPr>
          <w:rFonts w:ascii="Arial" w:hAnsi="Arial" w:cs="Arial"/>
          <w:b w:val="0"/>
          <w:bCs w:val="0"/>
          <w:sz w:val="20"/>
          <w:szCs w:val="20"/>
          <w:lang w:val="en-GB"/>
        </w:rPr>
        <w:t xml:space="preserve"> </w:t>
      </w:r>
      <w:r w:rsidRPr="00E142EC">
        <w:rPr>
          <w:rFonts w:ascii="Arial" w:hAnsi="Arial"/>
          <w:b w:val="0"/>
          <w:spacing w:val="-3"/>
          <w:sz w:val="20"/>
          <w:lang w:val="en-GB"/>
        </w:rPr>
        <w:t xml:space="preserve">The </w:t>
      </w:r>
      <w:r w:rsidR="00947FE0" w:rsidRPr="00E142EC">
        <w:rPr>
          <w:rFonts w:ascii="Arial" w:hAnsi="Arial"/>
          <w:b w:val="0"/>
          <w:sz w:val="20"/>
          <w:lang w:val="en-GB"/>
        </w:rPr>
        <w:t>Candidate</w:t>
      </w:r>
      <w:r w:rsidRPr="00E142EC">
        <w:rPr>
          <w:rFonts w:ascii="Arial" w:hAnsi="Arial"/>
          <w:b w:val="0"/>
          <w:sz w:val="20"/>
          <w:lang w:val="en-GB"/>
        </w:rPr>
        <w:t xml:space="preserve"> shall indicate in his/her proposal</w:t>
      </w:r>
      <w:r w:rsidRPr="00E142EC">
        <w:rPr>
          <w:rFonts w:ascii="Arial" w:hAnsi="Arial"/>
          <w:b w:val="0"/>
          <w:spacing w:val="-3"/>
          <w:sz w:val="20"/>
          <w:lang w:val="en-GB"/>
        </w:rPr>
        <w:t xml:space="preserve"> </w:t>
      </w:r>
      <w:r w:rsidRPr="00E142EC">
        <w:rPr>
          <w:rFonts w:ascii="Arial" w:hAnsi="Arial"/>
          <w:b w:val="0"/>
          <w:sz w:val="20"/>
          <w:lang w:val="en-GB"/>
        </w:rPr>
        <w:t>his/her proposed global remunerat</w:t>
      </w:r>
      <w:r w:rsidR="002C21C6" w:rsidRPr="00E142EC">
        <w:rPr>
          <w:rFonts w:ascii="Arial" w:hAnsi="Arial"/>
          <w:b w:val="0"/>
          <w:sz w:val="20"/>
          <w:lang w:val="en-GB"/>
        </w:rPr>
        <w:t>ion for the performance of the S</w:t>
      </w:r>
      <w:r w:rsidRPr="00E142EC">
        <w:rPr>
          <w:rFonts w:ascii="Arial" w:hAnsi="Arial"/>
          <w:b w:val="0"/>
          <w:sz w:val="20"/>
          <w:lang w:val="en-GB"/>
        </w:rPr>
        <w:t>ervices.</w:t>
      </w:r>
      <w:r w:rsidRPr="00E142EC">
        <w:rPr>
          <w:rFonts w:ascii="Arial" w:hAnsi="Arial" w:cs="Arial"/>
          <w:b w:val="0"/>
          <w:bCs w:val="0"/>
          <w:sz w:val="20"/>
          <w:szCs w:val="20"/>
          <w:lang w:val="en-GB"/>
        </w:rPr>
        <w:t xml:space="preserve"> The </w:t>
      </w:r>
      <w:r w:rsidR="00947FE0" w:rsidRPr="00E142EC">
        <w:rPr>
          <w:rFonts w:ascii="Arial" w:hAnsi="Arial" w:cs="Arial"/>
          <w:b w:val="0"/>
          <w:bCs w:val="0"/>
          <w:sz w:val="20"/>
          <w:szCs w:val="20"/>
          <w:lang w:val="en-GB"/>
        </w:rPr>
        <w:t>Candidate</w:t>
      </w:r>
      <w:r w:rsidRPr="00E142EC">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E142EC">
        <w:rPr>
          <w:rFonts w:ascii="Arial" w:hAnsi="Arial" w:cs="Arial"/>
          <w:b w:val="0"/>
          <w:bCs w:val="0"/>
          <w:sz w:val="20"/>
          <w:szCs w:val="20"/>
          <w:u w:val="single"/>
          <w:lang w:val="en-GB"/>
        </w:rPr>
        <w:t>and</w:t>
      </w:r>
      <w:r w:rsidRPr="00E142EC">
        <w:rPr>
          <w:rFonts w:ascii="Arial" w:hAnsi="Arial" w:cs="Arial"/>
          <w:b w:val="0"/>
          <w:bCs w:val="0"/>
          <w:sz w:val="20"/>
          <w:szCs w:val="20"/>
          <w:lang w:val="en-GB"/>
        </w:rPr>
        <w:t xml:space="preserve"> all expenses (such as transport, accommodation, food, office, etc</w:t>
      </w:r>
      <w:r w:rsidR="00116136" w:rsidRPr="00E142EC">
        <w:rPr>
          <w:rFonts w:ascii="Arial" w:hAnsi="Arial" w:cs="Arial"/>
          <w:b w:val="0"/>
          <w:bCs w:val="0"/>
          <w:sz w:val="20"/>
          <w:szCs w:val="20"/>
          <w:lang w:val="en-GB"/>
        </w:rPr>
        <w:t>.</w:t>
      </w:r>
      <w:r w:rsidRPr="00E142EC">
        <w:rPr>
          <w:rFonts w:ascii="Arial" w:hAnsi="Arial" w:cs="Arial"/>
          <w:b w:val="0"/>
          <w:bCs w:val="0"/>
          <w:sz w:val="20"/>
          <w:szCs w:val="20"/>
          <w:lang w:val="en-GB"/>
        </w:rPr>
        <w:t xml:space="preserve">) to be incurred for the performance of </w:t>
      </w:r>
      <w:r w:rsidR="00864579" w:rsidRPr="00E142EC">
        <w:rPr>
          <w:rFonts w:ascii="Arial" w:hAnsi="Arial" w:cs="Arial"/>
          <w:b w:val="0"/>
          <w:bCs w:val="0"/>
          <w:sz w:val="20"/>
          <w:szCs w:val="20"/>
          <w:lang w:val="en-GB"/>
        </w:rPr>
        <w:t>the Contract</w:t>
      </w:r>
      <w:r w:rsidRPr="00E142EC">
        <w:rPr>
          <w:rFonts w:ascii="Arial" w:hAnsi="Arial" w:cs="Arial"/>
          <w:b w:val="0"/>
          <w:bCs w:val="0"/>
          <w:sz w:val="20"/>
          <w:szCs w:val="20"/>
          <w:lang w:val="en-GB"/>
        </w:rPr>
        <w:t xml:space="preserve">. The proposed global remuneration shall cover all obligations of the successful </w:t>
      </w:r>
      <w:r w:rsidR="00947FE0" w:rsidRPr="00E142EC">
        <w:rPr>
          <w:rFonts w:ascii="Arial" w:hAnsi="Arial" w:cs="Arial"/>
          <w:b w:val="0"/>
          <w:bCs w:val="0"/>
          <w:sz w:val="20"/>
          <w:szCs w:val="20"/>
          <w:lang w:val="en-GB"/>
        </w:rPr>
        <w:t>Candidate</w:t>
      </w:r>
      <w:r w:rsidRPr="00E142EC">
        <w:rPr>
          <w:rFonts w:ascii="Arial" w:hAnsi="Arial" w:cs="Arial"/>
          <w:b w:val="0"/>
          <w:bCs w:val="0"/>
          <w:sz w:val="20"/>
          <w:szCs w:val="20"/>
          <w:lang w:val="en-GB"/>
        </w:rPr>
        <w:t xml:space="preserve"> under </w:t>
      </w:r>
      <w:r w:rsidR="00864579" w:rsidRPr="00E142EC">
        <w:rPr>
          <w:rFonts w:ascii="Arial" w:hAnsi="Arial" w:cs="Arial"/>
          <w:b w:val="0"/>
          <w:bCs w:val="0"/>
          <w:sz w:val="20"/>
          <w:szCs w:val="20"/>
          <w:lang w:val="en-GB"/>
        </w:rPr>
        <w:t>the Contract</w:t>
      </w:r>
      <w:r w:rsidRPr="00E142EC">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E142EC">
        <w:rPr>
          <w:rFonts w:ascii="Arial" w:hAnsi="Arial" w:cs="Arial"/>
          <w:b w:val="0"/>
          <w:bCs w:val="0"/>
          <w:sz w:val="20"/>
          <w:szCs w:val="20"/>
          <w:lang w:val="en-GB"/>
        </w:rPr>
        <w:t>the Services</w:t>
      </w:r>
      <w:r w:rsidRPr="00E142EC">
        <w:rPr>
          <w:rFonts w:ascii="Arial" w:hAnsi="Arial" w:cs="Arial"/>
          <w:b w:val="0"/>
          <w:bCs w:val="0"/>
          <w:sz w:val="20"/>
          <w:szCs w:val="20"/>
          <w:lang w:val="en-GB"/>
        </w:rPr>
        <w:t xml:space="preserve"> and the remedying of any deficiencies therein.</w:t>
      </w:r>
    </w:p>
    <w:p w14:paraId="1B0AB23A" w14:textId="77777777" w:rsidR="00756E50" w:rsidRPr="00E142EC" w:rsidRDefault="00756E50" w:rsidP="00756E50">
      <w:pPr>
        <w:jc w:val="both"/>
        <w:rPr>
          <w:rFonts w:ascii="Arial" w:hAnsi="Arial" w:cs="Arial"/>
          <w:b/>
          <w:bCs/>
          <w:i/>
          <w:iCs/>
          <w:lang w:val="en-GB"/>
        </w:rPr>
      </w:pPr>
      <w:r w:rsidRPr="00E142EC">
        <w:rPr>
          <w:rFonts w:ascii="Arial" w:hAnsi="Arial" w:cs="Arial"/>
          <w:b/>
          <w:sz w:val="20"/>
          <w:szCs w:val="20"/>
          <w:lang w:val="en-GB"/>
        </w:rPr>
        <w:t>VAT and/or any sales tax applicable to the purchase of services shall be indicated separately in the proposal</w:t>
      </w:r>
      <w:r w:rsidR="0033616C" w:rsidRPr="00E142EC">
        <w:rPr>
          <w:rFonts w:ascii="Arial" w:hAnsi="Arial" w:cs="Arial"/>
          <w:b/>
          <w:sz w:val="20"/>
          <w:szCs w:val="20"/>
          <w:lang w:val="en-GB"/>
        </w:rPr>
        <w:t>.</w:t>
      </w:r>
    </w:p>
    <w:p w14:paraId="04641EE3" w14:textId="77777777" w:rsidR="009E2277" w:rsidRPr="00E142EC" w:rsidRDefault="009E2277" w:rsidP="00DB6D90">
      <w:pPr>
        <w:jc w:val="both"/>
        <w:rPr>
          <w:rFonts w:ascii="Arial" w:hAnsi="Arial" w:cs="Arial"/>
          <w:b/>
          <w:sz w:val="20"/>
          <w:szCs w:val="20"/>
          <w:lang w:val="en-GB"/>
        </w:rPr>
      </w:pPr>
    </w:p>
    <w:p w14:paraId="41939061" w14:textId="77777777" w:rsidR="00440360" w:rsidRPr="00E142EC" w:rsidRDefault="00440360">
      <w:pPr>
        <w:rPr>
          <w:rFonts w:ascii="Arial" w:hAnsi="Arial" w:cs="Arial"/>
          <w:sz w:val="20"/>
          <w:szCs w:val="20"/>
          <w:lang w:val="en-GB"/>
        </w:rPr>
      </w:pPr>
    </w:p>
    <w:p w14:paraId="5516AE5B" w14:textId="77777777" w:rsidR="00FD4517" w:rsidRPr="00E142EC" w:rsidRDefault="00FD4517" w:rsidP="001F5D3F">
      <w:pPr>
        <w:numPr>
          <w:ilvl w:val="0"/>
          <w:numId w:val="3"/>
        </w:numPr>
        <w:spacing w:before="120"/>
        <w:ind w:left="714" w:hanging="357"/>
        <w:rPr>
          <w:rFonts w:ascii="Arial" w:hAnsi="Arial" w:cs="Arial"/>
          <w:b/>
          <w:sz w:val="20"/>
          <w:szCs w:val="20"/>
          <w:lang w:val="en-GB"/>
        </w:rPr>
      </w:pPr>
      <w:r w:rsidRPr="00E142EC">
        <w:rPr>
          <w:rFonts w:ascii="Arial" w:hAnsi="Arial" w:cs="Arial"/>
          <w:b/>
          <w:sz w:val="20"/>
          <w:szCs w:val="20"/>
          <w:lang w:val="en-GB"/>
        </w:rPr>
        <w:t>Validity</w:t>
      </w:r>
    </w:p>
    <w:p w14:paraId="622BC015" w14:textId="7906C4B1" w:rsidR="00FD4517" w:rsidRPr="00E142EC" w:rsidRDefault="00574E9C">
      <w:pPr>
        <w:rPr>
          <w:rFonts w:ascii="Arial" w:hAnsi="Arial" w:cs="Arial"/>
          <w:b/>
          <w:sz w:val="20"/>
          <w:szCs w:val="20"/>
          <w:lang w:val="en-GB"/>
        </w:rPr>
      </w:pPr>
      <w:r w:rsidRPr="00E142EC">
        <w:rPr>
          <w:rFonts w:ascii="Arial" w:hAnsi="Arial" w:cs="Arial"/>
          <w:sz w:val="20"/>
          <w:szCs w:val="20"/>
          <w:lang w:val="en-GB"/>
        </w:rPr>
        <w:t>Proposal</w:t>
      </w:r>
      <w:r w:rsidR="006F5FEA" w:rsidRPr="00E142EC">
        <w:rPr>
          <w:rFonts w:ascii="Arial" w:hAnsi="Arial" w:cs="Arial"/>
          <w:sz w:val="20"/>
          <w:szCs w:val="20"/>
          <w:lang w:val="en-GB"/>
        </w:rPr>
        <w:t>s</w:t>
      </w:r>
      <w:r w:rsidR="00FD4517" w:rsidRPr="00E142EC">
        <w:rPr>
          <w:rFonts w:ascii="Arial" w:hAnsi="Arial" w:cs="Arial"/>
          <w:sz w:val="20"/>
          <w:szCs w:val="20"/>
          <w:lang w:val="en-GB"/>
        </w:rPr>
        <w:t xml:space="preserve"> shall remain valid and open f</w:t>
      </w:r>
      <w:r w:rsidR="005C35EA" w:rsidRPr="00E142EC">
        <w:rPr>
          <w:rFonts w:ascii="Arial" w:hAnsi="Arial" w:cs="Arial"/>
          <w:sz w:val="20"/>
          <w:szCs w:val="20"/>
          <w:lang w:val="en-GB"/>
        </w:rPr>
        <w:t>or acceptance for 30</w:t>
      </w:r>
      <w:r w:rsidR="00FD4517" w:rsidRPr="00E142EC">
        <w:rPr>
          <w:rFonts w:ascii="Arial" w:hAnsi="Arial" w:cs="Arial"/>
          <w:sz w:val="20"/>
          <w:szCs w:val="20"/>
          <w:lang w:val="en-GB"/>
        </w:rPr>
        <w:t xml:space="preserve"> days after the closing date.</w:t>
      </w:r>
    </w:p>
    <w:p w14:paraId="4374DC77" w14:textId="77777777" w:rsidR="001A69BE" w:rsidRPr="00E142EC" w:rsidRDefault="001A69BE">
      <w:pPr>
        <w:rPr>
          <w:rFonts w:ascii="Arial" w:hAnsi="Arial" w:cs="Arial"/>
          <w:color w:val="FF0000"/>
          <w:sz w:val="20"/>
          <w:szCs w:val="20"/>
          <w:lang w:val="en-GB"/>
        </w:rPr>
      </w:pPr>
    </w:p>
    <w:p w14:paraId="753A9E37" w14:textId="77777777" w:rsidR="00FD4517" w:rsidRPr="00E142EC" w:rsidRDefault="00EF68C5" w:rsidP="001F5D3F">
      <w:pPr>
        <w:numPr>
          <w:ilvl w:val="0"/>
          <w:numId w:val="3"/>
        </w:numPr>
        <w:spacing w:before="120"/>
        <w:ind w:left="714" w:hanging="357"/>
        <w:rPr>
          <w:rFonts w:ascii="Arial" w:hAnsi="Arial" w:cs="Arial"/>
          <w:b/>
          <w:sz w:val="20"/>
          <w:szCs w:val="20"/>
          <w:lang w:val="en-GB"/>
        </w:rPr>
      </w:pPr>
      <w:r w:rsidRPr="00E142EC">
        <w:rPr>
          <w:rFonts w:ascii="Arial" w:hAnsi="Arial" w:cs="Arial"/>
          <w:b/>
          <w:sz w:val="20"/>
          <w:szCs w:val="20"/>
          <w:lang w:val="en-GB"/>
        </w:rPr>
        <w:t xml:space="preserve">Submission of </w:t>
      </w:r>
      <w:r w:rsidR="00574E9C" w:rsidRPr="00E142EC">
        <w:rPr>
          <w:rFonts w:ascii="Arial" w:hAnsi="Arial" w:cs="Arial"/>
          <w:b/>
          <w:sz w:val="20"/>
          <w:szCs w:val="20"/>
          <w:lang w:val="en-GB"/>
        </w:rPr>
        <w:t>proposal</w:t>
      </w:r>
      <w:r w:rsidR="001D3A99" w:rsidRPr="00E142EC">
        <w:rPr>
          <w:rFonts w:ascii="Arial" w:hAnsi="Arial" w:cs="Arial"/>
          <w:b/>
          <w:sz w:val="20"/>
          <w:szCs w:val="20"/>
          <w:lang w:val="en-GB"/>
        </w:rPr>
        <w:t>s</w:t>
      </w:r>
      <w:r w:rsidRPr="00E142EC">
        <w:rPr>
          <w:rFonts w:ascii="Arial" w:hAnsi="Arial" w:cs="Arial"/>
          <w:b/>
          <w:sz w:val="20"/>
          <w:szCs w:val="20"/>
          <w:lang w:val="en-GB"/>
        </w:rPr>
        <w:t xml:space="preserve"> and c</w:t>
      </w:r>
      <w:r w:rsidR="00FD4517" w:rsidRPr="00E142EC">
        <w:rPr>
          <w:rFonts w:ascii="Arial" w:hAnsi="Arial" w:cs="Arial"/>
          <w:b/>
          <w:sz w:val="20"/>
          <w:szCs w:val="20"/>
          <w:lang w:val="en-GB"/>
        </w:rPr>
        <w:t>losing date</w:t>
      </w:r>
    </w:p>
    <w:p w14:paraId="64D48DC7" w14:textId="5C590E11" w:rsidR="00EF68C5" w:rsidRPr="005C59E8" w:rsidRDefault="00574E9C" w:rsidP="00EF68C5">
      <w:pPr>
        <w:pStyle w:val="PlainText"/>
        <w:rPr>
          <w:rFonts w:ascii="Arial" w:hAnsi="Arial" w:cs="Arial"/>
          <w:lang w:val="en-GB"/>
        </w:rPr>
      </w:pPr>
      <w:r w:rsidRPr="00E142EC">
        <w:rPr>
          <w:rFonts w:ascii="Arial" w:hAnsi="Arial" w:cs="Arial"/>
          <w:lang w:val="en-GB"/>
        </w:rPr>
        <w:t>Proposal</w:t>
      </w:r>
      <w:r w:rsidR="001D3A99" w:rsidRPr="00E142EC">
        <w:rPr>
          <w:rFonts w:ascii="Arial" w:hAnsi="Arial" w:cs="Arial"/>
          <w:lang w:val="en-GB"/>
        </w:rPr>
        <w:t>s</w:t>
      </w:r>
      <w:r w:rsidR="00FD4517" w:rsidRPr="00E142EC">
        <w:rPr>
          <w:rFonts w:ascii="Arial" w:hAnsi="Arial" w:cs="Arial"/>
          <w:lang w:val="en-GB"/>
        </w:rPr>
        <w:t xml:space="preserve"> must be received </w:t>
      </w:r>
      <w:r w:rsidR="005C35EA" w:rsidRPr="00E142EC">
        <w:rPr>
          <w:rFonts w:ascii="Arial" w:hAnsi="Arial" w:cs="Arial"/>
          <w:lang w:val="en-GB"/>
        </w:rPr>
        <w:t xml:space="preserve">at the address mentioned </w:t>
      </w:r>
      <w:r w:rsidR="001D3A99" w:rsidRPr="00E142EC">
        <w:rPr>
          <w:rFonts w:ascii="Arial" w:hAnsi="Arial" w:cs="Arial"/>
          <w:lang w:val="en-GB"/>
        </w:rPr>
        <w:t xml:space="preserve">on the front page </w:t>
      </w:r>
      <w:r w:rsidR="00FD4517" w:rsidRPr="00E142EC">
        <w:rPr>
          <w:rFonts w:ascii="Arial" w:hAnsi="Arial" w:cs="Arial"/>
          <w:lang w:val="en-GB"/>
        </w:rPr>
        <w:t xml:space="preserve">by </w:t>
      </w:r>
      <w:r w:rsidR="00E142EC" w:rsidRPr="00E142EC">
        <w:rPr>
          <w:rFonts w:ascii="Arial" w:hAnsi="Arial" w:cs="Arial"/>
          <w:lang w:val="en-GB"/>
        </w:rPr>
        <w:t>email not</w:t>
      </w:r>
      <w:r w:rsidR="00FD4517" w:rsidRPr="00E142EC">
        <w:rPr>
          <w:rFonts w:ascii="Arial" w:hAnsi="Arial" w:cs="Arial"/>
          <w:lang w:val="en-GB"/>
        </w:rPr>
        <w:t xml:space="preserve"> later tha</w:t>
      </w:r>
      <w:r w:rsidR="00315D8F" w:rsidRPr="00E142EC">
        <w:rPr>
          <w:rFonts w:ascii="Arial" w:hAnsi="Arial" w:cs="Arial"/>
          <w:lang w:val="en-GB"/>
        </w:rPr>
        <w:t>n</w:t>
      </w:r>
      <w:r w:rsidR="00FD4517" w:rsidRPr="00E142EC">
        <w:rPr>
          <w:rFonts w:ascii="Arial" w:hAnsi="Arial" w:cs="Arial"/>
          <w:lang w:val="en-GB"/>
        </w:rPr>
        <w:t xml:space="preserve"> the closing date and time</w:t>
      </w:r>
      <w:r w:rsidR="00D900D2" w:rsidRPr="00E142EC">
        <w:rPr>
          <w:rFonts w:ascii="Arial" w:hAnsi="Arial" w:cs="Arial"/>
          <w:lang w:val="en-GB"/>
        </w:rPr>
        <w:t xml:space="preserve"> specified </w:t>
      </w:r>
      <w:r w:rsidR="00BB1C8B" w:rsidRPr="00E142EC">
        <w:rPr>
          <w:rFonts w:ascii="Arial" w:hAnsi="Arial" w:cs="Arial"/>
          <w:lang w:val="en-GB"/>
        </w:rPr>
        <w:t>on the front page</w:t>
      </w:r>
      <w:r w:rsidR="00D900D2" w:rsidRPr="00E142EC">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16561E8D"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E142EC">
        <w:t>Proposals,</w:t>
      </w:r>
      <w:r w:rsidR="00A4404B">
        <w:t xml:space="preserve"> a technical </w:t>
      </w:r>
      <w:proofErr w:type="gramStart"/>
      <w:r w:rsidR="00A4404B">
        <w:t>evaluation</w:t>
      </w:r>
      <w:proofErr w:type="gramEnd"/>
      <w:r w:rsidR="00A4404B">
        <w:t xml:space="preserve"> and a financial evaluation. </w:t>
      </w:r>
    </w:p>
    <w:p w14:paraId="4781B6BD" w14:textId="77777777" w:rsidR="00BE2C27" w:rsidRDefault="00BE2C27" w:rsidP="00A760A1">
      <w:pPr>
        <w:pStyle w:val="BodyText"/>
      </w:pPr>
    </w:p>
    <w:p w14:paraId="564C537D" w14:textId="34437A85" w:rsidR="00BE2C27" w:rsidRPr="00060A4A" w:rsidRDefault="00BE2C27" w:rsidP="00BE2C27">
      <w:pPr>
        <w:tabs>
          <w:tab w:val="right" w:pos="1440"/>
          <w:tab w:val="left" w:pos="2160"/>
          <w:tab w:val="right" w:pos="3600"/>
        </w:tabs>
        <w:rPr>
          <w:rFonts w:ascii="Arial" w:hAnsi="Arial" w:cs="Arial"/>
          <w:sz w:val="20"/>
          <w:szCs w:val="20"/>
          <w:lang w:val="en-GB"/>
        </w:rPr>
      </w:pPr>
      <w:r w:rsidRPr="00060A4A">
        <w:rPr>
          <w:rFonts w:ascii="Arial" w:hAnsi="Arial" w:cs="Arial"/>
          <w:sz w:val="20"/>
          <w:szCs w:val="20"/>
          <w:lang w:val="en-GB"/>
        </w:rPr>
        <w:t>Proposals will be ranked according to their combined technical (</w:t>
      </w:r>
      <w:r w:rsidRPr="00060A4A">
        <w:rPr>
          <w:rFonts w:ascii="Arial" w:hAnsi="Arial" w:cs="Arial"/>
          <w:i/>
          <w:sz w:val="20"/>
          <w:szCs w:val="20"/>
          <w:lang w:val="en-GB"/>
        </w:rPr>
        <w:t>St</w:t>
      </w:r>
      <w:r w:rsidRPr="00060A4A">
        <w:rPr>
          <w:rFonts w:ascii="Arial" w:hAnsi="Arial" w:cs="Arial"/>
          <w:sz w:val="20"/>
          <w:szCs w:val="20"/>
          <w:lang w:val="en-GB"/>
        </w:rPr>
        <w:t>) and financial (</w:t>
      </w:r>
      <w:r w:rsidRPr="00060A4A">
        <w:rPr>
          <w:rFonts w:ascii="Arial" w:hAnsi="Arial" w:cs="Arial"/>
          <w:i/>
          <w:sz w:val="20"/>
          <w:szCs w:val="20"/>
          <w:lang w:val="en-GB"/>
        </w:rPr>
        <w:t>Sf</w:t>
      </w:r>
      <w:r w:rsidRPr="00060A4A">
        <w:rPr>
          <w:rFonts w:ascii="Arial" w:hAnsi="Arial" w:cs="Arial"/>
          <w:sz w:val="20"/>
          <w:szCs w:val="20"/>
          <w:lang w:val="en-GB"/>
        </w:rPr>
        <w:t xml:space="preserve">) scores using the weights of </w:t>
      </w:r>
      <w:r w:rsidR="004B528A" w:rsidRPr="00060A4A">
        <w:rPr>
          <w:rFonts w:ascii="Arial" w:hAnsi="Arial" w:cs="Arial"/>
          <w:sz w:val="20"/>
          <w:szCs w:val="20"/>
          <w:lang w:val="en-GB"/>
        </w:rPr>
        <w:t>&lt;75</w:t>
      </w:r>
      <w:r w:rsidRPr="00060A4A">
        <w:rPr>
          <w:rFonts w:ascii="Arial" w:hAnsi="Arial" w:cs="Arial"/>
          <w:sz w:val="20"/>
          <w:szCs w:val="20"/>
          <w:lang w:val="en-GB"/>
        </w:rPr>
        <w:t>&gt;</w:t>
      </w:r>
      <w:r w:rsidR="00385B4D" w:rsidRPr="00060A4A">
        <w:rPr>
          <w:rFonts w:ascii="Arial" w:hAnsi="Arial" w:cs="Arial"/>
          <w:sz w:val="20"/>
          <w:szCs w:val="20"/>
          <w:lang w:val="en-GB"/>
        </w:rPr>
        <w:t>%</w:t>
      </w:r>
      <w:r w:rsidRPr="00060A4A">
        <w:rPr>
          <w:rFonts w:ascii="Arial" w:hAnsi="Arial" w:cs="Arial"/>
          <w:sz w:val="20"/>
          <w:szCs w:val="20"/>
          <w:lang w:val="en-GB"/>
        </w:rPr>
        <w:t xml:space="preserve"> for the Technical Proposal; and &lt;2</w:t>
      </w:r>
      <w:r w:rsidR="004B528A" w:rsidRPr="00060A4A">
        <w:rPr>
          <w:rFonts w:ascii="Arial" w:hAnsi="Arial" w:cs="Arial"/>
          <w:sz w:val="20"/>
          <w:szCs w:val="20"/>
          <w:lang w:val="en-GB"/>
        </w:rPr>
        <w:t>5</w:t>
      </w:r>
      <w:r w:rsidRPr="00060A4A">
        <w:rPr>
          <w:rFonts w:ascii="Arial" w:hAnsi="Arial" w:cs="Arial"/>
          <w:sz w:val="20"/>
          <w:szCs w:val="20"/>
          <w:lang w:val="en-GB"/>
        </w:rPr>
        <w:t>&gt;</w:t>
      </w:r>
      <w:r w:rsidR="00385B4D" w:rsidRPr="00060A4A">
        <w:rPr>
          <w:rFonts w:ascii="Arial" w:hAnsi="Arial" w:cs="Arial"/>
          <w:sz w:val="20"/>
          <w:szCs w:val="20"/>
          <w:lang w:val="en-GB"/>
        </w:rPr>
        <w:t>%</w:t>
      </w:r>
      <w:r w:rsidRPr="00060A4A">
        <w:rPr>
          <w:rFonts w:ascii="Arial" w:hAnsi="Arial" w:cs="Arial"/>
          <w:sz w:val="20"/>
          <w:szCs w:val="20"/>
          <w:lang w:val="en-GB"/>
        </w:rPr>
        <w:t xml:space="preserve"> for the offered price.</w:t>
      </w:r>
      <w:r w:rsidR="006D5294" w:rsidRPr="00060A4A">
        <w:rPr>
          <w:rFonts w:ascii="Arial" w:hAnsi="Arial" w:cs="Arial"/>
          <w:sz w:val="20"/>
          <w:szCs w:val="20"/>
          <w:lang w:val="en-GB"/>
        </w:rPr>
        <w:t xml:space="preserve"> </w:t>
      </w:r>
      <w:r w:rsidRPr="00060A4A">
        <w:rPr>
          <w:rFonts w:ascii="Arial" w:hAnsi="Arial" w:cs="Arial"/>
          <w:sz w:val="20"/>
          <w:szCs w:val="20"/>
          <w:lang w:val="en-GB"/>
        </w:rPr>
        <w:t>Each proposal</w:t>
      </w:r>
      <w:r w:rsidR="00A9325B" w:rsidRPr="00060A4A">
        <w:rPr>
          <w:rFonts w:ascii="Arial" w:hAnsi="Arial" w:cs="Arial"/>
          <w:sz w:val="20"/>
          <w:szCs w:val="20"/>
          <w:lang w:val="en-GB"/>
        </w:rPr>
        <w:t>’s</w:t>
      </w:r>
      <w:r w:rsidRPr="00060A4A">
        <w:rPr>
          <w:rFonts w:ascii="Arial" w:hAnsi="Arial" w:cs="Arial"/>
          <w:sz w:val="20"/>
          <w:szCs w:val="20"/>
          <w:lang w:val="en-GB"/>
        </w:rPr>
        <w:t xml:space="preserve"> overall score shall therefore </w:t>
      </w:r>
      <w:proofErr w:type="gramStart"/>
      <w:r w:rsidRPr="00060A4A">
        <w:rPr>
          <w:rFonts w:ascii="Arial" w:hAnsi="Arial" w:cs="Arial"/>
          <w:sz w:val="20"/>
          <w:szCs w:val="20"/>
          <w:lang w:val="en-GB"/>
        </w:rPr>
        <w:t>be:</w:t>
      </w:r>
      <w:proofErr w:type="gramEnd"/>
      <w:r w:rsidRPr="00060A4A">
        <w:rPr>
          <w:rFonts w:ascii="Arial" w:hAnsi="Arial" w:cs="Arial"/>
          <w:sz w:val="20"/>
          <w:szCs w:val="20"/>
          <w:lang w:val="en-GB"/>
        </w:rPr>
        <w:t xml:space="preserve"> St X </w:t>
      </w:r>
      <w:r w:rsidR="004B528A" w:rsidRPr="00060A4A">
        <w:rPr>
          <w:rFonts w:ascii="Arial" w:hAnsi="Arial" w:cs="Arial"/>
          <w:sz w:val="20"/>
          <w:szCs w:val="20"/>
          <w:lang w:val="en-GB"/>
        </w:rPr>
        <w:t>&lt;75</w:t>
      </w:r>
      <w:r w:rsidRPr="00060A4A">
        <w:rPr>
          <w:rFonts w:ascii="Arial" w:hAnsi="Arial" w:cs="Arial"/>
          <w:sz w:val="20"/>
          <w:szCs w:val="20"/>
          <w:lang w:val="en-GB"/>
        </w:rPr>
        <w:t xml:space="preserve">&gt;% + Sf X </w:t>
      </w:r>
      <w:r w:rsidR="004B528A" w:rsidRPr="00060A4A">
        <w:rPr>
          <w:rFonts w:ascii="Arial" w:hAnsi="Arial" w:cs="Arial"/>
          <w:sz w:val="20"/>
          <w:szCs w:val="20"/>
          <w:lang w:val="en-GB"/>
        </w:rPr>
        <w:t>&lt;25</w:t>
      </w:r>
      <w:r w:rsidRPr="00060A4A">
        <w:rPr>
          <w:rFonts w:ascii="Arial" w:hAnsi="Arial" w:cs="Arial"/>
          <w:sz w:val="20"/>
          <w:szCs w:val="20"/>
          <w:lang w:val="en-GB"/>
        </w:rPr>
        <w:t>&gt;%.</w:t>
      </w:r>
    </w:p>
    <w:p w14:paraId="492BD2A7" w14:textId="77777777" w:rsidR="00BE2C27" w:rsidRPr="00060A4A"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0A4A" w:rsidRDefault="0026425D" w:rsidP="0026425D">
      <w:pPr>
        <w:pStyle w:val="BodyText"/>
        <w:contextualSpacing/>
        <w:rPr>
          <w:b/>
        </w:rPr>
      </w:pPr>
      <w:r w:rsidRPr="00060A4A">
        <w:rPr>
          <w:b/>
        </w:rPr>
        <w:t>Technical evaluation</w:t>
      </w:r>
    </w:p>
    <w:p w14:paraId="1324486F" w14:textId="77777777" w:rsidR="0026425D" w:rsidRPr="00060A4A" w:rsidRDefault="0026425D" w:rsidP="0026425D">
      <w:pPr>
        <w:pStyle w:val="BodyText"/>
        <w:spacing w:before="120"/>
        <w:contextualSpacing/>
      </w:pPr>
      <w:r w:rsidRPr="00060A4A">
        <w:rPr>
          <w:rFonts w:cs="Times New Roman"/>
          <w:szCs w:val="24"/>
        </w:rPr>
        <w:t>For the evaluation of the technical proposals, the Contracting Authority shall take the</w:t>
      </w:r>
      <w:r w:rsidRPr="00060A4A">
        <w:t xml:space="preserve"> below criteria and weights into consideration.</w:t>
      </w:r>
    </w:p>
    <w:p w14:paraId="71FB9579" w14:textId="77777777" w:rsidR="00034CC8" w:rsidRPr="00060A4A" w:rsidRDefault="00034CC8" w:rsidP="00034CC8">
      <w:pPr>
        <w:pStyle w:val="Heading4"/>
        <w:jc w:val="both"/>
        <w:rPr>
          <w:rFonts w:ascii="Arial" w:hAnsi="Arial" w:cs="Arial"/>
          <w:b w:val="0"/>
          <w:bCs w:val="0"/>
          <w:sz w:val="20"/>
          <w:szCs w:val="20"/>
          <w:lang w:val="en-GB"/>
        </w:rPr>
      </w:pPr>
      <w:bookmarkStart w:id="0" w:name="_Hlk11835251"/>
      <w:r w:rsidRPr="00060A4A">
        <w:rPr>
          <w:rFonts w:ascii="Arial" w:hAnsi="Arial" w:cs="Arial"/>
          <w:b w:val="0"/>
          <w:bCs w:val="0"/>
          <w:sz w:val="20"/>
          <w:szCs w:val="20"/>
          <w:lang w:val="en-GB"/>
        </w:rPr>
        <w:t>The Contracting Authority reserves the right to discard offers below a technical score of &lt;80&gt; points.</w:t>
      </w:r>
    </w:p>
    <w:bookmarkEnd w:id="0"/>
    <w:p w14:paraId="305CBF52" w14:textId="77777777" w:rsidR="00F87E34" w:rsidRPr="00060A4A" w:rsidRDefault="00F87E34" w:rsidP="00F87E34">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060A4A" w14:paraId="06C0EE60" w14:textId="77777777" w:rsidTr="007E7604">
        <w:trPr>
          <w:cantSplit/>
          <w:jc w:val="center"/>
        </w:trPr>
        <w:tc>
          <w:tcPr>
            <w:tcW w:w="4981" w:type="dxa"/>
            <w:gridSpan w:val="2"/>
            <w:vMerge w:val="restart"/>
          </w:tcPr>
          <w:p w14:paraId="7C08616D" w14:textId="77777777" w:rsidR="00D8490C" w:rsidRPr="00060A4A" w:rsidRDefault="002D35A0" w:rsidP="002D35A0">
            <w:pPr>
              <w:rPr>
                <w:rFonts w:ascii="Arial" w:hAnsi="Arial" w:cs="Arial"/>
                <w:snapToGrid w:val="0"/>
                <w:sz w:val="20"/>
                <w:szCs w:val="20"/>
                <w:lang w:val="en-GB"/>
              </w:rPr>
            </w:pPr>
            <w:r w:rsidRPr="00060A4A">
              <w:rPr>
                <w:rFonts w:ascii="Arial" w:hAnsi="Arial" w:cs="Arial"/>
                <w:snapToGrid w:val="0"/>
                <w:sz w:val="20"/>
                <w:szCs w:val="20"/>
                <w:lang w:val="en-GB"/>
              </w:rPr>
              <w:t>Technical</w:t>
            </w:r>
            <w:r w:rsidR="00D8490C" w:rsidRPr="00060A4A">
              <w:rPr>
                <w:rFonts w:ascii="Arial" w:hAnsi="Arial" w:cs="Arial"/>
                <w:snapToGrid w:val="0"/>
                <w:sz w:val="20"/>
                <w:szCs w:val="20"/>
                <w:lang w:val="en-GB"/>
              </w:rPr>
              <w:t xml:space="preserve"> </w:t>
            </w:r>
            <w:r w:rsidRPr="00060A4A">
              <w:rPr>
                <w:rFonts w:ascii="Arial" w:hAnsi="Arial" w:cs="Arial"/>
                <w:snapToGrid w:val="0"/>
                <w:sz w:val="20"/>
                <w:szCs w:val="20"/>
                <w:lang w:val="en-GB"/>
              </w:rPr>
              <w:t>e</w:t>
            </w:r>
            <w:r w:rsidR="00D8490C" w:rsidRPr="00060A4A">
              <w:rPr>
                <w:rFonts w:ascii="Arial" w:hAnsi="Arial" w:cs="Arial"/>
                <w:snapToGrid w:val="0"/>
                <w:sz w:val="20"/>
                <w:szCs w:val="20"/>
                <w:lang w:val="en-GB"/>
              </w:rPr>
              <w:t>valuation</w:t>
            </w:r>
          </w:p>
        </w:tc>
        <w:tc>
          <w:tcPr>
            <w:tcW w:w="1260" w:type="dxa"/>
            <w:vMerge w:val="restart"/>
          </w:tcPr>
          <w:p w14:paraId="688E986B"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 xml:space="preserve">Maximum Points </w:t>
            </w:r>
          </w:p>
        </w:tc>
        <w:tc>
          <w:tcPr>
            <w:tcW w:w="3240" w:type="dxa"/>
            <w:gridSpan w:val="5"/>
          </w:tcPr>
          <w:p w14:paraId="417A2A98" w14:textId="77777777" w:rsidR="00D8490C" w:rsidRPr="00060A4A" w:rsidRDefault="00947FE0" w:rsidP="003D7B6E">
            <w:pPr>
              <w:jc w:val="center"/>
              <w:rPr>
                <w:rFonts w:ascii="Arial" w:hAnsi="Arial" w:cs="Arial"/>
                <w:snapToGrid w:val="0"/>
                <w:sz w:val="20"/>
                <w:szCs w:val="20"/>
                <w:lang w:val="en-GB"/>
              </w:rPr>
            </w:pPr>
            <w:r w:rsidRPr="00060A4A">
              <w:rPr>
                <w:rFonts w:ascii="Arial" w:hAnsi="Arial" w:cs="Arial"/>
                <w:snapToGrid w:val="0"/>
                <w:sz w:val="20"/>
                <w:szCs w:val="20"/>
                <w:lang w:val="en-GB"/>
              </w:rPr>
              <w:t>Candidate</w:t>
            </w:r>
          </w:p>
        </w:tc>
      </w:tr>
      <w:tr w:rsidR="00D8490C" w:rsidRPr="00060A4A" w14:paraId="01CFCEA1" w14:textId="77777777" w:rsidTr="007E7604">
        <w:trPr>
          <w:cantSplit/>
          <w:jc w:val="center"/>
        </w:trPr>
        <w:tc>
          <w:tcPr>
            <w:tcW w:w="4981" w:type="dxa"/>
            <w:gridSpan w:val="2"/>
            <w:vMerge/>
            <w:tcBorders>
              <w:bottom w:val="nil"/>
            </w:tcBorders>
          </w:tcPr>
          <w:p w14:paraId="32859498" w14:textId="77777777" w:rsidR="00D8490C" w:rsidRPr="00060A4A"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060A4A"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A</w:t>
            </w:r>
          </w:p>
        </w:tc>
        <w:tc>
          <w:tcPr>
            <w:tcW w:w="630" w:type="dxa"/>
            <w:tcBorders>
              <w:bottom w:val="nil"/>
            </w:tcBorders>
          </w:tcPr>
          <w:p w14:paraId="7967BFA9"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B</w:t>
            </w:r>
          </w:p>
        </w:tc>
        <w:tc>
          <w:tcPr>
            <w:tcW w:w="720" w:type="dxa"/>
            <w:tcBorders>
              <w:bottom w:val="nil"/>
            </w:tcBorders>
          </w:tcPr>
          <w:p w14:paraId="1C30A4EB"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C</w:t>
            </w:r>
          </w:p>
        </w:tc>
        <w:tc>
          <w:tcPr>
            <w:tcW w:w="630" w:type="dxa"/>
            <w:tcBorders>
              <w:bottom w:val="nil"/>
            </w:tcBorders>
          </w:tcPr>
          <w:p w14:paraId="11337BDA"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D</w:t>
            </w:r>
          </w:p>
        </w:tc>
        <w:tc>
          <w:tcPr>
            <w:tcW w:w="630" w:type="dxa"/>
            <w:tcBorders>
              <w:bottom w:val="nil"/>
            </w:tcBorders>
          </w:tcPr>
          <w:p w14:paraId="7F2321AC"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E</w:t>
            </w:r>
          </w:p>
        </w:tc>
      </w:tr>
      <w:tr w:rsidR="00D8490C" w:rsidRPr="00C63A24" w14:paraId="4F287DE8" w14:textId="77777777" w:rsidTr="007E7604">
        <w:trPr>
          <w:cantSplit/>
          <w:jc w:val="center"/>
        </w:trPr>
        <w:tc>
          <w:tcPr>
            <w:tcW w:w="9481" w:type="dxa"/>
            <w:gridSpan w:val="8"/>
            <w:shd w:val="pct15" w:color="auto" w:fill="FFFFFF"/>
          </w:tcPr>
          <w:p w14:paraId="1C36B5CE" w14:textId="77777777" w:rsidR="00D8490C" w:rsidRPr="00060A4A" w:rsidRDefault="00D8490C" w:rsidP="003D7B6E">
            <w:pPr>
              <w:rPr>
                <w:rFonts w:ascii="Arial" w:hAnsi="Arial" w:cs="Arial"/>
                <w:snapToGrid w:val="0"/>
                <w:sz w:val="20"/>
                <w:szCs w:val="20"/>
                <w:lang w:val="en-GB"/>
              </w:rPr>
            </w:pPr>
          </w:p>
          <w:p w14:paraId="79E965F8" w14:textId="77777777" w:rsidR="00D8490C" w:rsidRPr="00060A4A" w:rsidRDefault="00F35424" w:rsidP="003D7B6E">
            <w:pPr>
              <w:rPr>
                <w:rFonts w:ascii="Arial" w:hAnsi="Arial" w:cs="Arial"/>
                <w:b/>
                <w:snapToGrid w:val="0"/>
                <w:sz w:val="20"/>
                <w:szCs w:val="20"/>
                <w:lang w:val="en-GB"/>
              </w:rPr>
            </w:pPr>
            <w:r w:rsidRPr="00060A4A">
              <w:rPr>
                <w:rFonts w:ascii="Arial" w:hAnsi="Arial" w:cs="Arial"/>
                <w:b/>
                <w:snapToGrid w:val="0"/>
                <w:sz w:val="20"/>
                <w:szCs w:val="20"/>
                <w:lang w:val="en-GB"/>
              </w:rPr>
              <w:t xml:space="preserve">Expertise of </w:t>
            </w:r>
            <w:r w:rsidR="000E4C92" w:rsidRPr="00060A4A">
              <w:rPr>
                <w:rFonts w:ascii="Arial" w:hAnsi="Arial" w:cs="Arial"/>
                <w:b/>
                <w:snapToGrid w:val="0"/>
                <w:sz w:val="20"/>
                <w:szCs w:val="20"/>
                <w:lang w:val="en-GB"/>
              </w:rPr>
              <w:t>the C</w:t>
            </w:r>
            <w:r w:rsidR="00A257E5" w:rsidRPr="00060A4A">
              <w:rPr>
                <w:rFonts w:ascii="Arial" w:hAnsi="Arial" w:cs="Arial"/>
                <w:b/>
                <w:snapToGrid w:val="0"/>
                <w:sz w:val="20"/>
                <w:szCs w:val="20"/>
                <w:lang w:val="en-GB"/>
              </w:rPr>
              <w:t xml:space="preserve">andidate </w:t>
            </w:r>
            <w:r w:rsidR="00D8490C" w:rsidRPr="00060A4A">
              <w:rPr>
                <w:rFonts w:ascii="Arial" w:hAnsi="Arial" w:cs="Arial"/>
                <w:b/>
                <w:snapToGrid w:val="0"/>
                <w:sz w:val="20"/>
                <w:szCs w:val="20"/>
                <w:lang w:val="en-GB"/>
              </w:rPr>
              <w:t>submitting proposal</w:t>
            </w:r>
          </w:p>
          <w:p w14:paraId="09F9CC8A" w14:textId="77777777" w:rsidR="00D8490C" w:rsidRPr="00060A4A" w:rsidRDefault="00D8490C" w:rsidP="003D7B6E">
            <w:pPr>
              <w:rPr>
                <w:rFonts w:ascii="Arial" w:hAnsi="Arial" w:cs="Arial"/>
                <w:snapToGrid w:val="0"/>
                <w:sz w:val="20"/>
                <w:szCs w:val="20"/>
                <w:lang w:val="en-GB"/>
              </w:rPr>
            </w:pPr>
          </w:p>
        </w:tc>
      </w:tr>
      <w:tr w:rsidR="00D8490C" w:rsidRPr="00060A4A" w14:paraId="049B210F" w14:textId="77777777" w:rsidTr="007E7604">
        <w:trPr>
          <w:jc w:val="center"/>
        </w:trPr>
        <w:tc>
          <w:tcPr>
            <w:tcW w:w="679" w:type="dxa"/>
          </w:tcPr>
          <w:p w14:paraId="7C33980B" w14:textId="3BA91A09" w:rsidR="00D8490C" w:rsidRPr="00060A4A" w:rsidRDefault="00D8490C" w:rsidP="005E4632">
            <w:pPr>
              <w:numPr>
                <w:ilvl w:val="0"/>
                <w:numId w:val="25"/>
              </w:numPr>
              <w:rPr>
                <w:rFonts w:ascii="Arial" w:hAnsi="Arial" w:cs="Arial"/>
                <w:b/>
                <w:bCs/>
                <w:snapToGrid w:val="0"/>
                <w:sz w:val="20"/>
                <w:szCs w:val="20"/>
                <w:lang w:val="en-GB"/>
              </w:rPr>
            </w:pPr>
          </w:p>
        </w:tc>
        <w:tc>
          <w:tcPr>
            <w:tcW w:w="4302" w:type="dxa"/>
          </w:tcPr>
          <w:p w14:paraId="625CEB89" w14:textId="692F5FA0" w:rsidR="00D8490C" w:rsidRPr="00060A4A" w:rsidRDefault="00435C6A" w:rsidP="00435C6A">
            <w:pPr>
              <w:rPr>
                <w:rFonts w:ascii="Arial" w:hAnsi="Arial" w:cs="Arial"/>
                <w:snapToGrid w:val="0"/>
                <w:sz w:val="20"/>
                <w:szCs w:val="20"/>
                <w:lang w:val="en-GB"/>
              </w:rPr>
            </w:pPr>
            <w:r w:rsidRPr="00060A4A">
              <w:rPr>
                <w:rFonts w:ascii="Arial" w:hAnsi="Arial" w:cs="Arial"/>
                <w:snapToGrid w:val="0"/>
                <w:sz w:val="20"/>
                <w:szCs w:val="20"/>
                <w:lang w:val="en-GB"/>
              </w:rPr>
              <w:t>Availability of q</w:t>
            </w:r>
            <w:r w:rsidR="00D8490C" w:rsidRPr="00060A4A">
              <w:rPr>
                <w:rFonts w:ascii="Arial" w:hAnsi="Arial" w:cs="Arial"/>
                <w:snapToGrid w:val="0"/>
                <w:sz w:val="20"/>
                <w:szCs w:val="20"/>
                <w:lang w:val="en-GB"/>
              </w:rPr>
              <w:t>uality assurance procedures</w:t>
            </w:r>
            <w:r w:rsidR="00135D04" w:rsidRPr="00060A4A">
              <w:rPr>
                <w:rFonts w:ascii="Arial" w:hAnsi="Arial" w:cs="Arial"/>
                <w:snapToGrid w:val="0"/>
                <w:sz w:val="20"/>
                <w:szCs w:val="20"/>
                <w:lang w:val="en-GB"/>
              </w:rPr>
              <w:t>.</w:t>
            </w:r>
          </w:p>
        </w:tc>
        <w:tc>
          <w:tcPr>
            <w:tcW w:w="1260" w:type="dxa"/>
          </w:tcPr>
          <w:p w14:paraId="21C4C542" w14:textId="5F6127CF"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&lt;</w:t>
            </w:r>
            <w:r w:rsidR="00887EAE" w:rsidRPr="00060A4A">
              <w:rPr>
                <w:rFonts w:ascii="Arial" w:hAnsi="Arial" w:cs="Arial"/>
                <w:snapToGrid w:val="0"/>
                <w:sz w:val="20"/>
                <w:szCs w:val="20"/>
                <w:lang w:val="en-GB"/>
              </w:rPr>
              <w:t>20</w:t>
            </w:r>
            <w:r w:rsidRPr="00060A4A">
              <w:rPr>
                <w:rFonts w:ascii="Arial" w:hAnsi="Arial" w:cs="Arial"/>
                <w:snapToGrid w:val="0"/>
                <w:sz w:val="20"/>
                <w:szCs w:val="20"/>
                <w:lang w:val="en-GB"/>
              </w:rPr>
              <w:t>&gt;</w:t>
            </w:r>
          </w:p>
        </w:tc>
        <w:tc>
          <w:tcPr>
            <w:tcW w:w="630" w:type="dxa"/>
          </w:tcPr>
          <w:p w14:paraId="14D02A54" w14:textId="77777777" w:rsidR="00D8490C" w:rsidRPr="00060A4A" w:rsidRDefault="00D8490C" w:rsidP="003D7B6E">
            <w:pPr>
              <w:jc w:val="center"/>
              <w:rPr>
                <w:rFonts w:ascii="Arial" w:hAnsi="Arial" w:cs="Arial"/>
                <w:snapToGrid w:val="0"/>
                <w:sz w:val="20"/>
                <w:szCs w:val="20"/>
                <w:lang w:val="en-GB"/>
              </w:rPr>
            </w:pPr>
          </w:p>
        </w:tc>
        <w:tc>
          <w:tcPr>
            <w:tcW w:w="630" w:type="dxa"/>
          </w:tcPr>
          <w:p w14:paraId="10F49895" w14:textId="77777777" w:rsidR="00D8490C" w:rsidRPr="00060A4A" w:rsidRDefault="00D8490C" w:rsidP="003D7B6E">
            <w:pPr>
              <w:jc w:val="center"/>
              <w:rPr>
                <w:rFonts w:ascii="Arial" w:hAnsi="Arial" w:cs="Arial"/>
                <w:snapToGrid w:val="0"/>
                <w:sz w:val="20"/>
                <w:szCs w:val="20"/>
                <w:lang w:val="en-GB"/>
              </w:rPr>
            </w:pPr>
          </w:p>
        </w:tc>
        <w:tc>
          <w:tcPr>
            <w:tcW w:w="720" w:type="dxa"/>
          </w:tcPr>
          <w:p w14:paraId="128E4B39" w14:textId="77777777" w:rsidR="00D8490C" w:rsidRPr="00060A4A" w:rsidRDefault="00D8490C" w:rsidP="003D7B6E">
            <w:pPr>
              <w:jc w:val="center"/>
              <w:rPr>
                <w:rFonts w:ascii="Arial" w:hAnsi="Arial" w:cs="Arial"/>
                <w:snapToGrid w:val="0"/>
                <w:sz w:val="20"/>
                <w:szCs w:val="20"/>
                <w:lang w:val="en-GB"/>
              </w:rPr>
            </w:pPr>
          </w:p>
        </w:tc>
        <w:tc>
          <w:tcPr>
            <w:tcW w:w="630" w:type="dxa"/>
          </w:tcPr>
          <w:p w14:paraId="77E87AEF" w14:textId="77777777" w:rsidR="00D8490C" w:rsidRPr="00060A4A" w:rsidRDefault="00D8490C" w:rsidP="003D7B6E">
            <w:pPr>
              <w:jc w:val="center"/>
              <w:rPr>
                <w:rFonts w:ascii="Arial" w:hAnsi="Arial" w:cs="Arial"/>
                <w:snapToGrid w:val="0"/>
                <w:sz w:val="20"/>
                <w:szCs w:val="20"/>
                <w:lang w:val="en-GB"/>
              </w:rPr>
            </w:pPr>
          </w:p>
        </w:tc>
        <w:tc>
          <w:tcPr>
            <w:tcW w:w="630" w:type="dxa"/>
          </w:tcPr>
          <w:p w14:paraId="2CC109A1" w14:textId="77777777" w:rsidR="00D8490C" w:rsidRPr="00060A4A" w:rsidRDefault="00D8490C" w:rsidP="003D7B6E">
            <w:pPr>
              <w:jc w:val="center"/>
              <w:rPr>
                <w:rFonts w:ascii="Arial" w:hAnsi="Arial" w:cs="Arial"/>
                <w:snapToGrid w:val="0"/>
                <w:sz w:val="20"/>
                <w:szCs w:val="20"/>
                <w:lang w:val="en-GB"/>
              </w:rPr>
            </w:pPr>
          </w:p>
        </w:tc>
      </w:tr>
      <w:tr w:rsidR="00D8490C" w:rsidRPr="00060A4A" w14:paraId="7043709F" w14:textId="77777777" w:rsidTr="007E7604">
        <w:trPr>
          <w:jc w:val="center"/>
        </w:trPr>
        <w:tc>
          <w:tcPr>
            <w:tcW w:w="679" w:type="dxa"/>
          </w:tcPr>
          <w:p w14:paraId="4E4FFF6F" w14:textId="6158996B" w:rsidR="00D8490C" w:rsidRPr="00060A4A" w:rsidRDefault="00D8490C" w:rsidP="005E4632">
            <w:pPr>
              <w:numPr>
                <w:ilvl w:val="0"/>
                <w:numId w:val="25"/>
              </w:numPr>
              <w:rPr>
                <w:rFonts w:ascii="Arial" w:hAnsi="Arial" w:cs="Arial"/>
                <w:b/>
                <w:bCs/>
                <w:snapToGrid w:val="0"/>
                <w:sz w:val="20"/>
                <w:szCs w:val="20"/>
                <w:lang w:val="en-GB"/>
              </w:rPr>
            </w:pPr>
          </w:p>
        </w:tc>
        <w:tc>
          <w:tcPr>
            <w:tcW w:w="4302" w:type="dxa"/>
          </w:tcPr>
          <w:p w14:paraId="6E072DFF" w14:textId="59745F6E" w:rsidR="00D8490C" w:rsidRPr="00060A4A" w:rsidRDefault="00435C6A" w:rsidP="006F0C7E">
            <w:pPr>
              <w:rPr>
                <w:rFonts w:ascii="Arial" w:hAnsi="Arial" w:cs="Arial"/>
                <w:snapToGrid w:val="0"/>
                <w:sz w:val="20"/>
                <w:szCs w:val="20"/>
                <w:lang w:val="en-GB"/>
              </w:rPr>
            </w:pPr>
            <w:r w:rsidRPr="00060A4A">
              <w:rPr>
                <w:rFonts w:ascii="Arial" w:hAnsi="Arial" w:cs="Arial"/>
                <w:snapToGrid w:val="0"/>
                <w:sz w:val="20"/>
                <w:szCs w:val="20"/>
                <w:lang w:val="en-GB"/>
              </w:rPr>
              <w:t>Organisation’s s</w:t>
            </w:r>
            <w:r w:rsidR="00D8490C" w:rsidRPr="00060A4A">
              <w:rPr>
                <w:rFonts w:ascii="Arial" w:hAnsi="Arial" w:cs="Arial"/>
                <w:snapToGrid w:val="0"/>
                <w:sz w:val="20"/>
                <w:szCs w:val="20"/>
                <w:lang w:val="en-GB"/>
              </w:rPr>
              <w:t xml:space="preserve">pecialised </w:t>
            </w:r>
            <w:r w:rsidRPr="00060A4A">
              <w:rPr>
                <w:rFonts w:ascii="Arial" w:hAnsi="Arial" w:cs="Arial"/>
                <w:snapToGrid w:val="0"/>
                <w:sz w:val="20"/>
                <w:szCs w:val="20"/>
                <w:lang w:val="en-GB"/>
              </w:rPr>
              <w:t>k</w:t>
            </w:r>
            <w:r w:rsidR="00D8490C" w:rsidRPr="00060A4A">
              <w:rPr>
                <w:rFonts w:ascii="Arial" w:hAnsi="Arial" w:cs="Arial"/>
                <w:snapToGrid w:val="0"/>
                <w:sz w:val="20"/>
                <w:szCs w:val="20"/>
                <w:lang w:val="en-GB"/>
              </w:rPr>
              <w:t>nowledge</w:t>
            </w:r>
            <w:r w:rsidRPr="00060A4A">
              <w:rPr>
                <w:rFonts w:ascii="Arial" w:hAnsi="Arial" w:cs="Arial"/>
                <w:snapToGrid w:val="0"/>
                <w:sz w:val="20"/>
                <w:szCs w:val="20"/>
                <w:lang w:val="en-GB"/>
              </w:rPr>
              <w:t xml:space="preserve"> and experience in the field of assignment</w:t>
            </w:r>
            <w:r w:rsidR="00135D04" w:rsidRPr="00060A4A">
              <w:rPr>
                <w:rFonts w:ascii="Arial" w:hAnsi="Arial" w:cs="Arial"/>
                <w:snapToGrid w:val="0"/>
                <w:sz w:val="20"/>
                <w:szCs w:val="20"/>
                <w:lang w:val="en-GB"/>
              </w:rPr>
              <w:t>.</w:t>
            </w:r>
          </w:p>
        </w:tc>
        <w:tc>
          <w:tcPr>
            <w:tcW w:w="1260" w:type="dxa"/>
            <w:tcBorders>
              <w:bottom w:val="nil"/>
            </w:tcBorders>
          </w:tcPr>
          <w:p w14:paraId="247C8653" w14:textId="28312E71"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&lt;</w:t>
            </w:r>
            <w:r w:rsidR="00FF1CC1" w:rsidRPr="00060A4A">
              <w:rPr>
                <w:rFonts w:ascii="Arial" w:hAnsi="Arial" w:cs="Arial"/>
                <w:snapToGrid w:val="0"/>
                <w:sz w:val="20"/>
                <w:szCs w:val="20"/>
                <w:lang w:val="en-GB"/>
              </w:rPr>
              <w:t>20</w:t>
            </w:r>
            <w:r w:rsidRPr="00060A4A">
              <w:rPr>
                <w:rFonts w:ascii="Arial" w:hAnsi="Arial" w:cs="Arial"/>
                <w:snapToGrid w:val="0"/>
                <w:sz w:val="20"/>
                <w:szCs w:val="20"/>
                <w:lang w:val="en-GB"/>
              </w:rPr>
              <w:t>&gt;</w:t>
            </w:r>
          </w:p>
        </w:tc>
        <w:tc>
          <w:tcPr>
            <w:tcW w:w="630" w:type="dxa"/>
          </w:tcPr>
          <w:p w14:paraId="5839ED33" w14:textId="77777777" w:rsidR="00D8490C" w:rsidRPr="00060A4A" w:rsidRDefault="00D8490C" w:rsidP="003D7B6E">
            <w:pPr>
              <w:jc w:val="center"/>
              <w:rPr>
                <w:rFonts w:ascii="Arial" w:hAnsi="Arial" w:cs="Arial"/>
                <w:snapToGrid w:val="0"/>
                <w:sz w:val="20"/>
                <w:szCs w:val="20"/>
                <w:lang w:val="en-GB"/>
              </w:rPr>
            </w:pPr>
          </w:p>
        </w:tc>
        <w:tc>
          <w:tcPr>
            <w:tcW w:w="630" w:type="dxa"/>
          </w:tcPr>
          <w:p w14:paraId="414DAF92" w14:textId="77777777" w:rsidR="00D8490C" w:rsidRPr="00060A4A" w:rsidRDefault="00D8490C" w:rsidP="003D7B6E">
            <w:pPr>
              <w:jc w:val="center"/>
              <w:rPr>
                <w:rFonts w:ascii="Arial" w:hAnsi="Arial" w:cs="Arial"/>
                <w:snapToGrid w:val="0"/>
                <w:sz w:val="20"/>
                <w:szCs w:val="20"/>
                <w:lang w:val="en-GB"/>
              </w:rPr>
            </w:pPr>
          </w:p>
        </w:tc>
        <w:tc>
          <w:tcPr>
            <w:tcW w:w="720" w:type="dxa"/>
          </w:tcPr>
          <w:p w14:paraId="5C55390C" w14:textId="77777777" w:rsidR="00D8490C" w:rsidRPr="00060A4A" w:rsidRDefault="00D8490C" w:rsidP="003D7B6E">
            <w:pPr>
              <w:jc w:val="center"/>
              <w:rPr>
                <w:rFonts w:ascii="Arial" w:hAnsi="Arial" w:cs="Arial"/>
                <w:snapToGrid w:val="0"/>
                <w:sz w:val="20"/>
                <w:szCs w:val="20"/>
                <w:lang w:val="en-GB"/>
              </w:rPr>
            </w:pPr>
          </w:p>
        </w:tc>
        <w:tc>
          <w:tcPr>
            <w:tcW w:w="630" w:type="dxa"/>
          </w:tcPr>
          <w:p w14:paraId="4C7A665D" w14:textId="77777777" w:rsidR="00D8490C" w:rsidRPr="00060A4A" w:rsidRDefault="00D8490C" w:rsidP="003D7B6E">
            <w:pPr>
              <w:jc w:val="center"/>
              <w:rPr>
                <w:rFonts w:ascii="Arial" w:hAnsi="Arial" w:cs="Arial"/>
                <w:snapToGrid w:val="0"/>
                <w:sz w:val="20"/>
                <w:szCs w:val="20"/>
                <w:lang w:val="en-GB"/>
              </w:rPr>
            </w:pPr>
          </w:p>
        </w:tc>
        <w:tc>
          <w:tcPr>
            <w:tcW w:w="630" w:type="dxa"/>
          </w:tcPr>
          <w:p w14:paraId="0EB5D1EF" w14:textId="77777777" w:rsidR="00D8490C" w:rsidRPr="00060A4A" w:rsidRDefault="00D8490C" w:rsidP="003D7B6E">
            <w:pPr>
              <w:jc w:val="center"/>
              <w:rPr>
                <w:rFonts w:ascii="Arial" w:hAnsi="Arial" w:cs="Arial"/>
                <w:snapToGrid w:val="0"/>
                <w:sz w:val="20"/>
                <w:szCs w:val="20"/>
                <w:lang w:val="en-GB"/>
              </w:rPr>
            </w:pPr>
          </w:p>
        </w:tc>
      </w:tr>
      <w:tr w:rsidR="00F464DE" w:rsidRPr="00060A4A" w14:paraId="0FB6DBFF" w14:textId="77777777" w:rsidTr="007E7604">
        <w:trPr>
          <w:jc w:val="center"/>
        </w:trPr>
        <w:tc>
          <w:tcPr>
            <w:tcW w:w="679" w:type="dxa"/>
          </w:tcPr>
          <w:p w14:paraId="664489CE" w14:textId="1F028905" w:rsidR="00F464DE" w:rsidRPr="00060A4A" w:rsidRDefault="00F464DE" w:rsidP="005E4632">
            <w:pPr>
              <w:numPr>
                <w:ilvl w:val="0"/>
                <w:numId w:val="25"/>
              </w:numPr>
              <w:rPr>
                <w:rFonts w:ascii="Arial" w:hAnsi="Arial" w:cs="Arial"/>
                <w:b/>
                <w:bCs/>
                <w:snapToGrid w:val="0"/>
                <w:sz w:val="20"/>
                <w:szCs w:val="20"/>
                <w:lang w:val="en-GB"/>
              </w:rPr>
            </w:pPr>
          </w:p>
        </w:tc>
        <w:tc>
          <w:tcPr>
            <w:tcW w:w="4302" w:type="dxa"/>
          </w:tcPr>
          <w:p w14:paraId="6E67A263" w14:textId="29C3AD6D" w:rsidR="00F464DE" w:rsidRPr="00060A4A" w:rsidRDefault="00E3425B" w:rsidP="00836E26">
            <w:pPr>
              <w:rPr>
                <w:rFonts w:ascii="Arial" w:hAnsi="Arial" w:cs="Arial"/>
                <w:snapToGrid w:val="0"/>
                <w:sz w:val="20"/>
                <w:szCs w:val="20"/>
                <w:lang w:val="en-GB"/>
              </w:rPr>
            </w:pPr>
            <w:r w:rsidRPr="00060A4A">
              <w:rPr>
                <w:rFonts w:ascii="Arial" w:hAnsi="Arial" w:cs="Arial"/>
                <w:snapToGrid w:val="0"/>
                <w:sz w:val="20"/>
                <w:szCs w:val="20"/>
                <w:lang w:val="en-GB"/>
              </w:rPr>
              <w:t>C</w:t>
            </w:r>
            <w:r w:rsidR="00836E26" w:rsidRPr="00060A4A">
              <w:rPr>
                <w:rFonts w:ascii="Arial" w:hAnsi="Arial" w:cs="Arial"/>
                <w:snapToGrid w:val="0"/>
                <w:sz w:val="20"/>
                <w:szCs w:val="20"/>
                <w:lang w:val="en-GB"/>
              </w:rPr>
              <w:t>andidate</w:t>
            </w:r>
            <w:r w:rsidRPr="00060A4A">
              <w:rPr>
                <w:rFonts w:ascii="Arial" w:hAnsi="Arial" w:cs="Arial"/>
                <w:snapToGrid w:val="0"/>
                <w:sz w:val="20"/>
                <w:szCs w:val="20"/>
                <w:lang w:val="en-GB"/>
              </w:rPr>
              <w:t>’s r</w:t>
            </w:r>
            <w:r w:rsidR="00F464DE" w:rsidRPr="00060A4A">
              <w:rPr>
                <w:rFonts w:ascii="Arial" w:hAnsi="Arial" w:cs="Arial"/>
                <w:snapToGrid w:val="0"/>
                <w:sz w:val="20"/>
                <w:szCs w:val="20"/>
                <w:lang w:val="en-GB"/>
              </w:rPr>
              <w:t>elevant academic qualifications</w:t>
            </w:r>
            <w:r w:rsidR="00C74EF2" w:rsidRPr="00060A4A">
              <w:rPr>
                <w:rFonts w:ascii="Arial" w:hAnsi="Arial" w:cs="Arial"/>
                <w:snapToGrid w:val="0"/>
                <w:sz w:val="20"/>
                <w:szCs w:val="20"/>
                <w:lang w:val="en-GB"/>
              </w:rPr>
              <w:t>.</w:t>
            </w:r>
          </w:p>
        </w:tc>
        <w:tc>
          <w:tcPr>
            <w:tcW w:w="1260" w:type="dxa"/>
            <w:tcBorders>
              <w:bottom w:val="nil"/>
            </w:tcBorders>
          </w:tcPr>
          <w:p w14:paraId="18CDA827" w14:textId="50D15EB1" w:rsidR="00F464DE" w:rsidRPr="00060A4A" w:rsidRDefault="00AD35CE" w:rsidP="003D7B6E">
            <w:pPr>
              <w:jc w:val="center"/>
              <w:rPr>
                <w:rFonts w:ascii="Arial" w:hAnsi="Arial" w:cs="Arial"/>
                <w:snapToGrid w:val="0"/>
                <w:sz w:val="20"/>
                <w:szCs w:val="20"/>
                <w:lang w:val="en-GB"/>
              </w:rPr>
            </w:pPr>
            <w:r w:rsidRPr="00060A4A">
              <w:rPr>
                <w:rFonts w:ascii="Arial" w:hAnsi="Arial" w:cs="Arial"/>
                <w:snapToGrid w:val="0"/>
                <w:sz w:val="20"/>
                <w:szCs w:val="20"/>
                <w:lang w:val="en-GB"/>
              </w:rPr>
              <w:t>&lt;</w:t>
            </w:r>
            <w:r w:rsidR="00887EAE" w:rsidRPr="00060A4A">
              <w:rPr>
                <w:rFonts w:ascii="Arial" w:hAnsi="Arial" w:cs="Arial"/>
                <w:snapToGrid w:val="0"/>
                <w:sz w:val="20"/>
                <w:szCs w:val="20"/>
                <w:lang w:val="en-GB"/>
              </w:rPr>
              <w:t>20</w:t>
            </w:r>
            <w:r w:rsidRPr="00060A4A">
              <w:rPr>
                <w:rFonts w:ascii="Arial" w:hAnsi="Arial" w:cs="Arial"/>
                <w:snapToGrid w:val="0"/>
                <w:sz w:val="20"/>
                <w:szCs w:val="20"/>
                <w:lang w:val="en-GB"/>
              </w:rPr>
              <w:t>&gt;</w:t>
            </w:r>
          </w:p>
        </w:tc>
        <w:tc>
          <w:tcPr>
            <w:tcW w:w="630" w:type="dxa"/>
          </w:tcPr>
          <w:p w14:paraId="24B8A122" w14:textId="77777777" w:rsidR="00F464DE" w:rsidRPr="00060A4A" w:rsidRDefault="00F464DE" w:rsidP="003D7B6E">
            <w:pPr>
              <w:jc w:val="center"/>
              <w:rPr>
                <w:rFonts w:ascii="Arial" w:hAnsi="Arial" w:cs="Arial"/>
                <w:snapToGrid w:val="0"/>
                <w:sz w:val="20"/>
                <w:szCs w:val="20"/>
                <w:lang w:val="en-GB"/>
              </w:rPr>
            </w:pPr>
          </w:p>
        </w:tc>
        <w:tc>
          <w:tcPr>
            <w:tcW w:w="630" w:type="dxa"/>
          </w:tcPr>
          <w:p w14:paraId="5A0A5B55" w14:textId="77777777" w:rsidR="00F464DE" w:rsidRPr="00060A4A" w:rsidRDefault="00F464DE" w:rsidP="003D7B6E">
            <w:pPr>
              <w:jc w:val="center"/>
              <w:rPr>
                <w:rFonts w:ascii="Arial" w:hAnsi="Arial" w:cs="Arial"/>
                <w:snapToGrid w:val="0"/>
                <w:sz w:val="20"/>
                <w:szCs w:val="20"/>
                <w:lang w:val="en-GB"/>
              </w:rPr>
            </w:pPr>
          </w:p>
        </w:tc>
        <w:tc>
          <w:tcPr>
            <w:tcW w:w="720" w:type="dxa"/>
          </w:tcPr>
          <w:p w14:paraId="5A5EBEBE" w14:textId="77777777" w:rsidR="00F464DE" w:rsidRPr="00060A4A" w:rsidRDefault="00F464DE" w:rsidP="003D7B6E">
            <w:pPr>
              <w:jc w:val="center"/>
              <w:rPr>
                <w:rFonts w:ascii="Arial" w:hAnsi="Arial" w:cs="Arial"/>
                <w:snapToGrid w:val="0"/>
                <w:sz w:val="20"/>
                <w:szCs w:val="20"/>
                <w:lang w:val="en-GB"/>
              </w:rPr>
            </w:pPr>
          </w:p>
        </w:tc>
        <w:tc>
          <w:tcPr>
            <w:tcW w:w="630" w:type="dxa"/>
          </w:tcPr>
          <w:p w14:paraId="7FC86A51" w14:textId="77777777" w:rsidR="00F464DE" w:rsidRPr="00060A4A" w:rsidRDefault="00F464DE" w:rsidP="003D7B6E">
            <w:pPr>
              <w:jc w:val="center"/>
              <w:rPr>
                <w:rFonts w:ascii="Arial" w:hAnsi="Arial" w:cs="Arial"/>
                <w:snapToGrid w:val="0"/>
                <w:sz w:val="20"/>
                <w:szCs w:val="20"/>
                <w:lang w:val="en-GB"/>
              </w:rPr>
            </w:pPr>
          </w:p>
        </w:tc>
        <w:tc>
          <w:tcPr>
            <w:tcW w:w="630" w:type="dxa"/>
          </w:tcPr>
          <w:p w14:paraId="46A3A9D3" w14:textId="77777777" w:rsidR="00F464DE" w:rsidRPr="00060A4A" w:rsidRDefault="00F464DE" w:rsidP="003D7B6E">
            <w:pPr>
              <w:jc w:val="center"/>
              <w:rPr>
                <w:rFonts w:ascii="Arial" w:hAnsi="Arial" w:cs="Arial"/>
                <w:snapToGrid w:val="0"/>
                <w:sz w:val="20"/>
                <w:szCs w:val="20"/>
                <w:lang w:val="en-GB"/>
              </w:rPr>
            </w:pPr>
          </w:p>
        </w:tc>
      </w:tr>
      <w:tr w:rsidR="00F464DE" w:rsidRPr="00060A4A" w14:paraId="4053879F" w14:textId="77777777" w:rsidTr="00D811DC">
        <w:trPr>
          <w:jc w:val="center"/>
        </w:trPr>
        <w:tc>
          <w:tcPr>
            <w:tcW w:w="679" w:type="dxa"/>
            <w:tcBorders>
              <w:top w:val="single" w:sz="4" w:space="0" w:color="auto"/>
            </w:tcBorders>
          </w:tcPr>
          <w:p w14:paraId="32BF7651" w14:textId="3F4F54EA" w:rsidR="00F464DE" w:rsidRPr="00060A4A" w:rsidRDefault="00F464DE" w:rsidP="005E4632">
            <w:pPr>
              <w:numPr>
                <w:ilvl w:val="0"/>
                <w:numId w:val="25"/>
              </w:numPr>
              <w:rPr>
                <w:rFonts w:ascii="Arial" w:hAnsi="Arial" w:cs="Arial"/>
                <w:b/>
                <w:bCs/>
                <w:snapToGrid w:val="0"/>
                <w:sz w:val="20"/>
                <w:szCs w:val="20"/>
                <w:lang w:val="en-GB"/>
              </w:rPr>
            </w:pPr>
          </w:p>
        </w:tc>
        <w:tc>
          <w:tcPr>
            <w:tcW w:w="4302" w:type="dxa"/>
            <w:tcBorders>
              <w:top w:val="single" w:sz="4" w:space="0" w:color="auto"/>
            </w:tcBorders>
          </w:tcPr>
          <w:p w14:paraId="762ADC03" w14:textId="77777777" w:rsidR="00F464DE" w:rsidRPr="00060A4A" w:rsidRDefault="0022292E" w:rsidP="00836E26">
            <w:pPr>
              <w:rPr>
                <w:rFonts w:ascii="Arial" w:hAnsi="Arial" w:cs="Arial"/>
                <w:snapToGrid w:val="0"/>
                <w:sz w:val="20"/>
                <w:szCs w:val="20"/>
                <w:lang w:val="en-GB"/>
              </w:rPr>
            </w:pPr>
            <w:r w:rsidRPr="00060A4A">
              <w:rPr>
                <w:rFonts w:ascii="Arial" w:hAnsi="Arial" w:cs="Arial"/>
                <w:snapToGrid w:val="0"/>
                <w:sz w:val="20"/>
                <w:szCs w:val="20"/>
                <w:lang w:val="en-GB"/>
              </w:rPr>
              <w:t>(</w:t>
            </w:r>
            <w:r w:rsidR="00E3425B" w:rsidRPr="00060A4A">
              <w:rPr>
                <w:rFonts w:ascii="Arial" w:hAnsi="Arial" w:cs="Arial"/>
                <w:snapToGrid w:val="0"/>
                <w:sz w:val="20"/>
                <w:szCs w:val="20"/>
                <w:lang w:val="en-GB"/>
              </w:rPr>
              <w:t>C</w:t>
            </w:r>
            <w:r w:rsidR="00836E26" w:rsidRPr="00060A4A">
              <w:rPr>
                <w:rFonts w:ascii="Arial" w:hAnsi="Arial" w:cs="Arial"/>
                <w:snapToGrid w:val="0"/>
                <w:sz w:val="20"/>
                <w:szCs w:val="20"/>
                <w:lang w:val="en-GB"/>
              </w:rPr>
              <w:t>andidate</w:t>
            </w:r>
            <w:r w:rsidR="00E3425B" w:rsidRPr="00060A4A">
              <w:rPr>
                <w:rFonts w:ascii="Arial" w:hAnsi="Arial" w:cs="Arial"/>
                <w:snapToGrid w:val="0"/>
                <w:sz w:val="20"/>
                <w:szCs w:val="20"/>
                <w:lang w:val="en-GB"/>
              </w:rPr>
              <w:t>’s e</w:t>
            </w:r>
            <w:r w:rsidR="00F464DE" w:rsidRPr="00060A4A">
              <w:rPr>
                <w:rFonts w:ascii="Arial" w:hAnsi="Arial" w:cs="Arial"/>
                <w:snapToGrid w:val="0"/>
                <w:sz w:val="20"/>
                <w:szCs w:val="20"/>
                <w:lang w:val="en-GB"/>
              </w:rPr>
              <w:t>xperience in the region/co</w:t>
            </w:r>
            <w:r w:rsidR="00CD749B" w:rsidRPr="00060A4A">
              <w:rPr>
                <w:rFonts w:ascii="Arial" w:hAnsi="Arial" w:cs="Arial"/>
                <w:snapToGrid w:val="0"/>
                <w:sz w:val="20"/>
                <w:szCs w:val="20"/>
                <w:lang w:val="en-GB"/>
              </w:rPr>
              <w:t>u</w:t>
            </w:r>
            <w:r w:rsidR="00F464DE" w:rsidRPr="00060A4A">
              <w:rPr>
                <w:rFonts w:ascii="Arial" w:hAnsi="Arial" w:cs="Arial"/>
                <w:snapToGrid w:val="0"/>
                <w:sz w:val="20"/>
                <w:szCs w:val="20"/>
                <w:lang w:val="en-GB"/>
              </w:rPr>
              <w:t xml:space="preserve">ntry </w:t>
            </w:r>
            <w:proofErr w:type="gramStart"/>
            <w:r w:rsidR="00F464DE" w:rsidRPr="00060A4A">
              <w:rPr>
                <w:rFonts w:ascii="Arial" w:hAnsi="Arial" w:cs="Arial"/>
                <w:snapToGrid w:val="0"/>
                <w:sz w:val="20"/>
                <w:szCs w:val="20"/>
                <w:lang w:val="en-GB"/>
              </w:rPr>
              <w:t>e.g.</w:t>
            </w:r>
            <w:proofErr w:type="gramEnd"/>
            <w:r w:rsidR="00F464DE" w:rsidRPr="00060A4A">
              <w:rPr>
                <w:rFonts w:ascii="Arial" w:hAnsi="Arial" w:cs="Arial"/>
                <w:snapToGrid w:val="0"/>
                <w:sz w:val="20"/>
                <w:szCs w:val="20"/>
                <w:lang w:val="en-GB"/>
              </w:rPr>
              <w:t xml:space="preserve"> knowledge of local language, culture, administrative system, government etc.</w:t>
            </w:r>
            <w:r w:rsidRPr="00060A4A">
              <w:rPr>
                <w:rFonts w:ascii="Arial" w:hAnsi="Arial" w:cs="Arial"/>
                <w:snapToGrid w:val="0"/>
                <w:sz w:val="20"/>
                <w:szCs w:val="20"/>
                <w:lang w:val="en-GB"/>
              </w:rPr>
              <w:t>)</w:t>
            </w:r>
          </w:p>
        </w:tc>
        <w:tc>
          <w:tcPr>
            <w:tcW w:w="1260" w:type="dxa"/>
            <w:tcBorders>
              <w:top w:val="single" w:sz="4" w:space="0" w:color="auto"/>
              <w:bottom w:val="nil"/>
            </w:tcBorders>
          </w:tcPr>
          <w:p w14:paraId="65475014" w14:textId="0F558AD2" w:rsidR="00F464DE" w:rsidRPr="00060A4A" w:rsidRDefault="00AD35CE" w:rsidP="003D7B6E">
            <w:pPr>
              <w:jc w:val="center"/>
              <w:rPr>
                <w:rFonts w:ascii="Arial" w:hAnsi="Arial" w:cs="Arial"/>
                <w:snapToGrid w:val="0"/>
                <w:sz w:val="20"/>
                <w:szCs w:val="20"/>
                <w:lang w:val="en-GB"/>
              </w:rPr>
            </w:pPr>
            <w:r w:rsidRPr="00060A4A">
              <w:rPr>
                <w:rFonts w:ascii="Arial" w:hAnsi="Arial" w:cs="Arial"/>
                <w:snapToGrid w:val="0"/>
                <w:sz w:val="20"/>
                <w:szCs w:val="20"/>
                <w:lang w:val="en-GB"/>
              </w:rPr>
              <w:t>&lt;</w:t>
            </w:r>
            <w:r w:rsidR="00887EAE" w:rsidRPr="00060A4A">
              <w:rPr>
                <w:rFonts w:ascii="Arial" w:hAnsi="Arial" w:cs="Arial"/>
                <w:snapToGrid w:val="0"/>
                <w:sz w:val="20"/>
                <w:szCs w:val="20"/>
                <w:lang w:val="en-GB"/>
              </w:rPr>
              <w:t>20</w:t>
            </w:r>
            <w:r w:rsidRPr="00060A4A">
              <w:rPr>
                <w:rFonts w:ascii="Arial" w:hAnsi="Arial" w:cs="Arial"/>
                <w:snapToGrid w:val="0"/>
                <w:sz w:val="20"/>
                <w:szCs w:val="20"/>
                <w:lang w:val="en-GB"/>
              </w:rPr>
              <w:t>&gt;</w:t>
            </w:r>
          </w:p>
        </w:tc>
        <w:tc>
          <w:tcPr>
            <w:tcW w:w="630" w:type="dxa"/>
            <w:tcBorders>
              <w:top w:val="single" w:sz="4" w:space="0" w:color="auto"/>
            </w:tcBorders>
          </w:tcPr>
          <w:p w14:paraId="7BD80C2B" w14:textId="77777777" w:rsidR="00F464DE" w:rsidRPr="00060A4A"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2A57C5F5" w14:textId="77777777" w:rsidR="00F464DE" w:rsidRPr="00060A4A" w:rsidRDefault="00F464DE" w:rsidP="003D7B6E">
            <w:pPr>
              <w:jc w:val="center"/>
              <w:rPr>
                <w:rFonts w:ascii="Arial" w:hAnsi="Arial" w:cs="Arial"/>
                <w:snapToGrid w:val="0"/>
                <w:sz w:val="20"/>
                <w:szCs w:val="20"/>
                <w:lang w:val="en-GB"/>
              </w:rPr>
            </w:pPr>
          </w:p>
        </w:tc>
        <w:tc>
          <w:tcPr>
            <w:tcW w:w="720" w:type="dxa"/>
            <w:tcBorders>
              <w:top w:val="single" w:sz="4" w:space="0" w:color="auto"/>
            </w:tcBorders>
          </w:tcPr>
          <w:p w14:paraId="0452170F" w14:textId="77777777" w:rsidR="00F464DE" w:rsidRPr="00060A4A"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5C4B3FC3" w14:textId="77777777" w:rsidR="00F464DE" w:rsidRPr="00060A4A"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4DDA0736" w14:textId="77777777" w:rsidR="00F464DE" w:rsidRPr="00060A4A" w:rsidRDefault="00F464DE" w:rsidP="003D7B6E">
            <w:pPr>
              <w:jc w:val="center"/>
              <w:rPr>
                <w:rFonts w:ascii="Arial" w:hAnsi="Arial" w:cs="Arial"/>
                <w:snapToGrid w:val="0"/>
                <w:sz w:val="20"/>
                <w:szCs w:val="20"/>
                <w:lang w:val="en-GB"/>
              </w:rPr>
            </w:pPr>
          </w:p>
        </w:tc>
      </w:tr>
      <w:tr w:rsidR="0022292E" w:rsidRPr="00060A4A" w14:paraId="457C94A4" w14:textId="77777777" w:rsidTr="007E7604">
        <w:trPr>
          <w:jc w:val="center"/>
        </w:trPr>
        <w:tc>
          <w:tcPr>
            <w:tcW w:w="679" w:type="dxa"/>
          </w:tcPr>
          <w:p w14:paraId="5F86B2E8" w14:textId="61797584" w:rsidR="0022292E" w:rsidRPr="00060A4A" w:rsidRDefault="0022292E" w:rsidP="005E4632">
            <w:pPr>
              <w:numPr>
                <w:ilvl w:val="0"/>
                <w:numId w:val="25"/>
              </w:numPr>
              <w:rPr>
                <w:rFonts w:ascii="Arial" w:hAnsi="Arial" w:cs="Arial"/>
                <w:b/>
                <w:bCs/>
                <w:snapToGrid w:val="0"/>
                <w:sz w:val="20"/>
                <w:szCs w:val="20"/>
                <w:lang w:val="en-GB"/>
              </w:rPr>
            </w:pPr>
          </w:p>
        </w:tc>
        <w:tc>
          <w:tcPr>
            <w:tcW w:w="4302" w:type="dxa"/>
          </w:tcPr>
          <w:p w14:paraId="4D8A4772" w14:textId="7912FD6C" w:rsidR="0022292E" w:rsidRPr="00060A4A" w:rsidRDefault="0022292E" w:rsidP="00836E26">
            <w:pPr>
              <w:rPr>
                <w:rFonts w:ascii="Arial" w:hAnsi="Arial" w:cs="Arial"/>
                <w:snapToGrid w:val="0"/>
                <w:sz w:val="20"/>
                <w:szCs w:val="20"/>
                <w:lang w:val="en-GB"/>
              </w:rPr>
            </w:pPr>
            <w:r w:rsidRPr="00060A4A">
              <w:rPr>
                <w:rFonts w:ascii="Arial" w:hAnsi="Arial" w:cs="Arial"/>
                <w:snapToGrid w:val="0"/>
                <w:sz w:val="20"/>
                <w:szCs w:val="20"/>
                <w:lang w:val="en-GB"/>
              </w:rPr>
              <w:t>(</w:t>
            </w:r>
            <w:r w:rsidR="00E3425B" w:rsidRPr="00060A4A">
              <w:rPr>
                <w:rFonts w:ascii="Arial" w:hAnsi="Arial" w:cs="Arial"/>
                <w:snapToGrid w:val="0"/>
                <w:sz w:val="20"/>
                <w:szCs w:val="20"/>
                <w:lang w:val="en-GB"/>
              </w:rPr>
              <w:t>C</w:t>
            </w:r>
            <w:r w:rsidR="00836E26" w:rsidRPr="00060A4A">
              <w:rPr>
                <w:rFonts w:ascii="Arial" w:hAnsi="Arial" w:cs="Arial"/>
                <w:snapToGrid w:val="0"/>
                <w:sz w:val="20"/>
                <w:szCs w:val="20"/>
                <w:lang w:val="en-GB"/>
              </w:rPr>
              <w:t>andidate</w:t>
            </w:r>
            <w:r w:rsidR="00E3425B" w:rsidRPr="00060A4A">
              <w:rPr>
                <w:rFonts w:ascii="Arial" w:hAnsi="Arial" w:cs="Arial"/>
                <w:snapToGrid w:val="0"/>
                <w:sz w:val="20"/>
                <w:szCs w:val="20"/>
                <w:lang w:val="en-GB"/>
              </w:rPr>
              <w:t>’s p</w:t>
            </w:r>
            <w:r w:rsidRPr="00060A4A">
              <w:rPr>
                <w:rFonts w:ascii="Arial" w:hAnsi="Arial" w:cs="Arial"/>
                <w:snapToGrid w:val="0"/>
                <w:sz w:val="20"/>
                <w:szCs w:val="20"/>
                <w:lang w:val="en-GB"/>
              </w:rPr>
              <w:t xml:space="preserve">roficiency in </w:t>
            </w:r>
            <w:r w:rsidR="00996921" w:rsidRPr="00060A4A">
              <w:rPr>
                <w:rFonts w:ascii="Arial" w:hAnsi="Arial" w:cs="Arial"/>
                <w:snapToGrid w:val="0"/>
                <w:sz w:val="20"/>
                <w:szCs w:val="20"/>
                <w:lang w:val="en-GB"/>
              </w:rPr>
              <w:t>English language.</w:t>
            </w:r>
            <w:r w:rsidRPr="00060A4A">
              <w:rPr>
                <w:rFonts w:ascii="Arial" w:hAnsi="Arial" w:cs="Arial"/>
                <w:snapToGrid w:val="0"/>
                <w:sz w:val="20"/>
                <w:szCs w:val="20"/>
                <w:lang w:val="en-GB"/>
              </w:rPr>
              <w:t xml:space="preserve"> </w:t>
            </w:r>
          </w:p>
        </w:tc>
        <w:tc>
          <w:tcPr>
            <w:tcW w:w="1260" w:type="dxa"/>
            <w:tcBorders>
              <w:bottom w:val="nil"/>
            </w:tcBorders>
          </w:tcPr>
          <w:p w14:paraId="4CE3C019" w14:textId="3ADF7621" w:rsidR="0022292E" w:rsidRPr="00060A4A" w:rsidRDefault="00AD35CE" w:rsidP="003D7B6E">
            <w:pPr>
              <w:jc w:val="center"/>
              <w:rPr>
                <w:rFonts w:ascii="Arial" w:hAnsi="Arial" w:cs="Arial"/>
                <w:snapToGrid w:val="0"/>
                <w:sz w:val="20"/>
                <w:szCs w:val="20"/>
                <w:lang w:val="en-GB"/>
              </w:rPr>
            </w:pPr>
            <w:r w:rsidRPr="00060A4A">
              <w:rPr>
                <w:rFonts w:ascii="Arial" w:hAnsi="Arial" w:cs="Arial"/>
                <w:snapToGrid w:val="0"/>
                <w:sz w:val="20"/>
                <w:szCs w:val="20"/>
                <w:lang w:val="en-GB"/>
              </w:rPr>
              <w:t>&lt;</w:t>
            </w:r>
            <w:r w:rsidR="00887EAE" w:rsidRPr="00060A4A">
              <w:rPr>
                <w:rFonts w:ascii="Arial" w:hAnsi="Arial" w:cs="Arial"/>
                <w:snapToGrid w:val="0"/>
                <w:sz w:val="20"/>
                <w:szCs w:val="20"/>
                <w:lang w:val="en-GB"/>
              </w:rPr>
              <w:t>20</w:t>
            </w:r>
            <w:r w:rsidRPr="00060A4A">
              <w:rPr>
                <w:rFonts w:ascii="Arial" w:hAnsi="Arial" w:cs="Arial"/>
                <w:snapToGrid w:val="0"/>
                <w:sz w:val="20"/>
                <w:szCs w:val="20"/>
                <w:lang w:val="en-GB"/>
              </w:rPr>
              <w:t>&gt;</w:t>
            </w:r>
          </w:p>
        </w:tc>
        <w:tc>
          <w:tcPr>
            <w:tcW w:w="630" w:type="dxa"/>
          </w:tcPr>
          <w:p w14:paraId="584D5732" w14:textId="77777777" w:rsidR="0022292E" w:rsidRPr="00060A4A" w:rsidRDefault="0022292E" w:rsidP="003D7B6E">
            <w:pPr>
              <w:jc w:val="center"/>
              <w:rPr>
                <w:rFonts w:ascii="Arial" w:hAnsi="Arial" w:cs="Arial"/>
                <w:snapToGrid w:val="0"/>
                <w:sz w:val="20"/>
                <w:szCs w:val="20"/>
                <w:lang w:val="en-GB"/>
              </w:rPr>
            </w:pPr>
          </w:p>
        </w:tc>
        <w:tc>
          <w:tcPr>
            <w:tcW w:w="630" w:type="dxa"/>
          </w:tcPr>
          <w:p w14:paraId="2A170A62" w14:textId="77777777" w:rsidR="0022292E" w:rsidRPr="00060A4A" w:rsidRDefault="0022292E" w:rsidP="003D7B6E">
            <w:pPr>
              <w:jc w:val="center"/>
              <w:rPr>
                <w:rFonts w:ascii="Arial" w:hAnsi="Arial" w:cs="Arial"/>
                <w:snapToGrid w:val="0"/>
                <w:sz w:val="20"/>
                <w:szCs w:val="20"/>
                <w:lang w:val="en-GB"/>
              </w:rPr>
            </w:pPr>
          </w:p>
        </w:tc>
        <w:tc>
          <w:tcPr>
            <w:tcW w:w="720" w:type="dxa"/>
          </w:tcPr>
          <w:p w14:paraId="50F616AF" w14:textId="77777777" w:rsidR="0022292E" w:rsidRPr="00060A4A" w:rsidRDefault="0022292E" w:rsidP="003D7B6E">
            <w:pPr>
              <w:jc w:val="center"/>
              <w:rPr>
                <w:rFonts w:ascii="Arial" w:hAnsi="Arial" w:cs="Arial"/>
                <w:snapToGrid w:val="0"/>
                <w:sz w:val="20"/>
                <w:szCs w:val="20"/>
                <w:lang w:val="en-GB"/>
              </w:rPr>
            </w:pPr>
          </w:p>
        </w:tc>
        <w:tc>
          <w:tcPr>
            <w:tcW w:w="630" w:type="dxa"/>
          </w:tcPr>
          <w:p w14:paraId="0BD1238D" w14:textId="77777777" w:rsidR="0022292E" w:rsidRPr="00060A4A" w:rsidRDefault="0022292E" w:rsidP="003D7B6E">
            <w:pPr>
              <w:jc w:val="center"/>
              <w:rPr>
                <w:rFonts w:ascii="Arial" w:hAnsi="Arial" w:cs="Arial"/>
                <w:snapToGrid w:val="0"/>
                <w:sz w:val="20"/>
                <w:szCs w:val="20"/>
                <w:lang w:val="en-GB"/>
              </w:rPr>
            </w:pPr>
          </w:p>
        </w:tc>
        <w:tc>
          <w:tcPr>
            <w:tcW w:w="630" w:type="dxa"/>
          </w:tcPr>
          <w:p w14:paraId="714D81E1" w14:textId="77777777" w:rsidR="0022292E" w:rsidRPr="00060A4A" w:rsidRDefault="0022292E" w:rsidP="003D7B6E">
            <w:pPr>
              <w:jc w:val="center"/>
              <w:rPr>
                <w:rFonts w:ascii="Arial" w:hAnsi="Arial" w:cs="Arial"/>
                <w:snapToGrid w:val="0"/>
                <w:sz w:val="20"/>
                <w:szCs w:val="20"/>
                <w:lang w:val="en-GB"/>
              </w:rPr>
            </w:pPr>
          </w:p>
        </w:tc>
      </w:tr>
      <w:tr w:rsidR="00993B09" w:rsidRPr="00A97AF8" w14:paraId="00F6DA4F" w14:textId="77777777" w:rsidTr="007E7604">
        <w:trPr>
          <w:jc w:val="center"/>
        </w:trPr>
        <w:tc>
          <w:tcPr>
            <w:tcW w:w="4981" w:type="dxa"/>
            <w:gridSpan w:val="2"/>
          </w:tcPr>
          <w:p w14:paraId="4D6FEE6C" w14:textId="77777777" w:rsidR="00993B09" w:rsidRPr="00060A4A" w:rsidRDefault="00993B09" w:rsidP="003D7B6E">
            <w:pPr>
              <w:rPr>
                <w:rFonts w:ascii="Arial" w:hAnsi="Arial" w:cs="Arial"/>
                <w:b/>
                <w:snapToGrid w:val="0"/>
                <w:sz w:val="20"/>
                <w:szCs w:val="20"/>
                <w:lang w:val="en-GB"/>
              </w:rPr>
            </w:pPr>
            <w:r w:rsidRPr="00060A4A">
              <w:rPr>
                <w:rFonts w:ascii="Arial" w:hAnsi="Arial" w:cs="Arial"/>
                <w:b/>
                <w:snapToGrid w:val="0"/>
                <w:sz w:val="20"/>
                <w:szCs w:val="20"/>
                <w:lang w:val="en-GB"/>
              </w:rPr>
              <w:t xml:space="preserve">Sub-total </w:t>
            </w:r>
            <w:r w:rsidR="00947FE0" w:rsidRPr="00060A4A">
              <w:rPr>
                <w:rFonts w:ascii="Arial" w:hAnsi="Arial" w:cs="Arial"/>
                <w:b/>
                <w:snapToGrid w:val="0"/>
                <w:sz w:val="20"/>
                <w:szCs w:val="20"/>
                <w:lang w:val="en-GB"/>
              </w:rPr>
              <w:t>Candidate</w:t>
            </w:r>
            <w:r w:rsidR="00435C6A" w:rsidRPr="00060A4A">
              <w:rPr>
                <w:rFonts w:ascii="Arial" w:hAnsi="Arial" w:cs="Arial"/>
                <w:b/>
                <w:snapToGrid w:val="0"/>
                <w:sz w:val="20"/>
                <w:szCs w:val="20"/>
                <w:lang w:val="en-GB"/>
              </w:rPr>
              <w:t xml:space="preserve"> and/or O</w:t>
            </w:r>
            <w:r w:rsidR="00A10155" w:rsidRPr="00060A4A">
              <w:rPr>
                <w:rFonts w:ascii="Arial" w:hAnsi="Arial" w:cs="Arial"/>
                <w:b/>
                <w:snapToGrid w:val="0"/>
                <w:sz w:val="20"/>
                <w:szCs w:val="20"/>
                <w:lang w:val="en-GB"/>
              </w:rPr>
              <w:t>rganisation</w:t>
            </w:r>
          </w:p>
        </w:tc>
        <w:tc>
          <w:tcPr>
            <w:tcW w:w="1260" w:type="dxa"/>
            <w:tcBorders>
              <w:bottom w:val="nil"/>
            </w:tcBorders>
          </w:tcPr>
          <w:p w14:paraId="5A1A7BC6" w14:textId="754AC573" w:rsidR="00993B09" w:rsidRPr="00060A4A" w:rsidRDefault="00993B09" w:rsidP="00613C9E">
            <w:pPr>
              <w:jc w:val="center"/>
              <w:rPr>
                <w:rFonts w:ascii="Arial" w:hAnsi="Arial" w:cs="Arial"/>
                <w:b/>
                <w:snapToGrid w:val="0"/>
                <w:sz w:val="20"/>
                <w:szCs w:val="20"/>
                <w:lang w:val="en-GB"/>
              </w:rPr>
            </w:pPr>
            <w:r w:rsidRPr="00060A4A">
              <w:rPr>
                <w:rFonts w:ascii="Arial" w:hAnsi="Arial" w:cs="Arial"/>
                <w:b/>
                <w:snapToGrid w:val="0"/>
                <w:sz w:val="20"/>
                <w:szCs w:val="20"/>
                <w:lang w:val="en-GB"/>
              </w:rPr>
              <w:t>&lt;</w:t>
            </w:r>
            <w:r w:rsidR="00887EAE" w:rsidRPr="00060A4A">
              <w:rPr>
                <w:rFonts w:ascii="Arial" w:hAnsi="Arial" w:cs="Arial"/>
                <w:b/>
                <w:snapToGrid w:val="0"/>
                <w:sz w:val="20"/>
                <w:szCs w:val="20"/>
                <w:lang w:val="en-GB"/>
              </w:rPr>
              <w:t>10</w:t>
            </w:r>
            <w:r w:rsidR="00DD13AB" w:rsidRPr="00060A4A">
              <w:rPr>
                <w:rFonts w:ascii="Arial" w:hAnsi="Arial" w:cs="Arial"/>
                <w:b/>
                <w:snapToGrid w:val="0"/>
                <w:sz w:val="20"/>
                <w:szCs w:val="20"/>
                <w:lang w:val="en-GB"/>
              </w:rPr>
              <w:t>0</w:t>
            </w:r>
            <w:r w:rsidRPr="00060A4A">
              <w:rPr>
                <w:rFonts w:ascii="Arial" w:hAnsi="Arial" w:cs="Arial"/>
                <w:b/>
                <w:snapToGrid w:val="0"/>
                <w:sz w:val="20"/>
                <w:szCs w:val="20"/>
                <w:lang w:val="en-GB"/>
              </w:rPr>
              <w:t>&gt;</w:t>
            </w:r>
          </w:p>
        </w:tc>
        <w:tc>
          <w:tcPr>
            <w:tcW w:w="630" w:type="dxa"/>
          </w:tcPr>
          <w:p w14:paraId="450B5344"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E90A7B" w:rsidRDefault="00993B09" w:rsidP="003D7B6E">
            <w:pPr>
              <w:jc w:val="center"/>
              <w:rPr>
                <w:rFonts w:ascii="Arial" w:hAnsi="Arial" w:cs="Arial"/>
                <w:b/>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D811DC" w:rsidRPr="00316515"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Pr="00316515"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lastRenderedPageBreak/>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Pr="00060A4A"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w:t>
      </w:r>
      <w:r w:rsidRPr="00060A4A">
        <w:rPr>
          <w:rFonts w:ascii="Arial" w:hAnsi="Arial"/>
          <w:sz w:val="20"/>
          <w:szCs w:val="20"/>
          <w:lang w:val="en-GB"/>
        </w:rPr>
        <w:t xml:space="preserve">in writing about the result of the evaluation process. </w:t>
      </w:r>
    </w:p>
    <w:p w14:paraId="254D5A2C" w14:textId="77777777" w:rsidR="005435F7" w:rsidRPr="00060A4A" w:rsidRDefault="005435F7" w:rsidP="00353E34">
      <w:pPr>
        <w:tabs>
          <w:tab w:val="left" w:pos="-360"/>
        </w:tabs>
        <w:autoSpaceDE w:val="0"/>
        <w:autoSpaceDN w:val="0"/>
        <w:adjustRightInd w:val="0"/>
        <w:rPr>
          <w:rFonts w:ascii="Arial" w:hAnsi="Arial" w:cs="Arial"/>
          <w:sz w:val="20"/>
          <w:szCs w:val="20"/>
          <w:lang w:val="en-GB"/>
        </w:rPr>
      </w:pPr>
    </w:p>
    <w:p w14:paraId="238907E1" w14:textId="10934E26" w:rsidR="00C44746" w:rsidRDefault="002B05E8" w:rsidP="00731AD4">
      <w:pPr>
        <w:autoSpaceDE w:val="0"/>
        <w:autoSpaceDN w:val="0"/>
        <w:adjustRightInd w:val="0"/>
        <w:rPr>
          <w:rFonts w:ascii="Arial" w:hAnsi="Arial" w:cs="Arial"/>
          <w:sz w:val="20"/>
          <w:szCs w:val="20"/>
          <w:lang w:val="en-GB"/>
        </w:rPr>
      </w:pPr>
      <w:r w:rsidRPr="00060A4A">
        <w:rPr>
          <w:rFonts w:ascii="Arial" w:hAnsi="Arial" w:cs="Arial"/>
          <w:sz w:val="20"/>
          <w:szCs w:val="20"/>
          <w:lang w:val="en-GB"/>
        </w:rPr>
        <w:t xml:space="preserve">Within </w:t>
      </w:r>
      <w:r w:rsidR="00F03A3C" w:rsidRPr="00060A4A">
        <w:rPr>
          <w:rFonts w:ascii="Arial" w:hAnsi="Arial" w:cs="Arial"/>
          <w:sz w:val="20"/>
          <w:szCs w:val="20"/>
          <w:lang w:val="en-GB"/>
        </w:rPr>
        <w:t>5</w:t>
      </w:r>
      <w:r w:rsidRPr="00060A4A">
        <w:rPr>
          <w:rFonts w:ascii="Arial" w:hAnsi="Arial" w:cs="Arial"/>
          <w:sz w:val="20"/>
          <w:szCs w:val="20"/>
          <w:lang w:val="en-GB"/>
        </w:rPr>
        <w:t xml:space="preserve"> days</w:t>
      </w:r>
      <w:r w:rsidRPr="00353E34">
        <w:rPr>
          <w:rFonts w:ascii="Arial" w:hAnsi="Arial" w:cs="Arial"/>
          <w:sz w:val="20"/>
          <w:szCs w:val="20"/>
          <w:lang w:val="en-GB"/>
        </w:rPr>
        <w:t xml:space="preserve">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060A4A" w:rsidRDefault="00BB183B" w:rsidP="00C910EB">
      <w:pPr>
        <w:pStyle w:val="Heading4"/>
        <w:jc w:val="center"/>
        <w:rPr>
          <w:rFonts w:ascii="Arial" w:hAnsi="Arial" w:cs="Arial"/>
          <w:caps/>
          <w:lang w:val="en-GB"/>
        </w:rPr>
      </w:pPr>
      <w:r>
        <w:rPr>
          <w:rFonts w:ascii="Arial" w:hAnsi="Arial" w:cs="Arial"/>
          <w:caps/>
          <w:lang w:val="en-GB"/>
        </w:rPr>
        <w:br w:type="page"/>
      </w:r>
      <w:r w:rsidR="00CC56D8" w:rsidRPr="00060A4A">
        <w:rPr>
          <w:rFonts w:ascii="Arial" w:hAnsi="Arial" w:cs="Arial"/>
          <w:caps/>
          <w:lang w:val="en-GB"/>
        </w:rPr>
        <w:lastRenderedPageBreak/>
        <w:t xml:space="preserve">B. </w:t>
      </w:r>
      <w:r w:rsidR="0034406E" w:rsidRPr="00060A4A">
        <w:rPr>
          <w:rFonts w:ascii="Arial" w:hAnsi="Arial" w:cs="Arial"/>
          <w:caps/>
          <w:lang w:val="en-GB"/>
        </w:rPr>
        <w:t>Draft Contract</w:t>
      </w:r>
      <w:r w:rsidR="00542A50" w:rsidRPr="00060A4A">
        <w:rPr>
          <w:rFonts w:ascii="Arial" w:hAnsi="Arial" w:cs="Arial"/>
          <w:caps/>
          <w:lang w:val="en-GB"/>
        </w:rPr>
        <w:t xml:space="preserve"> </w:t>
      </w:r>
      <w:r w:rsidR="006D2B1C" w:rsidRPr="00060A4A">
        <w:rPr>
          <w:rFonts w:ascii="Arial" w:hAnsi="Arial" w:cs="Arial"/>
          <w:caps/>
          <w:lang w:val="en-GB"/>
        </w:rPr>
        <w:t>(Service)</w:t>
      </w:r>
    </w:p>
    <w:p w14:paraId="7F84819B" w14:textId="77777777" w:rsidR="001423B2" w:rsidRPr="00060A4A" w:rsidRDefault="001423B2" w:rsidP="001423B2">
      <w:pPr>
        <w:jc w:val="center"/>
        <w:rPr>
          <w:rFonts w:ascii="Arial" w:hAnsi="Arial" w:cs="Arial"/>
          <w:b/>
          <w:caps/>
          <w:lang w:val="en-GB"/>
        </w:rPr>
      </w:pPr>
    </w:p>
    <w:p w14:paraId="196D0D53" w14:textId="264D04AE" w:rsidR="00151DA5" w:rsidRPr="00060A4A" w:rsidRDefault="00151DA5" w:rsidP="00151DA5">
      <w:pPr>
        <w:jc w:val="center"/>
        <w:outlineLvl w:val="0"/>
        <w:rPr>
          <w:rFonts w:ascii="Arial" w:hAnsi="Arial" w:cs="Arial"/>
          <w:b/>
          <w:color w:val="FF0000"/>
          <w:sz w:val="20"/>
          <w:szCs w:val="20"/>
          <w:lang w:val="en-GB"/>
        </w:rPr>
      </w:pPr>
      <w:r w:rsidRPr="00060A4A">
        <w:rPr>
          <w:rFonts w:ascii="Arial" w:hAnsi="Arial" w:cs="Arial"/>
          <w:b/>
          <w:sz w:val="20"/>
          <w:szCs w:val="20"/>
          <w:lang w:val="en-GB"/>
        </w:rPr>
        <w:t xml:space="preserve">CONTRACT TITLE: </w:t>
      </w:r>
      <w:r w:rsidR="00A14339">
        <w:rPr>
          <w:rFonts w:ascii="Arial" w:hAnsi="Arial" w:cs="Arial"/>
          <w:b/>
          <w:sz w:val="20"/>
          <w:szCs w:val="20"/>
          <w:lang w:val="en-GB"/>
        </w:rPr>
        <w:t>Project evaluation, Assessment and Recommendation</w:t>
      </w:r>
    </w:p>
    <w:p w14:paraId="07A4DFEE" w14:textId="77777777" w:rsidR="00151DA5" w:rsidRPr="00060A4A" w:rsidRDefault="00151DA5" w:rsidP="00151DA5">
      <w:pPr>
        <w:jc w:val="center"/>
        <w:outlineLvl w:val="0"/>
        <w:rPr>
          <w:rFonts w:ascii="Arial" w:hAnsi="Arial" w:cs="Arial"/>
          <w:b/>
          <w:sz w:val="20"/>
          <w:szCs w:val="20"/>
          <w:lang w:val="en-GB"/>
        </w:rPr>
      </w:pPr>
    </w:p>
    <w:p w14:paraId="5B2F5878" w14:textId="2D1BDEB4" w:rsidR="00151DA5" w:rsidRPr="00060A4A" w:rsidRDefault="008E20FD" w:rsidP="00151DA5">
      <w:pPr>
        <w:jc w:val="center"/>
        <w:outlineLvl w:val="0"/>
        <w:rPr>
          <w:rFonts w:ascii="Arial" w:hAnsi="Arial" w:cs="Arial"/>
          <w:b/>
          <w:sz w:val="20"/>
          <w:szCs w:val="20"/>
          <w:lang w:val="en-GB"/>
        </w:rPr>
      </w:pPr>
      <w:r w:rsidRPr="001C7F58">
        <w:rPr>
          <w:rFonts w:ascii="Arial" w:hAnsi="Arial" w:cs="Arial"/>
          <w:b/>
          <w:sz w:val="20"/>
          <w:szCs w:val="20"/>
          <w:lang w:val="en-GB"/>
        </w:rPr>
        <w:t>Reference no.</w:t>
      </w:r>
      <w:r w:rsidR="00151DA5" w:rsidRPr="001C7F58">
        <w:rPr>
          <w:rFonts w:ascii="Arial" w:hAnsi="Arial" w:cs="Arial"/>
          <w:b/>
          <w:sz w:val="20"/>
          <w:szCs w:val="20"/>
          <w:lang w:val="en-GB"/>
        </w:rPr>
        <w:t xml:space="preserve">: </w:t>
      </w:r>
      <w:r w:rsidR="004F7207" w:rsidRPr="001C7F58">
        <w:rPr>
          <w:rFonts w:ascii="Arial" w:hAnsi="Arial" w:cs="Arial"/>
          <w:b/>
          <w:sz w:val="20"/>
          <w:szCs w:val="20"/>
          <w:lang w:val="en-GB"/>
        </w:rPr>
        <w:t>ERB 0</w:t>
      </w:r>
      <w:r w:rsidR="001C7F58" w:rsidRPr="001C7F58">
        <w:rPr>
          <w:rFonts w:ascii="Arial" w:hAnsi="Arial" w:cs="Arial"/>
          <w:b/>
          <w:sz w:val="20"/>
          <w:szCs w:val="20"/>
          <w:lang w:val="en-GB"/>
        </w:rPr>
        <w:t>100</w:t>
      </w:r>
    </w:p>
    <w:p w14:paraId="4261D779" w14:textId="77777777" w:rsidR="00CD6BDC" w:rsidRPr="00060A4A" w:rsidRDefault="00CD6BDC" w:rsidP="00CD6BDC">
      <w:pPr>
        <w:rPr>
          <w:rFonts w:ascii="Arial (W1)" w:hAnsi="Arial (W1)" w:cs="Arial"/>
          <w:b/>
          <w:i/>
          <w:sz w:val="20"/>
          <w:szCs w:val="20"/>
          <w:lang w:val="en-GB"/>
        </w:rPr>
      </w:pPr>
    </w:p>
    <w:p w14:paraId="3E941BAB" w14:textId="77777777" w:rsidR="00CD6BDC" w:rsidRPr="00060A4A" w:rsidRDefault="00CD6BDC" w:rsidP="00CD6BDC">
      <w:pPr>
        <w:rPr>
          <w:rFonts w:ascii="Arial" w:hAnsi="Arial" w:cs="Arial"/>
          <w:sz w:val="20"/>
          <w:szCs w:val="20"/>
          <w:lang w:val="en-GB"/>
        </w:rPr>
      </w:pPr>
    </w:p>
    <w:p w14:paraId="52F63960" w14:textId="77777777" w:rsidR="00CD6BDC" w:rsidRPr="00060A4A" w:rsidRDefault="00CD6BDC" w:rsidP="00CD6BDC">
      <w:pPr>
        <w:outlineLvl w:val="0"/>
        <w:rPr>
          <w:rFonts w:ascii="Arial" w:hAnsi="Arial" w:cs="Arial"/>
          <w:b/>
          <w:i/>
          <w:sz w:val="20"/>
          <w:szCs w:val="20"/>
          <w:lang w:val="en-GB"/>
        </w:rPr>
      </w:pPr>
      <w:r w:rsidRPr="00060A4A">
        <w:rPr>
          <w:rFonts w:ascii="Arial" w:hAnsi="Arial" w:cs="Arial"/>
          <w:b/>
          <w:sz w:val="20"/>
          <w:szCs w:val="20"/>
          <w:lang w:val="en-GB"/>
        </w:rPr>
        <w:t>Instructions to c</w:t>
      </w:r>
      <w:r w:rsidR="004A008C" w:rsidRPr="00060A4A">
        <w:rPr>
          <w:rFonts w:ascii="Arial" w:hAnsi="Arial" w:cs="Arial"/>
          <w:b/>
          <w:sz w:val="20"/>
          <w:szCs w:val="20"/>
          <w:lang w:val="en-GB"/>
        </w:rPr>
        <w:t xml:space="preserve">andidates: </w:t>
      </w:r>
      <w:r w:rsidR="00640345" w:rsidRPr="00060A4A">
        <w:rPr>
          <w:rFonts w:ascii="Arial" w:hAnsi="Arial" w:cs="Arial"/>
          <w:b/>
          <w:sz w:val="20"/>
          <w:szCs w:val="20"/>
          <w:lang w:val="en-GB"/>
        </w:rPr>
        <w:t>A</w:t>
      </w:r>
      <w:r w:rsidRPr="00060A4A">
        <w:rPr>
          <w:rFonts w:ascii="Arial" w:hAnsi="Arial" w:cs="Arial"/>
          <w:b/>
          <w:sz w:val="20"/>
          <w:szCs w:val="20"/>
          <w:lang w:val="en-GB"/>
        </w:rPr>
        <w:t>t th</w:t>
      </w:r>
      <w:r w:rsidR="004A008C" w:rsidRPr="00060A4A">
        <w:rPr>
          <w:rFonts w:ascii="Arial" w:hAnsi="Arial" w:cs="Arial"/>
          <w:b/>
          <w:sz w:val="20"/>
          <w:szCs w:val="20"/>
          <w:lang w:val="en-GB"/>
        </w:rPr>
        <w:t>is</w:t>
      </w:r>
      <w:r w:rsidRPr="00060A4A">
        <w:rPr>
          <w:rFonts w:ascii="Arial" w:hAnsi="Arial" w:cs="Arial"/>
          <w:b/>
          <w:sz w:val="20"/>
          <w:szCs w:val="20"/>
          <w:lang w:val="en-GB"/>
        </w:rPr>
        <w:t xml:space="preserve"> stage of the Request for Proposals </w:t>
      </w:r>
      <w:r w:rsidR="00E253B1" w:rsidRPr="00060A4A">
        <w:rPr>
          <w:rFonts w:ascii="Arial" w:hAnsi="Arial" w:cs="Arial"/>
          <w:b/>
          <w:sz w:val="20"/>
          <w:szCs w:val="20"/>
          <w:lang w:val="en-GB"/>
        </w:rPr>
        <w:t xml:space="preserve">this document is for your information </w:t>
      </w:r>
      <w:r w:rsidR="004A008C" w:rsidRPr="00060A4A">
        <w:rPr>
          <w:rFonts w:ascii="Arial" w:hAnsi="Arial" w:cs="Arial"/>
          <w:b/>
          <w:sz w:val="20"/>
          <w:szCs w:val="20"/>
          <w:lang w:val="en-GB"/>
        </w:rPr>
        <w:t xml:space="preserve">and intended to make you </w:t>
      </w:r>
      <w:r w:rsidRPr="00060A4A">
        <w:rPr>
          <w:rFonts w:ascii="Arial" w:hAnsi="Arial" w:cs="Arial"/>
          <w:b/>
          <w:sz w:val="20"/>
          <w:szCs w:val="20"/>
          <w:lang w:val="en-GB"/>
        </w:rPr>
        <w:t xml:space="preserve">aware of </w:t>
      </w:r>
      <w:r w:rsidR="00396B98" w:rsidRPr="00060A4A">
        <w:rPr>
          <w:rFonts w:ascii="Arial" w:hAnsi="Arial" w:cs="Arial"/>
          <w:b/>
          <w:sz w:val="20"/>
          <w:szCs w:val="20"/>
          <w:lang w:val="en-GB"/>
        </w:rPr>
        <w:t>the contractual provisions</w:t>
      </w:r>
      <w:r w:rsidRPr="00060A4A">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Contractor.</w:t>
      </w:r>
      <w:r w:rsidR="00E07F33" w:rsidRPr="00060A4A">
        <w:rPr>
          <w:rFonts w:ascii="Arial" w:hAnsi="Arial" w:cs="Arial"/>
          <w:b/>
          <w:i/>
          <w:sz w:val="20"/>
          <w:szCs w:val="20"/>
          <w:lang w:val="en-GB"/>
        </w:rPr>
        <w:t xml:space="preserve"> </w:t>
      </w:r>
    </w:p>
    <w:p w14:paraId="4B03F1F0" w14:textId="77777777" w:rsidR="00685434" w:rsidRPr="00060A4A" w:rsidRDefault="00685434" w:rsidP="0034406E">
      <w:pPr>
        <w:rPr>
          <w:rFonts w:ascii="Arial" w:hAnsi="Arial" w:cs="Arial"/>
          <w:sz w:val="20"/>
          <w:szCs w:val="20"/>
          <w:lang w:val="en-GB"/>
        </w:rPr>
      </w:pPr>
    </w:p>
    <w:p w14:paraId="71656AC3" w14:textId="77777777" w:rsidR="0034406E" w:rsidRPr="00060A4A" w:rsidRDefault="0034406E" w:rsidP="0034406E">
      <w:pPr>
        <w:rPr>
          <w:rFonts w:ascii="Arial" w:hAnsi="Arial" w:cs="Arial"/>
          <w:sz w:val="20"/>
          <w:szCs w:val="20"/>
          <w:lang w:val="en-GB"/>
        </w:rPr>
      </w:pPr>
    </w:p>
    <w:p w14:paraId="5ABDAE3A" w14:textId="4C9D1356" w:rsidR="0034406E" w:rsidRPr="00EF7F82" w:rsidRDefault="002E419F" w:rsidP="0034406E">
      <w:pPr>
        <w:ind w:left="567" w:hanging="567"/>
        <w:jc w:val="both"/>
        <w:rPr>
          <w:rFonts w:ascii="Arial" w:hAnsi="Arial" w:cs="Arial"/>
          <w:sz w:val="20"/>
          <w:szCs w:val="20"/>
          <w:lang w:val="en-GB"/>
        </w:rPr>
      </w:pPr>
      <w:r w:rsidRPr="00060A4A">
        <w:rPr>
          <w:rFonts w:ascii="Arial" w:hAnsi="Arial" w:cs="Arial"/>
          <w:sz w:val="20"/>
          <w:szCs w:val="20"/>
          <w:lang w:val="en-GB"/>
        </w:rPr>
        <w:t>DAN CHURCH AID, Iraq- Erbil</w:t>
      </w:r>
    </w:p>
    <w:p w14:paraId="39D1DCC9"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0E70D434" w:rsidR="00CA3F01" w:rsidRDefault="00CA3F01" w:rsidP="00CA3F01">
      <w:pPr>
        <w:keepNext/>
        <w:jc w:val="both"/>
        <w:rPr>
          <w:rFonts w:ascii="Arial" w:hAnsi="Arial" w:cs="Arial"/>
          <w:sz w:val="20"/>
          <w:szCs w:val="20"/>
          <w:lang w:val="en-GB"/>
        </w:rPr>
      </w:pPr>
      <w:r w:rsidRPr="00060A4A">
        <w:rPr>
          <w:rFonts w:ascii="Arial" w:hAnsi="Arial" w:cs="Arial"/>
          <w:sz w:val="20"/>
          <w:szCs w:val="20"/>
          <w:lang w:val="en-GB"/>
        </w:rPr>
        <w:t xml:space="preserve">The Contract is done in English in </w:t>
      </w:r>
      <w:r w:rsidR="00E70AD6" w:rsidRPr="00060A4A">
        <w:rPr>
          <w:rFonts w:ascii="Arial" w:hAnsi="Arial" w:cs="Arial"/>
          <w:sz w:val="20"/>
          <w:szCs w:val="20"/>
          <w:lang w:val="en-GB"/>
        </w:rPr>
        <w:t>two</w:t>
      </w:r>
      <w:r w:rsidRPr="00060A4A">
        <w:rPr>
          <w:rFonts w:ascii="Arial" w:hAnsi="Arial" w:cs="Arial"/>
          <w:sz w:val="20"/>
          <w:szCs w:val="20"/>
          <w:lang w:val="en-GB"/>
        </w:rPr>
        <w:t xml:space="preserve"> originals, </w:t>
      </w:r>
      <w:r w:rsidR="00983851" w:rsidRPr="00060A4A">
        <w:rPr>
          <w:rFonts w:ascii="Arial" w:hAnsi="Arial" w:cs="Arial"/>
          <w:sz w:val="20"/>
          <w:szCs w:val="20"/>
          <w:lang w:val="en-GB"/>
        </w:rPr>
        <w:t>one</w:t>
      </w:r>
      <w:r w:rsidRPr="00060A4A">
        <w:rPr>
          <w:rFonts w:ascii="Arial" w:hAnsi="Arial" w:cs="Arial"/>
          <w:sz w:val="20"/>
          <w:szCs w:val="20"/>
          <w:lang w:val="en-GB"/>
        </w:rPr>
        <w:t xml:space="preserve"> </w:t>
      </w:r>
      <w:r w:rsidR="00E70AD6" w:rsidRPr="00060A4A">
        <w:rPr>
          <w:rFonts w:ascii="Arial" w:hAnsi="Arial" w:cs="Arial"/>
          <w:sz w:val="20"/>
          <w:szCs w:val="20"/>
          <w:lang w:val="en-GB"/>
        </w:rPr>
        <w:t>original</w:t>
      </w:r>
      <w:r w:rsidRPr="00A21723">
        <w:rPr>
          <w:rFonts w:ascii="Arial" w:hAnsi="Arial" w:cs="Arial"/>
          <w:sz w:val="20"/>
          <w:szCs w:val="20"/>
          <w:lang w:val="en-GB"/>
        </w:rPr>
        <w:t xml:space="preserve"> being</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4253"/>
        <w:gridCol w:w="4358"/>
      </w:tblGrid>
      <w:tr w:rsidR="00CA3F01" w:rsidRPr="005C59E8" w14:paraId="38980AAD" w14:textId="77777777" w:rsidTr="0088400C">
        <w:trPr>
          <w:trHeight w:val="520"/>
        </w:trPr>
        <w:tc>
          <w:tcPr>
            <w:tcW w:w="4253" w:type="dxa"/>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E70AD6" w:rsidRPr="005C59E8" w14:paraId="3F218232" w14:textId="77777777" w:rsidTr="003F5D34">
        <w:trPr>
          <w:cantSplit/>
          <w:trHeight w:val="555"/>
        </w:trPr>
        <w:tc>
          <w:tcPr>
            <w:tcW w:w="4253" w:type="dxa"/>
          </w:tcPr>
          <w:p w14:paraId="5EBEF578" w14:textId="4E81BC29" w:rsidR="00E70AD6" w:rsidRPr="005C59E8" w:rsidRDefault="00E70AD6" w:rsidP="0088400C">
            <w:pPr>
              <w:pStyle w:val="BodyText"/>
              <w:keepNext/>
              <w:ind w:left="567" w:hanging="567"/>
              <w:jc w:val="both"/>
            </w:pPr>
            <w:r w:rsidRPr="005C59E8">
              <w:t>Name:</w:t>
            </w:r>
          </w:p>
        </w:tc>
        <w:tc>
          <w:tcPr>
            <w:tcW w:w="4358" w:type="dxa"/>
          </w:tcPr>
          <w:p w14:paraId="35E8CD87" w14:textId="0EEC8188" w:rsidR="00E70AD6" w:rsidRPr="005C59E8" w:rsidRDefault="00E70AD6" w:rsidP="0088400C">
            <w:pPr>
              <w:pStyle w:val="BodyText"/>
              <w:keepNext/>
              <w:ind w:left="567" w:hanging="567"/>
              <w:jc w:val="both"/>
            </w:pPr>
            <w:r w:rsidRPr="005C59E8">
              <w:t>Name:</w:t>
            </w:r>
          </w:p>
        </w:tc>
      </w:tr>
      <w:tr w:rsidR="00E70AD6" w:rsidRPr="005C59E8" w14:paraId="6E9CD244" w14:textId="77777777" w:rsidTr="00A71AF7">
        <w:trPr>
          <w:cantSplit/>
          <w:trHeight w:val="577"/>
        </w:trPr>
        <w:tc>
          <w:tcPr>
            <w:tcW w:w="4253" w:type="dxa"/>
          </w:tcPr>
          <w:p w14:paraId="3508620B" w14:textId="77777777" w:rsidR="00E70AD6" w:rsidRPr="005C59E8" w:rsidRDefault="00E70AD6" w:rsidP="0088400C">
            <w:pPr>
              <w:pStyle w:val="BodyText"/>
              <w:keepNext/>
              <w:ind w:left="567" w:hanging="567"/>
              <w:jc w:val="both"/>
            </w:pPr>
          </w:p>
          <w:p w14:paraId="1DA61724" w14:textId="77777777" w:rsidR="00E70AD6" w:rsidRPr="005C59E8" w:rsidRDefault="00E70AD6" w:rsidP="0088400C">
            <w:pPr>
              <w:pStyle w:val="BodyText"/>
              <w:keepNext/>
              <w:ind w:left="567" w:hanging="567"/>
              <w:jc w:val="both"/>
            </w:pPr>
          </w:p>
          <w:p w14:paraId="7E0BD4A4" w14:textId="0B41A57C" w:rsidR="00E70AD6" w:rsidRPr="005C59E8" w:rsidRDefault="00E70AD6" w:rsidP="0088400C">
            <w:pPr>
              <w:pStyle w:val="BodyText"/>
              <w:keepNext/>
              <w:ind w:left="567" w:hanging="567"/>
              <w:jc w:val="both"/>
            </w:pPr>
            <w:r w:rsidRPr="005C59E8">
              <w:t>Title:</w:t>
            </w:r>
          </w:p>
        </w:tc>
        <w:tc>
          <w:tcPr>
            <w:tcW w:w="4358" w:type="dxa"/>
          </w:tcPr>
          <w:p w14:paraId="28DE7783" w14:textId="77777777" w:rsidR="00E70AD6" w:rsidRPr="005C59E8" w:rsidRDefault="00E70AD6" w:rsidP="0088400C">
            <w:pPr>
              <w:pStyle w:val="BodyText"/>
              <w:keepNext/>
              <w:ind w:left="567" w:hanging="567"/>
              <w:jc w:val="both"/>
            </w:pPr>
          </w:p>
          <w:p w14:paraId="799B9B60" w14:textId="77777777" w:rsidR="00E70AD6" w:rsidRPr="005C59E8" w:rsidRDefault="00E70AD6" w:rsidP="0088400C">
            <w:pPr>
              <w:pStyle w:val="BodyText"/>
              <w:keepNext/>
              <w:ind w:left="567" w:hanging="567"/>
              <w:jc w:val="both"/>
            </w:pPr>
          </w:p>
          <w:p w14:paraId="275E7AE1" w14:textId="4712EF61" w:rsidR="00E70AD6" w:rsidRPr="005C59E8" w:rsidRDefault="00E70AD6" w:rsidP="0088400C">
            <w:pPr>
              <w:pStyle w:val="BodyText"/>
              <w:keepNext/>
              <w:ind w:left="567" w:hanging="567"/>
              <w:jc w:val="both"/>
            </w:pPr>
            <w:r w:rsidRPr="005C59E8">
              <w:t>Title:</w:t>
            </w:r>
            <w:r>
              <w:t xml:space="preserve"> </w:t>
            </w:r>
          </w:p>
        </w:tc>
      </w:tr>
      <w:tr w:rsidR="00E70AD6" w:rsidRPr="005C59E8" w14:paraId="2035E8F0" w14:textId="77777777" w:rsidTr="00306963">
        <w:trPr>
          <w:cantSplit/>
          <w:trHeight w:val="878"/>
        </w:trPr>
        <w:tc>
          <w:tcPr>
            <w:tcW w:w="4253" w:type="dxa"/>
          </w:tcPr>
          <w:p w14:paraId="49D42C8F" w14:textId="77777777" w:rsidR="00E70AD6" w:rsidRPr="005C59E8" w:rsidRDefault="00E70AD6" w:rsidP="0088400C">
            <w:pPr>
              <w:pStyle w:val="BodyText"/>
              <w:ind w:left="567" w:hanging="567"/>
              <w:jc w:val="both"/>
            </w:pPr>
          </w:p>
          <w:p w14:paraId="6BBE55EB" w14:textId="77777777" w:rsidR="00E70AD6" w:rsidRPr="005C59E8" w:rsidRDefault="00E70AD6" w:rsidP="0088400C">
            <w:pPr>
              <w:pStyle w:val="BodyText"/>
              <w:jc w:val="both"/>
            </w:pPr>
          </w:p>
          <w:p w14:paraId="1D9EBA2E" w14:textId="0B7C2FB2" w:rsidR="00E70AD6" w:rsidRPr="005C59E8" w:rsidRDefault="00E70AD6" w:rsidP="0088400C">
            <w:pPr>
              <w:pStyle w:val="BodyText"/>
              <w:ind w:left="567" w:hanging="567"/>
              <w:jc w:val="both"/>
            </w:pPr>
            <w:r w:rsidRPr="005C59E8">
              <w:t>Signature:</w:t>
            </w:r>
          </w:p>
        </w:tc>
        <w:tc>
          <w:tcPr>
            <w:tcW w:w="4358" w:type="dxa"/>
          </w:tcPr>
          <w:p w14:paraId="39BE6D0E" w14:textId="77777777" w:rsidR="00E70AD6" w:rsidRPr="005C59E8" w:rsidRDefault="00E70AD6" w:rsidP="0088400C">
            <w:pPr>
              <w:pStyle w:val="BodyText"/>
              <w:ind w:left="567" w:hanging="567"/>
              <w:jc w:val="both"/>
            </w:pPr>
          </w:p>
          <w:p w14:paraId="596A827C" w14:textId="77777777" w:rsidR="00E70AD6" w:rsidRPr="005C59E8" w:rsidRDefault="00E70AD6" w:rsidP="0088400C">
            <w:pPr>
              <w:pStyle w:val="BodyText"/>
              <w:ind w:left="567" w:hanging="567"/>
              <w:jc w:val="both"/>
            </w:pPr>
          </w:p>
          <w:p w14:paraId="6873093A" w14:textId="235AA5AF" w:rsidR="00E70AD6" w:rsidRPr="005C59E8" w:rsidRDefault="00E70AD6" w:rsidP="0088400C">
            <w:pPr>
              <w:pStyle w:val="BodyText"/>
              <w:ind w:left="567" w:hanging="567"/>
              <w:jc w:val="both"/>
            </w:pPr>
            <w:r w:rsidRPr="005C59E8">
              <w:t>Signature:</w:t>
            </w:r>
          </w:p>
        </w:tc>
      </w:tr>
      <w:tr w:rsidR="00E70AD6" w:rsidRPr="005C59E8" w14:paraId="4D76D5D7" w14:textId="77777777" w:rsidTr="00575E4E">
        <w:trPr>
          <w:cantSplit/>
          <w:trHeight w:val="428"/>
        </w:trPr>
        <w:tc>
          <w:tcPr>
            <w:tcW w:w="4253" w:type="dxa"/>
          </w:tcPr>
          <w:p w14:paraId="278FA719" w14:textId="77777777" w:rsidR="00E70AD6" w:rsidRPr="005C59E8" w:rsidRDefault="00E70AD6" w:rsidP="0088400C">
            <w:pPr>
              <w:pStyle w:val="BodyText"/>
              <w:ind w:left="567" w:hanging="567"/>
              <w:jc w:val="both"/>
            </w:pPr>
          </w:p>
          <w:p w14:paraId="1843F6E1" w14:textId="59832FCB" w:rsidR="00E70AD6" w:rsidRPr="005C59E8" w:rsidRDefault="00E70AD6" w:rsidP="0088400C">
            <w:pPr>
              <w:pStyle w:val="BodyText"/>
              <w:ind w:left="567" w:hanging="567"/>
              <w:jc w:val="both"/>
            </w:pPr>
            <w:r w:rsidRPr="005C59E8">
              <w:t>Date:</w:t>
            </w:r>
          </w:p>
        </w:tc>
        <w:tc>
          <w:tcPr>
            <w:tcW w:w="4358" w:type="dxa"/>
          </w:tcPr>
          <w:p w14:paraId="56C457BA" w14:textId="77777777" w:rsidR="00E70AD6" w:rsidRPr="005C59E8" w:rsidRDefault="00E70AD6" w:rsidP="0088400C">
            <w:pPr>
              <w:pStyle w:val="BodyText"/>
              <w:ind w:left="567" w:hanging="567"/>
              <w:jc w:val="both"/>
            </w:pPr>
          </w:p>
          <w:p w14:paraId="4F215997" w14:textId="05DF2AE0" w:rsidR="00E70AD6" w:rsidRPr="005C59E8" w:rsidRDefault="00E70AD6" w:rsidP="0088400C">
            <w:pPr>
              <w:pStyle w:val="BodyText"/>
              <w:ind w:left="567" w:hanging="567"/>
              <w:jc w:val="both"/>
            </w:pPr>
            <w:r w:rsidRPr="005C59E8">
              <w:t>Date:</w:t>
            </w: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0B497A1A"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sidRPr="00060A4A">
        <w:rPr>
          <w:rFonts w:ascii="Arial" w:hAnsi="Arial" w:cs="Arial"/>
          <w:sz w:val="20"/>
          <w:lang w:val="en-US"/>
        </w:rPr>
        <w:t>Contractor and returned to the Contracting Authority contact information latest within five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48E0163A"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 xml:space="preserve">the </w:t>
      </w:r>
      <w:r w:rsidR="00864579" w:rsidRPr="007D4C36">
        <w:rPr>
          <w:rFonts w:ascii="Arial" w:hAnsi="Arial" w:cs="Arial"/>
          <w:sz w:val="20"/>
          <w:szCs w:val="20"/>
          <w:lang w:val="en-GB"/>
        </w:rPr>
        <w:t>Contract</w:t>
      </w:r>
      <w:r w:rsidRPr="007D4C36">
        <w:rPr>
          <w:rFonts w:ascii="Arial" w:hAnsi="Arial" w:cs="Arial"/>
          <w:sz w:val="20"/>
          <w:szCs w:val="20"/>
          <w:lang w:val="en-GB"/>
        </w:rPr>
        <w:t xml:space="preserve"> is </w:t>
      </w:r>
      <w:r w:rsidR="00FA62FA" w:rsidRPr="007D4C36">
        <w:rPr>
          <w:rFonts w:ascii="Arial" w:hAnsi="Arial" w:cs="Arial"/>
          <w:sz w:val="20"/>
          <w:szCs w:val="20"/>
          <w:lang w:val="en-GB"/>
        </w:rPr>
        <w:t xml:space="preserve">project </w:t>
      </w:r>
      <w:r w:rsidR="00A14339">
        <w:rPr>
          <w:rFonts w:ascii="Arial" w:hAnsi="Arial" w:cs="Arial"/>
          <w:sz w:val="20"/>
          <w:szCs w:val="20"/>
          <w:lang w:val="en-GB"/>
        </w:rPr>
        <w:t xml:space="preserve">evaluation, </w:t>
      </w:r>
      <w:proofErr w:type="gramStart"/>
      <w:r w:rsidR="00A14339">
        <w:rPr>
          <w:rFonts w:ascii="Arial" w:hAnsi="Arial" w:cs="Arial"/>
          <w:sz w:val="20"/>
          <w:szCs w:val="20"/>
          <w:lang w:val="en-GB"/>
        </w:rPr>
        <w:t>assessment</w:t>
      </w:r>
      <w:proofErr w:type="gramEnd"/>
      <w:r w:rsidR="00A14339">
        <w:rPr>
          <w:rFonts w:ascii="Arial" w:hAnsi="Arial" w:cs="Arial"/>
          <w:sz w:val="20"/>
          <w:szCs w:val="20"/>
          <w:lang w:val="en-GB"/>
        </w:rPr>
        <w:t xml:space="preserve"> and recommendation </w:t>
      </w:r>
      <w:r w:rsidRPr="007D4C36">
        <w:rPr>
          <w:rFonts w:ascii="Arial" w:hAnsi="Arial" w:cs="Arial"/>
          <w:sz w:val="20"/>
          <w:szCs w:val="20"/>
          <w:lang w:val="en-GB"/>
        </w:rPr>
        <w:t xml:space="preserve">at </w:t>
      </w:r>
      <w:r w:rsidR="00D54AB1" w:rsidRPr="007D4C36">
        <w:rPr>
          <w:rFonts w:ascii="Arial" w:hAnsi="Arial" w:cs="Arial"/>
          <w:sz w:val="20"/>
          <w:szCs w:val="20"/>
          <w:lang w:val="en-GB"/>
        </w:rPr>
        <w:t>Iraq- Erbil</w:t>
      </w:r>
      <w:r w:rsidR="00A14339">
        <w:rPr>
          <w:rFonts w:ascii="Arial" w:hAnsi="Arial" w:cs="Arial"/>
          <w:sz w:val="20"/>
          <w:szCs w:val="20"/>
          <w:lang w:val="en-GB"/>
        </w:rPr>
        <w:t xml:space="preserve"> and Mosul</w:t>
      </w:r>
      <w:r w:rsidRPr="007D4C36">
        <w:rPr>
          <w:rFonts w:ascii="Arial" w:hAnsi="Arial" w:cs="Arial"/>
          <w:sz w:val="20"/>
          <w:szCs w:val="20"/>
          <w:lang w:val="en-GB"/>
        </w:rPr>
        <w:t>. The “</w:t>
      </w:r>
      <w:r w:rsidR="00940CC9" w:rsidRPr="007D4C36">
        <w:rPr>
          <w:rFonts w:ascii="Arial" w:hAnsi="Arial" w:cs="Arial"/>
          <w:sz w:val="20"/>
          <w:szCs w:val="20"/>
          <w:lang w:val="en-GB"/>
        </w:rPr>
        <w:t>S</w:t>
      </w:r>
      <w:r w:rsidRPr="007D4C36">
        <w:rPr>
          <w:rFonts w:ascii="Arial" w:hAnsi="Arial" w:cs="Arial"/>
          <w:sz w:val="20"/>
          <w:szCs w:val="20"/>
          <w:lang w:val="en-GB"/>
        </w:rPr>
        <w:t>ervices” are described in the Terms of Reference</w:t>
      </w:r>
      <w:r w:rsidR="000473D4" w:rsidRPr="007D4C36">
        <w:rPr>
          <w:rFonts w:ascii="Arial" w:hAnsi="Arial" w:cs="Arial"/>
          <w:sz w:val="20"/>
          <w:szCs w:val="20"/>
          <w:lang w:val="en-GB"/>
        </w:rPr>
        <w:t>s</w:t>
      </w:r>
      <w:r w:rsidR="00AB56D2" w:rsidRPr="007D4C36">
        <w:rPr>
          <w:rFonts w:ascii="Arial" w:hAnsi="Arial" w:cs="Arial"/>
          <w:sz w:val="20"/>
          <w:szCs w:val="20"/>
          <w:lang w:val="en-GB"/>
        </w:rPr>
        <w:t>.</w:t>
      </w: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66B3566A" w14:textId="67AAB6AC"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C182175" w14:textId="1B2ECB70" w:rsidR="009E3A73" w:rsidRDefault="009E3A73" w:rsidP="009E3A73">
      <w:pPr>
        <w:ind w:left="567" w:hanging="567"/>
        <w:jc w:val="both"/>
        <w:outlineLvl w:val="0"/>
        <w:rPr>
          <w:rFonts w:ascii="Arial" w:hAnsi="Arial" w:cs="Arial"/>
          <w:b/>
          <w:sz w:val="20"/>
          <w:szCs w:val="20"/>
          <w:lang w:val="en-GB"/>
        </w:rPr>
      </w:pPr>
    </w:p>
    <w:p w14:paraId="6D3F5131" w14:textId="77777777" w:rsidR="004A05D4" w:rsidRDefault="004A05D4"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38A25DEC"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A14339">
        <w:rPr>
          <w:rFonts w:ascii="Arial" w:hAnsi="Arial" w:cs="Arial"/>
          <w:lang w:val="en-GB"/>
        </w:rPr>
        <w:t>in 8 weeks</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49AC82F3" w:rsidR="00092CEC" w:rsidRPr="007D4C36" w:rsidRDefault="00092CEC" w:rsidP="00D1481A">
      <w:pPr>
        <w:pStyle w:val="PlainText"/>
        <w:rPr>
          <w:rFonts w:ascii="Arial" w:hAnsi="Arial" w:cs="Arial"/>
          <w:lang w:val="en-GB"/>
        </w:rPr>
      </w:pPr>
      <w:r>
        <w:rPr>
          <w:rFonts w:ascii="Arial" w:hAnsi="Arial" w:cs="Arial"/>
          <w:lang w:val="en-GB"/>
        </w:rPr>
        <w:t xml:space="preserve">The Contractor </w:t>
      </w:r>
      <w:r w:rsidRPr="007D4C36">
        <w:rPr>
          <w:rFonts w:ascii="Arial" w:hAnsi="Arial" w:cs="Arial"/>
          <w:lang w:val="en-GB"/>
        </w:rPr>
        <w:t xml:space="preserve">agrees to deliver Services to the Contracting Authority pursuant to the </w:t>
      </w:r>
      <w:r w:rsidR="006B4CCD" w:rsidRPr="007D4C36">
        <w:rPr>
          <w:rFonts w:ascii="Arial" w:hAnsi="Arial" w:cs="Arial"/>
          <w:lang w:val="en-GB"/>
        </w:rPr>
        <w:t>Contract</w:t>
      </w:r>
      <w:r w:rsidRPr="007D4C36">
        <w:rPr>
          <w:rFonts w:ascii="Arial" w:hAnsi="Arial" w:cs="Arial"/>
          <w:lang w:val="en-GB"/>
        </w:rPr>
        <w:t>, which shall conform with the Terms of Reference</w:t>
      </w:r>
      <w:r w:rsidR="00245575" w:rsidRPr="007D4C36">
        <w:rPr>
          <w:rFonts w:ascii="Arial" w:hAnsi="Arial" w:cs="Arial"/>
          <w:lang w:val="en-GB"/>
        </w:rPr>
        <w:t xml:space="preserve"> in</w:t>
      </w:r>
      <w:r w:rsidR="00745A7A" w:rsidRPr="007D4C36">
        <w:rPr>
          <w:rFonts w:ascii="Arial" w:hAnsi="Arial" w:cs="Arial"/>
          <w:lang w:val="en-GB"/>
        </w:rPr>
        <w:t xml:space="preserve"> Annex </w:t>
      </w:r>
      <w:r w:rsidR="00245575" w:rsidRPr="007D4C36">
        <w:rPr>
          <w:rFonts w:ascii="Arial" w:hAnsi="Arial" w:cs="Arial"/>
          <w:lang w:val="en-GB"/>
        </w:rPr>
        <w:t>4</w:t>
      </w:r>
      <w:r w:rsidR="006B4CCD" w:rsidRPr="007D4C36">
        <w:rPr>
          <w:rFonts w:ascii="Arial" w:hAnsi="Arial" w:cs="Arial"/>
          <w:lang w:val="en-GB"/>
        </w:rPr>
        <w:t xml:space="preserve">, </w:t>
      </w:r>
      <w:r w:rsidRPr="007D4C36">
        <w:rPr>
          <w:rFonts w:ascii="Arial" w:hAnsi="Arial" w:cs="Arial"/>
          <w:lang w:val="en-GB"/>
        </w:rPr>
        <w:t>and the price specified in this</w:t>
      </w:r>
      <w:r w:rsidR="006B4CCD" w:rsidRPr="007D4C36">
        <w:rPr>
          <w:rFonts w:ascii="Arial" w:hAnsi="Arial" w:cs="Arial"/>
          <w:lang w:val="en-GB"/>
        </w:rPr>
        <w:t xml:space="preserve"> Contract</w:t>
      </w:r>
      <w:r w:rsidR="0087084F" w:rsidRPr="007D4C36">
        <w:rPr>
          <w:rFonts w:ascii="Arial" w:hAnsi="Arial" w:cs="Arial"/>
          <w:lang w:val="en-GB"/>
        </w:rPr>
        <w:t>.</w:t>
      </w:r>
    </w:p>
    <w:p w14:paraId="6D3F95A3" w14:textId="77777777" w:rsidR="00092CEC" w:rsidRPr="007D4C36"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sidRPr="007D4C36">
        <w:rPr>
          <w:rFonts w:ascii="Arial" w:hAnsi="Arial" w:cs="Arial"/>
          <w:lang w:val="en-GB"/>
        </w:rPr>
        <w:t>In the event of the Contracting Authority placing a contract, which the Contractor considers it cannot substantially meet because of unavailability of staff or inability to meet the Terms of References, before</w:t>
      </w:r>
      <w:r>
        <w:rPr>
          <w:rFonts w:ascii="Arial" w:hAnsi="Arial" w:cs="Arial"/>
          <w:lang w:val="en-GB"/>
        </w:rPr>
        <w:t xml:space="preserv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 xml:space="preserve">The Contractor shall be responsible for providing all the necessary personnel, equipment, </w:t>
      </w:r>
      <w:proofErr w:type="gramStart"/>
      <w:r>
        <w:rPr>
          <w:rFonts w:ascii="Arial" w:hAnsi="Arial" w:cs="Arial"/>
          <w:lang w:val="en-GB"/>
        </w:rPr>
        <w:t>materials</w:t>
      </w:r>
      <w:proofErr w:type="gramEnd"/>
      <w:r>
        <w:rPr>
          <w:rFonts w:ascii="Arial" w:hAnsi="Arial" w:cs="Arial"/>
          <w:lang w:val="en-GB"/>
        </w:rPr>
        <w:t xml:space="preserve">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72F1133C" w14:textId="3B9DAA72" w:rsidR="00872318" w:rsidRDefault="00872318" w:rsidP="00DA3FFA">
      <w:pPr>
        <w:outlineLvl w:val="0"/>
        <w:rPr>
          <w:rFonts w:ascii="Arial" w:hAnsi="Arial" w:cs="Arial"/>
          <w:sz w:val="20"/>
          <w:szCs w:val="20"/>
          <w:lang w:val="en-GB"/>
        </w:rPr>
      </w:pPr>
    </w:p>
    <w:p w14:paraId="2AA0AEC8" w14:textId="77777777" w:rsidR="00DA3FFA" w:rsidRDefault="00DA3FFA" w:rsidP="00DA3FFA">
      <w:pPr>
        <w:outlineLvl w:val="0"/>
        <w:rPr>
          <w:rFonts w:ascii="Arial" w:hAnsi="Arial" w:cs="Arial"/>
          <w:sz w:val="20"/>
          <w:szCs w:val="20"/>
          <w:lang w:val="en-GB"/>
        </w:rPr>
      </w:pPr>
    </w:p>
    <w:p w14:paraId="51BF6E22" w14:textId="585BC424" w:rsidR="004559FA" w:rsidRPr="00F647EE" w:rsidRDefault="00CB3616" w:rsidP="00F647EE">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37F0DD40" w14:textId="1AE07CB2" w:rsidR="00A323A7" w:rsidRPr="009459B7"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00B10D1E" w:rsidRPr="007D4C36">
        <w:rPr>
          <w:rFonts w:ascii="Arial" w:hAnsi="Arial" w:cs="Arial"/>
          <w:sz w:val="20"/>
          <w:szCs w:val="20"/>
          <w:lang w:val="en-GB"/>
        </w:rPr>
        <w:t>USD</w:t>
      </w:r>
      <w:r w:rsidR="00815AA5">
        <w:rPr>
          <w:rFonts w:ascii="Arial" w:hAnsi="Arial" w:cs="Arial"/>
          <w:sz w:val="20"/>
          <w:szCs w:val="20"/>
          <w:highlight w:val="yellow"/>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w:t>
      </w:r>
      <w:r w:rsidRPr="009459B7">
        <w:rPr>
          <w:rFonts w:ascii="Arial" w:hAnsi="Arial" w:cs="Arial"/>
          <w:bCs/>
          <w:sz w:val="20"/>
          <w:szCs w:val="20"/>
          <w:lang w:val="en-GB"/>
        </w:rPr>
        <w:t xml:space="preserve">spent on the assignment) and all matters and things necessary for the proper execution and completion of </w:t>
      </w:r>
      <w:r w:rsidR="003D2909" w:rsidRPr="009459B7">
        <w:rPr>
          <w:rFonts w:ascii="Arial" w:hAnsi="Arial" w:cs="Arial"/>
          <w:bCs/>
          <w:sz w:val="20"/>
          <w:szCs w:val="20"/>
          <w:lang w:val="en-GB"/>
        </w:rPr>
        <w:t>the services</w:t>
      </w:r>
      <w:r w:rsidRPr="009459B7">
        <w:rPr>
          <w:rFonts w:ascii="Arial" w:hAnsi="Arial" w:cs="Arial"/>
          <w:bCs/>
          <w:sz w:val="20"/>
          <w:szCs w:val="20"/>
          <w:lang w:val="en-GB"/>
        </w:rPr>
        <w:t xml:space="preserve"> and the remedying of any deficiencies therein</w:t>
      </w:r>
      <w:r w:rsidR="00372A4A" w:rsidRPr="009459B7">
        <w:rPr>
          <w:rFonts w:ascii="Arial" w:hAnsi="Arial" w:cs="Arial"/>
          <w:bCs/>
          <w:sz w:val="20"/>
          <w:szCs w:val="20"/>
          <w:lang w:val="en-GB"/>
        </w:rPr>
        <w:t>.</w:t>
      </w:r>
    </w:p>
    <w:p w14:paraId="2E64C45B" w14:textId="77777777" w:rsidR="00A323A7" w:rsidRPr="009459B7" w:rsidRDefault="00A323A7" w:rsidP="00A323A7">
      <w:pPr>
        <w:ind w:left="1304"/>
        <w:jc w:val="both"/>
        <w:rPr>
          <w:lang w:val="en-GB"/>
        </w:rPr>
      </w:pPr>
    </w:p>
    <w:p w14:paraId="5754214D" w14:textId="77777777" w:rsidR="00CE0327" w:rsidRPr="009459B7" w:rsidRDefault="00CE0327" w:rsidP="00F56003">
      <w:pPr>
        <w:ind w:left="1304"/>
        <w:jc w:val="both"/>
        <w:rPr>
          <w:rFonts w:ascii="Arial" w:hAnsi="Arial" w:cs="Arial"/>
          <w:b/>
          <w:sz w:val="20"/>
          <w:szCs w:val="20"/>
          <w:lang w:val="en-GB"/>
        </w:rPr>
      </w:pPr>
    </w:p>
    <w:p w14:paraId="518E630F" w14:textId="171CF601" w:rsidR="003E50A1" w:rsidRPr="00DA3FFA" w:rsidRDefault="003E50A1" w:rsidP="00677B04">
      <w:pPr>
        <w:numPr>
          <w:ilvl w:val="0"/>
          <w:numId w:val="13"/>
        </w:numPr>
        <w:jc w:val="both"/>
        <w:outlineLvl w:val="0"/>
        <w:rPr>
          <w:rFonts w:ascii="Arial" w:hAnsi="Arial" w:cs="Arial"/>
          <w:b/>
          <w:sz w:val="20"/>
          <w:szCs w:val="20"/>
          <w:lang w:val="en-GB"/>
        </w:rPr>
      </w:pPr>
      <w:r w:rsidRPr="00DA3FFA">
        <w:rPr>
          <w:rFonts w:ascii="Arial" w:hAnsi="Arial" w:cs="Arial"/>
          <w:b/>
          <w:sz w:val="20"/>
          <w:szCs w:val="20"/>
          <w:shd w:val="clear" w:color="auto" w:fill="00FFFF"/>
          <w:lang w:val="en-GB"/>
        </w:rPr>
        <w:t>Reporting</w:t>
      </w:r>
    </w:p>
    <w:p w14:paraId="5E7B195A" w14:textId="7FF1F28F" w:rsidR="003E50A1" w:rsidRDefault="008B2AB5" w:rsidP="003E50A1">
      <w:pPr>
        <w:pStyle w:val="PlainText"/>
        <w:jc w:val="both"/>
        <w:rPr>
          <w:rFonts w:ascii="Arial" w:hAnsi="Arial" w:cs="Arial"/>
          <w:lang w:val="en-GB"/>
        </w:rPr>
      </w:pPr>
      <w:r w:rsidRPr="00DA3FFA">
        <w:rPr>
          <w:rFonts w:ascii="Arial" w:hAnsi="Arial" w:cs="Arial"/>
          <w:lang w:val="en-GB"/>
        </w:rPr>
        <w:t xml:space="preserve">The </w:t>
      </w:r>
      <w:r w:rsidR="00947FE0" w:rsidRPr="00DA3FFA">
        <w:rPr>
          <w:rFonts w:ascii="Arial" w:hAnsi="Arial" w:cs="Arial"/>
          <w:lang w:val="en-GB"/>
        </w:rPr>
        <w:t>Contractor</w:t>
      </w:r>
      <w:r w:rsidRPr="00DA3FFA">
        <w:rPr>
          <w:rFonts w:ascii="Arial" w:hAnsi="Arial" w:cs="Arial"/>
          <w:lang w:val="en-GB"/>
        </w:rPr>
        <w:t xml:space="preserve"> shall submit reports</w:t>
      </w:r>
      <w:r w:rsidRPr="009459B7">
        <w:rPr>
          <w:rFonts w:ascii="Arial" w:hAnsi="Arial" w:cs="Arial"/>
          <w:lang w:val="en-GB"/>
        </w:rPr>
        <w:t xml:space="preserve"> as specified in the Terms of Reference</w:t>
      </w:r>
      <w:r w:rsidR="00872318" w:rsidRPr="009459B7">
        <w:rPr>
          <w:rFonts w:ascii="Arial" w:hAnsi="Arial" w:cs="Arial"/>
          <w:lang w:val="en-GB"/>
        </w:rPr>
        <w:t>s</w:t>
      </w:r>
      <w:r w:rsidR="009459B7" w:rsidRPr="009459B7">
        <w:rPr>
          <w:rFonts w:ascii="Arial" w:hAnsi="Arial" w:cs="Arial"/>
          <w:lang w:val="en-GB"/>
        </w:rPr>
        <w:t xml:space="preserve"> in</w:t>
      </w:r>
      <w:r w:rsidR="003A2826" w:rsidRPr="009459B7">
        <w:rPr>
          <w:rFonts w:ascii="Arial" w:hAnsi="Arial" w:cs="Arial"/>
          <w:lang w:val="en-GB"/>
        </w:rPr>
        <w:t xml:space="preserve"> Annex </w:t>
      </w:r>
      <w:r w:rsidR="006C1870" w:rsidRPr="009459B7">
        <w:rPr>
          <w:rFonts w:ascii="Arial" w:hAnsi="Arial" w:cs="Arial"/>
          <w:lang w:val="en-GB"/>
        </w:rPr>
        <w:t>4</w:t>
      </w:r>
      <w:r w:rsidRPr="009459B7">
        <w:rPr>
          <w:rFonts w:ascii="Arial" w:hAnsi="Arial" w:cs="Arial"/>
          <w:lang w:val="en-GB"/>
        </w:rPr>
        <w:t>.</w:t>
      </w:r>
      <w:r w:rsidR="003068D6" w:rsidRPr="009459B7">
        <w:rPr>
          <w:rFonts w:ascii="Arial" w:hAnsi="Arial" w:cs="Arial"/>
          <w:lang w:val="en-GB"/>
        </w:rPr>
        <w:t xml:space="preserve"> </w:t>
      </w:r>
      <w:r w:rsidRPr="009459B7">
        <w:rPr>
          <w:rFonts w:ascii="Arial" w:hAnsi="Arial" w:cs="Arial"/>
          <w:lang w:val="en-GB"/>
        </w:rPr>
        <w:t xml:space="preserve">The </w:t>
      </w:r>
      <w:r w:rsidR="00947FE0" w:rsidRPr="009459B7">
        <w:rPr>
          <w:rFonts w:ascii="Arial" w:hAnsi="Arial" w:cs="Arial"/>
          <w:lang w:val="en-GB"/>
        </w:rPr>
        <w:t>Contractor</w:t>
      </w:r>
      <w:r w:rsidR="003A2826" w:rsidRPr="009459B7">
        <w:rPr>
          <w:rFonts w:ascii="Arial" w:hAnsi="Arial" w:cs="Arial"/>
          <w:lang w:val="en-GB"/>
        </w:rPr>
        <w:t xml:space="preserve"> </w:t>
      </w:r>
      <w:r w:rsidRPr="009459B7">
        <w:rPr>
          <w:rFonts w:ascii="Arial" w:hAnsi="Arial" w:cs="Arial"/>
          <w:lang w:val="en-GB"/>
        </w:rPr>
        <w:t>shall keep the Contracting Authority updated on contract progress on a regular basis.</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470C6634"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w:t>
      </w:r>
      <w:r w:rsidRPr="009459B7">
        <w:rPr>
          <w:rFonts w:ascii="Arial" w:hAnsi="Arial" w:cs="Arial"/>
          <w:sz w:val="20"/>
          <w:szCs w:val="20"/>
          <w:lang w:val="en-GB"/>
        </w:rPr>
        <w:t xml:space="preserve">be made in </w:t>
      </w:r>
      <w:r w:rsidR="00864CD1" w:rsidRPr="009459B7">
        <w:rPr>
          <w:rFonts w:ascii="Arial" w:hAnsi="Arial" w:cs="Arial"/>
          <w:sz w:val="20"/>
          <w:szCs w:val="20"/>
          <w:lang w:val="en-GB"/>
        </w:rPr>
        <w:t>USD</w:t>
      </w:r>
      <w:r w:rsidRPr="009459B7">
        <w:rPr>
          <w:rFonts w:ascii="Arial" w:hAnsi="Arial" w:cs="Arial"/>
          <w:sz w:val="20"/>
          <w:szCs w:val="20"/>
          <w:lang w:val="en-GB"/>
        </w:rPr>
        <w:t xml:space="preserve"> by</w:t>
      </w:r>
      <w:r w:rsidRPr="005C59E8">
        <w:rPr>
          <w:rFonts w:ascii="Arial" w:hAnsi="Arial" w:cs="Arial"/>
          <w:sz w:val="20"/>
          <w:szCs w:val="20"/>
          <w:lang w:val="en-GB"/>
        </w:rPr>
        <w:t xml:space="preserve">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Pr="00316515" w:rsidRDefault="004D6BFD" w:rsidP="005E218A">
      <w:pPr>
        <w:ind w:left="1304"/>
        <w:jc w:val="both"/>
        <w:rPr>
          <w:rFonts w:ascii="Arial" w:hAnsi="Arial" w:cs="Arial"/>
          <w:sz w:val="20"/>
          <w:szCs w:val="20"/>
          <w:highlight w:val="lightGray"/>
          <w:lang w:val="en-GB"/>
        </w:rPr>
      </w:pPr>
    </w:p>
    <w:p w14:paraId="209E550B" w14:textId="77777777" w:rsidR="005E218A" w:rsidRPr="00B629E9" w:rsidRDefault="005E218A" w:rsidP="00D1481A">
      <w:pPr>
        <w:jc w:val="both"/>
        <w:rPr>
          <w:rFonts w:ascii="Arial" w:hAnsi="Arial" w:cs="Arial"/>
          <w:sz w:val="20"/>
          <w:szCs w:val="20"/>
          <w:lang w:val="en-GB"/>
        </w:rPr>
      </w:pPr>
      <w:r w:rsidRPr="00722B07">
        <w:rPr>
          <w:rFonts w:ascii="Arial" w:hAnsi="Arial" w:cs="Arial"/>
          <w:sz w:val="20"/>
          <w:szCs w:val="20"/>
          <w:highlight w:val="cyan"/>
          <w:lang w:val="en-GB"/>
        </w:rPr>
        <w:t>(Option 1</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940CC9" w:rsidRPr="00B629E9">
        <w:rPr>
          <w:rFonts w:ascii="Arial" w:hAnsi="Arial" w:cs="Arial"/>
          <w:sz w:val="20"/>
          <w:szCs w:val="20"/>
          <w:lang w:val="en-GB"/>
        </w:rPr>
        <w:t>P</w:t>
      </w:r>
      <w:r w:rsidR="004D6BFD" w:rsidRPr="00B629E9">
        <w:rPr>
          <w:rFonts w:ascii="Arial" w:hAnsi="Arial" w:cs="Arial"/>
          <w:sz w:val="20"/>
          <w:szCs w:val="20"/>
          <w:lang w:val="en-GB"/>
        </w:rPr>
        <w:t>ayment</w:t>
      </w:r>
      <w:r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Pr="00B629E9">
        <w:rPr>
          <w:rFonts w:ascii="Arial" w:hAnsi="Arial" w:cs="Arial"/>
          <w:sz w:val="20"/>
          <w:szCs w:val="20"/>
          <w:lang w:val="en-GB"/>
        </w:rPr>
        <w:t xml:space="preserve"> within </w:t>
      </w:r>
      <w:r w:rsidRPr="00722B07">
        <w:rPr>
          <w:rFonts w:ascii="Arial" w:hAnsi="Arial" w:cs="Arial"/>
          <w:sz w:val="20"/>
          <w:szCs w:val="20"/>
          <w:highlight w:val="yellow"/>
          <w:lang w:val="en-GB"/>
        </w:rPr>
        <w:t>&lt;10&gt;</w:t>
      </w:r>
      <w:r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Pr="00B629E9">
        <w:rPr>
          <w:rFonts w:ascii="Arial" w:hAnsi="Arial" w:cs="Arial"/>
          <w:sz w:val="20"/>
          <w:szCs w:val="20"/>
          <w:lang w:val="en-GB"/>
        </w:rPr>
        <w:t>’s invoice.</w:t>
      </w:r>
    </w:p>
    <w:p w14:paraId="75313EE4" w14:textId="77777777" w:rsidR="005E218A" w:rsidRPr="00316515" w:rsidRDefault="005E218A" w:rsidP="008B2AB5">
      <w:pPr>
        <w:ind w:left="1304"/>
        <w:jc w:val="both"/>
        <w:rPr>
          <w:rFonts w:ascii="Arial" w:hAnsi="Arial" w:cs="Arial"/>
          <w:sz w:val="20"/>
          <w:szCs w:val="20"/>
          <w:highlight w:val="lightGray"/>
          <w:lang w:val="en-GB"/>
        </w:rPr>
      </w:pPr>
    </w:p>
    <w:p w14:paraId="7D469DFF" w14:textId="77777777" w:rsidR="008B2AB5" w:rsidRPr="00B629E9" w:rsidRDefault="008B2AB5" w:rsidP="00D1481A">
      <w:pPr>
        <w:jc w:val="both"/>
        <w:rPr>
          <w:rFonts w:ascii="Arial" w:hAnsi="Arial" w:cs="Arial"/>
          <w:sz w:val="20"/>
          <w:szCs w:val="20"/>
          <w:lang w:val="en-GB"/>
        </w:rPr>
      </w:pPr>
      <w:r w:rsidRPr="00722B07">
        <w:rPr>
          <w:rFonts w:ascii="Arial" w:hAnsi="Arial" w:cs="Arial"/>
          <w:sz w:val="20"/>
          <w:szCs w:val="20"/>
          <w:highlight w:val="cyan"/>
          <w:lang w:val="en-GB"/>
        </w:rPr>
        <w:t>(Option</w:t>
      </w:r>
      <w:r w:rsidR="00C02E89" w:rsidRPr="00722B07">
        <w:rPr>
          <w:rFonts w:ascii="Arial" w:hAnsi="Arial" w:cs="Arial"/>
          <w:sz w:val="20"/>
          <w:szCs w:val="20"/>
          <w:highlight w:val="cyan"/>
          <w:lang w:val="en-GB"/>
        </w:rPr>
        <w:t xml:space="preserve"> 2</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4D6BFD" w:rsidRPr="00B629E9">
        <w:rPr>
          <w:rFonts w:ascii="Arial" w:hAnsi="Arial" w:cs="Arial"/>
          <w:sz w:val="20"/>
          <w:szCs w:val="20"/>
          <w:lang w:val="en-GB"/>
        </w:rPr>
        <w:t>Payment</w:t>
      </w:r>
      <w:r w:rsidRPr="00B629E9">
        <w:rPr>
          <w:rFonts w:ascii="Arial" w:hAnsi="Arial" w:cs="Arial"/>
          <w:sz w:val="20"/>
          <w:szCs w:val="20"/>
          <w:lang w:val="en-GB"/>
        </w:rPr>
        <w:t xml:space="preserve"> will be made according to the following schedule:</w:t>
      </w:r>
    </w:p>
    <w:p w14:paraId="19283281" w14:textId="77777777" w:rsidR="008B2AB5" w:rsidRPr="00751977" w:rsidRDefault="008B2AB5" w:rsidP="00D1481A">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lastRenderedPageBreak/>
        <w:t>&lt;Include instalments, dates, amounts and currencies, requested invoices and reports, a reasonable paym</w:t>
      </w:r>
      <w:r w:rsidR="004D6BFD" w:rsidRPr="00722B07">
        <w:rPr>
          <w:rFonts w:ascii="Arial" w:hAnsi="Arial" w:cs="Arial"/>
          <w:sz w:val="20"/>
          <w:szCs w:val="20"/>
          <w:highlight w:val="yellow"/>
          <w:lang w:val="en-GB"/>
        </w:rPr>
        <w:t>ent deadline shall be specified</w:t>
      </w:r>
      <w:r w:rsidRPr="00722B07">
        <w:rPr>
          <w:rFonts w:ascii="Arial" w:hAnsi="Arial" w:cs="Arial"/>
          <w:sz w:val="20"/>
          <w:szCs w:val="20"/>
          <w:highlight w:val="yellow"/>
          <w:lang w:val="en-GB"/>
        </w:rPr>
        <w:t>&gt;</w:t>
      </w:r>
    </w:p>
    <w:p w14:paraId="362643E0" w14:textId="77777777" w:rsidR="008B2AB5" w:rsidRPr="00D9357D" w:rsidRDefault="008B2AB5" w:rsidP="00CB3616">
      <w:pPr>
        <w:ind w:left="720" w:firstLine="60"/>
        <w:jc w:val="both"/>
        <w:rPr>
          <w:rFonts w:ascii="Arial" w:hAnsi="Arial" w:cs="Arial"/>
          <w:sz w:val="20"/>
          <w:szCs w:val="20"/>
          <w:lang w:val="en-GB"/>
        </w:rPr>
      </w:pPr>
    </w:p>
    <w:p w14:paraId="7506A703" w14:textId="77777777" w:rsidR="008B2AB5" w:rsidRPr="00316515" w:rsidRDefault="008B2AB5" w:rsidP="00D1481A">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 xml:space="preserve">(Option </w:t>
      </w:r>
      <w:r w:rsidR="005E218A" w:rsidRPr="00722B07">
        <w:rPr>
          <w:rFonts w:ascii="Arial" w:hAnsi="Arial" w:cs="Arial"/>
          <w:sz w:val="20"/>
          <w:szCs w:val="20"/>
          <w:highlight w:val="cyan"/>
          <w:lang w:val="en-GB"/>
        </w:rPr>
        <w:t>3</w:t>
      </w:r>
      <w:r w:rsidR="009D662E" w:rsidRPr="00722B07">
        <w:rPr>
          <w:rFonts w:ascii="Arial" w:hAnsi="Arial" w:cs="Arial"/>
          <w:sz w:val="20"/>
          <w:szCs w:val="20"/>
          <w:highlight w:val="cyan"/>
          <w:lang w:val="en-GB"/>
        </w:rPr>
        <w:t>:</w:t>
      </w:r>
      <w:r w:rsidR="00F129E1" w:rsidRPr="00722B07">
        <w:rPr>
          <w:rFonts w:ascii="Arial" w:hAnsi="Arial" w:cs="Arial"/>
          <w:sz w:val="20"/>
          <w:szCs w:val="20"/>
          <w:highlight w:val="cyan"/>
          <w:lang w:val="en-GB"/>
        </w:rPr>
        <w:t>)</w:t>
      </w:r>
      <w:r w:rsidR="00AD10F4">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1B42189A" w14:textId="77777777" w:rsidR="008B2AB5" w:rsidRPr="00316515" w:rsidRDefault="008B2AB5" w:rsidP="008B2AB5">
      <w:pPr>
        <w:ind w:left="720"/>
        <w:jc w:val="both"/>
        <w:rPr>
          <w:rFonts w:ascii="Arial" w:hAnsi="Arial" w:cs="Arial"/>
          <w:sz w:val="20"/>
          <w:szCs w:val="20"/>
          <w:highlight w:val="lightGray"/>
          <w:lang w:val="en-GB"/>
        </w:rPr>
      </w:pPr>
    </w:p>
    <w:p w14:paraId="51B67ED2" w14:textId="77777777" w:rsidR="008B2AB5" w:rsidRPr="00C42951" w:rsidRDefault="003F3EED" w:rsidP="00D1481A">
      <w:pPr>
        <w:jc w:val="both"/>
        <w:rPr>
          <w:rFonts w:ascii="Arial" w:hAnsi="Arial" w:cs="Arial"/>
          <w:sz w:val="20"/>
          <w:szCs w:val="20"/>
          <w:lang w:val="en-GB"/>
        </w:rPr>
      </w:pPr>
      <w:r w:rsidRPr="00C42951">
        <w:rPr>
          <w:rFonts w:ascii="Arial" w:hAnsi="Arial" w:cs="Arial"/>
          <w:sz w:val="20"/>
          <w:szCs w:val="20"/>
          <w:lang w:val="en-GB"/>
        </w:rPr>
        <w:t>The f</w:t>
      </w:r>
      <w:r w:rsidR="00ED4939" w:rsidRPr="00C42951">
        <w:rPr>
          <w:rFonts w:ascii="Arial" w:hAnsi="Arial" w:cs="Arial"/>
          <w:sz w:val="20"/>
          <w:szCs w:val="20"/>
          <w:lang w:val="en-GB"/>
        </w:rPr>
        <w:t xml:space="preserve">irst instalment of </w:t>
      </w:r>
      <w:r w:rsidR="00ED4939" w:rsidRPr="00722B07">
        <w:rPr>
          <w:rFonts w:ascii="Arial" w:hAnsi="Arial" w:cs="Arial"/>
          <w:sz w:val="20"/>
          <w:szCs w:val="20"/>
          <w:highlight w:val="yellow"/>
          <w:lang w:val="en-GB"/>
        </w:rPr>
        <w:t>&lt;</w:t>
      </w:r>
      <w:r w:rsidR="008B2AB5" w:rsidRPr="00722B07">
        <w:rPr>
          <w:rFonts w:ascii="Arial" w:hAnsi="Arial" w:cs="Arial"/>
          <w:sz w:val="20"/>
          <w:szCs w:val="20"/>
          <w:highlight w:val="yellow"/>
          <w:lang w:val="en-GB"/>
        </w:rPr>
        <w:t>currency and amount&gt;</w:t>
      </w:r>
      <w:r w:rsidR="008B2AB5" w:rsidRPr="00C42951">
        <w:rPr>
          <w:rFonts w:ascii="Arial" w:hAnsi="Arial" w:cs="Arial"/>
          <w:sz w:val="20"/>
          <w:szCs w:val="20"/>
          <w:lang w:val="en-GB"/>
        </w:rPr>
        <w:t xml:space="preserve"> upon signature of the Contract and against receipt of</w:t>
      </w:r>
      <w:r w:rsidR="00631020" w:rsidRPr="00C42951">
        <w:rPr>
          <w:rFonts w:ascii="Arial" w:hAnsi="Arial" w:cs="Arial"/>
          <w:sz w:val="20"/>
          <w:szCs w:val="20"/>
          <w:lang w:val="en-GB"/>
        </w:rPr>
        <w:t xml:space="preserve"> </w:t>
      </w:r>
      <w:r w:rsidR="004D6BFD" w:rsidRPr="00C42951">
        <w:rPr>
          <w:rFonts w:ascii="Arial" w:hAnsi="Arial" w:cs="Arial"/>
          <w:sz w:val="20"/>
          <w:szCs w:val="20"/>
          <w:lang w:val="en-GB"/>
        </w:rPr>
        <w:t>t</w:t>
      </w:r>
      <w:r w:rsidR="008B2AB5" w:rsidRPr="00C42951">
        <w:rPr>
          <w:rFonts w:ascii="Arial" w:hAnsi="Arial" w:cs="Arial"/>
          <w:sz w:val="20"/>
          <w:szCs w:val="20"/>
          <w:lang w:val="en-GB"/>
        </w:rPr>
        <w:t xml:space="preserve">he </w:t>
      </w:r>
      <w:r w:rsidR="00947FE0">
        <w:rPr>
          <w:rFonts w:ascii="Arial" w:hAnsi="Arial" w:cs="Arial"/>
          <w:sz w:val="20"/>
          <w:szCs w:val="20"/>
          <w:lang w:val="en-GB"/>
        </w:rPr>
        <w:t>Contractor</w:t>
      </w:r>
      <w:r w:rsidR="00631020" w:rsidRPr="00C42951">
        <w:rPr>
          <w:rFonts w:ascii="Arial" w:hAnsi="Arial" w:cs="Arial"/>
          <w:sz w:val="20"/>
          <w:szCs w:val="20"/>
          <w:lang w:val="en-GB"/>
        </w:rPr>
        <w:t>’</w:t>
      </w:r>
      <w:r w:rsidR="008B2AB5" w:rsidRPr="00C42951">
        <w:rPr>
          <w:rFonts w:ascii="Arial" w:hAnsi="Arial" w:cs="Arial"/>
          <w:sz w:val="20"/>
          <w:szCs w:val="20"/>
          <w:lang w:val="en-GB"/>
        </w:rPr>
        <w:t xml:space="preserve">s invoice </w:t>
      </w:r>
      <w:r w:rsidR="00631020" w:rsidRPr="00C42951">
        <w:rPr>
          <w:rFonts w:ascii="Arial" w:hAnsi="Arial" w:cs="Arial"/>
          <w:sz w:val="20"/>
          <w:szCs w:val="20"/>
          <w:lang w:val="en-GB"/>
        </w:rPr>
        <w:t xml:space="preserve">in </w:t>
      </w:r>
      <w:r w:rsidR="008B2AB5" w:rsidRPr="00C42951">
        <w:rPr>
          <w:rFonts w:ascii="Arial" w:hAnsi="Arial" w:cs="Arial"/>
          <w:sz w:val="20"/>
          <w:szCs w:val="20"/>
          <w:lang w:val="en-GB"/>
        </w:rPr>
        <w:t>one original an</w:t>
      </w:r>
      <w:r w:rsidR="00E55576" w:rsidRPr="00C42951">
        <w:rPr>
          <w:rFonts w:ascii="Arial" w:hAnsi="Arial" w:cs="Arial"/>
          <w:sz w:val="20"/>
          <w:szCs w:val="20"/>
          <w:lang w:val="en-GB"/>
        </w:rPr>
        <w:t>d</w:t>
      </w:r>
      <w:r w:rsidR="008B2AB5" w:rsidRPr="00C42951">
        <w:rPr>
          <w:rFonts w:ascii="Arial" w:hAnsi="Arial" w:cs="Arial"/>
          <w:sz w:val="20"/>
          <w:szCs w:val="20"/>
          <w:lang w:val="en-GB"/>
        </w:rPr>
        <w:t xml:space="preserve"> two copies</w:t>
      </w:r>
      <w:r w:rsidR="00631020" w:rsidRPr="00C42951">
        <w:rPr>
          <w:rFonts w:ascii="Arial" w:hAnsi="Arial" w:cs="Arial"/>
          <w:sz w:val="20"/>
          <w:szCs w:val="20"/>
          <w:lang w:val="en-GB"/>
        </w:rPr>
        <w:t>.</w:t>
      </w:r>
    </w:p>
    <w:p w14:paraId="612C24F0" w14:textId="77777777" w:rsidR="008B2AB5" w:rsidRPr="00C42951" w:rsidRDefault="008B2AB5" w:rsidP="008B2AB5">
      <w:pPr>
        <w:ind w:left="720"/>
        <w:jc w:val="both"/>
        <w:rPr>
          <w:rFonts w:ascii="Arial" w:hAnsi="Arial" w:cs="Arial"/>
          <w:sz w:val="20"/>
          <w:szCs w:val="20"/>
          <w:lang w:val="en-GB"/>
        </w:rPr>
      </w:pPr>
    </w:p>
    <w:p w14:paraId="7592058B" w14:textId="3C8C28C6" w:rsidR="008B2AB5" w:rsidRPr="000911EB" w:rsidRDefault="008B2AB5" w:rsidP="00543AD0">
      <w:pPr>
        <w:jc w:val="both"/>
        <w:rPr>
          <w:rFonts w:ascii="Arial" w:hAnsi="Arial" w:cs="Arial"/>
          <w:sz w:val="20"/>
          <w:szCs w:val="20"/>
          <w:lang w:val="en-GB"/>
        </w:rPr>
      </w:pPr>
      <w:r w:rsidRPr="00C42951">
        <w:rPr>
          <w:rFonts w:ascii="Arial" w:hAnsi="Arial" w:cs="Arial"/>
          <w:sz w:val="20"/>
          <w:szCs w:val="20"/>
          <w:lang w:val="en-GB"/>
        </w:rPr>
        <w:t>The second</w:t>
      </w:r>
      <w:r w:rsidR="00ED4939" w:rsidRPr="00C42951">
        <w:rPr>
          <w:rFonts w:ascii="Arial" w:hAnsi="Arial" w:cs="Arial"/>
          <w:sz w:val="20"/>
          <w:szCs w:val="20"/>
          <w:lang w:val="en-GB"/>
        </w:rPr>
        <w:t xml:space="preserve"> and last instalment of </w:t>
      </w:r>
      <w:r w:rsidR="00ED4939" w:rsidRPr="00722B07">
        <w:rPr>
          <w:rFonts w:ascii="Arial" w:hAnsi="Arial" w:cs="Arial"/>
          <w:sz w:val="20"/>
          <w:szCs w:val="20"/>
          <w:highlight w:val="yellow"/>
          <w:lang w:val="en-GB"/>
        </w:rPr>
        <w:t>&lt;</w:t>
      </w:r>
      <w:r w:rsidRPr="00722B07">
        <w:rPr>
          <w:rFonts w:ascii="Arial" w:hAnsi="Arial" w:cs="Arial"/>
          <w:sz w:val="20"/>
          <w:szCs w:val="20"/>
          <w:highlight w:val="yellow"/>
          <w:lang w:val="en-GB"/>
        </w:rPr>
        <w: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w:t>
      </w:r>
      <w:r w:rsidR="00C42951" w:rsidRPr="00722B07">
        <w:rPr>
          <w:rFonts w:ascii="Arial" w:hAnsi="Arial" w:cs="Arial"/>
          <w:sz w:val="20"/>
          <w:szCs w:val="20"/>
          <w:highlight w:val="yellow"/>
          <w:lang w:val="en-GB"/>
        </w:rPr>
        <w:t>&gt;</w:t>
      </w:r>
      <w:r w:rsidR="00C42951">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 </w:t>
      </w:r>
      <w:r w:rsidR="00970097">
        <w:rPr>
          <w:rFonts w:ascii="Arial" w:hAnsi="Arial" w:cs="Arial"/>
          <w:sz w:val="20"/>
          <w:szCs w:val="20"/>
          <w:lang w:val="en-GB"/>
        </w:rPr>
        <w:t>Ver3 2020</w:t>
      </w:r>
      <w:r w:rsidRPr="00C42951">
        <w:rPr>
          <w:rFonts w:ascii="Arial" w:hAnsi="Arial" w:cs="Arial"/>
          <w:sz w:val="20"/>
          <w:szCs w:val="20"/>
          <w:lang w:val="en-GB"/>
        </w:rPr>
        <w:t xml:space="preserve"> 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p>
    <w:p w14:paraId="7DEB9715" w14:textId="77777777" w:rsidR="00543AD0" w:rsidRDefault="00543AD0" w:rsidP="00543AD0">
      <w:pPr>
        <w:jc w:val="both"/>
        <w:rPr>
          <w:rFonts w:ascii="Arial" w:hAnsi="Arial" w:cs="Arial"/>
          <w:sz w:val="20"/>
          <w:szCs w:val="20"/>
          <w:lang w:val="en-GB"/>
        </w:rPr>
      </w:pPr>
    </w:p>
    <w:p w14:paraId="52100EEB" w14:textId="535D075D" w:rsidR="00BB1C59"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p>
    <w:p w14:paraId="4D1924D0" w14:textId="3D5F909E" w:rsidR="00BB1C59" w:rsidRPr="00BF0D15" w:rsidRDefault="00BB1C59" w:rsidP="00BB1C59">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044DA011" w14:textId="77777777" w:rsidR="004F1CB3" w:rsidRPr="00A446DA"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 xml:space="preserve">ey </w:t>
      </w:r>
      <w:r w:rsidRPr="00A446DA">
        <w:rPr>
          <w:rFonts w:ascii="Arial" w:hAnsi="Arial" w:cs="Arial"/>
          <w:sz w:val="20"/>
          <w:szCs w:val="20"/>
          <w:lang w:val="en-GB"/>
        </w:rPr>
        <w:t>exp</w:t>
      </w:r>
      <w:r w:rsidR="00DC5F9C" w:rsidRPr="00A446DA">
        <w:rPr>
          <w:rFonts w:ascii="Arial" w:hAnsi="Arial" w:cs="Arial"/>
          <w:sz w:val="20"/>
          <w:szCs w:val="20"/>
          <w:lang w:val="en-GB"/>
        </w:rPr>
        <w:t>e</w:t>
      </w:r>
      <w:r w:rsidRPr="00A446DA">
        <w:rPr>
          <w:rFonts w:ascii="Arial" w:hAnsi="Arial" w:cs="Arial"/>
          <w:sz w:val="20"/>
          <w:szCs w:val="20"/>
          <w:lang w:val="en-GB"/>
        </w:rPr>
        <w:t>rt(s)</w:t>
      </w:r>
    </w:p>
    <w:p w14:paraId="31025251" w14:textId="1AA14735" w:rsidR="003E50A1" w:rsidRPr="00A446DA" w:rsidRDefault="003E50A1" w:rsidP="003E50A1">
      <w:pPr>
        <w:numPr>
          <w:ilvl w:val="0"/>
          <w:numId w:val="14"/>
        </w:numPr>
        <w:jc w:val="both"/>
        <w:rPr>
          <w:rFonts w:ascii="Arial" w:hAnsi="Arial" w:cs="Arial"/>
          <w:sz w:val="20"/>
          <w:szCs w:val="20"/>
          <w:lang w:val="en-GB"/>
        </w:rPr>
      </w:pPr>
      <w:r w:rsidRPr="00A446DA">
        <w:rPr>
          <w:rFonts w:ascii="Arial" w:hAnsi="Arial" w:cs="Arial"/>
          <w:sz w:val="20"/>
          <w:szCs w:val="20"/>
          <w:lang w:val="en-GB"/>
        </w:rPr>
        <w:t>Proposal Submission Form</w:t>
      </w:r>
      <w:r w:rsidR="00B37590" w:rsidRPr="00A446DA">
        <w:rPr>
          <w:rFonts w:ascii="Arial" w:hAnsi="Arial" w:cs="Arial"/>
          <w:sz w:val="20"/>
          <w:szCs w:val="20"/>
          <w:lang w:val="en-GB"/>
        </w:rPr>
        <w:t xml:space="preserve"> (Annex </w:t>
      </w:r>
      <w:r w:rsidR="000D4806" w:rsidRPr="00A446DA">
        <w:rPr>
          <w:rFonts w:ascii="Arial" w:hAnsi="Arial" w:cs="Arial"/>
          <w:sz w:val="20"/>
          <w:szCs w:val="20"/>
          <w:lang w:val="en-GB"/>
        </w:rPr>
        <w:t>1</w:t>
      </w:r>
      <w:r w:rsidR="00B37590" w:rsidRPr="00A446DA">
        <w:rPr>
          <w:rFonts w:ascii="Arial" w:hAnsi="Arial" w:cs="Arial"/>
          <w:sz w:val="20"/>
          <w:szCs w:val="20"/>
          <w:lang w:val="en-GB"/>
        </w:rPr>
        <w:t>)</w:t>
      </w:r>
      <w:r w:rsidRPr="00A446DA">
        <w:rPr>
          <w:rFonts w:ascii="Arial" w:hAnsi="Arial" w:cs="Arial"/>
          <w:sz w:val="20"/>
          <w:szCs w:val="20"/>
          <w:lang w:val="en-GB"/>
        </w:rPr>
        <w:t xml:space="preserve"> </w:t>
      </w:r>
    </w:p>
    <w:p w14:paraId="411CB25C" w14:textId="76B59776" w:rsidR="003E50A1" w:rsidRPr="00A446DA" w:rsidRDefault="003E50A1" w:rsidP="003E50A1">
      <w:pPr>
        <w:numPr>
          <w:ilvl w:val="0"/>
          <w:numId w:val="14"/>
        </w:numPr>
        <w:jc w:val="both"/>
        <w:rPr>
          <w:rFonts w:ascii="Arial" w:hAnsi="Arial" w:cs="Arial"/>
          <w:sz w:val="20"/>
          <w:szCs w:val="20"/>
          <w:lang w:val="en-GB"/>
        </w:rPr>
      </w:pPr>
      <w:r w:rsidRPr="00A446DA">
        <w:rPr>
          <w:rFonts w:ascii="Arial" w:hAnsi="Arial" w:cs="Arial"/>
          <w:sz w:val="20"/>
          <w:szCs w:val="20"/>
          <w:lang w:val="en-GB"/>
        </w:rPr>
        <w:t xml:space="preserve">General Terms and Conditions for Service Contracts - </w:t>
      </w:r>
      <w:r w:rsidR="00970097" w:rsidRPr="00A446DA">
        <w:rPr>
          <w:rFonts w:ascii="Arial" w:hAnsi="Arial" w:cs="Arial"/>
          <w:sz w:val="20"/>
          <w:szCs w:val="20"/>
          <w:lang w:val="en-GB"/>
        </w:rPr>
        <w:t>Ver3 2020</w:t>
      </w:r>
      <w:r w:rsidR="00B37590" w:rsidRPr="00A446DA">
        <w:rPr>
          <w:rFonts w:ascii="Arial" w:hAnsi="Arial" w:cs="Arial"/>
          <w:sz w:val="20"/>
          <w:szCs w:val="20"/>
          <w:lang w:val="en-GB"/>
        </w:rPr>
        <w:t xml:space="preserve"> (Annex </w:t>
      </w:r>
      <w:r w:rsidR="00F145DC" w:rsidRPr="00A446DA">
        <w:rPr>
          <w:rFonts w:ascii="Arial" w:hAnsi="Arial" w:cs="Arial"/>
          <w:sz w:val="20"/>
          <w:szCs w:val="20"/>
          <w:lang w:val="en-GB"/>
        </w:rPr>
        <w:t>2</w:t>
      </w:r>
      <w:r w:rsidR="00B37590" w:rsidRPr="00A446DA">
        <w:rPr>
          <w:rFonts w:ascii="Arial" w:hAnsi="Arial" w:cs="Arial"/>
          <w:sz w:val="20"/>
          <w:szCs w:val="20"/>
          <w:lang w:val="en-GB"/>
        </w:rPr>
        <w:t>)</w:t>
      </w:r>
      <w:r w:rsidRPr="00A446DA">
        <w:rPr>
          <w:rFonts w:ascii="Arial" w:hAnsi="Arial" w:cs="Arial"/>
          <w:sz w:val="20"/>
          <w:szCs w:val="20"/>
          <w:lang w:val="en-GB"/>
        </w:rPr>
        <w:t xml:space="preserve"> </w:t>
      </w:r>
    </w:p>
    <w:p w14:paraId="04F35176" w14:textId="5EC4AC04" w:rsidR="003E50A1" w:rsidRPr="00A446DA" w:rsidRDefault="003E50A1" w:rsidP="003E50A1">
      <w:pPr>
        <w:numPr>
          <w:ilvl w:val="0"/>
          <w:numId w:val="14"/>
        </w:numPr>
        <w:jc w:val="both"/>
        <w:rPr>
          <w:rFonts w:ascii="Arial" w:hAnsi="Arial" w:cs="Arial"/>
          <w:sz w:val="20"/>
          <w:szCs w:val="20"/>
          <w:lang w:val="en-GB"/>
        </w:rPr>
      </w:pPr>
      <w:r w:rsidRPr="00A446DA">
        <w:rPr>
          <w:rFonts w:ascii="Arial" w:hAnsi="Arial" w:cs="Arial"/>
          <w:sz w:val="20"/>
          <w:szCs w:val="20"/>
          <w:lang w:val="en-GB"/>
        </w:rPr>
        <w:t>Code of Conduct for Contractors</w:t>
      </w:r>
      <w:r w:rsidR="00562D49" w:rsidRPr="00A446DA">
        <w:rPr>
          <w:rFonts w:ascii="Arial" w:hAnsi="Arial" w:cs="Arial"/>
          <w:sz w:val="20"/>
          <w:szCs w:val="20"/>
          <w:lang w:val="en-GB"/>
        </w:rPr>
        <w:t xml:space="preserve"> </w:t>
      </w:r>
      <w:r w:rsidR="00F647EE">
        <w:rPr>
          <w:rFonts w:ascii="Arial" w:hAnsi="Arial" w:cs="Arial"/>
          <w:sz w:val="20"/>
          <w:szCs w:val="20"/>
          <w:lang w:val="en-GB"/>
        </w:rPr>
        <w:t>(</w:t>
      </w:r>
      <w:r w:rsidR="00562D49" w:rsidRPr="00A446DA">
        <w:rPr>
          <w:rFonts w:ascii="Arial" w:hAnsi="Arial" w:cs="Arial"/>
          <w:sz w:val="20"/>
          <w:szCs w:val="20"/>
          <w:lang w:val="en-GB"/>
        </w:rPr>
        <w:t xml:space="preserve">Annex </w:t>
      </w:r>
      <w:r w:rsidR="00F145DC" w:rsidRPr="00A446DA">
        <w:rPr>
          <w:rFonts w:ascii="Arial" w:hAnsi="Arial" w:cs="Arial"/>
          <w:sz w:val="20"/>
          <w:szCs w:val="20"/>
          <w:lang w:val="en-GB"/>
        </w:rPr>
        <w:t>3</w:t>
      </w:r>
      <w:r w:rsidR="00F647EE">
        <w:rPr>
          <w:rFonts w:ascii="Arial" w:hAnsi="Arial" w:cs="Arial"/>
          <w:sz w:val="20"/>
          <w:szCs w:val="20"/>
          <w:lang w:val="en-GB"/>
        </w:rPr>
        <w:t>)</w:t>
      </w:r>
    </w:p>
    <w:p w14:paraId="4F454892" w14:textId="1222A9FB" w:rsidR="00334E1B" w:rsidRPr="00E8662F" w:rsidRDefault="00334E1B" w:rsidP="00E8662F">
      <w:pPr>
        <w:numPr>
          <w:ilvl w:val="0"/>
          <w:numId w:val="14"/>
        </w:numPr>
        <w:jc w:val="both"/>
        <w:rPr>
          <w:rFonts w:ascii="Arial" w:hAnsi="Arial" w:cs="Arial"/>
          <w:sz w:val="20"/>
          <w:szCs w:val="20"/>
          <w:lang w:val="en-GB"/>
        </w:rPr>
      </w:pPr>
      <w:r w:rsidRPr="00A446DA">
        <w:rPr>
          <w:rFonts w:ascii="Arial" w:hAnsi="Arial" w:cs="Arial"/>
          <w:sz w:val="20"/>
          <w:szCs w:val="20"/>
          <w:lang w:val="en-GB"/>
        </w:rPr>
        <w:t>Terms of Reference (Annex 4)</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Pr="00A446DA"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 xml:space="preserve">Any written communication relating to this contract between the Contracting Authority and the Contractor </w:t>
      </w:r>
      <w:r w:rsidRPr="00A446DA">
        <w:rPr>
          <w:rFonts w:ascii="Arial" w:hAnsi="Arial" w:cs="Arial"/>
          <w:sz w:val="20"/>
          <w:szCs w:val="20"/>
          <w:lang w:val="en-GB"/>
        </w:rPr>
        <w:t>must state the Contract title and Contract number, and must be sent by post, fax, email or by hand to the addresses identified in this Contract.</w:t>
      </w:r>
    </w:p>
    <w:p w14:paraId="10081B2E" w14:textId="77777777" w:rsidR="00201EC4" w:rsidRPr="00A446DA" w:rsidRDefault="00201EC4" w:rsidP="00752561">
      <w:pPr>
        <w:jc w:val="both"/>
        <w:outlineLvl w:val="0"/>
        <w:rPr>
          <w:rFonts w:ascii="Arial" w:hAnsi="Arial" w:cs="Arial"/>
          <w:sz w:val="20"/>
          <w:szCs w:val="20"/>
          <w:lang w:val="en-GB"/>
        </w:rPr>
      </w:pPr>
    </w:p>
    <w:p w14:paraId="22075AC0" w14:textId="497CE2FF" w:rsidR="00201EC4" w:rsidRPr="00A446DA" w:rsidRDefault="00201EC4" w:rsidP="00201EC4">
      <w:pPr>
        <w:numPr>
          <w:ilvl w:val="0"/>
          <w:numId w:val="13"/>
        </w:numPr>
        <w:outlineLvl w:val="0"/>
        <w:rPr>
          <w:rFonts w:ascii="Arial" w:hAnsi="Arial" w:cs="Arial"/>
          <w:b/>
          <w:sz w:val="20"/>
          <w:szCs w:val="20"/>
          <w:lang w:val="en-GB"/>
        </w:rPr>
      </w:pPr>
      <w:r w:rsidRPr="00A446DA">
        <w:rPr>
          <w:rFonts w:ascii="Arial" w:hAnsi="Arial" w:cs="Arial"/>
          <w:b/>
          <w:sz w:val="20"/>
          <w:szCs w:val="20"/>
          <w:lang w:val="en-GB"/>
        </w:rPr>
        <w:t>Data Protection</w:t>
      </w:r>
    </w:p>
    <w:p w14:paraId="149835C9" w14:textId="39B38716" w:rsidR="00F1492E" w:rsidRDefault="00201EC4" w:rsidP="002F3E10">
      <w:pPr>
        <w:tabs>
          <w:tab w:val="left" w:pos="851"/>
          <w:tab w:val="left" w:pos="993"/>
        </w:tabs>
        <w:jc w:val="both"/>
        <w:rPr>
          <w:rStyle w:val="Hyperlink"/>
          <w:rFonts w:ascii="Arial" w:hAnsi="Arial" w:cs="Arial"/>
          <w:sz w:val="20"/>
          <w:szCs w:val="20"/>
          <w:lang w:val="en-GB"/>
        </w:rPr>
      </w:pPr>
      <w:r w:rsidRPr="00A446DA">
        <w:rPr>
          <w:rFonts w:ascii="Arial" w:hAnsi="Arial" w:cs="Arial"/>
          <w:sz w:val="20"/>
          <w:szCs w:val="20"/>
          <w:lang w:val="en-GB"/>
        </w:rPr>
        <w:t>If DanChurchAid CVR No.</w:t>
      </w:r>
      <w:r w:rsidRPr="00A446DA">
        <w:rPr>
          <w:lang w:val="en-GB"/>
        </w:rPr>
        <w:t xml:space="preserve"> </w:t>
      </w:r>
      <w:r w:rsidRPr="00A446DA">
        <w:rPr>
          <w:rFonts w:ascii="Arial" w:hAnsi="Arial" w:cs="Arial"/>
          <w:sz w:val="20"/>
          <w:szCs w:val="20"/>
          <w:lang w:val="en-GB"/>
        </w:rPr>
        <w:t>36980214 is recording and processing personal data (such as names, addresses, emails, telephone number and CVs), the data will be processed solely for the purposes of the management and monitoring of the</w:t>
      </w:r>
      <w:r w:rsidRPr="00F00658">
        <w:rPr>
          <w:rFonts w:ascii="Arial" w:hAnsi="Arial" w:cs="Arial"/>
          <w:sz w:val="20"/>
          <w:szCs w:val="20"/>
          <w:lang w:val="en-GB"/>
        </w:rPr>
        <w:t xml:space="preserv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w:t>
      </w:r>
      <w:r w:rsidRPr="00F32D27">
        <w:rPr>
          <w:rFonts w:ascii="Arial" w:hAnsi="Arial" w:cs="Arial"/>
          <w:sz w:val="20"/>
          <w:szCs w:val="20"/>
          <w:lang w:val="en-GB"/>
        </w:rPr>
        <w:lastRenderedPageBreak/>
        <w:t xml:space="preserve">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bookmarkStart w:id="1" w:name="_Hlk535414445"/>
      <w:r w:rsidR="00DA3FFA">
        <w:rPr>
          <w:rStyle w:val="Hyperlink"/>
          <w:rFonts w:ascii="Arial" w:hAnsi="Arial" w:cs="Arial"/>
          <w:sz w:val="20"/>
          <w:szCs w:val="20"/>
          <w:lang w:val="en-GB"/>
        </w:rPr>
        <w:t>.</w:t>
      </w:r>
    </w:p>
    <w:p w14:paraId="37521F60" w14:textId="6F4CF90E" w:rsidR="00DA3FFA" w:rsidRDefault="00DA3FFA" w:rsidP="002F3E10">
      <w:pPr>
        <w:tabs>
          <w:tab w:val="left" w:pos="851"/>
          <w:tab w:val="left" w:pos="993"/>
        </w:tabs>
        <w:jc w:val="both"/>
        <w:rPr>
          <w:rStyle w:val="Hyperlink"/>
          <w:rFonts w:ascii="Arial" w:hAnsi="Arial" w:cs="Arial"/>
          <w:sz w:val="20"/>
          <w:szCs w:val="20"/>
          <w:lang w:val="en-GB"/>
        </w:rPr>
      </w:pPr>
    </w:p>
    <w:p w14:paraId="2C1C54AF" w14:textId="52009721" w:rsidR="00DA3FFA" w:rsidRDefault="00DA3FFA" w:rsidP="00DA3FFA">
      <w:pPr>
        <w:numPr>
          <w:ilvl w:val="0"/>
          <w:numId w:val="13"/>
        </w:numPr>
        <w:outlineLvl w:val="0"/>
        <w:rPr>
          <w:rFonts w:ascii="Arial" w:hAnsi="Arial" w:cs="Arial"/>
          <w:b/>
          <w:sz w:val="20"/>
          <w:szCs w:val="20"/>
          <w:lang w:val="en-GB"/>
        </w:rPr>
      </w:pPr>
      <w:r>
        <w:rPr>
          <w:rFonts w:ascii="Arial" w:hAnsi="Arial" w:cs="Arial"/>
          <w:b/>
          <w:sz w:val="20"/>
          <w:szCs w:val="20"/>
          <w:lang w:val="en-GB"/>
        </w:rPr>
        <w:t xml:space="preserve">Breach </w:t>
      </w:r>
      <w:r w:rsidR="00BE771C">
        <w:rPr>
          <w:rFonts w:ascii="Arial" w:hAnsi="Arial" w:cs="Arial"/>
          <w:b/>
          <w:sz w:val="20"/>
          <w:szCs w:val="20"/>
          <w:lang w:val="en-GB"/>
        </w:rPr>
        <w:t xml:space="preserve">and Fulfilment </w:t>
      </w:r>
      <w:r>
        <w:rPr>
          <w:rFonts w:ascii="Arial" w:hAnsi="Arial" w:cs="Arial"/>
          <w:b/>
          <w:sz w:val="20"/>
          <w:szCs w:val="20"/>
          <w:lang w:val="en-GB"/>
        </w:rPr>
        <w:t>of Contract</w:t>
      </w:r>
    </w:p>
    <w:p w14:paraId="1EAFE3DD" w14:textId="09900384" w:rsidR="00DA3FFA" w:rsidRDefault="00DA3FFA" w:rsidP="00DA3FFA">
      <w:pPr>
        <w:outlineLvl w:val="0"/>
        <w:rPr>
          <w:rFonts w:ascii="Arial" w:hAnsi="Arial" w:cs="Arial"/>
          <w:bCs/>
          <w:sz w:val="20"/>
          <w:szCs w:val="20"/>
          <w:lang w:val="en-GB"/>
        </w:rPr>
      </w:pPr>
      <w:r>
        <w:rPr>
          <w:rFonts w:ascii="Arial" w:hAnsi="Arial" w:cs="Arial"/>
          <w:bCs/>
          <w:sz w:val="20"/>
          <w:szCs w:val="20"/>
          <w:lang w:val="en-GB"/>
        </w:rPr>
        <w:t xml:space="preserve">Within the period of 8 weeks dedicated to the contractor and the services described in the terms of reference, any breach of contract to the </w:t>
      </w:r>
      <w:proofErr w:type="gramStart"/>
      <w:r>
        <w:rPr>
          <w:rFonts w:ascii="Arial" w:hAnsi="Arial" w:cs="Arial"/>
          <w:bCs/>
          <w:sz w:val="20"/>
          <w:szCs w:val="20"/>
          <w:lang w:val="en-GB"/>
        </w:rPr>
        <w:t>time period</w:t>
      </w:r>
      <w:proofErr w:type="gramEnd"/>
      <w:r>
        <w:rPr>
          <w:rFonts w:ascii="Arial" w:hAnsi="Arial" w:cs="Arial"/>
          <w:bCs/>
          <w:sz w:val="20"/>
          <w:szCs w:val="20"/>
          <w:lang w:val="en-GB"/>
        </w:rPr>
        <w:t xml:space="preserve"> and </w:t>
      </w:r>
      <w:r w:rsidR="00BE771C">
        <w:rPr>
          <w:rFonts w:ascii="Arial" w:hAnsi="Arial" w:cs="Arial"/>
          <w:bCs/>
          <w:sz w:val="20"/>
          <w:szCs w:val="20"/>
          <w:lang w:val="en-GB"/>
        </w:rPr>
        <w:t>services tasked in the terms of contract, a penalty of charging cost deduction will occur in an agreement between both parties of Contract Authorities and the Contractor.</w:t>
      </w:r>
    </w:p>
    <w:p w14:paraId="74E38A09" w14:textId="77777777" w:rsidR="001A7369" w:rsidRDefault="001A7369" w:rsidP="00DA3FFA">
      <w:pPr>
        <w:outlineLvl w:val="0"/>
        <w:rPr>
          <w:rFonts w:ascii="Arial" w:hAnsi="Arial" w:cs="Arial"/>
          <w:bCs/>
          <w:sz w:val="20"/>
          <w:szCs w:val="20"/>
          <w:lang w:val="en-GB"/>
        </w:rPr>
      </w:pPr>
    </w:p>
    <w:p w14:paraId="76FB86CB" w14:textId="6A3881E6" w:rsidR="00DA3FFA" w:rsidRPr="00C10009" w:rsidRDefault="00C10009" w:rsidP="00C10009">
      <w:pPr>
        <w:numPr>
          <w:ilvl w:val="0"/>
          <w:numId w:val="27"/>
        </w:numPr>
        <w:outlineLvl w:val="0"/>
        <w:rPr>
          <w:rFonts w:ascii="Arial" w:hAnsi="Arial" w:cs="Arial"/>
          <w:b/>
          <w:sz w:val="20"/>
          <w:szCs w:val="20"/>
          <w:lang w:val="en-GB"/>
        </w:rPr>
      </w:pPr>
      <w:r w:rsidRPr="00C10009">
        <w:rPr>
          <w:rFonts w:ascii="Arial" w:hAnsi="Arial" w:cs="Arial"/>
          <w:bCs/>
          <w:sz w:val="20"/>
          <w:szCs w:val="20"/>
          <w:lang w:val="en-GB"/>
        </w:rPr>
        <w:t>For each week of lateness, a penalty of 12</w:t>
      </w:r>
      <w:r w:rsidR="001C7F58">
        <w:rPr>
          <w:rFonts w:ascii="Arial" w:hAnsi="Arial" w:cs="Arial"/>
          <w:bCs/>
          <w:sz w:val="20"/>
          <w:szCs w:val="20"/>
          <w:lang w:val="en-GB"/>
        </w:rPr>
        <w:t>.</w:t>
      </w:r>
      <w:r w:rsidRPr="00C10009">
        <w:rPr>
          <w:rFonts w:ascii="Arial" w:hAnsi="Arial" w:cs="Arial"/>
          <w:bCs/>
          <w:sz w:val="20"/>
          <w:szCs w:val="20"/>
          <w:lang w:val="en-GB"/>
        </w:rPr>
        <w:t>5 percent of the total amount will be deducted</w:t>
      </w:r>
      <w:r>
        <w:rPr>
          <w:rFonts w:ascii="Arial" w:hAnsi="Arial" w:cs="Arial"/>
          <w:bCs/>
          <w:sz w:val="20"/>
          <w:szCs w:val="20"/>
          <w:lang w:val="en-GB"/>
        </w:rPr>
        <w:t>.</w:t>
      </w:r>
    </w:p>
    <w:p w14:paraId="2EE4F3C6" w14:textId="53FDA25E" w:rsidR="00C10009" w:rsidRDefault="00C10009" w:rsidP="00C10009">
      <w:pPr>
        <w:outlineLvl w:val="0"/>
        <w:rPr>
          <w:rFonts w:ascii="Arial" w:hAnsi="Arial" w:cs="Arial"/>
          <w:b/>
          <w:sz w:val="20"/>
          <w:szCs w:val="20"/>
          <w:lang w:val="en-GB"/>
        </w:rPr>
      </w:pPr>
    </w:p>
    <w:p w14:paraId="100616CC" w14:textId="1F4019E8" w:rsidR="007B25CC" w:rsidRDefault="001A7369" w:rsidP="00C10009">
      <w:pPr>
        <w:outlineLvl w:val="0"/>
        <w:rPr>
          <w:rFonts w:ascii="Arial" w:hAnsi="Arial" w:cs="Arial"/>
          <w:bCs/>
          <w:sz w:val="20"/>
          <w:szCs w:val="20"/>
          <w:lang w:val="en-GB"/>
        </w:rPr>
      </w:pPr>
      <w:r w:rsidRPr="001A7369">
        <w:rPr>
          <w:rFonts w:ascii="Arial" w:hAnsi="Arial" w:cs="Arial"/>
          <w:bCs/>
          <w:sz w:val="20"/>
          <w:szCs w:val="20"/>
          <w:lang w:val="en-GB"/>
        </w:rPr>
        <w:t>and the whole amount of cost charging by the contract is covered to the following duties, any non-compliance with the below will result in a penalty of 33 percent of the total cost.</w:t>
      </w:r>
    </w:p>
    <w:p w14:paraId="792E8ACE" w14:textId="77777777" w:rsidR="001A7369" w:rsidRDefault="001A7369" w:rsidP="00C10009">
      <w:pPr>
        <w:outlineLvl w:val="0"/>
        <w:rPr>
          <w:rFonts w:ascii="Arial" w:hAnsi="Arial" w:cs="Arial"/>
          <w:bCs/>
          <w:sz w:val="20"/>
          <w:szCs w:val="20"/>
          <w:lang w:val="en-GB"/>
        </w:rPr>
      </w:pPr>
    </w:p>
    <w:p w14:paraId="77AC2844" w14:textId="77777777" w:rsidR="007B25CC" w:rsidRDefault="007B25CC" w:rsidP="007B25CC">
      <w:pPr>
        <w:numPr>
          <w:ilvl w:val="0"/>
          <w:numId w:val="28"/>
        </w:numPr>
        <w:outlineLvl w:val="0"/>
        <w:rPr>
          <w:rFonts w:ascii="Arial" w:hAnsi="Arial" w:cs="Arial"/>
          <w:bCs/>
          <w:sz w:val="20"/>
          <w:szCs w:val="20"/>
          <w:lang w:val="en-GB"/>
        </w:rPr>
      </w:pPr>
      <w:r w:rsidRPr="007B25CC">
        <w:rPr>
          <w:rFonts w:ascii="Arial" w:hAnsi="Arial" w:cs="Arial"/>
          <w:bCs/>
          <w:sz w:val="20"/>
          <w:szCs w:val="20"/>
          <w:lang w:val="en-GB"/>
        </w:rPr>
        <w:t>Overall Project evaluation including overall impact of capacity building activities for the partner</w:t>
      </w:r>
      <w:r>
        <w:rPr>
          <w:rFonts w:ascii="Arial" w:hAnsi="Arial" w:cs="Arial"/>
          <w:bCs/>
          <w:sz w:val="20"/>
          <w:szCs w:val="20"/>
          <w:lang w:val="en-GB"/>
        </w:rPr>
        <w:t>.</w:t>
      </w:r>
    </w:p>
    <w:p w14:paraId="6BA0D6A9" w14:textId="77777777" w:rsidR="007B25CC" w:rsidRDefault="007B25CC" w:rsidP="005C2837">
      <w:pPr>
        <w:numPr>
          <w:ilvl w:val="0"/>
          <w:numId w:val="28"/>
        </w:numPr>
        <w:outlineLvl w:val="0"/>
        <w:rPr>
          <w:rFonts w:ascii="Arial" w:hAnsi="Arial" w:cs="Arial"/>
          <w:bCs/>
          <w:sz w:val="20"/>
          <w:szCs w:val="20"/>
          <w:lang w:val="en-GB"/>
        </w:rPr>
      </w:pPr>
      <w:r w:rsidRPr="007B25CC">
        <w:rPr>
          <w:rFonts w:ascii="Arial" w:hAnsi="Arial" w:cs="Arial"/>
          <w:bCs/>
          <w:sz w:val="20"/>
          <w:szCs w:val="20"/>
          <w:lang w:val="en-GB"/>
        </w:rPr>
        <w:t>Capacity assessment of partner current capacity.</w:t>
      </w:r>
    </w:p>
    <w:p w14:paraId="0C872A2B" w14:textId="1E4894AE" w:rsidR="005168F6" w:rsidRDefault="007B25CC" w:rsidP="00675F63">
      <w:pPr>
        <w:numPr>
          <w:ilvl w:val="0"/>
          <w:numId w:val="28"/>
        </w:numPr>
        <w:outlineLvl w:val="0"/>
        <w:rPr>
          <w:rFonts w:ascii="Arial" w:hAnsi="Arial" w:cs="Arial"/>
          <w:bCs/>
          <w:sz w:val="20"/>
          <w:szCs w:val="20"/>
          <w:lang w:val="en-GB"/>
        </w:rPr>
      </w:pPr>
      <w:r w:rsidRPr="007B25CC">
        <w:rPr>
          <w:rFonts w:ascii="Arial" w:hAnsi="Arial" w:cs="Arial"/>
          <w:bCs/>
          <w:sz w:val="20"/>
          <w:szCs w:val="20"/>
          <w:lang w:val="en-GB"/>
        </w:rPr>
        <w:t>Recommendations to improve project design for future HMA capacity building projects</w:t>
      </w:r>
      <w:r>
        <w:rPr>
          <w:rFonts w:ascii="Arial" w:hAnsi="Arial" w:cs="Arial"/>
          <w:bCs/>
          <w:sz w:val="20"/>
          <w:szCs w:val="20"/>
          <w:lang w:val="en-GB"/>
        </w:rPr>
        <w:t>.</w:t>
      </w:r>
    </w:p>
    <w:p w14:paraId="617C9ADF" w14:textId="089DB4CD" w:rsidR="00177860" w:rsidRDefault="00177860" w:rsidP="00177860">
      <w:pPr>
        <w:outlineLvl w:val="0"/>
        <w:rPr>
          <w:rFonts w:ascii="Arial" w:hAnsi="Arial" w:cs="Arial"/>
          <w:bCs/>
          <w:sz w:val="20"/>
          <w:szCs w:val="20"/>
          <w:lang w:val="en-GB"/>
        </w:rPr>
      </w:pPr>
    </w:p>
    <w:bookmarkEnd w:id="1"/>
    <w:p w14:paraId="2E5419CA" w14:textId="47B78368" w:rsidR="006360B5" w:rsidRDefault="00B03C7A" w:rsidP="00B03C7A">
      <w:pPr>
        <w:pStyle w:val="PlainText"/>
        <w:rPr>
          <w:lang w:val="en-US"/>
        </w:rPr>
      </w:pPr>
      <w:r w:rsidRPr="00B03C7A">
        <w:rPr>
          <w:rFonts w:ascii="Arial" w:hAnsi="Arial" w:cs="Arial"/>
          <w:bCs/>
          <w:lang w:val="en-GB"/>
        </w:rPr>
        <w:t>The Contracting Authority shall be the final decision maker on the quality of the report and thus retains the right to the payment terms and contract fulfilment.</w:t>
      </w:r>
    </w:p>
    <w:p w14:paraId="464945A1" w14:textId="744CE936" w:rsidR="00554E89" w:rsidRPr="00C16F0D" w:rsidRDefault="006360B5" w:rsidP="005A26D5">
      <w:pPr>
        <w:pStyle w:val="PlainText"/>
        <w:jc w:val="both"/>
        <w:rPr>
          <w:rFonts w:ascii="Arial" w:hAnsi="Arial" w:cs="Arial"/>
          <w:lang w:val="en-GB"/>
        </w:rPr>
        <w:sectPr w:rsidR="00554E89" w:rsidRPr="00C16F0D" w:rsidSect="00455271">
          <w:headerReference w:type="even" r:id="rId13"/>
          <w:headerReference w:type="default" r:id="rId14"/>
          <w:footerReference w:type="even" r:id="rId15"/>
          <w:footerReference w:type="default" r:id="rId16"/>
          <w:headerReference w:type="first" r:id="rId17"/>
          <w:footerReference w:type="first" r:id="rId18"/>
          <w:footnotePr>
            <w:numStart w:val="2"/>
          </w:footnotePr>
          <w:pgSz w:w="11906" w:h="16838"/>
          <w:pgMar w:top="1701" w:right="1134" w:bottom="1701" w:left="1134" w:header="708" w:footer="567" w:gutter="0"/>
          <w:cols w:space="708"/>
          <w:docGrid w:linePitch="360"/>
        </w:sectPr>
      </w:pPr>
      <w:r>
        <w:rPr>
          <w:lang w:val="en-US"/>
        </w:rPr>
        <w:br w:type="page"/>
      </w:r>
    </w:p>
    <w:p w14:paraId="040113F3" w14:textId="155D7E6D" w:rsidR="00554E89" w:rsidRPr="00E033E8" w:rsidRDefault="00554E89" w:rsidP="00554E89">
      <w:pPr>
        <w:pStyle w:val="Heading3"/>
        <w:rPr>
          <w:szCs w:val="24"/>
        </w:rPr>
      </w:pPr>
      <w:r w:rsidRPr="003F7C65">
        <w:rPr>
          <w:szCs w:val="24"/>
        </w:rPr>
        <w:t xml:space="preserve">Annex </w:t>
      </w:r>
      <w:r w:rsidR="00F145DC" w:rsidRPr="003F7C65">
        <w:rPr>
          <w:szCs w:val="24"/>
        </w:rPr>
        <w:t>1</w:t>
      </w:r>
      <w:r w:rsidRPr="003F7C65">
        <w:rPr>
          <w:szCs w:val="24"/>
        </w:rPr>
        <w:t>: proposal</w:t>
      </w:r>
      <w:r w:rsidRPr="00E033E8">
        <w:rPr>
          <w:szCs w:val="24"/>
        </w:rPr>
        <w:t xml:space="preserve">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00AF0176"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r w:rsidR="003F7C65">
        <w:rPr>
          <w:rFonts w:ascii="Arial" w:hAnsi="Arial" w:cs="Arial"/>
          <w:sz w:val="20"/>
          <w:szCs w:val="20"/>
          <w:lang w:val="en-GB"/>
        </w:rPr>
        <w:t>:</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3F7E19B6" w14:textId="77777777" w:rsidR="00554E89" w:rsidRPr="00D8325A" w:rsidRDefault="00554E89" w:rsidP="00554E89">
      <w:pPr>
        <w:rPr>
          <w:rFonts w:ascii="Arial" w:hAnsi="Arial" w:cs="Arial"/>
          <w:b/>
          <w:sz w:val="20"/>
          <w:szCs w:val="20"/>
          <w:lang w:val="en-GB"/>
        </w:rPr>
      </w:pPr>
      <w:r w:rsidRPr="003F7C65">
        <w:rPr>
          <w:rFonts w:ascii="Arial" w:hAnsi="Arial" w:cs="Arial"/>
          <w:b/>
          <w:sz w:val="20"/>
          <w:szCs w:val="20"/>
          <w:lang w:val="en-GB"/>
        </w:rPr>
        <w:t>(Option 1</w:t>
      </w:r>
      <w:r w:rsidR="00507A4F" w:rsidRPr="003F7C65">
        <w:rPr>
          <w:rFonts w:ascii="Arial" w:hAnsi="Arial" w:cs="Arial"/>
          <w:b/>
          <w:sz w:val="20"/>
          <w:szCs w:val="20"/>
          <w:lang w:val="en-GB"/>
        </w:rPr>
        <w:t xml:space="preserve">: </w:t>
      </w:r>
      <w:r w:rsidR="005917C4" w:rsidRPr="003F7C65">
        <w:rPr>
          <w:rFonts w:ascii="Arial" w:hAnsi="Arial" w:cs="Arial"/>
          <w:b/>
          <w:sz w:val="20"/>
          <w:szCs w:val="20"/>
          <w:lang w:val="en-GB"/>
        </w:rPr>
        <w:t>Global price</w:t>
      </w:r>
      <w:r w:rsidRPr="003F7C65">
        <w:rPr>
          <w:rFonts w:ascii="Arial" w:hAnsi="Arial" w:cs="Arial"/>
          <w:b/>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B03EDC" w14:paraId="6E11E57F" w14:textId="77777777" w:rsidTr="00D64612">
        <w:tc>
          <w:tcPr>
            <w:tcW w:w="6048" w:type="dxa"/>
            <w:shd w:val="clear" w:color="auto" w:fill="F3F3F3"/>
          </w:tcPr>
          <w:p w14:paraId="19F5461B" w14:textId="70B79A88"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2C32DFA" w:rsidR="00554E89" w:rsidRPr="00401F8D" w:rsidRDefault="0051512F" w:rsidP="00D64612">
            <w:pPr>
              <w:rPr>
                <w:rFonts w:ascii="Arial" w:hAnsi="Arial" w:cs="Arial"/>
                <w:sz w:val="20"/>
                <w:szCs w:val="20"/>
                <w:lang w:val="en-GB"/>
              </w:rPr>
            </w:pPr>
            <w:r>
              <w:rPr>
                <w:rFonts w:ascii="Arial" w:hAnsi="Arial" w:cs="Arial"/>
                <w:sz w:val="20"/>
                <w:szCs w:val="20"/>
                <w:lang w:val="en-GB"/>
              </w:rPr>
              <w:t>USD</w:t>
            </w:r>
          </w:p>
        </w:tc>
        <w:tc>
          <w:tcPr>
            <w:tcW w:w="2281" w:type="dxa"/>
          </w:tcPr>
          <w:p w14:paraId="1CDD3A4A" w14:textId="77777777" w:rsidR="00554E89" w:rsidRPr="00401F8D" w:rsidRDefault="00554E89" w:rsidP="00D64612">
            <w:pPr>
              <w:rPr>
                <w:rFonts w:ascii="Arial" w:hAnsi="Arial" w:cs="Arial"/>
                <w:sz w:val="20"/>
                <w:szCs w:val="20"/>
                <w:lang w:val="en-GB"/>
              </w:rPr>
            </w:pPr>
          </w:p>
        </w:tc>
      </w:tr>
      <w:tr w:rsidR="00541F9F" w:rsidRPr="00B03EDC" w14:paraId="2EB8DCD3" w14:textId="77777777" w:rsidTr="00D64612">
        <w:tc>
          <w:tcPr>
            <w:tcW w:w="6048" w:type="dxa"/>
            <w:shd w:val="clear" w:color="auto" w:fill="F3F3F3"/>
          </w:tcPr>
          <w:p w14:paraId="3F9E3751" w14:textId="7735D975" w:rsidR="00541F9F" w:rsidRPr="00401F8D" w:rsidRDefault="00541F9F" w:rsidP="00541F9F">
            <w:pPr>
              <w:rPr>
                <w:rFonts w:ascii="Arial" w:hAnsi="Arial" w:cs="Arial"/>
                <w:sz w:val="20"/>
                <w:szCs w:val="20"/>
                <w:lang w:val="en-GB"/>
              </w:rPr>
            </w:pPr>
            <w:r>
              <w:rPr>
                <w:rFonts w:ascii="Arial" w:hAnsi="Arial" w:cs="Arial"/>
                <w:sz w:val="20"/>
                <w:szCs w:val="20"/>
                <w:lang w:val="en-GB"/>
              </w:rPr>
              <w:t xml:space="preserve">Total </w:t>
            </w:r>
            <w:r w:rsidRPr="00401F8D">
              <w:rPr>
                <w:rFonts w:ascii="Arial" w:hAnsi="Arial" w:cs="Arial"/>
                <w:sz w:val="20"/>
                <w:szCs w:val="20"/>
                <w:lang w:val="en-GB"/>
              </w:rPr>
              <w:t>VAT or other tax on services</w:t>
            </w:r>
          </w:p>
        </w:tc>
        <w:tc>
          <w:tcPr>
            <w:tcW w:w="1139" w:type="dxa"/>
          </w:tcPr>
          <w:p w14:paraId="33BCF3C5" w14:textId="51F60A51" w:rsidR="00541F9F" w:rsidRPr="00401F8D" w:rsidRDefault="00541F9F" w:rsidP="00541F9F">
            <w:pPr>
              <w:rPr>
                <w:rFonts w:ascii="Arial" w:hAnsi="Arial" w:cs="Arial"/>
                <w:sz w:val="20"/>
                <w:szCs w:val="20"/>
                <w:lang w:val="en-GB"/>
              </w:rPr>
            </w:pPr>
            <w:r>
              <w:rPr>
                <w:rFonts w:ascii="Arial" w:hAnsi="Arial" w:cs="Arial"/>
                <w:sz w:val="20"/>
                <w:szCs w:val="20"/>
                <w:lang w:val="en-GB"/>
              </w:rPr>
              <w:t>USD</w:t>
            </w:r>
          </w:p>
        </w:tc>
        <w:tc>
          <w:tcPr>
            <w:tcW w:w="2281" w:type="dxa"/>
          </w:tcPr>
          <w:p w14:paraId="72E0A222" w14:textId="77777777" w:rsidR="00541F9F" w:rsidRPr="00401F8D" w:rsidRDefault="00541F9F" w:rsidP="00541F9F">
            <w:pPr>
              <w:rPr>
                <w:rFonts w:ascii="Arial" w:hAnsi="Arial" w:cs="Arial"/>
                <w:sz w:val="20"/>
                <w:szCs w:val="20"/>
                <w:lang w:val="en-GB"/>
              </w:rPr>
            </w:pPr>
          </w:p>
        </w:tc>
      </w:tr>
      <w:tr w:rsidR="00541F9F" w:rsidRPr="00A9678F" w14:paraId="18C1CDD3" w14:textId="77777777" w:rsidTr="00D64612">
        <w:tc>
          <w:tcPr>
            <w:tcW w:w="6048" w:type="dxa"/>
            <w:shd w:val="clear" w:color="auto" w:fill="F3F3F3"/>
          </w:tcPr>
          <w:p w14:paraId="04FC68D7" w14:textId="77777777" w:rsidR="00541F9F" w:rsidRPr="00A9678F" w:rsidRDefault="00541F9F" w:rsidP="00541F9F">
            <w:pPr>
              <w:rPr>
                <w:rFonts w:ascii="Arial" w:hAnsi="Arial" w:cs="Arial"/>
                <w:b/>
                <w:sz w:val="20"/>
                <w:szCs w:val="20"/>
                <w:lang w:val="en-GB"/>
              </w:rPr>
            </w:pPr>
            <w:r w:rsidRPr="00A9678F">
              <w:rPr>
                <w:rFonts w:ascii="Arial" w:hAnsi="Arial" w:cs="Arial"/>
                <w:b/>
                <w:sz w:val="20"/>
                <w:szCs w:val="20"/>
                <w:lang w:val="en-GB"/>
              </w:rPr>
              <w:t xml:space="preserve">Total </w:t>
            </w:r>
            <w:r>
              <w:rPr>
                <w:rFonts w:ascii="Arial" w:hAnsi="Arial" w:cs="Arial"/>
                <w:b/>
                <w:sz w:val="20"/>
                <w:szCs w:val="20"/>
                <w:lang w:val="en-GB"/>
              </w:rPr>
              <w:t>price</w:t>
            </w:r>
            <w:r w:rsidRPr="00A9678F">
              <w:rPr>
                <w:rFonts w:ascii="Arial" w:hAnsi="Arial" w:cs="Arial"/>
                <w:b/>
                <w:sz w:val="20"/>
                <w:szCs w:val="20"/>
                <w:lang w:val="en-GB"/>
              </w:rPr>
              <w:t xml:space="preserve"> incl. taxes</w:t>
            </w:r>
          </w:p>
        </w:tc>
        <w:tc>
          <w:tcPr>
            <w:tcW w:w="1139" w:type="dxa"/>
          </w:tcPr>
          <w:p w14:paraId="624EBFF1" w14:textId="5B3A569A" w:rsidR="00541F9F" w:rsidRPr="00A9678F" w:rsidRDefault="00541F9F" w:rsidP="00541F9F">
            <w:pPr>
              <w:rPr>
                <w:rFonts w:ascii="Arial" w:hAnsi="Arial" w:cs="Arial"/>
                <w:b/>
                <w:sz w:val="20"/>
                <w:szCs w:val="20"/>
                <w:lang w:val="en-GB"/>
              </w:rPr>
            </w:pPr>
            <w:r>
              <w:rPr>
                <w:rFonts w:ascii="Arial" w:hAnsi="Arial" w:cs="Arial"/>
                <w:b/>
                <w:sz w:val="20"/>
                <w:szCs w:val="20"/>
                <w:lang w:val="en-GB"/>
              </w:rPr>
              <w:t>USD</w:t>
            </w:r>
          </w:p>
        </w:tc>
        <w:tc>
          <w:tcPr>
            <w:tcW w:w="2281" w:type="dxa"/>
          </w:tcPr>
          <w:p w14:paraId="02267777" w14:textId="77777777" w:rsidR="00541F9F" w:rsidRPr="00A9678F" w:rsidRDefault="00541F9F" w:rsidP="00541F9F">
            <w:pPr>
              <w:rPr>
                <w:rFonts w:ascii="Arial" w:hAnsi="Arial" w:cs="Arial"/>
                <w:b/>
                <w:sz w:val="20"/>
                <w:szCs w:val="20"/>
                <w:lang w:val="en-GB"/>
              </w:rPr>
            </w:pPr>
          </w:p>
        </w:tc>
      </w:tr>
    </w:tbl>
    <w:p w14:paraId="34AD6114" w14:textId="0FB76804" w:rsidR="00554E89" w:rsidRPr="00E41D5D" w:rsidRDefault="00554E89" w:rsidP="00E41D5D">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3E7635F3" w14:textId="77777777" w:rsidTr="00026CAD">
        <w:trPr>
          <w:cantSplit/>
        </w:trPr>
        <w:tc>
          <w:tcPr>
            <w:tcW w:w="9426" w:type="dxa"/>
            <w:gridSpan w:val="2"/>
            <w:shd w:val="pct10" w:color="auto" w:fill="auto"/>
          </w:tcPr>
          <w:p w14:paraId="3C706241" w14:textId="5134D7D9" w:rsidR="00554E89" w:rsidRPr="003F7C65" w:rsidRDefault="00554E89" w:rsidP="00D64612">
            <w:pPr>
              <w:jc w:val="center"/>
              <w:rPr>
                <w:rFonts w:ascii="Arial" w:hAnsi="Arial" w:cs="Arial"/>
                <w:b/>
                <w:bCs/>
                <w:sz w:val="20"/>
                <w:szCs w:val="20"/>
                <w:lang w:val="en-GB"/>
              </w:rPr>
            </w:pPr>
            <w:r w:rsidRPr="003F7C65">
              <w:rPr>
                <w:rFonts w:ascii="Arial" w:hAnsi="Arial" w:cs="Arial"/>
                <w:b/>
                <w:bCs/>
                <w:sz w:val="20"/>
                <w:szCs w:val="20"/>
                <w:lang w:val="en-GB"/>
              </w:rPr>
              <w:t xml:space="preserve">GENERAL </w:t>
            </w:r>
            <w:r w:rsidR="00D51E33" w:rsidRPr="003F7C65">
              <w:rPr>
                <w:rFonts w:ascii="Arial" w:hAnsi="Arial" w:cs="Arial"/>
                <w:b/>
                <w:bCs/>
                <w:sz w:val="20"/>
                <w:szCs w:val="20"/>
                <w:lang w:val="en-GB"/>
              </w:rPr>
              <w:t xml:space="preserve">COMPANY </w:t>
            </w:r>
            <w:r w:rsidRPr="003F7C65">
              <w:rPr>
                <w:rFonts w:ascii="Arial" w:hAnsi="Arial" w:cs="Arial"/>
                <w:b/>
                <w:bCs/>
                <w:sz w:val="20"/>
                <w:szCs w:val="20"/>
                <w:lang w:val="en-GB"/>
              </w:rPr>
              <w:t>INFORMATION</w:t>
            </w:r>
          </w:p>
        </w:tc>
      </w:tr>
      <w:tr w:rsidR="00554E89" w:rsidRPr="005C59E8" w14:paraId="5D9D9F08" w14:textId="77777777" w:rsidTr="00026CAD">
        <w:tc>
          <w:tcPr>
            <w:tcW w:w="3898" w:type="dxa"/>
          </w:tcPr>
          <w:p w14:paraId="5800790D" w14:textId="77777777" w:rsidR="00554E89" w:rsidRPr="003F7C65" w:rsidRDefault="00554E89" w:rsidP="00D64612">
            <w:pPr>
              <w:rPr>
                <w:rFonts w:ascii="Arial" w:hAnsi="Arial" w:cs="Arial"/>
                <w:sz w:val="20"/>
                <w:szCs w:val="20"/>
                <w:lang w:val="en-GB"/>
              </w:rPr>
            </w:pPr>
            <w:r w:rsidRPr="003F7C65">
              <w:rPr>
                <w:rFonts w:ascii="Arial" w:hAnsi="Arial" w:cs="Arial"/>
                <w:sz w:val="20"/>
                <w:szCs w:val="20"/>
                <w:lang w:val="en-GB"/>
              </w:rPr>
              <w:t xml:space="preserve">Year of </w:t>
            </w:r>
            <w:r w:rsidR="008100EA" w:rsidRPr="003F7C65">
              <w:rPr>
                <w:rFonts w:ascii="Arial" w:hAnsi="Arial" w:cs="Arial"/>
                <w:sz w:val="20"/>
                <w:szCs w:val="20"/>
                <w:lang w:val="en-GB"/>
              </w:rPr>
              <w:t>e</w:t>
            </w:r>
            <w:r w:rsidRPr="003F7C65">
              <w:rPr>
                <w:rFonts w:ascii="Arial" w:hAnsi="Arial" w:cs="Arial"/>
                <w:sz w:val="20"/>
                <w:szCs w:val="20"/>
                <w:lang w:val="en-GB"/>
              </w:rPr>
              <w:t>stablishment</w:t>
            </w:r>
          </w:p>
        </w:tc>
        <w:tc>
          <w:tcPr>
            <w:tcW w:w="5528" w:type="dxa"/>
          </w:tcPr>
          <w:p w14:paraId="2530D665" w14:textId="77777777" w:rsidR="00554E89" w:rsidRPr="003F7C65" w:rsidRDefault="00554E89" w:rsidP="00D64612">
            <w:pPr>
              <w:rPr>
                <w:rFonts w:ascii="Arial" w:hAnsi="Arial" w:cs="Arial"/>
                <w:sz w:val="20"/>
                <w:szCs w:val="20"/>
                <w:lang w:val="en-GB"/>
              </w:rPr>
            </w:pPr>
          </w:p>
        </w:tc>
      </w:tr>
      <w:tr w:rsidR="00554E89" w:rsidRPr="00C63A24" w14:paraId="47AD25D8" w14:textId="77777777" w:rsidTr="00026CAD">
        <w:tc>
          <w:tcPr>
            <w:tcW w:w="3898" w:type="dxa"/>
          </w:tcPr>
          <w:p w14:paraId="02EAD48B" w14:textId="6AB4602A" w:rsidR="00554E89" w:rsidRPr="003F7C65" w:rsidRDefault="00554E89" w:rsidP="00D64612">
            <w:pPr>
              <w:rPr>
                <w:rFonts w:ascii="Arial" w:hAnsi="Arial" w:cs="Arial"/>
                <w:sz w:val="20"/>
                <w:szCs w:val="20"/>
                <w:lang w:val="en-GB"/>
              </w:rPr>
            </w:pPr>
            <w:r w:rsidRPr="003F7C65">
              <w:rPr>
                <w:rFonts w:ascii="Arial" w:hAnsi="Arial" w:cs="Arial"/>
                <w:sz w:val="20"/>
                <w:szCs w:val="20"/>
                <w:lang w:val="en-GB"/>
              </w:rPr>
              <w:t xml:space="preserve">Number of </w:t>
            </w:r>
            <w:r w:rsidR="00A3605C" w:rsidRPr="003F7C65">
              <w:rPr>
                <w:rFonts w:ascii="Arial" w:hAnsi="Arial" w:cs="Arial"/>
                <w:sz w:val="20"/>
                <w:szCs w:val="20"/>
                <w:lang w:val="en-GB"/>
              </w:rPr>
              <w:t>full-time</w:t>
            </w:r>
            <w:r w:rsidRPr="003F7C65">
              <w:rPr>
                <w:rFonts w:ascii="Arial" w:hAnsi="Arial" w:cs="Arial"/>
                <w:sz w:val="20"/>
                <w:szCs w:val="20"/>
                <w:lang w:val="en-GB"/>
              </w:rPr>
              <w:t xml:space="preserve"> employees</w:t>
            </w:r>
          </w:p>
        </w:tc>
        <w:tc>
          <w:tcPr>
            <w:tcW w:w="5528" w:type="dxa"/>
          </w:tcPr>
          <w:p w14:paraId="05E89BC9" w14:textId="77777777" w:rsidR="00554E89" w:rsidRPr="003F7C65" w:rsidRDefault="00554E89" w:rsidP="00D64612">
            <w:pPr>
              <w:rPr>
                <w:rFonts w:ascii="Arial" w:hAnsi="Arial" w:cs="Arial"/>
                <w:sz w:val="20"/>
                <w:szCs w:val="20"/>
                <w:lang w:val="en-GB"/>
              </w:rPr>
            </w:pPr>
          </w:p>
        </w:tc>
      </w:tr>
      <w:tr w:rsidR="00554E89" w:rsidRPr="005C59E8" w14:paraId="7E586215" w14:textId="77777777" w:rsidTr="00026CAD">
        <w:tc>
          <w:tcPr>
            <w:tcW w:w="3898" w:type="dxa"/>
          </w:tcPr>
          <w:p w14:paraId="5891A64D" w14:textId="77777777" w:rsidR="00554E89" w:rsidRPr="003F7C65" w:rsidRDefault="00554E89" w:rsidP="00D64612">
            <w:pPr>
              <w:rPr>
                <w:rFonts w:ascii="Arial" w:hAnsi="Arial" w:cs="Arial"/>
                <w:sz w:val="20"/>
                <w:szCs w:val="20"/>
                <w:lang w:val="en-GB"/>
              </w:rPr>
            </w:pPr>
            <w:r w:rsidRPr="003F7C65">
              <w:rPr>
                <w:rFonts w:ascii="Arial" w:hAnsi="Arial" w:cs="Arial"/>
                <w:sz w:val="20"/>
                <w:szCs w:val="20"/>
                <w:lang w:val="en-GB"/>
              </w:rPr>
              <w:t xml:space="preserve">Licensing </w:t>
            </w:r>
            <w:r w:rsidR="008100EA" w:rsidRPr="003F7C65">
              <w:rPr>
                <w:rFonts w:ascii="Arial" w:hAnsi="Arial" w:cs="Arial"/>
                <w:sz w:val="20"/>
                <w:szCs w:val="20"/>
                <w:lang w:val="en-GB"/>
              </w:rPr>
              <w:t>a</w:t>
            </w:r>
            <w:r w:rsidRPr="003F7C65">
              <w:rPr>
                <w:rFonts w:ascii="Arial" w:hAnsi="Arial" w:cs="Arial"/>
                <w:sz w:val="20"/>
                <w:szCs w:val="20"/>
                <w:lang w:val="en-GB"/>
              </w:rPr>
              <w:t>uthority</w:t>
            </w:r>
          </w:p>
        </w:tc>
        <w:tc>
          <w:tcPr>
            <w:tcW w:w="5528" w:type="dxa"/>
          </w:tcPr>
          <w:p w14:paraId="66A5B688" w14:textId="77777777" w:rsidR="00554E89" w:rsidRPr="003F7C65" w:rsidRDefault="00554E89" w:rsidP="00D64612">
            <w:pPr>
              <w:rPr>
                <w:rFonts w:ascii="Arial" w:hAnsi="Arial" w:cs="Arial"/>
                <w:sz w:val="20"/>
                <w:szCs w:val="20"/>
                <w:lang w:val="en-GB"/>
              </w:rPr>
            </w:pPr>
          </w:p>
        </w:tc>
      </w:tr>
      <w:tr w:rsidR="00554E89" w:rsidRPr="00C63A24" w14:paraId="5BBA29C1" w14:textId="77777777" w:rsidTr="00026CAD">
        <w:tc>
          <w:tcPr>
            <w:tcW w:w="3898" w:type="dxa"/>
          </w:tcPr>
          <w:p w14:paraId="1FB7C84D" w14:textId="77777777" w:rsidR="00554E89" w:rsidRPr="003F7C65" w:rsidRDefault="00554E89" w:rsidP="00D64612">
            <w:pPr>
              <w:rPr>
                <w:rFonts w:ascii="Arial" w:hAnsi="Arial" w:cs="Arial"/>
                <w:sz w:val="20"/>
                <w:szCs w:val="20"/>
                <w:lang w:val="en-GB"/>
              </w:rPr>
            </w:pPr>
            <w:r w:rsidRPr="003F7C65">
              <w:rPr>
                <w:rFonts w:ascii="Arial" w:hAnsi="Arial" w:cs="Arial"/>
                <w:sz w:val="20"/>
                <w:szCs w:val="20"/>
                <w:lang w:val="en-GB"/>
              </w:rPr>
              <w:t xml:space="preserve">Licence number (VAT no./TAX </w:t>
            </w:r>
            <w:r w:rsidR="00F050CF" w:rsidRPr="003F7C65">
              <w:rPr>
                <w:rFonts w:ascii="Arial" w:hAnsi="Arial" w:cs="Arial"/>
                <w:sz w:val="20"/>
                <w:szCs w:val="20"/>
                <w:lang w:val="en-GB"/>
              </w:rPr>
              <w:t>id</w:t>
            </w:r>
            <w:r w:rsidRPr="003F7C65">
              <w:rPr>
                <w:rFonts w:ascii="Arial" w:hAnsi="Arial" w:cs="Arial"/>
                <w:sz w:val="20"/>
                <w:szCs w:val="20"/>
                <w:lang w:val="en-GB"/>
              </w:rPr>
              <w:t>)</w:t>
            </w:r>
          </w:p>
        </w:tc>
        <w:tc>
          <w:tcPr>
            <w:tcW w:w="5528" w:type="dxa"/>
          </w:tcPr>
          <w:p w14:paraId="688BF16F" w14:textId="77777777" w:rsidR="00554E89" w:rsidRPr="003F7C65" w:rsidRDefault="00554E89" w:rsidP="00D64612">
            <w:pPr>
              <w:rPr>
                <w:rFonts w:ascii="Arial" w:hAnsi="Arial" w:cs="Arial"/>
                <w:sz w:val="20"/>
                <w:szCs w:val="20"/>
                <w:lang w:val="en-GB"/>
              </w:rPr>
            </w:pPr>
          </w:p>
        </w:tc>
      </w:tr>
      <w:tr w:rsidR="00554E89" w:rsidRPr="005C59E8" w14:paraId="184281A0" w14:textId="77777777" w:rsidTr="00026CAD">
        <w:tc>
          <w:tcPr>
            <w:tcW w:w="3898" w:type="dxa"/>
          </w:tcPr>
          <w:p w14:paraId="0FE0C9AD" w14:textId="77777777" w:rsidR="00554E89" w:rsidRPr="003F7C65" w:rsidRDefault="00554E89" w:rsidP="00D64612">
            <w:pPr>
              <w:rPr>
                <w:rFonts w:ascii="Arial" w:hAnsi="Arial" w:cs="Arial"/>
                <w:sz w:val="20"/>
                <w:szCs w:val="20"/>
                <w:lang w:val="en-GB"/>
              </w:rPr>
            </w:pPr>
            <w:r w:rsidRPr="003F7C65">
              <w:rPr>
                <w:rFonts w:ascii="Arial" w:hAnsi="Arial" w:cs="Arial"/>
                <w:sz w:val="20"/>
                <w:szCs w:val="20"/>
                <w:lang w:val="en-GB"/>
              </w:rPr>
              <w:t>Countries with registered office:</w:t>
            </w:r>
          </w:p>
        </w:tc>
        <w:tc>
          <w:tcPr>
            <w:tcW w:w="5528" w:type="dxa"/>
          </w:tcPr>
          <w:p w14:paraId="3DA5AF4A" w14:textId="77777777" w:rsidR="00554E89" w:rsidRPr="003F7C65" w:rsidRDefault="00554E89" w:rsidP="00D64612">
            <w:pPr>
              <w:rPr>
                <w:rFonts w:ascii="Arial" w:hAnsi="Arial" w:cs="Arial"/>
                <w:sz w:val="20"/>
                <w:szCs w:val="20"/>
                <w:lang w:val="en-GB"/>
              </w:rPr>
            </w:pPr>
          </w:p>
        </w:tc>
      </w:tr>
      <w:tr w:rsidR="003B72AB" w:rsidRPr="005C59E8" w14:paraId="2784908A" w14:textId="77777777" w:rsidTr="00026CAD">
        <w:tc>
          <w:tcPr>
            <w:tcW w:w="3898" w:type="dxa"/>
          </w:tcPr>
          <w:p w14:paraId="4A73A580" w14:textId="77777777" w:rsidR="003B72AB" w:rsidRPr="003F7C65" w:rsidRDefault="003B72AB" w:rsidP="00D64612">
            <w:pPr>
              <w:rPr>
                <w:rFonts w:ascii="Arial" w:hAnsi="Arial" w:cs="Arial"/>
                <w:sz w:val="20"/>
                <w:szCs w:val="20"/>
                <w:lang w:val="en-GB"/>
              </w:rPr>
            </w:pPr>
            <w:r w:rsidRPr="003F7C65">
              <w:rPr>
                <w:rFonts w:ascii="Arial" w:hAnsi="Arial" w:cs="Arial"/>
                <w:sz w:val="20"/>
                <w:szCs w:val="20"/>
                <w:lang w:val="en-GB"/>
              </w:rPr>
              <w:t>Registration Certificate – please attach</w:t>
            </w:r>
          </w:p>
        </w:tc>
        <w:tc>
          <w:tcPr>
            <w:tcW w:w="5528" w:type="dxa"/>
          </w:tcPr>
          <w:p w14:paraId="51A0F930" w14:textId="77777777" w:rsidR="003B72AB" w:rsidRPr="003F7C65" w:rsidRDefault="003B72AB" w:rsidP="00D64612">
            <w:pPr>
              <w:rPr>
                <w:rFonts w:ascii="Arial" w:hAnsi="Arial" w:cs="Arial"/>
                <w:sz w:val="20"/>
                <w:szCs w:val="20"/>
                <w:lang w:val="en-GB"/>
              </w:rPr>
            </w:pPr>
          </w:p>
        </w:tc>
      </w:tr>
      <w:tr w:rsidR="00597262" w:rsidRPr="003B72AB" w14:paraId="7A3030FC" w14:textId="77777777" w:rsidTr="00026CAD">
        <w:tc>
          <w:tcPr>
            <w:tcW w:w="3898" w:type="dxa"/>
          </w:tcPr>
          <w:p w14:paraId="23A9B967" w14:textId="77777777" w:rsidR="00597262" w:rsidRPr="003F7C65" w:rsidRDefault="00597262" w:rsidP="00D141CC">
            <w:pPr>
              <w:rPr>
                <w:rFonts w:ascii="Arial" w:hAnsi="Arial" w:cs="Arial"/>
                <w:sz w:val="20"/>
                <w:szCs w:val="20"/>
                <w:lang w:val="en-GB"/>
              </w:rPr>
            </w:pPr>
            <w:r w:rsidRPr="003F7C65">
              <w:rPr>
                <w:rFonts w:ascii="Arial" w:hAnsi="Arial" w:cs="Arial"/>
                <w:sz w:val="20"/>
                <w:szCs w:val="20"/>
                <w:lang w:val="en-GB"/>
              </w:rPr>
              <w:t xml:space="preserve">Does </w:t>
            </w:r>
            <w:r w:rsidR="000957CA" w:rsidRPr="003F7C65">
              <w:rPr>
                <w:rFonts w:ascii="Arial" w:hAnsi="Arial" w:cs="Arial"/>
                <w:sz w:val="20"/>
                <w:szCs w:val="20"/>
                <w:lang w:val="en-GB"/>
              </w:rPr>
              <w:t>the</w:t>
            </w:r>
            <w:r w:rsidRPr="003F7C65">
              <w:rPr>
                <w:rFonts w:ascii="Arial" w:hAnsi="Arial" w:cs="Arial"/>
                <w:sz w:val="20"/>
                <w:szCs w:val="20"/>
                <w:lang w:val="en-GB"/>
              </w:rPr>
              <w:t xml:space="preserve"> company have CSR related policies in place – </w:t>
            </w:r>
            <w:proofErr w:type="gramStart"/>
            <w:r w:rsidRPr="003F7C65">
              <w:rPr>
                <w:rFonts w:ascii="Arial" w:hAnsi="Arial" w:cs="Arial"/>
                <w:sz w:val="20"/>
                <w:szCs w:val="20"/>
                <w:lang w:val="en-GB"/>
              </w:rPr>
              <w:t>e.g.</w:t>
            </w:r>
            <w:proofErr w:type="gramEnd"/>
            <w:r w:rsidRPr="003F7C65">
              <w:rPr>
                <w:rFonts w:ascii="Arial" w:hAnsi="Arial" w:cs="Arial"/>
                <w:sz w:val="20"/>
                <w:szCs w:val="20"/>
                <w:lang w:val="en-GB"/>
              </w:rPr>
              <w:t xml:space="preserve"> </w:t>
            </w:r>
            <w:r w:rsidR="00D141CC" w:rsidRPr="003F7C65">
              <w:rPr>
                <w:rFonts w:ascii="Arial" w:hAnsi="Arial" w:cs="Arial"/>
                <w:snapToGrid w:val="0"/>
                <w:sz w:val="20"/>
                <w:szCs w:val="20"/>
                <w:lang w:val="en-GB"/>
              </w:rPr>
              <w:t>H</w:t>
            </w:r>
            <w:r w:rsidRPr="003F7C65">
              <w:rPr>
                <w:rFonts w:ascii="Arial" w:hAnsi="Arial" w:cs="Arial"/>
                <w:snapToGrid w:val="0"/>
                <w:sz w:val="20"/>
                <w:szCs w:val="20"/>
                <w:lang w:val="en-GB"/>
              </w:rPr>
              <w:t>ealth</w:t>
            </w:r>
            <w:r w:rsidR="00D141CC" w:rsidRPr="003F7C65">
              <w:rPr>
                <w:rFonts w:ascii="Arial" w:hAnsi="Arial" w:cs="Arial"/>
                <w:snapToGrid w:val="0"/>
                <w:sz w:val="20"/>
                <w:szCs w:val="20"/>
                <w:lang w:val="en-GB"/>
              </w:rPr>
              <w:t>, S</w:t>
            </w:r>
            <w:r w:rsidRPr="003F7C65">
              <w:rPr>
                <w:rFonts w:ascii="Arial" w:hAnsi="Arial" w:cs="Arial"/>
                <w:snapToGrid w:val="0"/>
                <w:sz w:val="20"/>
                <w:szCs w:val="20"/>
                <w:lang w:val="en-GB"/>
              </w:rPr>
              <w:t>afety</w:t>
            </w:r>
            <w:r w:rsidR="00D141CC" w:rsidRPr="003F7C65">
              <w:rPr>
                <w:rFonts w:ascii="Arial" w:hAnsi="Arial" w:cs="Arial"/>
                <w:snapToGrid w:val="0"/>
                <w:sz w:val="20"/>
                <w:szCs w:val="20"/>
                <w:lang w:val="en-GB"/>
              </w:rPr>
              <w:t>, HR, E</w:t>
            </w:r>
            <w:r w:rsidRPr="003F7C65">
              <w:rPr>
                <w:rFonts w:ascii="Arial" w:hAnsi="Arial" w:cs="Arial"/>
                <w:snapToGrid w:val="0"/>
                <w:sz w:val="20"/>
                <w:szCs w:val="20"/>
                <w:lang w:val="en-GB"/>
              </w:rPr>
              <w:t>nergy</w:t>
            </w:r>
            <w:r w:rsidR="00D141CC" w:rsidRPr="003F7C65">
              <w:rPr>
                <w:rFonts w:ascii="Arial" w:hAnsi="Arial" w:cs="Arial"/>
                <w:snapToGrid w:val="0"/>
                <w:sz w:val="20"/>
                <w:szCs w:val="20"/>
                <w:lang w:val="en-GB"/>
              </w:rPr>
              <w:t xml:space="preserve"> or C</w:t>
            </w:r>
            <w:r w:rsidRPr="003F7C65">
              <w:rPr>
                <w:rFonts w:ascii="Arial" w:hAnsi="Arial" w:cs="Arial"/>
                <w:snapToGrid w:val="0"/>
                <w:sz w:val="20"/>
                <w:szCs w:val="20"/>
                <w:lang w:val="en-GB"/>
              </w:rPr>
              <w:t>limate policy or is a member of Global Compact</w:t>
            </w:r>
            <w:r w:rsidRPr="003F7C65">
              <w:rPr>
                <w:rFonts w:ascii="Arial" w:hAnsi="Arial" w:cs="Arial"/>
                <w:sz w:val="20"/>
                <w:szCs w:val="20"/>
                <w:lang w:val="en-GB"/>
              </w:rPr>
              <w:t>? Please state which policies.</w:t>
            </w:r>
          </w:p>
        </w:tc>
        <w:tc>
          <w:tcPr>
            <w:tcW w:w="5528" w:type="dxa"/>
          </w:tcPr>
          <w:p w14:paraId="413A71E5" w14:textId="77777777" w:rsidR="00597262" w:rsidRPr="003F7C65" w:rsidRDefault="00597262" w:rsidP="00D64612">
            <w:pPr>
              <w:rPr>
                <w:rFonts w:ascii="Arial" w:hAnsi="Arial" w:cs="Arial"/>
                <w:sz w:val="20"/>
                <w:szCs w:val="20"/>
                <w:lang w:val="en-GB"/>
              </w:rPr>
            </w:pPr>
          </w:p>
        </w:tc>
      </w:tr>
      <w:tr w:rsidR="00876755" w:rsidRPr="003E1203" w14:paraId="3D7720B2" w14:textId="77777777" w:rsidTr="00026CAD">
        <w:tc>
          <w:tcPr>
            <w:tcW w:w="3898" w:type="dxa"/>
          </w:tcPr>
          <w:p w14:paraId="25D428BD" w14:textId="77777777" w:rsidR="00876755" w:rsidRPr="003F7C65" w:rsidRDefault="00E465AF" w:rsidP="00D64612">
            <w:pPr>
              <w:rPr>
                <w:rFonts w:ascii="Arial" w:hAnsi="Arial" w:cs="Arial"/>
                <w:sz w:val="20"/>
                <w:szCs w:val="20"/>
                <w:lang w:val="en-GB"/>
              </w:rPr>
            </w:pPr>
            <w:r w:rsidRPr="003F7C65">
              <w:rPr>
                <w:rFonts w:ascii="Arial" w:hAnsi="Arial" w:cs="Arial"/>
                <w:sz w:val="20"/>
                <w:szCs w:val="20"/>
                <w:lang w:val="en-GB"/>
              </w:rPr>
              <w:t xml:space="preserve">Is </w:t>
            </w:r>
            <w:r w:rsidR="000957CA" w:rsidRPr="003F7C65">
              <w:rPr>
                <w:rFonts w:ascii="Arial" w:hAnsi="Arial" w:cs="Arial"/>
                <w:sz w:val="20"/>
                <w:szCs w:val="20"/>
                <w:lang w:val="en-GB"/>
              </w:rPr>
              <w:t>the</w:t>
            </w:r>
            <w:r w:rsidRPr="003F7C65">
              <w:rPr>
                <w:rFonts w:ascii="Arial" w:hAnsi="Arial" w:cs="Arial"/>
                <w:sz w:val="20"/>
                <w:szCs w:val="20"/>
                <w:lang w:val="en-GB"/>
              </w:rPr>
              <w:t xml:space="preserve"> company </w:t>
            </w:r>
            <w:proofErr w:type="gramStart"/>
            <w:r w:rsidRPr="003F7C65">
              <w:rPr>
                <w:rFonts w:ascii="Arial" w:hAnsi="Arial" w:cs="Arial"/>
                <w:sz w:val="20"/>
                <w:szCs w:val="20"/>
                <w:lang w:val="en-GB"/>
              </w:rPr>
              <w:t>e.g.</w:t>
            </w:r>
            <w:proofErr w:type="gramEnd"/>
            <w:r w:rsidRPr="003F7C65">
              <w:rPr>
                <w:rFonts w:ascii="Arial" w:hAnsi="Arial" w:cs="Arial"/>
                <w:sz w:val="20"/>
                <w:szCs w:val="20"/>
                <w:lang w:val="en-GB"/>
              </w:rPr>
              <w:t xml:space="preserve"> ISO 26000/50001/14000 certified or SA8000 certified? Please state which.</w:t>
            </w:r>
          </w:p>
        </w:tc>
        <w:tc>
          <w:tcPr>
            <w:tcW w:w="5528" w:type="dxa"/>
          </w:tcPr>
          <w:p w14:paraId="572B916F" w14:textId="77777777" w:rsidR="00876755" w:rsidRPr="003F7C65" w:rsidRDefault="00876755" w:rsidP="00D64612">
            <w:pPr>
              <w:rPr>
                <w:rFonts w:ascii="Arial" w:hAnsi="Arial" w:cs="Arial"/>
                <w:sz w:val="20"/>
                <w:szCs w:val="20"/>
                <w:lang w:val="en-GB"/>
              </w:rPr>
            </w:pPr>
          </w:p>
        </w:tc>
      </w:tr>
      <w:tr w:rsidR="00597262" w:rsidRPr="00C63A24" w14:paraId="12987283" w14:textId="77777777" w:rsidTr="00026CAD">
        <w:tc>
          <w:tcPr>
            <w:tcW w:w="3898" w:type="dxa"/>
          </w:tcPr>
          <w:p w14:paraId="1E2E308C" w14:textId="77777777" w:rsidR="00597262" w:rsidRPr="003F7C65" w:rsidRDefault="00597262" w:rsidP="00D64612">
            <w:pPr>
              <w:rPr>
                <w:rFonts w:ascii="Arial" w:hAnsi="Arial" w:cs="Arial"/>
                <w:sz w:val="20"/>
                <w:szCs w:val="20"/>
                <w:lang w:val="en-GB"/>
              </w:rPr>
            </w:pPr>
            <w:r w:rsidRPr="003F7C65">
              <w:rPr>
                <w:rFonts w:ascii="Arial" w:hAnsi="Arial" w:cs="Arial"/>
                <w:sz w:val="20"/>
                <w:szCs w:val="20"/>
                <w:lang w:val="en-GB"/>
              </w:rPr>
              <w:t xml:space="preserve">Does </w:t>
            </w:r>
            <w:r w:rsidR="000957CA" w:rsidRPr="003F7C65">
              <w:rPr>
                <w:rFonts w:ascii="Arial" w:hAnsi="Arial" w:cs="Arial"/>
                <w:sz w:val="20"/>
                <w:szCs w:val="20"/>
                <w:lang w:val="en-GB"/>
              </w:rPr>
              <w:t>the</w:t>
            </w:r>
            <w:r w:rsidRPr="003F7C65">
              <w:rPr>
                <w:rFonts w:ascii="Arial" w:hAnsi="Arial" w:cs="Arial"/>
                <w:sz w:val="20"/>
                <w:szCs w:val="20"/>
                <w:lang w:val="en-GB"/>
              </w:rPr>
              <w:t xml:space="preserve"> company have a Code of Conduct?</w:t>
            </w:r>
          </w:p>
        </w:tc>
        <w:tc>
          <w:tcPr>
            <w:tcW w:w="5528" w:type="dxa"/>
          </w:tcPr>
          <w:p w14:paraId="6D092334" w14:textId="77777777" w:rsidR="00597262" w:rsidRPr="003F7C65" w:rsidRDefault="00597262" w:rsidP="00D64612">
            <w:pPr>
              <w:rPr>
                <w:rFonts w:ascii="Arial" w:hAnsi="Arial" w:cs="Arial"/>
                <w:sz w:val="20"/>
                <w:szCs w:val="20"/>
                <w:lang w:val="en-GB"/>
              </w:rPr>
            </w:pPr>
          </w:p>
        </w:tc>
      </w:tr>
    </w:tbl>
    <w:p w14:paraId="7D6DBF5D" w14:textId="7B9359D4" w:rsidR="005917C4" w:rsidRPr="00A66657" w:rsidRDefault="005917C4" w:rsidP="005917C4">
      <w:pPr>
        <w:rPr>
          <w:rFonts w:ascii="Arial" w:hAnsi="Arial" w:cs="Arial"/>
          <w:b/>
          <w:sz w:val="20"/>
          <w:szCs w:val="20"/>
          <w:lang w:val="en-GB"/>
        </w:rPr>
      </w:pPr>
    </w:p>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w:t>
      </w:r>
      <w:r w:rsidRPr="005C59E8">
        <w:rPr>
          <w:rFonts w:ascii="Arial" w:hAnsi="Arial" w:cs="Arial"/>
          <w:sz w:val="20"/>
          <w:szCs w:val="20"/>
          <w:lang w:val="en-GB"/>
        </w:rPr>
        <w:lastRenderedPageBreak/>
        <w:t xml:space="preserve">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62DA50E0" w:rsidR="00983C24" w:rsidRPr="004E3059" w:rsidRDefault="007C6FC4" w:rsidP="00365B17">
      <w:pPr>
        <w:autoSpaceDE w:val="0"/>
        <w:autoSpaceDN w:val="0"/>
        <w:adjustRightInd w:val="0"/>
        <w:rPr>
          <w:rFonts w:ascii="Arial" w:hAnsi="Arial" w:cs="Arial"/>
          <w:b/>
          <w:sz w:val="20"/>
          <w:lang w:val="en-GB"/>
        </w:rPr>
      </w:pPr>
      <w:r w:rsidRPr="003F7C65">
        <w:rPr>
          <w:rFonts w:ascii="Arial" w:hAnsi="Arial" w:cs="Arial"/>
          <w:sz w:val="20"/>
          <w:szCs w:val="20"/>
          <w:lang w:val="en-GB"/>
        </w:rPr>
        <w:t>The</w:t>
      </w:r>
      <w:r w:rsidR="00983C24" w:rsidRPr="003F7C65">
        <w:rPr>
          <w:rFonts w:ascii="Arial" w:hAnsi="Arial" w:cs="Arial"/>
          <w:sz w:val="20"/>
          <w:szCs w:val="20"/>
          <w:lang w:val="en-GB"/>
        </w:rPr>
        <w:t xml:space="preserve"> proposal is valid for a period of </w:t>
      </w:r>
      <w:r w:rsidR="00332EDC" w:rsidRPr="003F7C65">
        <w:rPr>
          <w:rFonts w:ascii="Arial" w:hAnsi="Arial" w:cs="Arial"/>
          <w:sz w:val="20"/>
          <w:szCs w:val="20"/>
          <w:lang w:val="en-GB"/>
        </w:rPr>
        <w:t>30</w:t>
      </w:r>
      <w:r w:rsidR="00983C24" w:rsidRPr="003F7C65">
        <w:rPr>
          <w:rFonts w:ascii="Arial" w:hAnsi="Arial" w:cs="Arial"/>
          <w:color w:val="FF0000"/>
          <w:sz w:val="20"/>
          <w:szCs w:val="20"/>
          <w:lang w:val="en-GB"/>
        </w:rPr>
        <w:t xml:space="preserve"> </w:t>
      </w:r>
      <w:r w:rsidR="00983C24" w:rsidRPr="003F7C65">
        <w:rPr>
          <w:rFonts w:ascii="Arial" w:hAnsi="Arial" w:cs="Arial"/>
          <w:sz w:val="20"/>
          <w:szCs w:val="20"/>
          <w:lang w:val="en-GB"/>
        </w:rPr>
        <w:t>days after the closing date in accordance with the article</w:t>
      </w:r>
      <w:r w:rsidR="00CE553B" w:rsidRPr="003F7C65">
        <w:rPr>
          <w:rFonts w:ascii="Arial" w:hAnsi="Arial" w:cs="Arial"/>
          <w:sz w:val="20"/>
          <w:szCs w:val="20"/>
          <w:lang w:val="en-GB"/>
        </w:rPr>
        <w:t xml:space="preserve"> A.9. V</w:t>
      </w:r>
      <w:r w:rsidR="00983C24" w:rsidRPr="003F7C65">
        <w:rPr>
          <w:rFonts w:ascii="Arial" w:hAnsi="Arial" w:cs="Arial"/>
          <w:sz w:val="20"/>
          <w:szCs w:val="20"/>
          <w:lang w:val="en-GB"/>
        </w:rPr>
        <w:t>alidity</w:t>
      </w:r>
      <w:r w:rsidR="00983C24">
        <w:rPr>
          <w:rFonts w:ascii="Arial" w:hAnsi="Arial" w:cs="Arial"/>
          <w:sz w:val="20"/>
          <w:szCs w:val="20"/>
          <w:lang w:val="en-GB"/>
        </w:rPr>
        <w:t>.</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771D6794" w:rsidR="00554E89" w:rsidRDefault="00554E89" w:rsidP="00554E89">
      <w:pPr>
        <w:autoSpaceDE w:val="0"/>
        <w:autoSpaceDN w:val="0"/>
        <w:adjustRightInd w:val="0"/>
        <w:rPr>
          <w:rFonts w:ascii="Arial" w:hAnsi="Arial" w:cs="Arial"/>
          <w:sz w:val="20"/>
          <w:szCs w:val="20"/>
          <w:lang w:val="en-GB"/>
        </w:rPr>
      </w:pPr>
      <w:r w:rsidRPr="003F7C65">
        <w:rPr>
          <w:rFonts w:ascii="Arial" w:hAnsi="Arial" w:cs="Arial"/>
          <w:sz w:val="20"/>
          <w:szCs w:val="20"/>
          <w:lang w:val="en-GB"/>
        </w:rPr>
        <w:t xml:space="preserve">After having read </w:t>
      </w:r>
      <w:r w:rsidR="000957CA" w:rsidRPr="003F7C65">
        <w:rPr>
          <w:rFonts w:ascii="Arial" w:hAnsi="Arial" w:cs="Arial"/>
          <w:sz w:val="20"/>
          <w:szCs w:val="20"/>
          <w:lang w:val="en-GB"/>
        </w:rPr>
        <w:t>the</w:t>
      </w:r>
      <w:r w:rsidRPr="003F7C65">
        <w:rPr>
          <w:rFonts w:ascii="Arial" w:hAnsi="Arial" w:cs="Arial"/>
          <w:sz w:val="20"/>
          <w:szCs w:val="20"/>
          <w:lang w:val="en-GB"/>
        </w:rPr>
        <w:t xml:space="preserve"> Request for Proposal </w:t>
      </w:r>
      <w:r w:rsidR="00114BE0" w:rsidRPr="003F7C65">
        <w:rPr>
          <w:rFonts w:ascii="Arial" w:hAnsi="Arial" w:cs="Arial"/>
          <w:sz w:val="20"/>
          <w:szCs w:val="20"/>
          <w:lang w:val="en-GB"/>
        </w:rPr>
        <w:t>no</w:t>
      </w:r>
      <w:r w:rsidRPr="003F7C65">
        <w:rPr>
          <w:rFonts w:ascii="Arial" w:hAnsi="Arial" w:cs="Arial"/>
          <w:sz w:val="20"/>
          <w:szCs w:val="20"/>
          <w:lang w:val="en-GB"/>
        </w:rPr>
        <w:t>.</w:t>
      </w:r>
      <w:r w:rsidR="000962EF" w:rsidRPr="003F7C65">
        <w:rPr>
          <w:lang w:val="en-GB"/>
        </w:rPr>
        <w:t xml:space="preserve"> </w:t>
      </w:r>
      <w:r w:rsidR="000962EF" w:rsidRPr="003F7C65">
        <w:rPr>
          <w:rFonts w:ascii="Arial" w:hAnsi="Arial" w:cs="Arial"/>
          <w:sz w:val="20"/>
          <w:szCs w:val="20"/>
          <w:lang w:val="en-GB"/>
        </w:rPr>
        <w:t>RFP-0000</w:t>
      </w:r>
      <w:r w:rsidR="00566C07">
        <w:rPr>
          <w:rFonts w:ascii="Arial" w:hAnsi="Arial" w:cs="Arial"/>
          <w:sz w:val="20"/>
          <w:szCs w:val="20"/>
          <w:lang w:val="en-GB"/>
        </w:rPr>
        <w:t>2</w:t>
      </w:r>
      <w:r w:rsidRPr="003F7C65">
        <w:rPr>
          <w:rFonts w:ascii="Arial" w:hAnsi="Arial" w:cs="Arial"/>
          <w:sz w:val="20"/>
          <w:szCs w:val="20"/>
          <w:lang w:val="en-GB"/>
        </w:rPr>
        <w:t xml:space="preserve"> for</w:t>
      </w:r>
      <w:r w:rsidR="00566C07">
        <w:rPr>
          <w:rFonts w:ascii="Arial" w:hAnsi="Arial" w:cs="Arial"/>
          <w:sz w:val="20"/>
          <w:szCs w:val="20"/>
          <w:lang w:val="en-GB"/>
        </w:rPr>
        <w:t xml:space="preserve"> External Consultant</w:t>
      </w:r>
      <w:r w:rsidRPr="003F7C65">
        <w:rPr>
          <w:rFonts w:ascii="Arial" w:hAnsi="Arial" w:cs="Arial"/>
          <w:sz w:val="20"/>
          <w:szCs w:val="20"/>
          <w:lang w:val="en-GB"/>
        </w:rPr>
        <w:t xml:space="preserve"> dated</w:t>
      </w:r>
      <w:r w:rsidR="00566C07">
        <w:rPr>
          <w:rFonts w:ascii="Arial" w:hAnsi="Arial" w:cs="Arial"/>
          <w:sz w:val="20"/>
          <w:szCs w:val="20"/>
          <w:lang w:val="en-GB"/>
        </w:rPr>
        <w:t xml:space="preserve"> 23/08/2022</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5B0846C3"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w:t>
      </w:r>
      <w:r w:rsidR="00554E89" w:rsidRPr="003F7C65">
        <w:rPr>
          <w:rFonts w:ascii="Arial" w:hAnsi="Arial" w:cs="Arial"/>
          <w:sz w:val="20"/>
          <w:szCs w:val="20"/>
          <w:lang w:val="en-GB"/>
        </w:rPr>
        <w:t xml:space="preserve">contract is issued by </w:t>
      </w:r>
      <w:r w:rsidR="00864579" w:rsidRPr="003F7C65">
        <w:rPr>
          <w:rFonts w:ascii="Arial" w:hAnsi="Arial" w:cs="Arial"/>
          <w:sz w:val="20"/>
          <w:szCs w:val="20"/>
          <w:lang w:val="en-GB"/>
        </w:rPr>
        <w:t>the Contract</w:t>
      </w:r>
      <w:r w:rsidR="00554E89" w:rsidRPr="003F7C65">
        <w:rPr>
          <w:rFonts w:ascii="Arial" w:hAnsi="Arial" w:cs="Arial"/>
          <w:sz w:val="20"/>
          <w:szCs w:val="20"/>
          <w:lang w:val="en-GB"/>
        </w:rPr>
        <w:t xml:space="preserve">ing Authority </w:t>
      </w:r>
      <w:r w:rsidR="00475446" w:rsidRPr="003F7C65">
        <w:rPr>
          <w:rFonts w:ascii="Arial" w:hAnsi="Arial" w:cs="Arial"/>
          <w:sz w:val="20"/>
          <w:szCs w:val="20"/>
          <w:lang w:val="en-GB"/>
        </w:rPr>
        <w:t>I/</w:t>
      </w:r>
      <w:r w:rsidR="00554E89" w:rsidRPr="003F7C65">
        <w:rPr>
          <w:rFonts w:ascii="Arial" w:hAnsi="Arial" w:cs="Arial"/>
          <w:sz w:val="20"/>
          <w:szCs w:val="20"/>
          <w:lang w:val="en-GB"/>
        </w:rPr>
        <w:t>we hereby commit to perform all services described in the Terms of Reference</w:t>
      </w:r>
      <w:r w:rsidR="00A7474D" w:rsidRPr="003F7C65">
        <w:rPr>
          <w:rFonts w:ascii="Arial" w:hAnsi="Arial" w:cs="Arial"/>
          <w:sz w:val="20"/>
          <w:szCs w:val="20"/>
          <w:lang w:val="en-GB"/>
        </w:rPr>
        <w:t xml:space="preserve"> Annex </w:t>
      </w:r>
      <w:r w:rsidR="00255155" w:rsidRPr="003F7C65">
        <w:rPr>
          <w:rFonts w:ascii="Arial" w:hAnsi="Arial" w:cs="Arial"/>
          <w:sz w:val="20"/>
          <w:szCs w:val="20"/>
          <w:lang w:val="en-GB"/>
        </w:rPr>
        <w:t>4</w:t>
      </w:r>
      <w:r w:rsidR="00255155">
        <w:rPr>
          <w:rFonts w:ascii="Arial" w:hAnsi="Arial" w:cs="Arial"/>
          <w:sz w:val="20"/>
          <w:szCs w:val="20"/>
          <w:lang w:val="en-GB"/>
        </w:rPr>
        <w:t>.</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63F6BAE2"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w:t>
      </w:r>
      <w:r w:rsidR="00244244" w:rsidRPr="003F7C65">
        <w:rPr>
          <w:rFonts w:ascii="Arial" w:hAnsi="Arial" w:cs="Arial"/>
          <w:sz w:val="20"/>
          <w:szCs w:val="20"/>
          <w:lang w:val="en-GB"/>
        </w:rPr>
        <w:t xml:space="preserve">Contractors in Annex </w:t>
      </w:r>
      <w:r w:rsidR="000F2FB3" w:rsidRPr="003F7C65">
        <w:rPr>
          <w:rFonts w:ascii="Arial" w:hAnsi="Arial" w:cs="Arial"/>
          <w:sz w:val="20"/>
          <w:szCs w:val="20"/>
          <w:lang w:val="en-GB"/>
        </w:rPr>
        <w:t>3</w:t>
      </w:r>
      <w:r w:rsidR="00244244" w:rsidRPr="003F7C65">
        <w:rPr>
          <w:rFonts w:ascii="Arial" w:hAnsi="Arial" w:cs="Arial"/>
          <w:sz w:val="20"/>
          <w:szCs w:val="20"/>
          <w:lang w:val="en-GB"/>
        </w:rPr>
        <w:t>.</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030D5CC5"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r w:rsidR="00C347DF">
              <w:rPr>
                <w:rFonts w:ascii="Arial" w:hAnsi="Arial" w:cs="Arial"/>
                <w:sz w:val="20"/>
                <w:szCs w:val="20"/>
                <w:lang w:val="en-GB"/>
              </w:rPr>
              <w:t>:</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1E4D6A68"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Address</w:t>
            </w:r>
            <w:r w:rsidR="00C347DF">
              <w:rPr>
                <w:rFonts w:ascii="Arial" w:hAnsi="Arial" w:cs="Arial"/>
                <w:sz w:val="20"/>
                <w:szCs w:val="20"/>
                <w:lang w:val="en-GB"/>
              </w:rPr>
              <w:t>:</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2F54739D"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Telephone no.</w:t>
            </w:r>
            <w:r w:rsidR="00C347DF">
              <w:rPr>
                <w:rFonts w:ascii="Arial" w:hAnsi="Arial" w:cs="Arial"/>
                <w:sz w:val="20"/>
                <w:szCs w:val="20"/>
                <w:lang w:val="en-GB"/>
              </w:rPr>
              <w:t>:</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55E42CD2"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r w:rsidR="00C347DF">
              <w:rPr>
                <w:rFonts w:ascii="Arial" w:hAnsi="Arial" w:cs="Arial"/>
                <w:sz w:val="20"/>
                <w:szCs w:val="20"/>
                <w:lang w:val="en-GB"/>
              </w:rPr>
              <w:t>:</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2D984583"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r w:rsidR="00C347DF">
              <w:rPr>
                <w:rFonts w:ascii="Arial" w:hAnsi="Arial" w:cs="Arial"/>
                <w:sz w:val="20"/>
                <w:szCs w:val="20"/>
                <w:lang w:val="en-GB"/>
              </w:rPr>
              <w:t>:</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9"/>
          <w:headerReference w:type="default" r:id="rId20"/>
          <w:headerReference w:type="first" r:id="rId21"/>
          <w:footnotePr>
            <w:numStart w:val="2"/>
          </w:footnotePr>
          <w:type w:val="continuous"/>
          <w:pgSz w:w="11906" w:h="16838"/>
          <w:pgMar w:top="1701" w:right="1134" w:bottom="1701" w:left="1134" w:header="708" w:footer="708" w:gutter="0"/>
          <w:cols w:space="708"/>
          <w:docGrid w:linePitch="360"/>
        </w:sectPr>
      </w:pPr>
    </w:p>
    <w:p w14:paraId="79BABCBD" w14:textId="77777777" w:rsidR="0058005A" w:rsidRPr="005C59E8" w:rsidRDefault="00316515" w:rsidP="0058005A">
      <w:pPr>
        <w:jc w:val="both"/>
        <w:rPr>
          <w:rFonts w:ascii="Arial" w:hAnsi="Arial" w:cs="Arial"/>
          <w:b/>
          <w:caps/>
          <w:sz w:val="14"/>
          <w:szCs w:val="16"/>
          <w:lang w:val="en-GB"/>
        </w:rPr>
      </w:pPr>
      <w:bookmarkStart w:id="2" w:name="_Ref28418659"/>
      <w:bookmarkStart w:id="3" w:name="_Toc110316558"/>
      <w:r>
        <w:rPr>
          <w:noProof/>
        </w:rPr>
        <w:lastRenderedPageBreak/>
        <w:pict w14:anchorId="3A55DE92">
          <v:shapetype id="_x0000_t202" coordsize="21600,21600" o:spt="202" path="m,l,21600r21600,l21600,xe">
            <v:stroke joinstyle="miter"/>
            <v:path gradientshapeok="t" o:connecttype="rect"/>
          </v:shapetype>
          <v:shape id="Text Box 43" o:spid="_x0000_s2051" type="#_x0000_t202" style="position:absolute;left:0;text-align:left;margin-left:-5.4pt;margin-top:-13.05pt;width:489pt;height:4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style="mso-next-textbox:#Text Box 43">
              <w:txbxContent>
                <w:p w14:paraId="03C0C479" w14:textId="59A47770" w:rsidR="0058005A" w:rsidRPr="005E6804" w:rsidRDefault="0058005A" w:rsidP="0058005A">
                  <w:pPr>
                    <w:rPr>
                      <w:rFonts w:ascii="Arial" w:hAnsi="Arial" w:cs="Arial"/>
                      <w:b/>
                      <w:caps/>
                      <w:sz w:val="28"/>
                      <w:szCs w:val="28"/>
                      <w:lang w:val="en-GB"/>
                    </w:rPr>
                  </w:pPr>
                  <w:r w:rsidRPr="003F7C65">
                    <w:rPr>
                      <w:rFonts w:ascii="Arial" w:hAnsi="Arial" w:cs="Arial"/>
                      <w:b/>
                      <w:caps/>
                      <w:sz w:val="28"/>
                      <w:szCs w:val="28"/>
                      <w:lang w:val="en-GB"/>
                    </w:rPr>
                    <w:t xml:space="preserve">ANNEX </w:t>
                  </w:r>
                  <w:r w:rsidR="00527E62" w:rsidRPr="003F7C65">
                    <w:rPr>
                      <w:rFonts w:ascii="Arial" w:hAnsi="Arial" w:cs="Arial"/>
                      <w:b/>
                      <w:caps/>
                      <w:sz w:val="28"/>
                      <w:szCs w:val="28"/>
                      <w:lang w:val="en-GB"/>
                    </w:rPr>
                    <w:t>2</w:t>
                  </w:r>
                  <w:r w:rsidRPr="003F7C65">
                    <w:rPr>
                      <w:rFonts w:ascii="Arial" w:hAnsi="Arial" w:cs="Arial"/>
                      <w:b/>
                      <w:caps/>
                      <w:sz w:val="28"/>
                      <w:szCs w:val="28"/>
                      <w:lang w:val="en-GB"/>
                    </w:rPr>
                    <w:t>: 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its personnel and their dependents shall respect human rights and undertake not to offend the political, </w:t>
      </w:r>
      <w:proofErr w:type="gramStart"/>
      <w:r w:rsidRPr="005C59E8">
        <w:rPr>
          <w:rFonts w:ascii="Arial" w:hAnsi="Arial" w:cs="Arial"/>
          <w:sz w:val="14"/>
          <w:szCs w:val="14"/>
          <w:lang w:val="en-GB"/>
        </w:rPr>
        <w:t>cultural</w:t>
      </w:r>
      <w:proofErr w:type="gramEnd"/>
      <w:r w:rsidRPr="005C59E8">
        <w:rPr>
          <w:rFonts w:ascii="Arial" w:hAnsi="Arial" w:cs="Arial"/>
          <w:sz w:val="14"/>
          <w:szCs w:val="14"/>
          <w:lang w:val="en-GB"/>
        </w:rPr>
        <w:t xml:space="preserve">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w:t>
      </w:r>
      <w:proofErr w:type="gramStart"/>
      <w:r w:rsidRPr="005C59E8">
        <w:rPr>
          <w:rFonts w:ascii="Arial" w:hAnsi="Arial" w:cs="Arial"/>
          <w:sz w:val="14"/>
          <w:szCs w:val="14"/>
          <w:lang w:val="en-GB"/>
        </w:rPr>
        <w:t>condoning</w:t>
      </w:r>
      <w:proofErr w:type="gramEnd"/>
      <w:r w:rsidRPr="005C59E8">
        <w:rPr>
          <w:rFonts w:ascii="Arial" w:hAnsi="Arial" w:cs="Arial"/>
          <w:sz w:val="14"/>
          <w:szCs w:val="14"/>
          <w:lang w:val="en-GB"/>
        </w:rPr>
        <w:t xml:space="preserve">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w:t>
      </w:r>
      <w:proofErr w:type="gramStart"/>
      <w:r w:rsidRPr="005C59E8">
        <w:rPr>
          <w:rFonts w:ascii="Arial" w:hAnsi="Arial" w:cs="Arial"/>
          <w:sz w:val="14"/>
          <w:szCs w:val="14"/>
          <w:lang w:val="en-GB"/>
        </w:rPr>
        <w:t>payment</w:t>
      </w:r>
      <w:proofErr w:type="gramEnd"/>
      <w:r w:rsidRPr="005C59E8">
        <w:rPr>
          <w:rFonts w:ascii="Arial" w:hAnsi="Arial" w:cs="Arial"/>
          <w:sz w:val="14"/>
          <w:szCs w:val="14"/>
          <w:lang w:val="en-GB"/>
        </w:rPr>
        <w:t xml:space="preserve">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5C59E8">
        <w:rPr>
          <w:rFonts w:ascii="Arial" w:hAnsi="Arial" w:cs="Arial"/>
          <w:sz w:val="14"/>
          <w:szCs w:val="14"/>
          <w:lang w:val="en-GB"/>
        </w:rPr>
        <w:t>identified</w:t>
      </w:r>
      <w:proofErr w:type="gramEnd"/>
      <w:r w:rsidRPr="005C59E8">
        <w:rPr>
          <w:rFonts w:ascii="Arial" w:hAnsi="Arial" w:cs="Arial"/>
          <w:sz w:val="14"/>
          <w:szCs w:val="14"/>
          <w:lang w:val="en-GB"/>
        </w:rPr>
        <w:t xml:space="preserve">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w:t>
      </w:r>
      <w:proofErr w:type="gramStart"/>
      <w:r w:rsidRPr="005C59E8">
        <w:rPr>
          <w:rFonts w:ascii="Arial" w:hAnsi="Arial" w:cs="Arial"/>
          <w:sz w:val="14"/>
          <w:szCs w:val="14"/>
          <w:lang w:val="en-GB"/>
        </w:rPr>
        <w:t>format</w:t>
      </w:r>
      <w:proofErr w:type="gramEnd"/>
      <w:r w:rsidRPr="005C59E8">
        <w:rPr>
          <w:rFonts w:ascii="Arial" w:hAnsi="Arial" w:cs="Arial"/>
          <w:sz w:val="14"/>
          <w:szCs w:val="14"/>
          <w:lang w:val="en-GB"/>
        </w:rPr>
        <w:t xml:space="preserve">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w:t>
      </w:r>
      <w:proofErr w:type="gramStart"/>
      <w:r w:rsidRPr="005C59E8">
        <w:rPr>
          <w:rFonts w:ascii="Arial" w:hAnsi="Arial" w:cs="Arial"/>
          <w:sz w:val="14"/>
          <w:szCs w:val="14"/>
          <w:lang w:val="en-GB"/>
        </w:rPr>
        <w:t>pay</w:t>
      </w:r>
      <w:proofErr w:type="gramEnd"/>
      <w:r w:rsidRPr="005C59E8">
        <w:rPr>
          <w:rFonts w:ascii="Arial" w:hAnsi="Arial" w:cs="Arial"/>
          <w:sz w:val="14"/>
          <w:szCs w:val="14"/>
          <w:lang w:val="en-GB"/>
        </w:rPr>
        <w:t xml:space="preserve">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w:t>
      </w:r>
      <w:proofErr w:type="gramStart"/>
      <w:r w:rsidRPr="005C59E8">
        <w:rPr>
          <w:rFonts w:ascii="Arial" w:hAnsi="Arial" w:cs="Arial"/>
          <w:sz w:val="14"/>
          <w:szCs w:val="14"/>
          <w:lang w:val="en-GB"/>
        </w:rPr>
        <w:t>protect</w:t>
      </w:r>
      <w:proofErr w:type="gramEnd"/>
      <w:r w:rsidRPr="005C59E8">
        <w:rPr>
          <w:rFonts w:ascii="Arial" w:hAnsi="Arial" w:cs="Arial"/>
          <w:sz w:val="14"/>
          <w:szCs w:val="14"/>
          <w:lang w:val="en-GB"/>
        </w:rPr>
        <w:t xml:space="preserve">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w:t>
      </w:r>
      <w:proofErr w:type="gramStart"/>
      <w:r w:rsidRPr="005C59E8">
        <w:rPr>
          <w:rFonts w:ascii="Arial" w:hAnsi="Arial" w:cs="Arial"/>
          <w:sz w:val="14"/>
          <w:szCs w:val="14"/>
          <w:lang w:val="en-GB"/>
        </w:rPr>
        <w:t>compiled</w:t>
      </w:r>
      <w:proofErr w:type="gramEnd"/>
      <w:r w:rsidRPr="005C59E8">
        <w:rPr>
          <w:rFonts w:ascii="Arial" w:hAnsi="Arial" w:cs="Arial"/>
          <w:sz w:val="14"/>
          <w:szCs w:val="14"/>
          <w:lang w:val="en-GB"/>
        </w:rPr>
        <w:t xml:space="preserve">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w:t>
      </w:r>
      <w:proofErr w:type="gramStart"/>
      <w:r w:rsidRPr="005C59E8">
        <w:rPr>
          <w:rFonts w:ascii="Arial" w:hAnsi="Arial" w:cs="Arial"/>
          <w:sz w:val="14"/>
          <w:szCs w:val="14"/>
          <w:lang w:val="en-GB"/>
        </w:rPr>
        <w:t>plane</w:t>
      </w:r>
      <w:proofErr w:type="gramEnd"/>
      <w:r w:rsidRPr="005C59E8">
        <w:rPr>
          <w:rFonts w:ascii="Arial" w:hAnsi="Arial" w:cs="Arial"/>
          <w:sz w:val="14"/>
          <w:szCs w:val="14"/>
          <w:lang w:val="en-GB"/>
        </w:rPr>
        <w:t xml:space="preserv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w:t>
      </w:r>
      <w:proofErr w:type="gramStart"/>
      <w:r w:rsidRPr="005C59E8">
        <w:rPr>
          <w:b w:val="0"/>
          <w:sz w:val="14"/>
          <w:szCs w:val="16"/>
          <w:lang w:val="en-GB" w:eastAsia="en-GB"/>
        </w:rPr>
        <w:t>facilities</w:t>
      </w:r>
      <w:proofErr w:type="gramEnd"/>
      <w:r w:rsidRPr="005C59E8">
        <w:rPr>
          <w:b w:val="0"/>
          <w:sz w:val="14"/>
          <w:szCs w:val="16"/>
          <w:lang w:val="en-GB" w:eastAsia="en-GB"/>
        </w:rPr>
        <w:t xml:space="preserve">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w:t>
      </w:r>
      <w:proofErr w:type="gramStart"/>
      <w:r w:rsidRPr="005C59E8">
        <w:rPr>
          <w:rFonts w:ascii="Arial" w:hAnsi="Arial" w:cs="Arial"/>
          <w:sz w:val="14"/>
          <w:szCs w:val="16"/>
          <w:lang w:val="en-GB"/>
        </w:rPr>
        <w:t>payment</w:t>
      </w:r>
      <w:proofErr w:type="gramEnd"/>
      <w:r w:rsidRPr="005C59E8">
        <w:rPr>
          <w:rFonts w:ascii="Arial" w:hAnsi="Arial" w:cs="Arial"/>
          <w:sz w:val="14"/>
          <w:szCs w:val="16"/>
          <w:lang w:val="en-GB"/>
        </w:rPr>
        <w:t xml:space="preserve">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w:t>
      </w:r>
      <w:proofErr w:type="spellStart"/>
      <w:r w:rsidRPr="005C59E8">
        <w:rPr>
          <w:rFonts w:ascii="Arial" w:hAnsi="Arial" w:cs="Arial"/>
          <w:sz w:val="14"/>
          <w:szCs w:val="14"/>
          <w:lang w:val="en-GB"/>
        </w:rPr>
        <w:t>prorata</w:t>
      </w:r>
      <w:proofErr w:type="spellEnd"/>
      <w:r w:rsidRPr="005C59E8">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w:t>
      </w:r>
      <w:r w:rsidRPr="005C59E8">
        <w:rPr>
          <w:rFonts w:ascii="Arial" w:hAnsi="Arial" w:cs="Arial"/>
          <w:sz w:val="14"/>
          <w:szCs w:val="14"/>
          <w:lang w:val="en-GB"/>
        </w:rPr>
        <w:t xml:space="preserve">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w:t>
      </w:r>
      <w:r w:rsidRPr="0087474C">
        <w:rPr>
          <w:rFonts w:ascii="Arial" w:hAnsi="Arial" w:cs="Arial"/>
          <w:color w:val="000000"/>
          <w:sz w:val="14"/>
          <w:szCs w:val="14"/>
          <w:lang w:val="en-GB"/>
        </w:rPr>
        <w:lastRenderedPageBreak/>
        <w:t>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 xml:space="preserve">The Contractor (and each member of the joint venture or a consortium) warrants that it and its affiliates is NOT engaged in any development, sale, </w:t>
      </w:r>
      <w:proofErr w:type="gramStart"/>
      <w:r w:rsidRPr="005E6804">
        <w:rPr>
          <w:rFonts w:ascii="Arial" w:hAnsi="Arial" w:cs="Arial"/>
          <w:sz w:val="14"/>
          <w:szCs w:val="14"/>
          <w:lang w:val="en-GB"/>
        </w:rPr>
        <w:t>manufacture</w:t>
      </w:r>
      <w:proofErr w:type="gramEnd"/>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jurisdiction of his registered office, central </w:t>
      </w:r>
      <w:proofErr w:type="gramStart"/>
      <w:r w:rsidRPr="00516D8A">
        <w:rPr>
          <w:rFonts w:ascii="Arial" w:hAnsi="Arial" w:cs="Arial"/>
          <w:sz w:val="14"/>
          <w:szCs w:val="14"/>
          <w:lang w:val="en-GB"/>
        </w:rPr>
        <w:t>administration</w:t>
      </w:r>
      <w:proofErr w:type="gramEnd"/>
      <w:r w:rsidRPr="00516D8A">
        <w:rPr>
          <w:rFonts w:ascii="Arial" w:hAnsi="Arial" w:cs="Arial"/>
          <w:sz w:val="14"/>
          <w:szCs w:val="14"/>
          <w:lang w:val="en-GB"/>
        </w:rPr>
        <w:t xml:space="preserve">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w:t>
      </w:r>
      <w:proofErr w:type="gramStart"/>
      <w:r w:rsidRPr="00AD2546">
        <w:rPr>
          <w:rFonts w:ascii="Arial" w:hAnsi="Arial" w:cs="Arial"/>
          <w:sz w:val="14"/>
          <w:szCs w:val="14"/>
          <w:lang w:val="en-GB"/>
        </w:rPr>
        <w:t>terrorism</w:t>
      </w:r>
      <w:proofErr w:type="gramEnd"/>
      <w:r w:rsidRPr="00AD2546">
        <w:rPr>
          <w:rFonts w:ascii="Arial" w:hAnsi="Arial" w:cs="Arial"/>
          <w:sz w:val="14"/>
          <w:szCs w:val="14"/>
          <w:lang w:val="en-GB"/>
        </w:rPr>
        <w:t xml:space="preserve">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on a list of sanctioned parties issued by United States government, UN, </w:t>
      </w:r>
      <w:proofErr w:type="gramStart"/>
      <w:r w:rsidRPr="00AD2546">
        <w:rPr>
          <w:rFonts w:ascii="Arial" w:hAnsi="Arial" w:cs="Arial"/>
          <w:sz w:val="14"/>
          <w:szCs w:val="14"/>
          <w:lang w:val="en-GB"/>
        </w:rPr>
        <w:t>EU</w:t>
      </w:r>
      <w:proofErr w:type="gramEnd"/>
      <w:r w:rsidRPr="00AD2546">
        <w:rPr>
          <w:rFonts w:ascii="Arial" w:hAnsi="Arial" w:cs="Arial"/>
          <w:sz w:val="14"/>
          <w:szCs w:val="14"/>
          <w:lang w:val="en-GB"/>
        </w:rPr>
        <w:t xml:space="preserve">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w:t>
      </w:r>
      <w:r w:rsidRPr="005C59E8">
        <w:rPr>
          <w:rFonts w:ascii="Arial" w:hAnsi="Arial" w:cs="Arial"/>
          <w:sz w:val="14"/>
          <w:szCs w:val="14"/>
          <w:lang w:val="en-GB"/>
        </w:rPr>
        <w:t>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2"/>
    <w:bookmarkEnd w:id="3"/>
    <w:p w14:paraId="29126118" w14:textId="77777777" w:rsidR="000D7550" w:rsidRDefault="000D7550" w:rsidP="000D7550">
      <w:pPr>
        <w:rPr>
          <w:rFonts w:ascii="Arial" w:hAnsi="Arial" w:cs="Arial"/>
          <w:sz w:val="14"/>
          <w:szCs w:val="14"/>
          <w:lang w:val="en-GB"/>
        </w:rPr>
        <w:sectPr w:rsidR="000D7550" w:rsidSect="00C910EB">
          <w:headerReference w:type="even" r:id="rId22"/>
          <w:headerReference w:type="default" r:id="rId23"/>
          <w:footerReference w:type="default" r:id="rId24"/>
          <w:headerReference w:type="first" r:id="rId25"/>
          <w:type w:val="continuous"/>
          <w:pgSz w:w="12240" w:h="15840"/>
          <w:pgMar w:top="1701" w:right="1134" w:bottom="1701" w:left="1134" w:header="720" w:footer="720" w:gutter="0"/>
          <w:cols w:num="2" w:space="709"/>
          <w:docGrid w:linePitch="360"/>
        </w:sectPr>
      </w:pPr>
    </w:p>
    <w:p w14:paraId="412391E3" w14:textId="77777777" w:rsidR="00B333B6" w:rsidRPr="00461ABA" w:rsidRDefault="00316515"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6"/>
          <w:footerReference w:type="even" r:id="rId27"/>
          <w:footerReference w:type="default" r:id="rId28"/>
          <w:pgSz w:w="11906" w:h="16838"/>
          <w:pgMar w:top="1304" w:right="1134" w:bottom="1304" w:left="1134" w:header="709" w:footer="283" w:gutter="0"/>
          <w:cols w:space="708"/>
          <w:docGrid w:linePitch="360"/>
        </w:sectPr>
      </w:pPr>
      <w:r>
        <w:rPr>
          <w:rFonts w:ascii="Arial" w:hAnsi="Arial" w:cs="Arial"/>
          <w:b/>
          <w:noProof/>
          <w:sz w:val="28"/>
          <w:szCs w:val="28"/>
        </w:rPr>
        <w:lastRenderedPageBreak/>
        <w:pict w14:anchorId="33DE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482.25pt;height:106.5pt;visibility:visible">
            <v:imagedata r:id="rId29" o:title=""/>
          </v:shape>
        </w:pict>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w:t>
      </w:r>
      <w:proofErr w:type="gramStart"/>
      <w:r w:rsidRPr="00946D93">
        <w:rPr>
          <w:rFonts w:ascii="Arial" w:hAnsi="Arial" w:cs="Arial"/>
          <w:sz w:val="14"/>
          <w:szCs w:val="14"/>
          <w:lang w:val="en-GB"/>
        </w:rPr>
        <w:t>environment</w:t>
      </w:r>
      <w:proofErr w:type="gramEnd"/>
      <w:r w:rsidRPr="00946D93">
        <w:rPr>
          <w:rFonts w:ascii="Arial" w:hAnsi="Arial" w:cs="Arial"/>
          <w:sz w:val="14"/>
          <w:szCs w:val="14"/>
          <w:lang w:val="en-GB"/>
        </w:rPr>
        <w:t xml:space="preserve">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4" w:name="_Hlk3532675"/>
      <w:r w:rsidRPr="00946D93">
        <w:rPr>
          <w:rFonts w:ascii="Arial" w:hAnsi="Arial" w:cs="Arial"/>
          <w:sz w:val="14"/>
          <w:szCs w:val="14"/>
          <w:lang w:val="en-GB"/>
        </w:rPr>
        <w:t xml:space="preserve">The International Bill of Human Rights, </w:t>
      </w:r>
      <w:bookmarkStart w:id="5" w:name="_Hlk3532735"/>
      <w:bookmarkEnd w:id="4"/>
      <w:r w:rsidRPr="00946D93">
        <w:rPr>
          <w:rFonts w:ascii="Arial" w:hAnsi="Arial" w:cs="Arial"/>
          <w:sz w:val="14"/>
          <w:szCs w:val="14"/>
          <w:lang w:val="en-GB"/>
        </w:rPr>
        <w:t>ILO Declaration on Fundamental Principles and Rights at Work and the UN Guiding Principles on Business and Human Rights)</w:t>
      </w:r>
      <w:bookmarkEnd w:id="5"/>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w:t>
      </w:r>
      <w:proofErr w:type="gramStart"/>
      <w:r w:rsidRPr="00946D93">
        <w:rPr>
          <w:rFonts w:ascii="Arial" w:hAnsi="Arial" w:cs="Arial"/>
          <w:sz w:val="14"/>
          <w:szCs w:val="14"/>
          <w:lang w:val="en-GB"/>
        </w:rPr>
        <w:t>freedom</w:t>
      </w:r>
      <w:proofErr w:type="gramEnd"/>
      <w:r w:rsidRPr="00946D93">
        <w:rPr>
          <w:rFonts w:ascii="Arial" w:hAnsi="Arial" w:cs="Arial"/>
          <w:sz w:val="14"/>
          <w:szCs w:val="14"/>
          <w:lang w:val="en-GB"/>
        </w:rPr>
        <w:t xml:space="preserve"> and security of the person. Contractors must not flaunt their responsibility to uphold and promote such rights toward employees, contractors, sub-</w:t>
      </w:r>
      <w:proofErr w:type="gramStart"/>
      <w:r w:rsidRPr="00946D93">
        <w:rPr>
          <w:rFonts w:ascii="Arial" w:hAnsi="Arial" w:cs="Arial"/>
          <w:sz w:val="14"/>
          <w:szCs w:val="14"/>
          <w:lang w:val="en-GB"/>
        </w:rPr>
        <w:t>contractors</w:t>
      </w:r>
      <w:proofErr w:type="gramEnd"/>
      <w:r w:rsidRPr="00946D93">
        <w:rPr>
          <w:rFonts w:ascii="Arial" w:hAnsi="Arial" w:cs="Arial"/>
          <w:sz w:val="14"/>
          <w:szCs w:val="14"/>
          <w:lang w:val="en-GB"/>
        </w:rPr>
        <w:t xml:space="preserve">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w:t>
      </w:r>
      <w:proofErr w:type="gramStart"/>
      <w:r w:rsidRPr="00946D93">
        <w:rPr>
          <w:rFonts w:ascii="Arial" w:hAnsi="Arial" w:cs="Arial"/>
          <w:sz w:val="14"/>
          <w:szCs w:val="14"/>
          <w:lang w:val="en-GB"/>
        </w:rPr>
        <w:t>benefit</w:t>
      </w:r>
      <w:proofErr w:type="gramEnd"/>
      <w:r w:rsidRPr="00946D93">
        <w:rPr>
          <w:rFonts w:ascii="Arial" w:hAnsi="Arial" w:cs="Arial"/>
          <w:sz w:val="14"/>
          <w:szCs w:val="14"/>
          <w:lang w:val="en-GB"/>
        </w:rPr>
        <w:t xml:space="preserve">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6"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6"/>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w:t>
      </w:r>
      <w:proofErr w:type="gramStart"/>
      <w:r>
        <w:rPr>
          <w:rFonts w:ascii="Arial" w:hAnsi="Arial" w:cs="Arial"/>
          <w:sz w:val="14"/>
          <w:szCs w:val="14"/>
          <w:lang w:val="en-GB"/>
        </w:rPr>
        <w:t>to</w:t>
      </w:r>
      <w:proofErr w:type="gramEnd"/>
      <w:r>
        <w:rPr>
          <w:rFonts w:ascii="Arial" w:hAnsi="Arial" w:cs="Arial"/>
          <w:sz w:val="14"/>
          <w:szCs w:val="14"/>
          <w:lang w:val="en-GB"/>
        </w:rPr>
        <w:t xml:space="preserve">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946D93">
        <w:rPr>
          <w:rFonts w:ascii="Arial" w:hAnsi="Arial" w:cs="Arial"/>
          <w:sz w:val="14"/>
          <w:szCs w:val="14"/>
          <w:lang w:val="en-GB"/>
        </w:rPr>
        <w:t>embezzlement</w:t>
      </w:r>
      <w:proofErr w:type="gramEnd"/>
      <w:r w:rsidRPr="00946D93">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946D93">
        <w:rPr>
          <w:rFonts w:ascii="Arial" w:hAnsi="Arial" w:cs="Arial"/>
          <w:sz w:val="14"/>
          <w:szCs w:val="14"/>
          <w:lang w:val="en-GB"/>
        </w:rPr>
        <w:t>fairness</w:t>
      </w:r>
      <w:proofErr w:type="gramEnd"/>
      <w:r w:rsidRPr="00946D93">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6B05C929" w:rsidR="001C2024"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2EF0E4E6" w14:textId="5EAE3D5A" w:rsidR="001C2024" w:rsidRPr="00442079" w:rsidRDefault="00442079" w:rsidP="00442079">
      <w:pPr>
        <w:rPr>
          <w:rFonts w:ascii="Arial" w:hAnsi="Arial" w:cs="Arial"/>
          <w:sz w:val="14"/>
          <w:szCs w:val="14"/>
          <w:lang w:val="en-GB"/>
        </w:rPr>
      </w:pPr>
      <w:r>
        <w:rPr>
          <w:rFonts w:ascii="Arial" w:hAnsi="Arial" w:cs="Arial"/>
          <w:sz w:val="14"/>
          <w:szCs w:val="14"/>
          <w:lang w:val="en-GB"/>
        </w:rPr>
        <w:br w:type="page"/>
      </w:r>
      <w:r>
        <w:rPr>
          <w:rFonts w:ascii="Arial" w:hAnsi="Arial" w:cs="Arial"/>
          <w:b/>
          <w:caps/>
          <w:lang w:val="en-GB"/>
        </w:rPr>
        <w:t>Annex 4: T</w:t>
      </w:r>
      <w:r w:rsidR="001C2024" w:rsidRPr="006360B5">
        <w:rPr>
          <w:rFonts w:ascii="Arial" w:hAnsi="Arial" w:cs="Arial"/>
          <w:b/>
          <w:caps/>
          <w:lang w:val="en-GB"/>
        </w:rPr>
        <w:t>erms of reference</w:t>
      </w:r>
    </w:p>
    <w:p w14:paraId="6A8A2385" w14:textId="77777777" w:rsidR="001C2024" w:rsidRPr="005C59E8" w:rsidRDefault="001C2024" w:rsidP="001C2024">
      <w:pPr>
        <w:rPr>
          <w:rFonts w:ascii="Arial" w:hAnsi="Arial" w:cs="Arial"/>
          <w:b/>
          <w:caps/>
          <w:lang w:val="en-GB"/>
        </w:rPr>
      </w:pPr>
    </w:p>
    <w:p w14:paraId="50818899" w14:textId="77777777" w:rsidR="001C2024" w:rsidRPr="005C59E8" w:rsidRDefault="001C2024" w:rsidP="001C2024">
      <w:pPr>
        <w:pStyle w:val="PlainText"/>
        <w:rPr>
          <w:rFonts w:ascii="Arial" w:hAnsi="Arial" w:cs="Arial"/>
          <w:b/>
          <w:caps/>
          <w:sz w:val="24"/>
          <w:szCs w:val="24"/>
          <w:lang w:val="en-GB"/>
        </w:rPr>
      </w:pPr>
    </w:p>
    <w:p w14:paraId="146222E9" w14:textId="77777777" w:rsidR="001C2024" w:rsidRPr="005C59E8" w:rsidRDefault="001C2024" w:rsidP="001C2024">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13E20982" w14:textId="77777777" w:rsidR="001C2024" w:rsidRPr="0058020D" w:rsidRDefault="001C2024" w:rsidP="001C2024">
      <w:pPr>
        <w:pStyle w:val="PlainText"/>
        <w:rPr>
          <w:rFonts w:ascii="Arial" w:hAnsi="Arial" w:cs="Arial"/>
          <w:color w:val="000000"/>
          <w:lang w:val="en-GB"/>
        </w:rPr>
      </w:pPr>
      <w:r w:rsidRPr="0058020D">
        <w:rPr>
          <w:rFonts w:ascii="Arial" w:hAnsi="Arial" w:cs="Arial"/>
          <w:color w:val="000000"/>
          <w:lang w:val="en-GB"/>
        </w:rPr>
        <w:t>DCA has provided life-saving support to conflict affected communities in Iraq since 2017 through the delivery of protection, emergency assistance (Multipurpose cash and food baskets), Livelihoods humanitarian mine action (HMA) capacity enhancement. With funding from the UNMAS and DANIDA, DCA has been supporting one national organisation through building their holistic capacity to conduct search and clearance operations in Ninewa Governate. The project holistically seeks to build IHSCO capacity as a standalone HMA actor through 9 primary areas: Gap Analysis, Management, Programmatic, Operational, Support, Quality Management, Leadership, Risk Management and Resource Management.</w:t>
      </w:r>
    </w:p>
    <w:p w14:paraId="619370EE" w14:textId="77777777" w:rsidR="001C2024" w:rsidRPr="005B69CF" w:rsidRDefault="001C2024" w:rsidP="001C2024">
      <w:pPr>
        <w:pStyle w:val="PlainText"/>
        <w:rPr>
          <w:rFonts w:ascii="Times New Roman" w:hAnsi="Times New Roman" w:cs="Times New Roman"/>
          <w:sz w:val="24"/>
          <w:szCs w:val="24"/>
          <w:lang w:val="en-GB"/>
        </w:rPr>
      </w:pPr>
    </w:p>
    <w:p w14:paraId="706036D8" w14:textId="77777777" w:rsidR="001C2024" w:rsidRPr="005C59E8" w:rsidRDefault="001C2024" w:rsidP="001C2024">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3624FB40" w14:textId="77777777" w:rsidR="001C2024" w:rsidRPr="005C59E8" w:rsidRDefault="001C2024" w:rsidP="001C2024">
      <w:pPr>
        <w:pStyle w:val="PlainText"/>
        <w:rPr>
          <w:rFonts w:ascii="Arial" w:hAnsi="Arial" w:cs="Arial"/>
          <w:b/>
          <w:lang w:val="en-GB"/>
        </w:rPr>
      </w:pPr>
      <w:r w:rsidRPr="005C59E8">
        <w:rPr>
          <w:rFonts w:ascii="Arial" w:hAnsi="Arial" w:cs="Arial"/>
          <w:b/>
          <w:lang w:val="en-GB"/>
        </w:rPr>
        <w:t>Overall objective:</w:t>
      </w:r>
    </w:p>
    <w:p w14:paraId="43C7869D" w14:textId="77777777" w:rsidR="001C2024" w:rsidRPr="0058020D" w:rsidRDefault="001C2024" w:rsidP="001C2024">
      <w:pPr>
        <w:jc w:val="both"/>
        <w:rPr>
          <w:rFonts w:ascii="Arial" w:hAnsi="Arial" w:cs="Arial"/>
          <w:i/>
          <w:iCs/>
          <w:color w:val="000000"/>
          <w:sz w:val="20"/>
          <w:szCs w:val="20"/>
          <w:lang w:val="en-GB"/>
        </w:rPr>
      </w:pPr>
      <w:r w:rsidRPr="0058020D">
        <w:rPr>
          <w:rFonts w:ascii="Arial" w:hAnsi="Arial" w:cs="Arial"/>
          <w:color w:val="000000"/>
          <w:sz w:val="20"/>
          <w:szCs w:val="20"/>
          <w:lang w:val="en-GB"/>
        </w:rPr>
        <w:t xml:space="preserve">The overarching objective of the final evaluation focuses on the assessment of the appropriateness, timeliness, relevance, and overall effectiveness of the intervention to achieve its objective: </w:t>
      </w:r>
      <w:r w:rsidRPr="0058020D">
        <w:rPr>
          <w:rFonts w:ascii="Arial" w:hAnsi="Arial" w:cs="Arial"/>
          <w:i/>
          <w:iCs/>
          <w:color w:val="000000"/>
          <w:sz w:val="20"/>
          <w:szCs w:val="20"/>
          <w:lang w:val="en-GB"/>
        </w:rPr>
        <w:t>The capacity development of a National NGO in Iraq that can effectively and independently engage in needs based explosive hazard management response, in a sustainable and inclusive manner, aligned with the priorities of the National Authority</w:t>
      </w:r>
    </w:p>
    <w:p w14:paraId="58840FFF" w14:textId="77777777" w:rsidR="001C2024" w:rsidRPr="0058020D" w:rsidRDefault="001C2024" w:rsidP="001C2024">
      <w:pPr>
        <w:pStyle w:val="PlainText"/>
        <w:rPr>
          <w:rFonts w:ascii="Arial" w:hAnsi="Arial" w:cs="Arial"/>
          <w:lang w:val="en-GB"/>
        </w:rPr>
      </w:pPr>
    </w:p>
    <w:p w14:paraId="5D66971B" w14:textId="77777777" w:rsidR="001C2024" w:rsidRPr="0058020D" w:rsidRDefault="001C2024" w:rsidP="001C2024">
      <w:pPr>
        <w:pStyle w:val="PlainText"/>
        <w:rPr>
          <w:rFonts w:ascii="Arial" w:hAnsi="Arial" w:cs="Arial"/>
          <w:b/>
          <w:lang w:val="en-GB"/>
        </w:rPr>
      </w:pPr>
      <w:r w:rsidRPr="0058020D">
        <w:rPr>
          <w:rFonts w:ascii="Arial" w:hAnsi="Arial" w:cs="Arial"/>
          <w:b/>
          <w:lang w:val="en-GB"/>
        </w:rPr>
        <w:t>Purpose:</w:t>
      </w:r>
    </w:p>
    <w:p w14:paraId="43BFCF1C" w14:textId="77777777" w:rsidR="001C2024" w:rsidRPr="0058020D" w:rsidRDefault="001C2024" w:rsidP="001C2024">
      <w:pPr>
        <w:pStyle w:val="PlainText"/>
        <w:rPr>
          <w:rFonts w:ascii="Arial" w:hAnsi="Arial" w:cs="Arial"/>
          <w:lang w:val="en-GB"/>
        </w:rPr>
      </w:pPr>
      <w:r w:rsidRPr="0058020D">
        <w:rPr>
          <w:rFonts w:ascii="Arial" w:hAnsi="Arial" w:cs="Arial"/>
          <w:lang w:val="en-GB"/>
        </w:rPr>
        <w:t>To evaluate:</w:t>
      </w:r>
    </w:p>
    <w:p w14:paraId="30793905" w14:textId="77777777" w:rsidR="001C2024" w:rsidRPr="0058020D" w:rsidRDefault="001C2024" w:rsidP="001C2024">
      <w:pPr>
        <w:pStyle w:val="ListParagraph"/>
        <w:numPr>
          <w:ilvl w:val="0"/>
          <w:numId w:val="31"/>
        </w:numPr>
        <w:spacing w:after="160"/>
        <w:contextualSpacing/>
        <w:jc w:val="both"/>
        <w:rPr>
          <w:rFonts w:ascii="Arial" w:hAnsi="Arial" w:cs="Arial"/>
          <w:sz w:val="20"/>
          <w:szCs w:val="20"/>
          <w:lang w:val="en-GB"/>
        </w:rPr>
      </w:pPr>
      <w:r w:rsidRPr="0058020D">
        <w:rPr>
          <w:rFonts w:ascii="Arial" w:hAnsi="Arial" w:cs="Arial"/>
          <w:sz w:val="20"/>
          <w:szCs w:val="20"/>
          <w:lang w:val="en-GB"/>
        </w:rPr>
        <w:t>Achievements of the activities in relation to the goal, sector objectives, and targets.</w:t>
      </w:r>
    </w:p>
    <w:p w14:paraId="358D321C" w14:textId="77777777" w:rsidR="001C2024" w:rsidRPr="0058020D" w:rsidRDefault="001C2024" w:rsidP="001C2024">
      <w:pPr>
        <w:pStyle w:val="ListParagraph"/>
        <w:numPr>
          <w:ilvl w:val="0"/>
          <w:numId w:val="31"/>
        </w:numPr>
        <w:spacing w:after="160"/>
        <w:contextualSpacing/>
        <w:jc w:val="both"/>
        <w:rPr>
          <w:rFonts w:ascii="Arial" w:hAnsi="Arial" w:cs="Arial"/>
          <w:sz w:val="20"/>
          <w:szCs w:val="20"/>
          <w:lang w:val="en-GB"/>
        </w:rPr>
      </w:pPr>
      <w:r w:rsidRPr="0058020D">
        <w:rPr>
          <w:rFonts w:ascii="Arial" w:hAnsi="Arial" w:cs="Arial"/>
          <w:sz w:val="20"/>
          <w:szCs w:val="20"/>
          <w:lang w:val="en-GB"/>
        </w:rPr>
        <w:t>Quality of the activities conducted in relation to outcomes and overall goal.</w:t>
      </w:r>
    </w:p>
    <w:p w14:paraId="04C825FB" w14:textId="77777777" w:rsidR="001C2024" w:rsidRPr="0058020D" w:rsidRDefault="001C2024" w:rsidP="001C2024">
      <w:pPr>
        <w:pStyle w:val="ListParagraph"/>
        <w:numPr>
          <w:ilvl w:val="0"/>
          <w:numId w:val="31"/>
        </w:numPr>
        <w:spacing w:after="160"/>
        <w:contextualSpacing/>
        <w:jc w:val="both"/>
        <w:rPr>
          <w:rFonts w:ascii="Arial" w:hAnsi="Arial" w:cs="Arial"/>
          <w:sz w:val="20"/>
          <w:szCs w:val="20"/>
          <w:lang w:val="en-GB"/>
        </w:rPr>
      </w:pPr>
      <w:r w:rsidRPr="0058020D">
        <w:rPr>
          <w:rFonts w:ascii="Arial" w:hAnsi="Arial" w:cs="Arial"/>
          <w:sz w:val="20"/>
          <w:szCs w:val="20"/>
          <w:lang w:val="en-GB"/>
        </w:rPr>
        <w:t>Partnership evaluation of the overall project and coordination between DCA and partner</w:t>
      </w:r>
    </w:p>
    <w:p w14:paraId="0D65BE71" w14:textId="77777777" w:rsidR="001C2024" w:rsidRPr="0058020D" w:rsidRDefault="001C2024" w:rsidP="001C2024">
      <w:pPr>
        <w:pStyle w:val="ListParagraph"/>
        <w:numPr>
          <w:ilvl w:val="0"/>
          <w:numId w:val="31"/>
        </w:numPr>
        <w:spacing w:after="160"/>
        <w:contextualSpacing/>
        <w:jc w:val="both"/>
        <w:rPr>
          <w:rFonts w:ascii="Arial" w:hAnsi="Arial" w:cs="Arial"/>
          <w:sz w:val="20"/>
          <w:szCs w:val="20"/>
          <w:lang w:val="en-GB"/>
        </w:rPr>
      </w:pPr>
      <w:r w:rsidRPr="0058020D">
        <w:rPr>
          <w:rFonts w:ascii="Arial" w:hAnsi="Arial" w:cs="Arial"/>
          <w:sz w:val="20"/>
          <w:szCs w:val="20"/>
          <w:lang w:val="en-GB"/>
        </w:rPr>
        <w:t>Best practices, lessons learned, strengths, and challenges in the activity design</w:t>
      </w:r>
    </w:p>
    <w:p w14:paraId="1347A7A1" w14:textId="77777777" w:rsidR="001C2024" w:rsidRPr="0058020D" w:rsidRDefault="001C2024" w:rsidP="001C2024">
      <w:pPr>
        <w:pStyle w:val="ListParagraph"/>
        <w:numPr>
          <w:ilvl w:val="0"/>
          <w:numId w:val="31"/>
        </w:numPr>
        <w:spacing w:after="160"/>
        <w:contextualSpacing/>
        <w:jc w:val="both"/>
        <w:rPr>
          <w:rFonts w:ascii="Arial" w:hAnsi="Arial" w:cs="Arial"/>
          <w:sz w:val="20"/>
          <w:szCs w:val="20"/>
          <w:lang w:val="en-GB"/>
        </w:rPr>
      </w:pPr>
      <w:r w:rsidRPr="0058020D">
        <w:rPr>
          <w:rFonts w:ascii="Arial" w:hAnsi="Arial" w:cs="Arial"/>
          <w:sz w:val="20"/>
          <w:szCs w:val="20"/>
          <w:lang w:val="en-GB"/>
        </w:rPr>
        <w:t xml:space="preserve">Recommendations on improvements to be made to the overall project design </w:t>
      </w:r>
    </w:p>
    <w:p w14:paraId="3EF69644" w14:textId="77777777" w:rsidR="001C2024" w:rsidRDefault="001C2024" w:rsidP="001C2024">
      <w:pPr>
        <w:pStyle w:val="PlainText"/>
        <w:rPr>
          <w:rFonts w:ascii="Arial" w:hAnsi="Arial" w:cs="Arial"/>
          <w:lang w:val="en-GB"/>
        </w:rPr>
      </w:pPr>
    </w:p>
    <w:p w14:paraId="14EF932F" w14:textId="77777777" w:rsidR="001C2024" w:rsidRPr="005C59E8" w:rsidRDefault="001C2024" w:rsidP="001C2024">
      <w:pPr>
        <w:pStyle w:val="PlainText"/>
        <w:rPr>
          <w:rFonts w:ascii="Arial" w:hAnsi="Arial" w:cs="Arial"/>
          <w:lang w:val="en-GB"/>
        </w:rPr>
      </w:pPr>
    </w:p>
    <w:p w14:paraId="45EE3BCE" w14:textId="77777777" w:rsidR="001C2024" w:rsidRPr="00552323" w:rsidRDefault="001C2024" w:rsidP="001C2024">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Pr>
          <w:rFonts w:ascii="Arial" w:hAnsi="Arial" w:cs="Arial"/>
          <w:b/>
          <w:lang w:val="en-GB"/>
        </w:rPr>
        <w:t>Contractor</w:t>
      </w:r>
      <w:r w:rsidRPr="00552323">
        <w:rPr>
          <w:rFonts w:ascii="Arial" w:hAnsi="Arial" w:cs="Arial"/>
          <w:b/>
          <w:lang w:val="en-GB"/>
        </w:rPr>
        <w:t xml:space="preserve">: </w:t>
      </w:r>
    </w:p>
    <w:p w14:paraId="5F791D7C" w14:textId="77777777" w:rsidR="001C2024" w:rsidRDefault="001C2024" w:rsidP="001C2024">
      <w:pPr>
        <w:pStyle w:val="PlainText"/>
        <w:numPr>
          <w:ilvl w:val="0"/>
          <w:numId w:val="32"/>
        </w:numPr>
        <w:rPr>
          <w:rFonts w:ascii="Arial" w:hAnsi="Arial" w:cs="Arial"/>
          <w:lang w:val="en-GB"/>
        </w:rPr>
      </w:pPr>
      <w:r>
        <w:rPr>
          <w:rFonts w:ascii="Arial" w:hAnsi="Arial" w:cs="Arial"/>
          <w:lang w:val="en-GB"/>
        </w:rPr>
        <w:t>Overall Project evaluation including overall impact of capacity building activities for the partner</w:t>
      </w:r>
    </w:p>
    <w:p w14:paraId="446CFB1C" w14:textId="77777777" w:rsidR="001C2024" w:rsidRDefault="001C2024" w:rsidP="001C2024">
      <w:pPr>
        <w:pStyle w:val="PlainText"/>
        <w:numPr>
          <w:ilvl w:val="0"/>
          <w:numId w:val="32"/>
        </w:numPr>
        <w:rPr>
          <w:rFonts w:ascii="Arial" w:hAnsi="Arial" w:cs="Arial"/>
          <w:lang w:val="en-GB"/>
        </w:rPr>
      </w:pPr>
      <w:r>
        <w:rPr>
          <w:rFonts w:ascii="Arial" w:hAnsi="Arial" w:cs="Arial"/>
          <w:lang w:val="en-GB"/>
        </w:rPr>
        <w:t xml:space="preserve">Capacity assessment of partner current capacity </w:t>
      </w:r>
    </w:p>
    <w:p w14:paraId="23EA2B94" w14:textId="77777777" w:rsidR="001C2024" w:rsidRPr="005112A2" w:rsidRDefault="001C2024" w:rsidP="001C2024">
      <w:pPr>
        <w:pStyle w:val="PlainText"/>
        <w:numPr>
          <w:ilvl w:val="0"/>
          <w:numId w:val="32"/>
        </w:numPr>
        <w:rPr>
          <w:rFonts w:ascii="Arial" w:hAnsi="Arial" w:cs="Arial"/>
          <w:lang w:val="en-GB"/>
        </w:rPr>
      </w:pPr>
      <w:r w:rsidRPr="005112A2">
        <w:rPr>
          <w:rFonts w:ascii="Arial" w:hAnsi="Arial" w:cs="Arial"/>
          <w:lang w:val="en-GB"/>
        </w:rPr>
        <w:t>Recommendations to improve project design for future HMA capacity building projects</w:t>
      </w:r>
    </w:p>
    <w:p w14:paraId="69968E67" w14:textId="77777777" w:rsidR="001C2024" w:rsidRPr="00752561" w:rsidRDefault="001C2024" w:rsidP="001C2024">
      <w:pPr>
        <w:pStyle w:val="PlainText"/>
        <w:rPr>
          <w:rFonts w:ascii="Arial" w:hAnsi="Arial" w:cs="Arial"/>
          <w:highlight w:val="yellow"/>
          <w:lang w:val="en-GB"/>
        </w:rPr>
      </w:pPr>
    </w:p>
    <w:p w14:paraId="4FE1E3C1" w14:textId="77777777" w:rsidR="001C2024" w:rsidRPr="00752561" w:rsidRDefault="001C2024" w:rsidP="001C2024">
      <w:pPr>
        <w:pStyle w:val="PlainText"/>
        <w:ind w:left="360"/>
        <w:rPr>
          <w:rFonts w:ascii="Arial" w:hAnsi="Arial" w:cs="Arial"/>
          <w:b/>
          <w:highlight w:val="cyan"/>
          <w:lang w:val="en-GB"/>
        </w:rPr>
      </w:pPr>
    </w:p>
    <w:p w14:paraId="27EB30E4" w14:textId="77777777" w:rsidR="001C2024" w:rsidRPr="001119EC" w:rsidRDefault="001C2024" w:rsidP="001C2024">
      <w:pPr>
        <w:pStyle w:val="PlainText"/>
        <w:rPr>
          <w:rFonts w:ascii="Arial" w:hAnsi="Arial" w:cs="Arial"/>
          <w:b/>
          <w:lang w:val="en-GB"/>
        </w:rPr>
      </w:pPr>
    </w:p>
    <w:p w14:paraId="04BF6323" w14:textId="77777777" w:rsidR="001C2024" w:rsidRPr="00420C92" w:rsidRDefault="001C2024" w:rsidP="001C2024">
      <w:pPr>
        <w:pStyle w:val="PlainText"/>
        <w:numPr>
          <w:ilvl w:val="0"/>
          <w:numId w:val="7"/>
        </w:numPr>
        <w:rPr>
          <w:rFonts w:ascii="Arial" w:hAnsi="Arial" w:cs="Arial"/>
          <w:b/>
          <w:caps/>
          <w:lang w:val="en-GB"/>
        </w:rPr>
      </w:pPr>
      <w:r w:rsidRPr="00420C92">
        <w:rPr>
          <w:rFonts w:ascii="Arial" w:hAnsi="Arial" w:cs="Arial"/>
          <w:b/>
          <w:caps/>
          <w:lang w:val="en-GB"/>
        </w:rPr>
        <w:t xml:space="preserve">Scope of the Services </w:t>
      </w:r>
    </w:p>
    <w:p w14:paraId="3D4AF40E" w14:textId="77777777" w:rsidR="001C2024" w:rsidRPr="00420C92" w:rsidRDefault="001C2024" w:rsidP="001C2024">
      <w:pPr>
        <w:pStyle w:val="PlainText"/>
        <w:rPr>
          <w:rFonts w:ascii="Arial" w:hAnsi="Arial" w:cs="Arial"/>
          <w:lang w:val="en-GB"/>
        </w:rPr>
      </w:pPr>
      <w:r w:rsidRPr="00420C92">
        <w:rPr>
          <w:rFonts w:ascii="Arial" w:hAnsi="Arial" w:cs="Arial"/>
          <w:lang w:val="en-GB"/>
        </w:rPr>
        <w:t xml:space="preserve">Geographic area: Project offices in Erbil, Baghdad and </w:t>
      </w:r>
      <w:proofErr w:type="spellStart"/>
      <w:r w:rsidRPr="00420C92">
        <w:rPr>
          <w:rFonts w:ascii="Arial" w:hAnsi="Arial" w:cs="Arial"/>
          <w:lang w:val="en-GB"/>
        </w:rPr>
        <w:t>Hamdaniya</w:t>
      </w:r>
      <w:proofErr w:type="spellEnd"/>
      <w:r w:rsidRPr="00420C92">
        <w:rPr>
          <w:rFonts w:ascii="Arial" w:hAnsi="Arial" w:cs="Arial"/>
          <w:lang w:val="en-GB"/>
        </w:rPr>
        <w:t xml:space="preserve"> (Ninewa) </w:t>
      </w:r>
    </w:p>
    <w:p w14:paraId="7F819BB8" w14:textId="77777777" w:rsidR="001C2024" w:rsidRPr="00420C92" w:rsidRDefault="001C2024" w:rsidP="001C2024">
      <w:pPr>
        <w:pStyle w:val="PlainText"/>
        <w:rPr>
          <w:rFonts w:ascii="Arial" w:hAnsi="Arial" w:cs="Arial"/>
          <w:lang w:val="en-GB"/>
        </w:rPr>
      </w:pPr>
    </w:p>
    <w:p w14:paraId="2A3FCB7F" w14:textId="77777777" w:rsidR="001C2024" w:rsidRDefault="001C2024" w:rsidP="001C2024">
      <w:pPr>
        <w:pStyle w:val="PlainText"/>
        <w:rPr>
          <w:rFonts w:ascii="Arial" w:hAnsi="Arial" w:cs="Arial"/>
          <w:lang w:val="en-GB"/>
        </w:rPr>
      </w:pPr>
      <w:r w:rsidRPr="00420C92">
        <w:rPr>
          <w:rFonts w:ascii="Arial" w:hAnsi="Arial" w:cs="Arial"/>
          <w:lang w:val="en-GB"/>
        </w:rPr>
        <w:t>Conduct research through collaborative</w:t>
      </w:r>
      <w:r w:rsidRPr="005112A2">
        <w:rPr>
          <w:rFonts w:ascii="Arial" w:hAnsi="Arial" w:cs="Arial"/>
          <w:lang w:val="en-GB"/>
        </w:rPr>
        <w:t xml:space="preserve"> and participatory mixed methods approach that was drawn on both existing and new quantitative and qualitative data to answer the evaluation questions</w:t>
      </w:r>
      <w:r>
        <w:rPr>
          <w:rFonts w:ascii="Arial" w:hAnsi="Arial" w:cs="Arial"/>
          <w:lang w:val="en-GB"/>
        </w:rPr>
        <w:t xml:space="preserve"> based on the flowing areas: </w:t>
      </w:r>
    </w:p>
    <w:p w14:paraId="6C6E7F1B" w14:textId="77777777" w:rsidR="001C2024" w:rsidRDefault="001C2024" w:rsidP="001C2024">
      <w:pPr>
        <w:pStyle w:val="PlainText"/>
        <w:rPr>
          <w:rFonts w:ascii="Arial" w:hAnsi="Arial" w:cs="Arial"/>
          <w:lang w:val="en-GB"/>
        </w:rPr>
      </w:pPr>
    </w:p>
    <w:p w14:paraId="660F22F2" w14:textId="77777777" w:rsidR="001C2024" w:rsidRPr="005112A2" w:rsidRDefault="001C2024" w:rsidP="001C2024">
      <w:pPr>
        <w:pStyle w:val="PlainText"/>
        <w:rPr>
          <w:rFonts w:ascii="Arial" w:hAnsi="Arial" w:cs="Arial"/>
          <w:b/>
          <w:bCs/>
          <w:lang w:val="en-GB"/>
        </w:rPr>
      </w:pPr>
      <w:r w:rsidRPr="005112A2">
        <w:rPr>
          <w:rFonts w:ascii="Arial" w:hAnsi="Arial" w:cs="Arial"/>
          <w:b/>
          <w:bCs/>
          <w:lang w:val="en-GB"/>
        </w:rPr>
        <w:t>Relevance</w:t>
      </w:r>
    </w:p>
    <w:p w14:paraId="6DBC8CBB" w14:textId="77777777" w:rsidR="001C2024" w:rsidRDefault="001C2024" w:rsidP="001C2024">
      <w:pPr>
        <w:pStyle w:val="PlainText"/>
        <w:rPr>
          <w:rFonts w:ascii="Arial" w:hAnsi="Arial" w:cs="Arial"/>
          <w:lang w:val="en-GB"/>
        </w:rPr>
      </w:pPr>
      <w:r w:rsidRPr="005112A2">
        <w:rPr>
          <w:rFonts w:ascii="Arial" w:hAnsi="Arial" w:cs="Arial"/>
          <w:lang w:val="en-GB"/>
        </w:rPr>
        <w:t xml:space="preserve">Was the planning and timing of the Capacity Building activities adequate to the local context and national organisation? How was this perceived by the national organisation and UNMAS? </w:t>
      </w:r>
    </w:p>
    <w:p w14:paraId="756FD492" w14:textId="77777777" w:rsidR="001C2024" w:rsidRDefault="001C2024" w:rsidP="001C2024">
      <w:pPr>
        <w:pStyle w:val="PlainText"/>
        <w:rPr>
          <w:rFonts w:ascii="Arial" w:hAnsi="Arial" w:cs="Arial"/>
          <w:lang w:val="en-GB"/>
        </w:rPr>
      </w:pPr>
    </w:p>
    <w:p w14:paraId="5E3AE1F1" w14:textId="77777777" w:rsidR="001C2024" w:rsidRPr="005112A2" w:rsidRDefault="001C2024" w:rsidP="001C2024">
      <w:pPr>
        <w:pStyle w:val="PlainText"/>
        <w:rPr>
          <w:rFonts w:ascii="Arial" w:hAnsi="Arial" w:cs="Arial"/>
          <w:lang w:val="en-GB"/>
        </w:rPr>
      </w:pPr>
    </w:p>
    <w:p w14:paraId="13FAD2F7" w14:textId="77777777" w:rsidR="001C2024" w:rsidRPr="005112A2" w:rsidRDefault="001C2024" w:rsidP="001C2024">
      <w:pPr>
        <w:pStyle w:val="PlainText"/>
        <w:rPr>
          <w:rFonts w:ascii="Arial" w:hAnsi="Arial" w:cs="Arial"/>
          <w:b/>
          <w:bCs/>
          <w:lang w:val="en-GB"/>
        </w:rPr>
      </w:pPr>
      <w:r w:rsidRPr="005112A2">
        <w:rPr>
          <w:rFonts w:ascii="Arial" w:hAnsi="Arial" w:cs="Arial"/>
          <w:b/>
          <w:bCs/>
          <w:lang w:val="en-GB"/>
        </w:rPr>
        <w:t>Effectiveness</w:t>
      </w:r>
    </w:p>
    <w:p w14:paraId="187BFD3D" w14:textId="77777777" w:rsidR="001C2024" w:rsidRDefault="001C2024" w:rsidP="001C2024">
      <w:pPr>
        <w:pStyle w:val="PlainText"/>
        <w:rPr>
          <w:rFonts w:ascii="Arial" w:hAnsi="Arial" w:cs="Arial"/>
          <w:lang w:val="en-GB"/>
        </w:rPr>
      </w:pPr>
      <w:r w:rsidRPr="005112A2">
        <w:rPr>
          <w:rFonts w:ascii="Arial" w:hAnsi="Arial" w:cs="Arial"/>
          <w:lang w:val="en-GB"/>
        </w:rPr>
        <w:t>To what extent were the project objectives achieved? What were the major factors influencing the achievement or non-achievement of the project objectives? What approaches did the project use to include gender, age, disability and what was the impact of the project on the gender equity and related issues? How effective were the trainings provided by DCA?</w:t>
      </w:r>
    </w:p>
    <w:p w14:paraId="67AEC6C7" w14:textId="77777777" w:rsidR="001C2024" w:rsidRPr="005112A2" w:rsidRDefault="001C2024" w:rsidP="001C2024">
      <w:pPr>
        <w:pStyle w:val="PlainText"/>
        <w:rPr>
          <w:rFonts w:ascii="Arial" w:hAnsi="Arial" w:cs="Arial"/>
          <w:lang w:val="en-GB"/>
        </w:rPr>
      </w:pPr>
    </w:p>
    <w:p w14:paraId="370CB448" w14:textId="77777777" w:rsidR="001C2024" w:rsidRPr="005112A2" w:rsidRDefault="001C2024" w:rsidP="001C2024">
      <w:pPr>
        <w:pStyle w:val="PlainText"/>
        <w:rPr>
          <w:rFonts w:ascii="Arial" w:hAnsi="Arial" w:cs="Arial"/>
          <w:b/>
          <w:bCs/>
          <w:lang w:val="en-GB"/>
        </w:rPr>
      </w:pPr>
      <w:r w:rsidRPr="005112A2">
        <w:rPr>
          <w:rFonts w:ascii="Arial" w:hAnsi="Arial" w:cs="Arial"/>
          <w:b/>
          <w:bCs/>
          <w:lang w:val="en-GB"/>
        </w:rPr>
        <w:t>Efficiency</w:t>
      </w:r>
    </w:p>
    <w:p w14:paraId="7D6D0EE3" w14:textId="77777777" w:rsidR="001C2024" w:rsidRDefault="001C2024" w:rsidP="001C2024">
      <w:pPr>
        <w:pStyle w:val="PlainText"/>
        <w:rPr>
          <w:rFonts w:ascii="Arial" w:hAnsi="Arial" w:cs="Arial"/>
          <w:lang w:val="en-GB"/>
        </w:rPr>
      </w:pPr>
      <w:r w:rsidRPr="005112A2">
        <w:rPr>
          <w:rFonts w:ascii="Arial" w:hAnsi="Arial" w:cs="Arial"/>
          <w:lang w:val="en-GB"/>
        </w:rPr>
        <w:t xml:space="preserve">How cost- effective was the project? Was the project implemented in the most efficient manner and with the best use of the existing resources? What other cost- effective alternatives could have been used taking into consideration the lesson learnt from this project? </w:t>
      </w:r>
    </w:p>
    <w:p w14:paraId="5BE10769" w14:textId="77777777" w:rsidR="001C2024" w:rsidRPr="005112A2" w:rsidRDefault="001C2024" w:rsidP="001C2024">
      <w:pPr>
        <w:pStyle w:val="PlainText"/>
        <w:rPr>
          <w:rFonts w:ascii="Arial" w:hAnsi="Arial" w:cs="Arial"/>
          <w:lang w:val="en-GB"/>
        </w:rPr>
      </w:pPr>
    </w:p>
    <w:p w14:paraId="62E6252D" w14:textId="77777777" w:rsidR="001C2024" w:rsidRPr="005112A2" w:rsidRDefault="001C2024" w:rsidP="001C2024">
      <w:pPr>
        <w:pStyle w:val="PlainText"/>
        <w:rPr>
          <w:rFonts w:ascii="Arial" w:hAnsi="Arial" w:cs="Arial"/>
          <w:b/>
          <w:bCs/>
          <w:lang w:val="en-GB"/>
        </w:rPr>
      </w:pPr>
      <w:r w:rsidRPr="005112A2">
        <w:rPr>
          <w:rFonts w:ascii="Arial" w:hAnsi="Arial" w:cs="Arial"/>
          <w:b/>
          <w:bCs/>
          <w:lang w:val="en-GB"/>
        </w:rPr>
        <w:t>Sustainability</w:t>
      </w:r>
    </w:p>
    <w:p w14:paraId="322D2DFA" w14:textId="77777777" w:rsidR="001C2024" w:rsidRDefault="001C2024" w:rsidP="001C2024">
      <w:pPr>
        <w:pStyle w:val="PlainText"/>
        <w:rPr>
          <w:rFonts w:ascii="Arial" w:hAnsi="Arial" w:cs="Arial"/>
          <w:lang w:val="en-GB"/>
        </w:rPr>
      </w:pPr>
      <w:r w:rsidRPr="005112A2">
        <w:rPr>
          <w:rFonts w:ascii="Arial" w:hAnsi="Arial" w:cs="Arial"/>
          <w:lang w:val="en-GB"/>
        </w:rPr>
        <w:t xml:space="preserve">Is the project sustainable for the national partner? How would you improve/ complete the project with other activities, so the intervention is more sustainable in the future? What exit strategy options were to put in place? </w:t>
      </w:r>
    </w:p>
    <w:p w14:paraId="0A49A89D" w14:textId="77777777" w:rsidR="001C2024" w:rsidRPr="005112A2" w:rsidRDefault="001C2024" w:rsidP="001C2024">
      <w:pPr>
        <w:pStyle w:val="PlainText"/>
        <w:rPr>
          <w:rFonts w:ascii="Arial" w:hAnsi="Arial" w:cs="Arial"/>
          <w:lang w:val="en-GB"/>
        </w:rPr>
      </w:pPr>
    </w:p>
    <w:p w14:paraId="46D64BE0" w14:textId="77777777" w:rsidR="001C2024" w:rsidRPr="005112A2" w:rsidRDefault="001C2024" w:rsidP="001C2024">
      <w:pPr>
        <w:pStyle w:val="PlainText"/>
        <w:rPr>
          <w:rFonts w:ascii="Arial" w:hAnsi="Arial" w:cs="Arial"/>
          <w:b/>
          <w:bCs/>
          <w:lang w:val="en-GB"/>
        </w:rPr>
      </w:pPr>
      <w:r w:rsidRPr="005112A2">
        <w:rPr>
          <w:rFonts w:ascii="Arial" w:hAnsi="Arial" w:cs="Arial"/>
          <w:b/>
          <w:bCs/>
          <w:lang w:val="en-GB"/>
        </w:rPr>
        <w:t>Impact</w:t>
      </w:r>
    </w:p>
    <w:p w14:paraId="2629BD19" w14:textId="77777777" w:rsidR="001C2024" w:rsidRDefault="001C2024" w:rsidP="001C2024">
      <w:pPr>
        <w:pStyle w:val="PlainText"/>
        <w:rPr>
          <w:rFonts w:ascii="Arial" w:hAnsi="Arial" w:cs="Arial"/>
          <w:lang w:val="en-GB"/>
        </w:rPr>
      </w:pPr>
      <w:r w:rsidRPr="005112A2">
        <w:rPr>
          <w:rFonts w:ascii="Arial" w:hAnsi="Arial" w:cs="Arial"/>
          <w:lang w:val="en-GB"/>
        </w:rPr>
        <w:t xml:space="preserve">What were the intended and unintended, positive and negative impacts of the project, as perceived by the national </w:t>
      </w:r>
      <w:proofErr w:type="gramStart"/>
      <w:r w:rsidRPr="005112A2">
        <w:rPr>
          <w:rFonts w:ascii="Arial" w:hAnsi="Arial" w:cs="Arial"/>
          <w:lang w:val="en-GB"/>
        </w:rPr>
        <w:t>organisation.</w:t>
      </w:r>
      <w:proofErr w:type="gramEnd"/>
      <w:r w:rsidRPr="005112A2">
        <w:rPr>
          <w:rFonts w:ascii="Arial" w:hAnsi="Arial" w:cs="Arial"/>
          <w:lang w:val="en-GB"/>
        </w:rPr>
        <w:t xml:space="preserve"> Has the intervention enhanced the capacity of the national organisation to conduct search and clearance operations?</w:t>
      </w:r>
    </w:p>
    <w:p w14:paraId="2A483110" w14:textId="77777777" w:rsidR="001C2024" w:rsidRPr="00752561" w:rsidRDefault="001C2024" w:rsidP="001C2024">
      <w:pPr>
        <w:pStyle w:val="PlainText"/>
        <w:rPr>
          <w:rFonts w:ascii="Arial" w:hAnsi="Arial" w:cs="Arial"/>
          <w:highlight w:val="yellow"/>
          <w:lang w:val="en-GB"/>
        </w:rPr>
      </w:pPr>
    </w:p>
    <w:p w14:paraId="2E8F0982" w14:textId="77777777" w:rsidR="001C2024" w:rsidRPr="00FB7259" w:rsidRDefault="001C2024" w:rsidP="001C2024">
      <w:pPr>
        <w:pStyle w:val="PlainText"/>
        <w:rPr>
          <w:rFonts w:ascii="Arial" w:hAnsi="Arial" w:cs="Arial"/>
          <w:lang w:val="en-GB"/>
        </w:rPr>
      </w:pPr>
      <w:r>
        <w:rPr>
          <w:rFonts w:ascii="Arial" w:hAnsi="Arial" w:cs="Arial"/>
          <w:lang w:val="en-GB"/>
        </w:rPr>
        <w:t xml:space="preserve">The contractor will report to the Country Programme Coordinator. </w:t>
      </w:r>
    </w:p>
    <w:p w14:paraId="406C79C6" w14:textId="77777777" w:rsidR="001C2024" w:rsidRPr="005C59E8" w:rsidRDefault="001C2024" w:rsidP="001C2024">
      <w:pPr>
        <w:pStyle w:val="PlainText"/>
        <w:rPr>
          <w:rFonts w:ascii="Arial" w:hAnsi="Arial" w:cs="Arial"/>
          <w:lang w:val="en-GB"/>
        </w:rPr>
      </w:pPr>
    </w:p>
    <w:p w14:paraId="1C886797" w14:textId="77777777" w:rsidR="001C2024" w:rsidRPr="005C59E8" w:rsidRDefault="001C2024" w:rsidP="001C2024">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37FACA59" w14:textId="77777777" w:rsidR="001C2024" w:rsidRPr="0058020D" w:rsidRDefault="001C2024" w:rsidP="001C2024">
      <w:pPr>
        <w:rPr>
          <w:rFonts w:ascii="Arial" w:hAnsi="Arial" w:cs="Arial"/>
          <w:sz w:val="18"/>
          <w:szCs w:val="20"/>
          <w:lang w:val="en-GB"/>
        </w:rPr>
      </w:pPr>
      <w:r w:rsidRPr="0058020D">
        <w:rPr>
          <w:rFonts w:ascii="Arial" w:hAnsi="Arial" w:cs="Arial"/>
          <w:sz w:val="20"/>
          <w:szCs w:val="20"/>
          <w:lang w:val="en-GB"/>
        </w:rPr>
        <w:t>The Contract will commence on 01.10.2022 and will last 8 weeks.</w:t>
      </w:r>
    </w:p>
    <w:p w14:paraId="2B317E8B" w14:textId="77777777" w:rsidR="001C2024" w:rsidRPr="0058020D" w:rsidRDefault="001C2024" w:rsidP="001C2024">
      <w:pPr>
        <w:rPr>
          <w:rFonts w:ascii="Arial" w:hAnsi="Arial" w:cs="Arial"/>
          <w:sz w:val="20"/>
          <w:szCs w:val="20"/>
          <w:lang w:val="en-GB"/>
        </w:rPr>
      </w:pPr>
      <w:r w:rsidRPr="0058020D">
        <w:rPr>
          <w:rFonts w:ascii="Arial" w:hAnsi="Arial" w:cs="Arial"/>
          <w:sz w:val="20"/>
          <w:szCs w:val="20"/>
          <w:lang w:val="en-GB"/>
        </w:rPr>
        <w:t xml:space="preserve">The contractor will be based in Erbil with travel to Ninewa </w:t>
      </w:r>
    </w:p>
    <w:p w14:paraId="24D0558B" w14:textId="77777777" w:rsidR="001C2024" w:rsidRPr="0058020D" w:rsidRDefault="001C2024" w:rsidP="001C2024">
      <w:pPr>
        <w:rPr>
          <w:rFonts w:ascii="Arial" w:hAnsi="Arial" w:cs="Arial"/>
          <w:sz w:val="20"/>
          <w:szCs w:val="20"/>
          <w:lang w:val="en-GB"/>
        </w:rPr>
      </w:pPr>
      <w:r w:rsidRPr="0058020D">
        <w:rPr>
          <w:rFonts w:ascii="Arial" w:hAnsi="Arial" w:cs="Arial"/>
          <w:sz w:val="20"/>
          <w:szCs w:val="20"/>
          <w:lang w:val="en-GB"/>
        </w:rPr>
        <w:t>The contractor will have access to the DCA Erbil Office. Accommodation and travel will be the responsibility of the contractor.</w:t>
      </w:r>
    </w:p>
    <w:p w14:paraId="676E6E11" w14:textId="77777777" w:rsidR="001C2024" w:rsidRDefault="001C2024" w:rsidP="001C2024">
      <w:pPr>
        <w:rPr>
          <w:rFonts w:ascii="Arial" w:hAnsi="Arial" w:cs="Arial"/>
          <w:b/>
          <w:sz w:val="20"/>
          <w:szCs w:val="20"/>
          <w:highlight w:val="red"/>
          <w:lang w:val="en-GB"/>
        </w:rPr>
      </w:pPr>
    </w:p>
    <w:p w14:paraId="12816156" w14:textId="77777777" w:rsidR="001C2024" w:rsidRPr="004A4C43" w:rsidRDefault="001C2024" w:rsidP="001C2024">
      <w:pPr>
        <w:rPr>
          <w:rFonts w:ascii="Arial" w:hAnsi="Arial" w:cs="Arial"/>
          <w:b/>
          <w:sz w:val="20"/>
          <w:szCs w:val="20"/>
          <w:lang w:val="en-GB"/>
        </w:rPr>
      </w:pPr>
    </w:p>
    <w:p w14:paraId="087FEDF2" w14:textId="77777777" w:rsidR="001C2024" w:rsidRPr="005C59E8" w:rsidRDefault="001C2024" w:rsidP="001C2024">
      <w:pPr>
        <w:pStyle w:val="PlainText"/>
        <w:numPr>
          <w:ilvl w:val="0"/>
          <w:numId w:val="6"/>
        </w:numPr>
        <w:rPr>
          <w:rFonts w:ascii="Arial" w:hAnsi="Arial" w:cs="Arial"/>
          <w:b/>
          <w:caps/>
          <w:lang w:val="en-GB"/>
        </w:rPr>
      </w:pPr>
      <w:r w:rsidRPr="005C59E8">
        <w:rPr>
          <w:rFonts w:ascii="Arial" w:hAnsi="Arial" w:cs="Arial"/>
          <w:b/>
          <w:caps/>
          <w:lang w:val="en-GB"/>
        </w:rPr>
        <w:t>reporting</w:t>
      </w:r>
    </w:p>
    <w:p w14:paraId="2ED81E41" w14:textId="77777777" w:rsidR="001C2024" w:rsidRPr="0058020D" w:rsidRDefault="001C2024" w:rsidP="001C2024">
      <w:pPr>
        <w:pStyle w:val="PlainText"/>
        <w:rPr>
          <w:rFonts w:ascii="Arial" w:hAnsi="Arial" w:cs="Arial"/>
          <w:lang w:val="en-GB"/>
        </w:rPr>
      </w:pPr>
      <w:r w:rsidRPr="0058020D">
        <w:rPr>
          <w:rFonts w:ascii="Arial" w:hAnsi="Arial" w:cs="Arial"/>
          <w:lang w:val="en-GB"/>
        </w:rPr>
        <w:t>Final documents to be submitted to DCA by 31</w:t>
      </w:r>
      <w:r w:rsidRPr="0058020D">
        <w:rPr>
          <w:rFonts w:ascii="Arial" w:hAnsi="Arial" w:cs="Arial"/>
          <w:vertAlign w:val="superscript"/>
          <w:lang w:val="en-GB"/>
        </w:rPr>
        <w:t>st</w:t>
      </w:r>
      <w:r w:rsidRPr="0058020D">
        <w:rPr>
          <w:rFonts w:ascii="Arial" w:hAnsi="Arial" w:cs="Arial"/>
          <w:lang w:val="en-GB"/>
        </w:rPr>
        <w:t xml:space="preserve"> December 2022 in English.</w:t>
      </w:r>
    </w:p>
    <w:p w14:paraId="340D6613" w14:textId="77777777" w:rsidR="001C2024" w:rsidRPr="00752561" w:rsidRDefault="001C2024" w:rsidP="001C2024">
      <w:pPr>
        <w:pStyle w:val="PlainText"/>
        <w:ind w:left="360"/>
        <w:rPr>
          <w:rFonts w:ascii="Arial" w:hAnsi="Arial" w:cs="Arial"/>
          <w:color w:val="FF0000"/>
          <w:highlight w:val="yellow"/>
          <w:lang w:val="en-GB"/>
        </w:rPr>
      </w:pPr>
    </w:p>
    <w:p w14:paraId="0111C52B" w14:textId="77777777" w:rsidR="001C2024" w:rsidRPr="00FB7259" w:rsidRDefault="001C2024" w:rsidP="001C2024">
      <w:pPr>
        <w:pStyle w:val="PlainText"/>
        <w:rPr>
          <w:rFonts w:ascii="Arial" w:hAnsi="Arial" w:cs="Arial"/>
          <w:lang w:val="en-GB"/>
        </w:rPr>
      </w:pPr>
    </w:p>
    <w:p w14:paraId="21C5A311" w14:textId="77777777" w:rsidR="001C2024" w:rsidRPr="005C59E8" w:rsidRDefault="001C2024" w:rsidP="001C2024">
      <w:pPr>
        <w:pStyle w:val="PlainText"/>
        <w:numPr>
          <w:ilvl w:val="0"/>
          <w:numId w:val="6"/>
        </w:numPr>
        <w:rPr>
          <w:rFonts w:ascii="Arial" w:hAnsi="Arial" w:cs="Arial"/>
          <w:b/>
          <w:caps/>
          <w:lang w:val="en-GB"/>
        </w:rPr>
      </w:pPr>
      <w:r>
        <w:rPr>
          <w:rFonts w:ascii="Arial" w:hAnsi="Arial" w:cs="Arial"/>
          <w:b/>
          <w:caps/>
          <w:lang w:val="en-GB"/>
        </w:rPr>
        <w:t>QUALIFICATION REQUIREMENTS</w:t>
      </w:r>
    </w:p>
    <w:p w14:paraId="360D8F9B"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 xml:space="preserve">Higher University level education in research related field </w:t>
      </w:r>
    </w:p>
    <w:p w14:paraId="414AF6C7"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Background in the Middle East (Iraq preferred)</w:t>
      </w:r>
    </w:p>
    <w:p w14:paraId="73E9FAC5"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sz w:val="20"/>
          <w:szCs w:val="20"/>
          <w:lang w:val="en-GB"/>
        </w:rPr>
        <w:t>Fluency in English and Arabic is required (Arabic for assistant consultant is acceptable, in case)</w:t>
      </w:r>
    </w:p>
    <w:p w14:paraId="72464688"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 xml:space="preserve">Experience evaluating Humanitarian mine action projects is required </w:t>
      </w:r>
    </w:p>
    <w:p w14:paraId="0D0CD010"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 xml:space="preserve">Experience evaluating capacity development projects is required </w:t>
      </w:r>
    </w:p>
    <w:p w14:paraId="3F96A4A5"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 xml:space="preserve">5 to 8 years of experience working in and knowledge of emergency contexts </w:t>
      </w:r>
    </w:p>
    <w:p w14:paraId="11371593"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 xml:space="preserve">Proven experience in conducting programs evaluations or research (at least 6 previous projects) </w:t>
      </w:r>
    </w:p>
    <w:p w14:paraId="094374C2"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Demonstrated experience in both quantitative and qualitative data collection and data analysis techniques, especially in Humanitarian Mine Action operations.</w:t>
      </w:r>
    </w:p>
    <w:p w14:paraId="7BE2ED78"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Strong analytical skills and ability to clearly synthesize and present findings, draw practical conclusions, make recommendations and to prepare well-written reports in a timely manner.</w:t>
      </w:r>
    </w:p>
    <w:p w14:paraId="4BBD213C"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Experience in undertaking field-based research/evaluations</w:t>
      </w:r>
    </w:p>
    <w:p w14:paraId="31B0D264"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sz w:val="20"/>
          <w:szCs w:val="20"/>
          <w:lang w:val="en-GB"/>
        </w:rPr>
        <w:t>Experience with gender sensitive programming and knowledge of gender-sensitive evaluation methods</w:t>
      </w:r>
    </w:p>
    <w:p w14:paraId="678406C4" w14:textId="77777777" w:rsidR="001C2024" w:rsidRPr="00420C92"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Willingness to travel to the field (given the specific context).</w:t>
      </w:r>
    </w:p>
    <w:p w14:paraId="4F046F22" w14:textId="77777777" w:rsidR="001C2024" w:rsidRPr="00CD3BBD" w:rsidRDefault="001C2024" w:rsidP="001C2024">
      <w:pPr>
        <w:pStyle w:val="ListParagraph"/>
        <w:spacing w:after="200" w:line="276" w:lineRule="auto"/>
        <w:ind w:left="567"/>
        <w:contextualSpacing/>
        <w:rPr>
          <w:rFonts w:ascii="Arial" w:hAnsi="Arial" w:cs="Arial"/>
          <w:i/>
          <w:sz w:val="13"/>
          <w:szCs w:val="13"/>
          <w:lang w:val="en-GB"/>
        </w:rPr>
      </w:pPr>
    </w:p>
    <w:p w14:paraId="6C008546" w14:textId="782854B3" w:rsidR="00B333B6" w:rsidRPr="00946D93" w:rsidRDefault="00B333B6" w:rsidP="00B31B95">
      <w:pPr>
        <w:spacing w:after="200" w:line="276" w:lineRule="auto"/>
        <w:jc w:val="both"/>
        <w:rPr>
          <w:rFonts w:ascii="Arial" w:hAnsi="Arial" w:cs="Arial"/>
          <w:sz w:val="14"/>
          <w:szCs w:val="14"/>
          <w:lang w:val="en-GB"/>
        </w:rPr>
      </w:pPr>
    </w:p>
    <w:sectPr w:rsidR="00B333B6" w:rsidRPr="00946D93" w:rsidSect="00C541DB">
      <w:headerReference w:type="even" r:id="rId30"/>
      <w:headerReference w:type="default" r:id="rId31"/>
      <w:footerReference w:type="default" r:id="rId32"/>
      <w:headerReference w:type="first" r:id="rId33"/>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3FDB" w14:textId="77777777" w:rsidR="0076237F" w:rsidRDefault="0076237F">
      <w:r>
        <w:separator/>
      </w:r>
    </w:p>
    <w:p w14:paraId="392094C4" w14:textId="77777777" w:rsidR="0076237F" w:rsidRDefault="0076237F"/>
    <w:p w14:paraId="31F805BC" w14:textId="77777777" w:rsidR="0076237F" w:rsidRDefault="0076237F"/>
    <w:p w14:paraId="1300D1AB" w14:textId="77777777" w:rsidR="0076237F" w:rsidRDefault="0076237F"/>
  </w:endnote>
  <w:endnote w:type="continuationSeparator" w:id="0">
    <w:p w14:paraId="205B1C57" w14:textId="77777777" w:rsidR="0076237F" w:rsidRDefault="0076237F">
      <w:r>
        <w:continuationSeparator/>
      </w:r>
    </w:p>
    <w:p w14:paraId="625AE87B" w14:textId="77777777" w:rsidR="0076237F" w:rsidRDefault="0076237F"/>
    <w:p w14:paraId="54959D56" w14:textId="77777777" w:rsidR="0076237F" w:rsidRDefault="0076237F"/>
    <w:p w14:paraId="0AC1C03E" w14:textId="77777777" w:rsidR="0076237F" w:rsidRDefault="00762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9B14" w14:textId="37A3BA2E"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C541DB">
      <w:rPr>
        <w:rStyle w:val="PageNumber"/>
      </w:rPr>
      <w:fldChar w:fldCharType="separate"/>
    </w:r>
    <w:r w:rsidR="00C541DB">
      <w:rPr>
        <w:rStyle w:val="PageNumber"/>
        <w:noProof/>
      </w:rPr>
      <w:t>2</w:t>
    </w:r>
    <w:r>
      <w:rPr>
        <w:rStyle w:val="PageNumber"/>
      </w:rPr>
      <w:fldChar w:fldCharType="end"/>
    </w:r>
  </w:p>
  <w:p w14:paraId="4D78269B"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9F09" w14:textId="77777777" w:rsidR="00455271" w:rsidRPr="00F60433" w:rsidRDefault="00316515" w:rsidP="00455271">
    <w:pPr>
      <w:pStyle w:val="Footer"/>
      <w:tabs>
        <w:tab w:val="clear" w:pos="4819"/>
      </w:tabs>
      <w:rPr>
        <w:rFonts w:ascii="Arial" w:hAnsi="Arial" w:cs="Arial"/>
        <w:sz w:val="20"/>
        <w:szCs w:val="20"/>
        <w:lang w:val="en-US"/>
      </w:rPr>
    </w:pPr>
    <w:r>
      <w:rPr>
        <w:noProof/>
      </w:rPr>
      <w:pict w14:anchorId="348D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alt="A picture containing text&#10;&#10;Description automatically generated" style="position:absolute;margin-left:337pt;margin-top:-17.8pt;width:102.4pt;height:27.45pt;z-index:251655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D172" w14:textId="77777777" w:rsidR="00C67182" w:rsidRDefault="00316515" w:rsidP="00C67182">
    <w:pPr>
      <w:pStyle w:val="Footer"/>
      <w:jc w:val="right"/>
      <w:rPr>
        <w:rFonts w:ascii="Calibri" w:hAnsi="Calibri"/>
        <w:sz w:val="22"/>
        <w:szCs w:val="22"/>
      </w:rPr>
    </w:pPr>
    <w:r>
      <w:rPr>
        <w:noProof/>
      </w:rPr>
      <w:pict w14:anchorId="660EA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style="position:absolute;left:0;text-align:left;margin-left:364.3pt;margin-top:-5.3pt;width:93.35pt;height:25pt;z-index:251652608;visibility:visible">
          <v:imagedata r:id="rId1" o:title=""/>
          <w10:wrap type="square"/>
        </v:shape>
      </w:pict>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7E1" w14:textId="719761FE" w:rsidR="00455271" w:rsidRPr="00F60433" w:rsidRDefault="00316515" w:rsidP="00455271">
    <w:pPr>
      <w:pStyle w:val="Footer"/>
      <w:tabs>
        <w:tab w:val="clear" w:pos="4819"/>
      </w:tabs>
      <w:rPr>
        <w:rFonts w:ascii="Arial" w:hAnsi="Arial" w:cs="Arial"/>
        <w:sz w:val="20"/>
        <w:szCs w:val="20"/>
        <w:lang w:val="en-US"/>
      </w:rPr>
    </w:pPr>
    <w:r>
      <w:rPr>
        <w:noProof/>
      </w:rPr>
      <w:pict w14:anchorId="37AC8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58" type="#_x0000_t75" alt="A picture containing text&#10;&#10;Description automatically generated" style="position:absolute;margin-left:342pt;margin-top:-9.25pt;width:102.4pt;height:27.45pt;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77777777" w:rsidR="00B333B6" w:rsidRDefault="00316515" w:rsidP="00C06710">
    <w:pPr>
      <w:pStyle w:val="Footer"/>
      <w:jc w:val="right"/>
    </w:pPr>
    <w:r>
      <w:rPr>
        <w:noProof/>
      </w:rPr>
      <w:pict w14:anchorId="7EFC4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55" type="#_x0000_t75" style="position:absolute;left:0;text-align:left;margin-left:362.15pt;margin-top:-7.05pt;width:93.35pt;height:25pt;z-index:251653632;visibility:visible">
          <v:imagedata r:id="rId1" o:title=""/>
          <w10:wrap type="square"/>
        </v:shape>
      </w:pict>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287" w14:textId="286005BE" w:rsidR="00455271" w:rsidRPr="00F60433" w:rsidRDefault="00316515" w:rsidP="00455271">
    <w:pPr>
      <w:pStyle w:val="Footer"/>
      <w:tabs>
        <w:tab w:val="clear" w:pos="4819"/>
      </w:tabs>
      <w:rPr>
        <w:rFonts w:ascii="Arial" w:hAnsi="Arial" w:cs="Arial"/>
        <w:sz w:val="20"/>
        <w:szCs w:val="20"/>
        <w:lang w:val="en-US"/>
      </w:rPr>
    </w:pPr>
    <w:r>
      <w:rPr>
        <w:noProof/>
      </w:rPr>
      <w:pict w14:anchorId="21560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alt="A picture containing text&#10;&#10;Description automatically generated" style="position:absolute;margin-left:338pt;margin-top:-8.75pt;width:102.4pt;height:27.45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B55" w14:textId="77777777" w:rsidR="00455271" w:rsidRPr="00F60433" w:rsidRDefault="00316515" w:rsidP="00455271">
    <w:pPr>
      <w:pStyle w:val="Footer"/>
      <w:tabs>
        <w:tab w:val="clear" w:pos="4819"/>
      </w:tabs>
      <w:rPr>
        <w:rFonts w:ascii="Arial" w:hAnsi="Arial" w:cs="Arial"/>
        <w:sz w:val="20"/>
        <w:szCs w:val="20"/>
        <w:lang w:val="en-US"/>
      </w:rPr>
    </w:pPr>
    <w:r>
      <w:rPr>
        <w:noProof/>
      </w:rPr>
      <w:pict w14:anchorId="06C90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alt="A picture containing text&#10;&#10;Description automatically generated" style="position:absolute;margin-left:354.5pt;margin-top:-10.25pt;width:102.4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7AAE" w14:textId="77777777" w:rsidR="0076237F" w:rsidRDefault="0076237F">
      <w:r>
        <w:separator/>
      </w:r>
    </w:p>
    <w:p w14:paraId="7C591A08" w14:textId="77777777" w:rsidR="0076237F" w:rsidRDefault="0076237F"/>
    <w:p w14:paraId="0148A749" w14:textId="77777777" w:rsidR="0076237F" w:rsidRDefault="0076237F"/>
    <w:p w14:paraId="5B465118" w14:textId="77777777" w:rsidR="0076237F" w:rsidRDefault="0076237F"/>
  </w:footnote>
  <w:footnote w:type="continuationSeparator" w:id="0">
    <w:p w14:paraId="634F767D" w14:textId="77777777" w:rsidR="0076237F" w:rsidRDefault="0076237F">
      <w:r>
        <w:continuationSeparator/>
      </w:r>
    </w:p>
    <w:p w14:paraId="7A819078" w14:textId="77777777" w:rsidR="0076237F" w:rsidRDefault="0076237F"/>
    <w:p w14:paraId="57903D7C" w14:textId="77777777" w:rsidR="0076237F" w:rsidRDefault="0076237F"/>
    <w:p w14:paraId="53939B7B" w14:textId="77777777" w:rsidR="0076237F" w:rsidRDefault="0076237F"/>
  </w:footnote>
  <w:footnote w:id="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w:t>
      </w:r>
      <w:proofErr w:type="spellStart"/>
      <w:r w:rsidRPr="00B31B95">
        <w:rPr>
          <w:rFonts w:cs="Arial"/>
          <w:sz w:val="12"/>
          <w:szCs w:val="12"/>
          <w:lang w:val="en-US"/>
        </w:rPr>
        <w:t>Labour</w:t>
      </w:r>
      <w:proofErr w:type="spellEnd"/>
      <w:r w:rsidRPr="00B31B95">
        <w:rPr>
          <w:rFonts w:cs="Arial"/>
          <w:sz w:val="12"/>
          <w:szCs w:val="12"/>
          <w:lang w:val="en-US"/>
        </w:rPr>
        <w:t xml:space="preserve">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822E" w14:textId="77777777" w:rsidR="00717614" w:rsidRDefault="00316515">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670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6CA" w14:textId="74CD349B" w:rsidR="00B333B6" w:rsidRPr="00B31B95" w:rsidRDefault="00B333B6" w:rsidP="00B333B6">
    <w:pPr>
      <w:pStyle w:val="Header"/>
      <w:rPr>
        <w:rFonts w:ascii="Arial" w:hAnsi="Arial" w:cs="Arial"/>
        <w:b/>
        <w:lang w:val="en-GB"/>
      </w:rPr>
    </w:pPr>
    <w:r w:rsidRPr="003F7C65">
      <w:rPr>
        <w:rFonts w:ascii="Arial" w:hAnsi="Arial" w:cs="Arial"/>
        <w:b/>
        <w:lang w:val="en-GB"/>
      </w:rPr>
      <w:t xml:space="preserve">ANNEX </w:t>
    </w:r>
    <w:r w:rsidR="00527E62" w:rsidRPr="003F7C65">
      <w:rPr>
        <w:rFonts w:ascii="Arial" w:hAnsi="Arial" w:cs="Arial"/>
        <w:b/>
        <w:lang w:val="en-GB"/>
      </w:rPr>
      <w:t>3</w:t>
    </w:r>
    <w:r w:rsidRPr="003F7C65">
      <w:rPr>
        <w:rFonts w:ascii="Arial" w:hAnsi="Arial" w:cs="Arial"/>
        <w:b/>
        <w:lang w:val="en-GB"/>
      </w:rPr>
      <w:t>:</w:t>
    </w:r>
    <w:r w:rsidR="00B31B95" w:rsidRPr="003F7C65">
      <w:rPr>
        <w:rFonts w:ascii="Arial" w:hAnsi="Arial" w:cs="Arial"/>
        <w:b/>
        <w:lang w:val="en-GB"/>
      </w:rPr>
      <w:t xml:space="preserve"> CODE</w:t>
    </w:r>
    <w:r w:rsidR="00B31B95" w:rsidRPr="00B31B95">
      <w:rPr>
        <w:rFonts w:ascii="Arial" w:hAnsi="Arial" w:cs="Arial"/>
        <w:b/>
        <w:lang w:val="en-GB"/>
      </w:rPr>
      <w:t xml:space="preserve"> OF CONDUCT FOR CONTRACTERS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1DB5" w14:textId="3618572F" w:rsidR="00326FCC" w:rsidRPr="00316515" w:rsidRDefault="00326FCC" w:rsidP="003165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9B24"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DFCC" w14:textId="77777777" w:rsidR="00717614" w:rsidRDefault="00316515">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316515">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465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316515">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568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316515">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363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6CC" w14:textId="592A78B4" w:rsidR="00A40B5F" w:rsidRPr="00C0311A" w:rsidRDefault="00C541DB" w:rsidP="00C0311A">
    <w:pPr>
      <w:rPr>
        <w:rFonts w:ascii="Arial" w:hAnsi="Arial" w:cs="Arial"/>
        <w:b/>
        <w:caps/>
        <w:sz w:val="28"/>
        <w:szCs w:val="28"/>
        <w:lang w:val="en-GB"/>
      </w:rPr>
    </w:pPr>
    <w:r w:rsidRPr="003F7C65">
      <w:rPr>
        <w:rFonts w:ascii="Arial" w:hAnsi="Arial" w:cs="Arial"/>
        <w:b/>
        <w:caps/>
        <w:sz w:val="28"/>
        <w:szCs w:val="28"/>
        <w:lang w:val="en-GB"/>
      </w:rPr>
      <w:t>ANNEX 2: 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1C65D9"/>
    <w:multiLevelType w:val="hybridMultilevel"/>
    <w:tmpl w:val="9F923392"/>
    <w:lvl w:ilvl="0" w:tplc="A09045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7045C3D"/>
    <w:multiLevelType w:val="hybridMultilevel"/>
    <w:tmpl w:val="CF4EA3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842D11"/>
    <w:multiLevelType w:val="hybridMultilevel"/>
    <w:tmpl w:val="7FC8828A"/>
    <w:lvl w:ilvl="0" w:tplc="151E70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1B02C21"/>
    <w:multiLevelType w:val="hybridMultilevel"/>
    <w:tmpl w:val="33629CA2"/>
    <w:lvl w:ilvl="0" w:tplc="FFFFFFFF">
      <w:start w:val="1"/>
      <w:numFmt w:val="decimal"/>
      <w:lvlText w:val="B.%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44A88"/>
    <w:multiLevelType w:val="hybridMultilevel"/>
    <w:tmpl w:val="FB36C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D05FC"/>
    <w:multiLevelType w:val="hybridMultilevel"/>
    <w:tmpl w:val="A0C072C4"/>
    <w:lvl w:ilvl="0" w:tplc="619E3F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38049F"/>
    <w:multiLevelType w:val="hybridMultilevel"/>
    <w:tmpl w:val="FD40083E"/>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21"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2CA2B99"/>
    <w:multiLevelType w:val="hybridMultilevel"/>
    <w:tmpl w:val="18D4D366"/>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7"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7FB472F8"/>
    <w:multiLevelType w:val="hybridMultilevel"/>
    <w:tmpl w:val="45F67A06"/>
    <w:lvl w:ilvl="0" w:tplc="E244F35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046378">
    <w:abstractNumId w:val="22"/>
  </w:num>
  <w:num w:numId="2" w16cid:durableId="1935090823">
    <w:abstractNumId w:val="7"/>
  </w:num>
  <w:num w:numId="3" w16cid:durableId="116608744">
    <w:abstractNumId w:val="26"/>
  </w:num>
  <w:num w:numId="4" w16cid:durableId="712772963">
    <w:abstractNumId w:val="12"/>
  </w:num>
  <w:num w:numId="5" w16cid:durableId="1018657218">
    <w:abstractNumId w:val="29"/>
  </w:num>
  <w:num w:numId="6" w16cid:durableId="744490884">
    <w:abstractNumId w:val="15"/>
  </w:num>
  <w:num w:numId="7" w16cid:durableId="1920551600">
    <w:abstractNumId w:val="17"/>
  </w:num>
  <w:num w:numId="8" w16cid:durableId="544296949">
    <w:abstractNumId w:val="28"/>
  </w:num>
  <w:num w:numId="9" w16cid:durableId="1846825517">
    <w:abstractNumId w:val="10"/>
  </w:num>
  <w:num w:numId="10" w16cid:durableId="1302736909">
    <w:abstractNumId w:val="10"/>
    <w:lvlOverride w:ilvl="0">
      <w:startOverride w:val="1"/>
    </w:lvlOverride>
  </w:num>
  <w:num w:numId="11" w16cid:durableId="1567909229">
    <w:abstractNumId w:val="19"/>
  </w:num>
  <w:num w:numId="12" w16cid:durableId="1641379752">
    <w:abstractNumId w:val="3"/>
  </w:num>
  <w:num w:numId="13" w16cid:durableId="699281896">
    <w:abstractNumId w:val="24"/>
  </w:num>
  <w:num w:numId="14" w16cid:durableId="948662749">
    <w:abstractNumId w:val="11"/>
  </w:num>
  <w:num w:numId="15" w16cid:durableId="2055306910">
    <w:abstractNumId w:val="6"/>
  </w:num>
  <w:num w:numId="16" w16cid:durableId="698625208">
    <w:abstractNumId w:val="0"/>
  </w:num>
  <w:num w:numId="17" w16cid:durableId="1831797483">
    <w:abstractNumId w:val="25"/>
  </w:num>
  <w:num w:numId="18" w16cid:durableId="470558961">
    <w:abstractNumId w:val="21"/>
  </w:num>
  <w:num w:numId="19" w16cid:durableId="167673841">
    <w:abstractNumId w:val="23"/>
  </w:num>
  <w:num w:numId="20" w16cid:durableId="1995330387">
    <w:abstractNumId w:val="1"/>
  </w:num>
  <w:num w:numId="21" w16cid:durableId="2026401510">
    <w:abstractNumId w:val="14"/>
  </w:num>
  <w:num w:numId="22" w16cid:durableId="694232904">
    <w:abstractNumId w:val="2"/>
  </w:num>
  <w:num w:numId="23" w16cid:durableId="1065833350">
    <w:abstractNumId w:val="4"/>
  </w:num>
  <w:num w:numId="24" w16cid:durableId="834758019">
    <w:abstractNumId w:val="27"/>
  </w:num>
  <w:num w:numId="25" w16cid:durableId="1459762287">
    <w:abstractNumId w:val="16"/>
  </w:num>
  <w:num w:numId="26" w16cid:durableId="518785730">
    <w:abstractNumId w:val="13"/>
  </w:num>
  <w:num w:numId="27" w16cid:durableId="766735330">
    <w:abstractNumId w:val="30"/>
  </w:num>
  <w:num w:numId="28" w16cid:durableId="28840391">
    <w:abstractNumId w:val="18"/>
  </w:num>
  <w:num w:numId="29" w16cid:durableId="773210536">
    <w:abstractNumId w:val="20"/>
  </w:num>
  <w:num w:numId="30" w16cid:durableId="352657506">
    <w:abstractNumId w:val="8"/>
  </w:num>
  <w:num w:numId="31" w16cid:durableId="630594653">
    <w:abstractNumId w:val="9"/>
  </w:num>
  <w:num w:numId="32" w16cid:durableId="148262270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54"/>
    <o:shapelayout v:ext="edit">
      <o:idmap v:ext="edit" data="1"/>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2927"/>
    <w:rsid w:val="000031BC"/>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5336"/>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473D4"/>
    <w:rsid w:val="0005170B"/>
    <w:rsid w:val="00051FE3"/>
    <w:rsid w:val="000543FC"/>
    <w:rsid w:val="00055B12"/>
    <w:rsid w:val="0005692B"/>
    <w:rsid w:val="00056A45"/>
    <w:rsid w:val="00057A9D"/>
    <w:rsid w:val="00060145"/>
    <w:rsid w:val="00060605"/>
    <w:rsid w:val="00060A4A"/>
    <w:rsid w:val="0006160A"/>
    <w:rsid w:val="00061BA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2EF"/>
    <w:rsid w:val="0009657F"/>
    <w:rsid w:val="000A0728"/>
    <w:rsid w:val="000A13CF"/>
    <w:rsid w:val="000A15E5"/>
    <w:rsid w:val="000A23D5"/>
    <w:rsid w:val="000A24B5"/>
    <w:rsid w:val="000A6184"/>
    <w:rsid w:val="000A7F99"/>
    <w:rsid w:val="000B3720"/>
    <w:rsid w:val="000B3CBA"/>
    <w:rsid w:val="000B410E"/>
    <w:rsid w:val="000B4262"/>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5A2"/>
    <w:rsid w:val="000D2A29"/>
    <w:rsid w:val="000D31AB"/>
    <w:rsid w:val="000D3F5A"/>
    <w:rsid w:val="000D42DB"/>
    <w:rsid w:val="000D4806"/>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2FB3"/>
    <w:rsid w:val="000F367F"/>
    <w:rsid w:val="000F4A38"/>
    <w:rsid w:val="000F4EE4"/>
    <w:rsid w:val="000F6524"/>
    <w:rsid w:val="000F7336"/>
    <w:rsid w:val="00101542"/>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F84"/>
    <w:rsid w:val="00135D0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4D6"/>
    <w:rsid w:val="00174A40"/>
    <w:rsid w:val="0017518D"/>
    <w:rsid w:val="00177860"/>
    <w:rsid w:val="00177AFC"/>
    <w:rsid w:val="001836D1"/>
    <w:rsid w:val="001844AC"/>
    <w:rsid w:val="00184703"/>
    <w:rsid w:val="00184B63"/>
    <w:rsid w:val="00190000"/>
    <w:rsid w:val="00191B7D"/>
    <w:rsid w:val="00192186"/>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A7369"/>
    <w:rsid w:val="001B0119"/>
    <w:rsid w:val="001B02C2"/>
    <w:rsid w:val="001B2C38"/>
    <w:rsid w:val="001B367E"/>
    <w:rsid w:val="001B3CD7"/>
    <w:rsid w:val="001B606B"/>
    <w:rsid w:val="001B62F5"/>
    <w:rsid w:val="001B67D4"/>
    <w:rsid w:val="001B6BFC"/>
    <w:rsid w:val="001B75FA"/>
    <w:rsid w:val="001B7F42"/>
    <w:rsid w:val="001C0A62"/>
    <w:rsid w:val="001C1C8E"/>
    <w:rsid w:val="001C2024"/>
    <w:rsid w:val="001C2434"/>
    <w:rsid w:val="001C4213"/>
    <w:rsid w:val="001C44AB"/>
    <w:rsid w:val="001C5D0C"/>
    <w:rsid w:val="001C5E22"/>
    <w:rsid w:val="001C6B38"/>
    <w:rsid w:val="001C7F5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12E5"/>
    <w:rsid w:val="001E1B6B"/>
    <w:rsid w:val="001E2F9A"/>
    <w:rsid w:val="001E5EB2"/>
    <w:rsid w:val="001E63FF"/>
    <w:rsid w:val="001E66AD"/>
    <w:rsid w:val="001E73FC"/>
    <w:rsid w:val="001E7997"/>
    <w:rsid w:val="001E7B6B"/>
    <w:rsid w:val="001F03E9"/>
    <w:rsid w:val="001F0F23"/>
    <w:rsid w:val="001F1970"/>
    <w:rsid w:val="001F2537"/>
    <w:rsid w:val="001F369D"/>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07DD6"/>
    <w:rsid w:val="0021101D"/>
    <w:rsid w:val="00211693"/>
    <w:rsid w:val="002119D1"/>
    <w:rsid w:val="00212740"/>
    <w:rsid w:val="002175B3"/>
    <w:rsid w:val="00220899"/>
    <w:rsid w:val="00220931"/>
    <w:rsid w:val="00220973"/>
    <w:rsid w:val="00221348"/>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BBA"/>
    <w:rsid w:val="00233FED"/>
    <w:rsid w:val="002354A4"/>
    <w:rsid w:val="002360A9"/>
    <w:rsid w:val="00241192"/>
    <w:rsid w:val="00241A84"/>
    <w:rsid w:val="002422E7"/>
    <w:rsid w:val="00243EF1"/>
    <w:rsid w:val="00244244"/>
    <w:rsid w:val="00244FFC"/>
    <w:rsid w:val="00245575"/>
    <w:rsid w:val="00247356"/>
    <w:rsid w:val="00247A76"/>
    <w:rsid w:val="00247A88"/>
    <w:rsid w:val="00247E1E"/>
    <w:rsid w:val="002508AA"/>
    <w:rsid w:val="002519D8"/>
    <w:rsid w:val="00252171"/>
    <w:rsid w:val="00253DB1"/>
    <w:rsid w:val="00254874"/>
    <w:rsid w:val="00254E61"/>
    <w:rsid w:val="00255155"/>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77139"/>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95304"/>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3195"/>
    <w:rsid w:val="002C358F"/>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822"/>
    <w:rsid w:val="002D6C69"/>
    <w:rsid w:val="002D6F39"/>
    <w:rsid w:val="002D7188"/>
    <w:rsid w:val="002D7BFD"/>
    <w:rsid w:val="002D7D4A"/>
    <w:rsid w:val="002D7E1C"/>
    <w:rsid w:val="002E0FF1"/>
    <w:rsid w:val="002E129C"/>
    <w:rsid w:val="002E14E3"/>
    <w:rsid w:val="002E2BE0"/>
    <w:rsid w:val="002E39D5"/>
    <w:rsid w:val="002E3B0C"/>
    <w:rsid w:val="002E419F"/>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739"/>
    <w:rsid w:val="002F3E10"/>
    <w:rsid w:val="002F3FCB"/>
    <w:rsid w:val="00300EDA"/>
    <w:rsid w:val="00301011"/>
    <w:rsid w:val="003019A7"/>
    <w:rsid w:val="0030209B"/>
    <w:rsid w:val="00302A46"/>
    <w:rsid w:val="003034A4"/>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15"/>
    <w:rsid w:val="003165F8"/>
    <w:rsid w:val="003210FC"/>
    <w:rsid w:val="003217B2"/>
    <w:rsid w:val="003220DD"/>
    <w:rsid w:val="00322845"/>
    <w:rsid w:val="00322AA7"/>
    <w:rsid w:val="00323141"/>
    <w:rsid w:val="003236CD"/>
    <w:rsid w:val="0032370A"/>
    <w:rsid w:val="003239B4"/>
    <w:rsid w:val="00324349"/>
    <w:rsid w:val="00324788"/>
    <w:rsid w:val="00326FCC"/>
    <w:rsid w:val="003279A9"/>
    <w:rsid w:val="00330FD5"/>
    <w:rsid w:val="003312C3"/>
    <w:rsid w:val="00332083"/>
    <w:rsid w:val="00332952"/>
    <w:rsid w:val="00332B62"/>
    <w:rsid w:val="00332EDC"/>
    <w:rsid w:val="00333057"/>
    <w:rsid w:val="00333627"/>
    <w:rsid w:val="00333CC9"/>
    <w:rsid w:val="00334E1B"/>
    <w:rsid w:val="0033510E"/>
    <w:rsid w:val="0033616C"/>
    <w:rsid w:val="0033619E"/>
    <w:rsid w:val="00336A06"/>
    <w:rsid w:val="00336A8B"/>
    <w:rsid w:val="0033716E"/>
    <w:rsid w:val="003379B3"/>
    <w:rsid w:val="0034008F"/>
    <w:rsid w:val="00340ECE"/>
    <w:rsid w:val="003411A5"/>
    <w:rsid w:val="00341554"/>
    <w:rsid w:val="00341A0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0BCC"/>
    <w:rsid w:val="00361CCD"/>
    <w:rsid w:val="00361E1D"/>
    <w:rsid w:val="0036238F"/>
    <w:rsid w:val="00362CF8"/>
    <w:rsid w:val="00363138"/>
    <w:rsid w:val="00364BB9"/>
    <w:rsid w:val="00365B17"/>
    <w:rsid w:val="00366345"/>
    <w:rsid w:val="003663DD"/>
    <w:rsid w:val="00366D09"/>
    <w:rsid w:val="00370720"/>
    <w:rsid w:val="00370B6F"/>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5C4B"/>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A93"/>
    <w:rsid w:val="003D0E91"/>
    <w:rsid w:val="003D117D"/>
    <w:rsid w:val="003D2909"/>
    <w:rsid w:val="003D40AF"/>
    <w:rsid w:val="003D46AF"/>
    <w:rsid w:val="003D5A8F"/>
    <w:rsid w:val="003D69CB"/>
    <w:rsid w:val="003D704D"/>
    <w:rsid w:val="003D7776"/>
    <w:rsid w:val="003D7B6E"/>
    <w:rsid w:val="003E091F"/>
    <w:rsid w:val="003E1203"/>
    <w:rsid w:val="003E20E9"/>
    <w:rsid w:val="003E2ADC"/>
    <w:rsid w:val="003E2E8A"/>
    <w:rsid w:val="003E31D1"/>
    <w:rsid w:val="003E3C82"/>
    <w:rsid w:val="003E4C8E"/>
    <w:rsid w:val="003E4EF9"/>
    <w:rsid w:val="003E50A1"/>
    <w:rsid w:val="003E560A"/>
    <w:rsid w:val="003E56B6"/>
    <w:rsid w:val="003E74E8"/>
    <w:rsid w:val="003F01EF"/>
    <w:rsid w:val="003F0282"/>
    <w:rsid w:val="003F0AC6"/>
    <w:rsid w:val="003F2472"/>
    <w:rsid w:val="003F2880"/>
    <w:rsid w:val="003F32CA"/>
    <w:rsid w:val="003F3333"/>
    <w:rsid w:val="003F37E8"/>
    <w:rsid w:val="003F3EED"/>
    <w:rsid w:val="003F4F0F"/>
    <w:rsid w:val="003F5523"/>
    <w:rsid w:val="003F5DD1"/>
    <w:rsid w:val="003F7515"/>
    <w:rsid w:val="003F7C6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715A"/>
    <w:rsid w:val="00421DF4"/>
    <w:rsid w:val="004243CE"/>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079"/>
    <w:rsid w:val="00442939"/>
    <w:rsid w:val="00443DB1"/>
    <w:rsid w:val="00444058"/>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8A5"/>
    <w:rsid w:val="00457F30"/>
    <w:rsid w:val="00461ABA"/>
    <w:rsid w:val="00462E77"/>
    <w:rsid w:val="00463910"/>
    <w:rsid w:val="00465394"/>
    <w:rsid w:val="004653B9"/>
    <w:rsid w:val="00465618"/>
    <w:rsid w:val="00466BA9"/>
    <w:rsid w:val="0047066F"/>
    <w:rsid w:val="00470CB8"/>
    <w:rsid w:val="0047331C"/>
    <w:rsid w:val="00473550"/>
    <w:rsid w:val="00473E00"/>
    <w:rsid w:val="00475446"/>
    <w:rsid w:val="004756BB"/>
    <w:rsid w:val="004761A0"/>
    <w:rsid w:val="00477032"/>
    <w:rsid w:val="00477489"/>
    <w:rsid w:val="00483A71"/>
    <w:rsid w:val="00484445"/>
    <w:rsid w:val="00484E5B"/>
    <w:rsid w:val="00490908"/>
    <w:rsid w:val="00491814"/>
    <w:rsid w:val="004924BB"/>
    <w:rsid w:val="004943A3"/>
    <w:rsid w:val="0049458A"/>
    <w:rsid w:val="00496A6E"/>
    <w:rsid w:val="004A008C"/>
    <w:rsid w:val="004A05D4"/>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76"/>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92D"/>
    <w:rsid w:val="004F6AEC"/>
    <w:rsid w:val="004F6D12"/>
    <w:rsid w:val="004F6D84"/>
    <w:rsid w:val="004F7207"/>
    <w:rsid w:val="004F7725"/>
    <w:rsid w:val="00500BBB"/>
    <w:rsid w:val="0050274D"/>
    <w:rsid w:val="00504569"/>
    <w:rsid w:val="0050571F"/>
    <w:rsid w:val="005057B0"/>
    <w:rsid w:val="00506A23"/>
    <w:rsid w:val="00507A4F"/>
    <w:rsid w:val="005103E8"/>
    <w:rsid w:val="00511371"/>
    <w:rsid w:val="00513066"/>
    <w:rsid w:val="00513AD2"/>
    <w:rsid w:val="00513D98"/>
    <w:rsid w:val="0051512F"/>
    <w:rsid w:val="005151E6"/>
    <w:rsid w:val="005168F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27E62"/>
    <w:rsid w:val="00530ADD"/>
    <w:rsid w:val="005318CB"/>
    <w:rsid w:val="005326E5"/>
    <w:rsid w:val="0053339F"/>
    <w:rsid w:val="00535435"/>
    <w:rsid w:val="00536954"/>
    <w:rsid w:val="00536F59"/>
    <w:rsid w:val="0053734C"/>
    <w:rsid w:val="00537EBE"/>
    <w:rsid w:val="0054028D"/>
    <w:rsid w:val="00541F9F"/>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5C07"/>
    <w:rsid w:val="00556582"/>
    <w:rsid w:val="00556DF0"/>
    <w:rsid w:val="00560D78"/>
    <w:rsid w:val="00560E84"/>
    <w:rsid w:val="00561863"/>
    <w:rsid w:val="00561DE3"/>
    <w:rsid w:val="00562D49"/>
    <w:rsid w:val="00563591"/>
    <w:rsid w:val="0056362C"/>
    <w:rsid w:val="00563EDC"/>
    <w:rsid w:val="005642FA"/>
    <w:rsid w:val="005652FC"/>
    <w:rsid w:val="00565930"/>
    <w:rsid w:val="00566C07"/>
    <w:rsid w:val="005710DB"/>
    <w:rsid w:val="005716BA"/>
    <w:rsid w:val="005718F2"/>
    <w:rsid w:val="0057362D"/>
    <w:rsid w:val="00573AF9"/>
    <w:rsid w:val="00573C6C"/>
    <w:rsid w:val="00574E9C"/>
    <w:rsid w:val="00575044"/>
    <w:rsid w:val="0057601C"/>
    <w:rsid w:val="0057652F"/>
    <w:rsid w:val="00576B9A"/>
    <w:rsid w:val="00576FD4"/>
    <w:rsid w:val="0058005A"/>
    <w:rsid w:val="0058061C"/>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6D5"/>
    <w:rsid w:val="005A2EE0"/>
    <w:rsid w:val="005A3817"/>
    <w:rsid w:val="005A38AE"/>
    <w:rsid w:val="005A658C"/>
    <w:rsid w:val="005A7D31"/>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4B1E"/>
    <w:rsid w:val="005D6AD1"/>
    <w:rsid w:val="005E0462"/>
    <w:rsid w:val="005E0827"/>
    <w:rsid w:val="005E0A9F"/>
    <w:rsid w:val="005E218A"/>
    <w:rsid w:val="005E2AB4"/>
    <w:rsid w:val="005E3055"/>
    <w:rsid w:val="005E31B5"/>
    <w:rsid w:val="005E4632"/>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687A"/>
    <w:rsid w:val="00612641"/>
    <w:rsid w:val="00613038"/>
    <w:rsid w:val="00613A78"/>
    <w:rsid w:val="00613C9E"/>
    <w:rsid w:val="00613CC9"/>
    <w:rsid w:val="00614102"/>
    <w:rsid w:val="00614AD8"/>
    <w:rsid w:val="006152F1"/>
    <w:rsid w:val="006161AD"/>
    <w:rsid w:val="0061784B"/>
    <w:rsid w:val="00620035"/>
    <w:rsid w:val="006212B4"/>
    <w:rsid w:val="00621A32"/>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4A02"/>
    <w:rsid w:val="00656FB1"/>
    <w:rsid w:val="00657FC8"/>
    <w:rsid w:val="0066085C"/>
    <w:rsid w:val="0066129F"/>
    <w:rsid w:val="006613DC"/>
    <w:rsid w:val="0066165E"/>
    <w:rsid w:val="0066273A"/>
    <w:rsid w:val="00662B5D"/>
    <w:rsid w:val="006644B8"/>
    <w:rsid w:val="006651F5"/>
    <w:rsid w:val="00665D23"/>
    <w:rsid w:val="00665DD2"/>
    <w:rsid w:val="00666752"/>
    <w:rsid w:val="0066704A"/>
    <w:rsid w:val="00667B6B"/>
    <w:rsid w:val="00667E17"/>
    <w:rsid w:val="0067095D"/>
    <w:rsid w:val="006723E3"/>
    <w:rsid w:val="006743AA"/>
    <w:rsid w:val="00675F63"/>
    <w:rsid w:val="006760C0"/>
    <w:rsid w:val="006760DE"/>
    <w:rsid w:val="0067663A"/>
    <w:rsid w:val="00676C77"/>
    <w:rsid w:val="00676C8B"/>
    <w:rsid w:val="00677B04"/>
    <w:rsid w:val="00680018"/>
    <w:rsid w:val="0068334E"/>
    <w:rsid w:val="006834F1"/>
    <w:rsid w:val="006843CC"/>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BE0"/>
    <w:rsid w:val="006B6FA8"/>
    <w:rsid w:val="006B7357"/>
    <w:rsid w:val="006B7DCD"/>
    <w:rsid w:val="006C0A93"/>
    <w:rsid w:val="006C14A5"/>
    <w:rsid w:val="006C1870"/>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4668"/>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EEC"/>
    <w:rsid w:val="00724EC1"/>
    <w:rsid w:val="00724F66"/>
    <w:rsid w:val="00725DBE"/>
    <w:rsid w:val="007262B7"/>
    <w:rsid w:val="00727722"/>
    <w:rsid w:val="00727B87"/>
    <w:rsid w:val="00730352"/>
    <w:rsid w:val="007304FE"/>
    <w:rsid w:val="007307A1"/>
    <w:rsid w:val="007310F4"/>
    <w:rsid w:val="00731159"/>
    <w:rsid w:val="00731595"/>
    <w:rsid w:val="00731AD4"/>
    <w:rsid w:val="007345A4"/>
    <w:rsid w:val="00734718"/>
    <w:rsid w:val="00734831"/>
    <w:rsid w:val="00736736"/>
    <w:rsid w:val="00737D4C"/>
    <w:rsid w:val="0074002E"/>
    <w:rsid w:val="00741EAA"/>
    <w:rsid w:val="007431D3"/>
    <w:rsid w:val="007432AD"/>
    <w:rsid w:val="00743AA7"/>
    <w:rsid w:val="00744475"/>
    <w:rsid w:val="0074546D"/>
    <w:rsid w:val="00745A7A"/>
    <w:rsid w:val="00745C69"/>
    <w:rsid w:val="007460B4"/>
    <w:rsid w:val="0074788A"/>
    <w:rsid w:val="00747AFE"/>
    <w:rsid w:val="0075056F"/>
    <w:rsid w:val="007510AF"/>
    <w:rsid w:val="007515FC"/>
    <w:rsid w:val="00751977"/>
    <w:rsid w:val="00752023"/>
    <w:rsid w:val="00752368"/>
    <w:rsid w:val="00752561"/>
    <w:rsid w:val="00752836"/>
    <w:rsid w:val="00752976"/>
    <w:rsid w:val="00752C9B"/>
    <w:rsid w:val="007534D6"/>
    <w:rsid w:val="00754B8B"/>
    <w:rsid w:val="00755CFE"/>
    <w:rsid w:val="00755EA2"/>
    <w:rsid w:val="00755F15"/>
    <w:rsid w:val="0075618B"/>
    <w:rsid w:val="00756E50"/>
    <w:rsid w:val="00761543"/>
    <w:rsid w:val="00761F5D"/>
    <w:rsid w:val="0076237F"/>
    <w:rsid w:val="00762CA3"/>
    <w:rsid w:val="00762F76"/>
    <w:rsid w:val="00763981"/>
    <w:rsid w:val="00764571"/>
    <w:rsid w:val="007651E6"/>
    <w:rsid w:val="00765B14"/>
    <w:rsid w:val="00765E8A"/>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760"/>
    <w:rsid w:val="007A4C0C"/>
    <w:rsid w:val="007A4D15"/>
    <w:rsid w:val="007A639C"/>
    <w:rsid w:val="007B25CC"/>
    <w:rsid w:val="007B2E31"/>
    <w:rsid w:val="007B3993"/>
    <w:rsid w:val="007B431F"/>
    <w:rsid w:val="007B5413"/>
    <w:rsid w:val="007B7E68"/>
    <w:rsid w:val="007C1D5B"/>
    <w:rsid w:val="007C1F6E"/>
    <w:rsid w:val="007C30D1"/>
    <w:rsid w:val="007C3412"/>
    <w:rsid w:val="007C34B8"/>
    <w:rsid w:val="007C41B3"/>
    <w:rsid w:val="007C5125"/>
    <w:rsid w:val="007C5303"/>
    <w:rsid w:val="007C6625"/>
    <w:rsid w:val="007C6FC4"/>
    <w:rsid w:val="007D0FBC"/>
    <w:rsid w:val="007D1169"/>
    <w:rsid w:val="007D26E5"/>
    <w:rsid w:val="007D3170"/>
    <w:rsid w:val="007D355C"/>
    <w:rsid w:val="007D3B61"/>
    <w:rsid w:val="007D4C36"/>
    <w:rsid w:val="007D53AA"/>
    <w:rsid w:val="007D5810"/>
    <w:rsid w:val="007D7AFC"/>
    <w:rsid w:val="007E0A04"/>
    <w:rsid w:val="007E34AD"/>
    <w:rsid w:val="007E36B4"/>
    <w:rsid w:val="007E3848"/>
    <w:rsid w:val="007E5629"/>
    <w:rsid w:val="007E5E9F"/>
    <w:rsid w:val="007E7604"/>
    <w:rsid w:val="007F09C9"/>
    <w:rsid w:val="007F2295"/>
    <w:rsid w:val="007F2405"/>
    <w:rsid w:val="007F26D4"/>
    <w:rsid w:val="007F3036"/>
    <w:rsid w:val="007F4B9A"/>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07B17"/>
    <w:rsid w:val="008100EA"/>
    <w:rsid w:val="00810917"/>
    <w:rsid w:val="0081132F"/>
    <w:rsid w:val="00811B2A"/>
    <w:rsid w:val="00815AA5"/>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584"/>
    <w:rsid w:val="00847F4D"/>
    <w:rsid w:val="00852422"/>
    <w:rsid w:val="00852BD2"/>
    <w:rsid w:val="0085336D"/>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4CD1"/>
    <w:rsid w:val="008659C6"/>
    <w:rsid w:val="00865CCA"/>
    <w:rsid w:val="008670DB"/>
    <w:rsid w:val="0086785A"/>
    <w:rsid w:val="00867FDA"/>
    <w:rsid w:val="00870490"/>
    <w:rsid w:val="00870717"/>
    <w:rsid w:val="0087084F"/>
    <w:rsid w:val="00872318"/>
    <w:rsid w:val="00874402"/>
    <w:rsid w:val="0087594A"/>
    <w:rsid w:val="00875FC0"/>
    <w:rsid w:val="0087648E"/>
    <w:rsid w:val="00876755"/>
    <w:rsid w:val="00880BFF"/>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87EAE"/>
    <w:rsid w:val="00890B69"/>
    <w:rsid w:val="008914D2"/>
    <w:rsid w:val="008914EF"/>
    <w:rsid w:val="00891BA8"/>
    <w:rsid w:val="00893C86"/>
    <w:rsid w:val="00894701"/>
    <w:rsid w:val="00896B60"/>
    <w:rsid w:val="008A021D"/>
    <w:rsid w:val="008A026F"/>
    <w:rsid w:val="008A05AE"/>
    <w:rsid w:val="008A0659"/>
    <w:rsid w:val="008A5B8B"/>
    <w:rsid w:val="008A6671"/>
    <w:rsid w:val="008A6918"/>
    <w:rsid w:val="008A69D6"/>
    <w:rsid w:val="008A79C6"/>
    <w:rsid w:val="008B0296"/>
    <w:rsid w:val="008B0D2B"/>
    <w:rsid w:val="008B13BC"/>
    <w:rsid w:val="008B17BA"/>
    <w:rsid w:val="008B191E"/>
    <w:rsid w:val="008B24E6"/>
    <w:rsid w:val="008B2748"/>
    <w:rsid w:val="008B2AB5"/>
    <w:rsid w:val="008B40BF"/>
    <w:rsid w:val="008B49DB"/>
    <w:rsid w:val="008B75B2"/>
    <w:rsid w:val="008B7BD7"/>
    <w:rsid w:val="008C0565"/>
    <w:rsid w:val="008C15BF"/>
    <w:rsid w:val="008C17AB"/>
    <w:rsid w:val="008C1ED7"/>
    <w:rsid w:val="008C2D42"/>
    <w:rsid w:val="008C313F"/>
    <w:rsid w:val="008C4004"/>
    <w:rsid w:val="008C4035"/>
    <w:rsid w:val="008C4C45"/>
    <w:rsid w:val="008C5FD7"/>
    <w:rsid w:val="008C6455"/>
    <w:rsid w:val="008C6593"/>
    <w:rsid w:val="008C75BE"/>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30A0"/>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4AE6"/>
    <w:rsid w:val="0093555D"/>
    <w:rsid w:val="0093569F"/>
    <w:rsid w:val="009371DA"/>
    <w:rsid w:val="009377D0"/>
    <w:rsid w:val="00940CC9"/>
    <w:rsid w:val="0094104F"/>
    <w:rsid w:val="00941803"/>
    <w:rsid w:val="009427C3"/>
    <w:rsid w:val="00943CFC"/>
    <w:rsid w:val="0094482D"/>
    <w:rsid w:val="00944877"/>
    <w:rsid w:val="0094536E"/>
    <w:rsid w:val="009459B7"/>
    <w:rsid w:val="0094614D"/>
    <w:rsid w:val="009464F3"/>
    <w:rsid w:val="00946581"/>
    <w:rsid w:val="009467EB"/>
    <w:rsid w:val="00947FE0"/>
    <w:rsid w:val="00950D76"/>
    <w:rsid w:val="00951168"/>
    <w:rsid w:val="009514B1"/>
    <w:rsid w:val="00951A2E"/>
    <w:rsid w:val="009521DA"/>
    <w:rsid w:val="0095224D"/>
    <w:rsid w:val="009538C6"/>
    <w:rsid w:val="00954C09"/>
    <w:rsid w:val="00956669"/>
    <w:rsid w:val="00956738"/>
    <w:rsid w:val="00957F07"/>
    <w:rsid w:val="0096053F"/>
    <w:rsid w:val="00962320"/>
    <w:rsid w:val="00962626"/>
    <w:rsid w:val="009633B8"/>
    <w:rsid w:val="0096644F"/>
    <w:rsid w:val="00966D65"/>
    <w:rsid w:val="009675D7"/>
    <w:rsid w:val="00970097"/>
    <w:rsid w:val="00971821"/>
    <w:rsid w:val="0097334F"/>
    <w:rsid w:val="009733A8"/>
    <w:rsid w:val="009734F0"/>
    <w:rsid w:val="00974937"/>
    <w:rsid w:val="00974E9C"/>
    <w:rsid w:val="00975A7D"/>
    <w:rsid w:val="0097692F"/>
    <w:rsid w:val="0097795E"/>
    <w:rsid w:val="009809DB"/>
    <w:rsid w:val="00980CB8"/>
    <w:rsid w:val="00983698"/>
    <w:rsid w:val="00983834"/>
    <w:rsid w:val="00983851"/>
    <w:rsid w:val="00983C16"/>
    <w:rsid w:val="00983C24"/>
    <w:rsid w:val="009849E9"/>
    <w:rsid w:val="00984BED"/>
    <w:rsid w:val="00992DEA"/>
    <w:rsid w:val="00993B09"/>
    <w:rsid w:val="009940CE"/>
    <w:rsid w:val="009940D9"/>
    <w:rsid w:val="00994602"/>
    <w:rsid w:val="00996921"/>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1E"/>
    <w:rsid w:val="009D75EC"/>
    <w:rsid w:val="009D765D"/>
    <w:rsid w:val="009E043C"/>
    <w:rsid w:val="009E100C"/>
    <w:rsid w:val="009E1A44"/>
    <w:rsid w:val="009E2277"/>
    <w:rsid w:val="009E3718"/>
    <w:rsid w:val="009E37BB"/>
    <w:rsid w:val="009E3A73"/>
    <w:rsid w:val="009E3D11"/>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339"/>
    <w:rsid w:val="00A145DF"/>
    <w:rsid w:val="00A155FE"/>
    <w:rsid w:val="00A159A8"/>
    <w:rsid w:val="00A15C94"/>
    <w:rsid w:val="00A17CCB"/>
    <w:rsid w:val="00A17F64"/>
    <w:rsid w:val="00A21704"/>
    <w:rsid w:val="00A21723"/>
    <w:rsid w:val="00A21793"/>
    <w:rsid w:val="00A23C73"/>
    <w:rsid w:val="00A24656"/>
    <w:rsid w:val="00A24657"/>
    <w:rsid w:val="00A24C19"/>
    <w:rsid w:val="00A24F99"/>
    <w:rsid w:val="00A257E5"/>
    <w:rsid w:val="00A269C6"/>
    <w:rsid w:val="00A27DFE"/>
    <w:rsid w:val="00A30C86"/>
    <w:rsid w:val="00A323A7"/>
    <w:rsid w:val="00A32803"/>
    <w:rsid w:val="00A32B4D"/>
    <w:rsid w:val="00A32D03"/>
    <w:rsid w:val="00A331BE"/>
    <w:rsid w:val="00A3605C"/>
    <w:rsid w:val="00A36E39"/>
    <w:rsid w:val="00A37BE9"/>
    <w:rsid w:val="00A4099A"/>
    <w:rsid w:val="00A40B5F"/>
    <w:rsid w:val="00A43E3D"/>
    <w:rsid w:val="00A4404B"/>
    <w:rsid w:val="00A446DA"/>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378"/>
    <w:rsid w:val="00A645C0"/>
    <w:rsid w:val="00A64CBD"/>
    <w:rsid w:val="00A67D39"/>
    <w:rsid w:val="00A67EFE"/>
    <w:rsid w:val="00A7006E"/>
    <w:rsid w:val="00A70A70"/>
    <w:rsid w:val="00A70FBE"/>
    <w:rsid w:val="00A71958"/>
    <w:rsid w:val="00A73195"/>
    <w:rsid w:val="00A7474D"/>
    <w:rsid w:val="00A74773"/>
    <w:rsid w:val="00A760A1"/>
    <w:rsid w:val="00A777ED"/>
    <w:rsid w:val="00A77EC8"/>
    <w:rsid w:val="00A80399"/>
    <w:rsid w:val="00A826DF"/>
    <w:rsid w:val="00A84567"/>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3975"/>
    <w:rsid w:val="00AB4B19"/>
    <w:rsid w:val="00AB50D8"/>
    <w:rsid w:val="00AB56D2"/>
    <w:rsid w:val="00AB5C21"/>
    <w:rsid w:val="00AB5C4D"/>
    <w:rsid w:val="00AB5E39"/>
    <w:rsid w:val="00AB60AC"/>
    <w:rsid w:val="00AB786C"/>
    <w:rsid w:val="00AB7E2E"/>
    <w:rsid w:val="00AC007B"/>
    <w:rsid w:val="00AC00CE"/>
    <w:rsid w:val="00AC1904"/>
    <w:rsid w:val="00AC2C9D"/>
    <w:rsid w:val="00AC2D85"/>
    <w:rsid w:val="00AC3C84"/>
    <w:rsid w:val="00AC4409"/>
    <w:rsid w:val="00AC4C2D"/>
    <w:rsid w:val="00AD0190"/>
    <w:rsid w:val="00AD03B9"/>
    <w:rsid w:val="00AD10F4"/>
    <w:rsid w:val="00AD253A"/>
    <w:rsid w:val="00AD32EC"/>
    <w:rsid w:val="00AD35CE"/>
    <w:rsid w:val="00AD3CC6"/>
    <w:rsid w:val="00AE1E82"/>
    <w:rsid w:val="00AE2EEB"/>
    <w:rsid w:val="00AE30FC"/>
    <w:rsid w:val="00AE6093"/>
    <w:rsid w:val="00AE61BD"/>
    <w:rsid w:val="00AE6371"/>
    <w:rsid w:val="00AE6EE2"/>
    <w:rsid w:val="00AF262B"/>
    <w:rsid w:val="00AF2CBD"/>
    <w:rsid w:val="00AF3585"/>
    <w:rsid w:val="00AF58B8"/>
    <w:rsid w:val="00AF7DF8"/>
    <w:rsid w:val="00B003E6"/>
    <w:rsid w:val="00B00678"/>
    <w:rsid w:val="00B00F39"/>
    <w:rsid w:val="00B02D38"/>
    <w:rsid w:val="00B03C7A"/>
    <w:rsid w:val="00B03EDC"/>
    <w:rsid w:val="00B04382"/>
    <w:rsid w:val="00B06CD0"/>
    <w:rsid w:val="00B07ED0"/>
    <w:rsid w:val="00B108CB"/>
    <w:rsid w:val="00B10D1E"/>
    <w:rsid w:val="00B13A4D"/>
    <w:rsid w:val="00B13CB8"/>
    <w:rsid w:val="00B1689A"/>
    <w:rsid w:val="00B20CA6"/>
    <w:rsid w:val="00B23E11"/>
    <w:rsid w:val="00B23E3C"/>
    <w:rsid w:val="00B24220"/>
    <w:rsid w:val="00B242F9"/>
    <w:rsid w:val="00B247AC"/>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829"/>
    <w:rsid w:val="00B629E9"/>
    <w:rsid w:val="00B62A11"/>
    <w:rsid w:val="00B66216"/>
    <w:rsid w:val="00B67C69"/>
    <w:rsid w:val="00B67FFC"/>
    <w:rsid w:val="00B70591"/>
    <w:rsid w:val="00B71178"/>
    <w:rsid w:val="00B716F7"/>
    <w:rsid w:val="00B73365"/>
    <w:rsid w:val="00B73F98"/>
    <w:rsid w:val="00B746C1"/>
    <w:rsid w:val="00B74ADD"/>
    <w:rsid w:val="00B75F57"/>
    <w:rsid w:val="00B7628F"/>
    <w:rsid w:val="00B8153C"/>
    <w:rsid w:val="00B8160A"/>
    <w:rsid w:val="00B82534"/>
    <w:rsid w:val="00B83FDC"/>
    <w:rsid w:val="00B8519A"/>
    <w:rsid w:val="00B85A9F"/>
    <w:rsid w:val="00B86BD0"/>
    <w:rsid w:val="00B9127D"/>
    <w:rsid w:val="00B9192F"/>
    <w:rsid w:val="00B92830"/>
    <w:rsid w:val="00B92864"/>
    <w:rsid w:val="00B958F9"/>
    <w:rsid w:val="00B960C0"/>
    <w:rsid w:val="00B97F1B"/>
    <w:rsid w:val="00BA0EF2"/>
    <w:rsid w:val="00BA1757"/>
    <w:rsid w:val="00BA1D84"/>
    <w:rsid w:val="00BA21D7"/>
    <w:rsid w:val="00BA3CCC"/>
    <w:rsid w:val="00BA4286"/>
    <w:rsid w:val="00BA4C56"/>
    <w:rsid w:val="00BA5181"/>
    <w:rsid w:val="00BA7A04"/>
    <w:rsid w:val="00BB183B"/>
    <w:rsid w:val="00BB1C59"/>
    <w:rsid w:val="00BB1C8B"/>
    <w:rsid w:val="00BB2FF8"/>
    <w:rsid w:val="00BB3A16"/>
    <w:rsid w:val="00BB3BFD"/>
    <w:rsid w:val="00BB3FF8"/>
    <w:rsid w:val="00BB4D87"/>
    <w:rsid w:val="00BB54A2"/>
    <w:rsid w:val="00BB63BC"/>
    <w:rsid w:val="00BB6CCF"/>
    <w:rsid w:val="00BB70EB"/>
    <w:rsid w:val="00BB7189"/>
    <w:rsid w:val="00BC03E7"/>
    <w:rsid w:val="00BC0AA0"/>
    <w:rsid w:val="00BC0BF9"/>
    <w:rsid w:val="00BC0CD5"/>
    <w:rsid w:val="00BC0DC9"/>
    <w:rsid w:val="00BC18D1"/>
    <w:rsid w:val="00BC2322"/>
    <w:rsid w:val="00BC2E15"/>
    <w:rsid w:val="00BD0D52"/>
    <w:rsid w:val="00BD3500"/>
    <w:rsid w:val="00BD42BC"/>
    <w:rsid w:val="00BD4742"/>
    <w:rsid w:val="00BD57B9"/>
    <w:rsid w:val="00BD5E61"/>
    <w:rsid w:val="00BD6DBF"/>
    <w:rsid w:val="00BE008D"/>
    <w:rsid w:val="00BE0146"/>
    <w:rsid w:val="00BE1A68"/>
    <w:rsid w:val="00BE27BE"/>
    <w:rsid w:val="00BE2C27"/>
    <w:rsid w:val="00BE3A8A"/>
    <w:rsid w:val="00BE484C"/>
    <w:rsid w:val="00BE771C"/>
    <w:rsid w:val="00BF00F8"/>
    <w:rsid w:val="00BF3889"/>
    <w:rsid w:val="00BF421B"/>
    <w:rsid w:val="00BF44F5"/>
    <w:rsid w:val="00BF4F32"/>
    <w:rsid w:val="00BF5A81"/>
    <w:rsid w:val="00BF5C31"/>
    <w:rsid w:val="00BF6F3E"/>
    <w:rsid w:val="00BF7359"/>
    <w:rsid w:val="00C00741"/>
    <w:rsid w:val="00C008CF"/>
    <w:rsid w:val="00C01497"/>
    <w:rsid w:val="00C02E89"/>
    <w:rsid w:val="00C0311A"/>
    <w:rsid w:val="00C03F3E"/>
    <w:rsid w:val="00C04B65"/>
    <w:rsid w:val="00C06710"/>
    <w:rsid w:val="00C10009"/>
    <w:rsid w:val="00C11325"/>
    <w:rsid w:val="00C127D5"/>
    <w:rsid w:val="00C13BED"/>
    <w:rsid w:val="00C14010"/>
    <w:rsid w:val="00C14902"/>
    <w:rsid w:val="00C16F0D"/>
    <w:rsid w:val="00C16FDB"/>
    <w:rsid w:val="00C17432"/>
    <w:rsid w:val="00C2051F"/>
    <w:rsid w:val="00C20D18"/>
    <w:rsid w:val="00C21199"/>
    <w:rsid w:val="00C220B6"/>
    <w:rsid w:val="00C22C38"/>
    <w:rsid w:val="00C251B9"/>
    <w:rsid w:val="00C25486"/>
    <w:rsid w:val="00C30B88"/>
    <w:rsid w:val="00C33678"/>
    <w:rsid w:val="00C347DF"/>
    <w:rsid w:val="00C3553B"/>
    <w:rsid w:val="00C36215"/>
    <w:rsid w:val="00C36FB7"/>
    <w:rsid w:val="00C37D30"/>
    <w:rsid w:val="00C42951"/>
    <w:rsid w:val="00C442D3"/>
    <w:rsid w:val="00C44746"/>
    <w:rsid w:val="00C45CB5"/>
    <w:rsid w:val="00C47010"/>
    <w:rsid w:val="00C473CA"/>
    <w:rsid w:val="00C47645"/>
    <w:rsid w:val="00C4784B"/>
    <w:rsid w:val="00C47EA5"/>
    <w:rsid w:val="00C50148"/>
    <w:rsid w:val="00C50178"/>
    <w:rsid w:val="00C506DC"/>
    <w:rsid w:val="00C52377"/>
    <w:rsid w:val="00C541DB"/>
    <w:rsid w:val="00C54467"/>
    <w:rsid w:val="00C54F56"/>
    <w:rsid w:val="00C55863"/>
    <w:rsid w:val="00C5791D"/>
    <w:rsid w:val="00C60801"/>
    <w:rsid w:val="00C638A1"/>
    <w:rsid w:val="00C63A24"/>
    <w:rsid w:val="00C651BE"/>
    <w:rsid w:val="00C65A19"/>
    <w:rsid w:val="00C665F5"/>
    <w:rsid w:val="00C67182"/>
    <w:rsid w:val="00C675BA"/>
    <w:rsid w:val="00C6781C"/>
    <w:rsid w:val="00C7046F"/>
    <w:rsid w:val="00C73090"/>
    <w:rsid w:val="00C7317E"/>
    <w:rsid w:val="00C74EF2"/>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1AFE"/>
    <w:rsid w:val="00C91E26"/>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A38"/>
    <w:rsid w:val="00CE6F32"/>
    <w:rsid w:val="00CF0019"/>
    <w:rsid w:val="00CF06A8"/>
    <w:rsid w:val="00CF06E8"/>
    <w:rsid w:val="00CF0AD4"/>
    <w:rsid w:val="00CF25CF"/>
    <w:rsid w:val="00CF373A"/>
    <w:rsid w:val="00CF3778"/>
    <w:rsid w:val="00CF3DFD"/>
    <w:rsid w:val="00CF6EA4"/>
    <w:rsid w:val="00D004CF"/>
    <w:rsid w:val="00D01480"/>
    <w:rsid w:val="00D04597"/>
    <w:rsid w:val="00D053E5"/>
    <w:rsid w:val="00D109FF"/>
    <w:rsid w:val="00D11AF8"/>
    <w:rsid w:val="00D13140"/>
    <w:rsid w:val="00D13CB3"/>
    <w:rsid w:val="00D14014"/>
    <w:rsid w:val="00D1403B"/>
    <w:rsid w:val="00D141CC"/>
    <w:rsid w:val="00D1481A"/>
    <w:rsid w:val="00D15A81"/>
    <w:rsid w:val="00D1663D"/>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54AB1"/>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14C3"/>
    <w:rsid w:val="00D921AF"/>
    <w:rsid w:val="00D95501"/>
    <w:rsid w:val="00DA0381"/>
    <w:rsid w:val="00DA3FFA"/>
    <w:rsid w:val="00DA426B"/>
    <w:rsid w:val="00DA5762"/>
    <w:rsid w:val="00DA5F01"/>
    <w:rsid w:val="00DB081E"/>
    <w:rsid w:val="00DB09D5"/>
    <w:rsid w:val="00DB0EA5"/>
    <w:rsid w:val="00DB2C27"/>
    <w:rsid w:val="00DB366C"/>
    <w:rsid w:val="00DB53B0"/>
    <w:rsid w:val="00DB641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2909"/>
    <w:rsid w:val="00DD3723"/>
    <w:rsid w:val="00DD389D"/>
    <w:rsid w:val="00DD3918"/>
    <w:rsid w:val="00DD49AD"/>
    <w:rsid w:val="00DD6672"/>
    <w:rsid w:val="00DD788D"/>
    <w:rsid w:val="00DE0077"/>
    <w:rsid w:val="00DE1C70"/>
    <w:rsid w:val="00DE2961"/>
    <w:rsid w:val="00DE2969"/>
    <w:rsid w:val="00DE4512"/>
    <w:rsid w:val="00DE7403"/>
    <w:rsid w:val="00DE7D64"/>
    <w:rsid w:val="00DF0BD5"/>
    <w:rsid w:val="00DF3332"/>
    <w:rsid w:val="00DF3ADA"/>
    <w:rsid w:val="00DF51D4"/>
    <w:rsid w:val="00DF6327"/>
    <w:rsid w:val="00DF6527"/>
    <w:rsid w:val="00DF678F"/>
    <w:rsid w:val="00DF7BAE"/>
    <w:rsid w:val="00E004F0"/>
    <w:rsid w:val="00E00D73"/>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2EC"/>
    <w:rsid w:val="00E14A54"/>
    <w:rsid w:val="00E15356"/>
    <w:rsid w:val="00E16E25"/>
    <w:rsid w:val="00E17B08"/>
    <w:rsid w:val="00E20DC5"/>
    <w:rsid w:val="00E20E31"/>
    <w:rsid w:val="00E22347"/>
    <w:rsid w:val="00E224A1"/>
    <w:rsid w:val="00E2367B"/>
    <w:rsid w:val="00E24CDE"/>
    <w:rsid w:val="00E25330"/>
    <w:rsid w:val="00E253B1"/>
    <w:rsid w:val="00E253EC"/>
    <w:rsid w:val="00E26881"/>
    <w:rsid w:val="00E270DE"/>
    <w:rsid w:val="00E304E9"/>
    <w:rsid w:val="00E31AFE"/>
    <w:rsid w:val="00E33458"/>
    <w:rsid w:val="00E33BD1"/>
    <w:rsid w:val="00E3410E"/>
    <w:rsid w:val="00E34133"/>
    <w:rsid w:val="00E3425B"/>
    <w:rsid w:val="00E35A15"/>
    <w:rsid w:val="00E40883"/>
    <w:rsid w:val="00E41B91"/>
    <w:rsid w:val="00E41D5D"/>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AD6"/>
    <w:rsid w:val="00E70F30"/>
    <w:rsid w:val="00E71545"/>
    <w:rsid w:val="00E72C6D"/>
    <w:rsid w:val="00E72F3A"/>
    <w:rsid w:val="00E7456B"/>
    <w:rsid w:val="00E75E1B"/>
    <w:rsid w:val="00E777EA"/>
    <w:rsid w:val="00E77FFB"/>
    <w:rsid w:val="00E8184A"/>
    <w:rsid w:val="00E82CE9"/>
    <w:rsid w:val="00E840C4"/>
    <w:rsid w:val="00E864A4"/>
    <w:rsid w:val="00E8662F"/>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5F3"/>
    <w:rsid w:val="00EB7E0A"/>
    <w:rsid w:val="00EC0705"/>
    <w:rsid w:val="00EC0B30"/>
    <w:rsid w:val="00EC0C1B"/>
    <w:rsid w:val="00EC1E4A"/>
    <w:rsid w:val="00EC2FCD"/>
    <w:rsid w:val="00EC4BFA"/>
    <w:rsid w:val="00EC56AA"/>
    <w:rsid w:val="00EC5FAA"/>
    <w:rsid w:val="00ED1173"/>
    <w:rsid w:val="00ED1191"/>
    <w:rsid w:val="00ED1751"/>
    <w:rsid w:val="00ED36BA"/>
    <w:rsid w:val="00ED3F30"/>
    <w:rsid w:val="00ED4435"/>
    <w:rsid w:val="00ED46E6"/>
    <w:rsid w:val="00ED4939"/>
    <w:rsid w:val="00ED498D"/>
    <w:rsid w:val="00ED49AC"/>
    <w:rsid w:val="00ED4AD2"/>
    <w:rsid w:val="00ED68E0"/>
    <w:rsid w:val="00ED76C9"/>
    <w:rsid w:val="00ED776D"/>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5DC"/>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6876"/>
    <w:rsid w:val="00F56DB6"/>
    <w:rsid w:val="00F57B38"/>
    <w:rsid w:val="00F615B6"/>
    <w:rsid w:val="00F63808"/>
    <w:rsid w:val="00F63A3E"/>
    <w:rsid w:val="00F647EE"/>
    <w:rsid w:val="00F66680"/>
    <w:rsid w:val="00F66836"/>
    <w:rsid w:val="00F6774A"/>
    <w:rsid w:val="00F71C76"/>
    <w:rsid w:val="00F72D16"/>
    <w:rsid w:val="00F7470F"/>
    <w:rsid w:val="00F74E34"/>
    <w:rsid w:val="00F758F3"/>
    <w:rsid w:val="00F7733D"/>
    <w:rsid w:val="00F8381F"/>
    <w:rsid w:val="00F84106"/>
    <w:rsid w:val="00F842CA"/>
    <w:rsid w:val="00F86D38"/>
    <w:rsid w:val="00F87E34"/>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4706"/>
    <w:rsid w:val="00FA62FA"/>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72C"/>
    <w:rsid w:val="00FD09F7"/>
    <w:rsid w:val="00FD28D8"/>
    <w:rsid w:val="00FD2F88"/>
    <w:rsid w:val="00FD3557"/>
    <w:rsid w:val="00FD4517"/>
    <w:rsid w:val="00FD47AA"/>
    <w:rsid w:val="00FD61A5"/>
    <w:rsid w:val="00FD7157"/>
    <w:rsid w:val="00FE4602"/>
    <w:rsid w:val="00FE4A06"/>
    <w:rsid w:val="00FF074B"/>
    <w:rsid w:val="00FF09DF"/>
    <w:rsid w:val="00FF1CC1"/>
    <w:rsid w:val="00FF1DDC"/>
    <w:rsid w:val="00FF2CE9"/>
    <w:rsid w:val="00FF5DB2"/>
    <w:rsid w:val="00FF70D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aliases w:val="List NRC,NRC Bullet List,normal,List Paragraph1,Normal1,Normal2,Normal3,Normal4,Normal5,Normal6,Normal7 Char,paragraph Char,normal Char,List Paragraph1 Char,Normal1 Char,Normal2 Char,Normal3 Char,Normal4 Char,List Bullet Mary"/>
    <w:basedOn w:val="Normal"/>
    <w:link w:val="ListParagraphChar"/>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customStyle="1" w:styleId="ListParagraphChar">
    <w:name w:val="List Paragraph Char"/>
    <w:aliases w:val="List NRC Char,NRC Bullet List Char,normal Char1,List Paragraph1 Char1,Normal1 Char1,Normal2 Char1,Normal3 Char1,Normal4 Char1,Normal5 Char,Normal6 Char,Normal7 Char Char,paragraph Char Char,normal Char Char,List Paragraph1 Char Char"/>
    <w:link w:val="ListParagraph"/>
    <w:uiPriority w:val="34"/>
    <w:locked/>
    <w:rsid w:val="001C2024"/>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57011547">
      <w:bodyDiv w:val="1"/>
      <w:marLeft w:val="0"/>
      <w:marRight w:val="0"/>
      <w:marTop w:val="0"/>
      <w:marBottom w:val="0"/>
      <w:divBdr>
        <w:top w:val="none" w:sz="0" w:space="0" w:color="auto"/>
        <w:left w:val="none" w:sz="0" w:space="0" w:color="auto"/>
        <w:bottom w:val="none" w:sz="0" w:space="0" w:color="auto"/>
        <w:right w:val="none" w:sz="0" w:space="0" w:color="auto"/>
      </w:divBdr>
    </w:div>
    <w:div w:id="1592279348">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799953378">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2.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3.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563C2D-C58B-4D4F-BEEA-F153810D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A89ACA-2655-4F43-B85F-1DC577E198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11004</Words>
  <Characters>62723</Characters>
  <Application>Microsoft Office Word</Application>
  <DocSecurity>0</DocSecurity>
  <Lines>522</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73580</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Ramyar Farhad Esmael</cp:lastModifiedBy>
  <cp:revision>6</cp:revision>
  <cp:lastPrinted>2013-02-20T09:06:00Z</cp:lastPrinted>
  <dcterms:created xsi:type="dcterms:W3CDTF">2022-09-06T07:43:00Z</dcterms:created>
  <dcterms:modified xsi:type="dcterms:W3CDTF">2022-09-06T08:22:00Z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