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AF29" w14:textId="77777777" w:rsidR="00BE2822" w:rsidRPr="00883CE5" w:rsidRDefault="00BE2822" w:rsidP="00BE2822">
      <w:pPr>
        <w:bidi/>
        <w:jc w:val="both"/>
        <w:rPr>
          <w:rFonts w:cs="Arial"/>
          <w:b/>
          <w:bCs/>
          <w:sz w:val="28"/>
          <w:szCs w:val="28"/>
          <w:rtl/>
        </w:rPr>
      </w:pPr>
      <w:bookmarkStart w:id="0" w:name="_GoBack"/>
      <w:bookmarkEnd w:id="0"/>
      <w:r w:rsidRPr="00883CE5">
        <w:rPr>
          <w:rFonts w:cs="Arial" w:hint="cs"/>
          <w:b/>
          <w:bCs/>
          <w:sz w:val="28"/>
          <w:szCs w:val="28"/>
          <w:rtl/>
        </w:rPr>
        <w:t xml:space="preserve">الشروط والمرجعيات العامة لعقود التوريدات </w:t>
      </w:r>
      <w:r w:rsidRPr="00883CE5">
        <w:rPr>
          <w:rFonts w:ascii="Arial" w:hAnsi="Arial" w:cs="Arial"/>
          <w:b/>
          <w:bCs/>
          <w:sz w:val="28"/>
          <w:szCs w:val="28"/>
        </w:rPr>
        <w:t>VER4 2012</w:t>
      </w:r>
    </w:p>
    <w:p w14:paraId="72BBAF2B" w14:textId="77777777" w:rsidR="00BE2822" w:rsidRPr="00D2561F" w:rsidRDefault="00BE2822" w:rsidP="00BE2822">
      <w:pPr>
        <w:bidi/>
        <w:rPr>
          <w:rFonts w:ascii="Arial" w:hAnsi="Arial" w:cs="Arial"/>
          <w:b/>
          <w:caps/>
          <w:sz w:val="14"/>
          <w:szCs w:val="16"/>
          <w:lang w:val="en-GB"/>
        </w:rPr>
      </w:pPr>
    </w:p>
    <w:p w14:paraId="1E03CB2B" w14:textId="4CC340A6" w:rsidR="00883CE5" w:rsidRPr="000269A4" w:rsidRDefault="00883CE5" w:rsidP="00883CE5">
      <w:pPr>
        <w:bidi/>
        <w:jc w:val="both"/>
        <w:rPr>
          <w:b/>
          <w:bCs/>
          <w:rtl/>
        </w:rPr>
        <w:sectPr w:rsidR="00883CE5" w:rsidRPr="000269A4" w:rsidSect="00E8422B">
          <w:pgSz w:w="12240" w:h="15840"/>
          <w:pgMar w:top="1440" w:right="1800" w:bottom="1440" w:left="1800" w:header="720" w:footer="720" w:gutter="0"/>
          <w:cols w:space="720"/>
          <w:docGrid w:linePitch="360"/>
        </w:sectPr>
      </w:pPr>
    </w:p>
    <w:p w14:paraId="1CE3532B" w14:textId="77777777" w:rsidR="00883CE5" w:rsidRDefault="00883CE5" w:rsidP="00883CE5">
      <w:pPr>
        <w:bidi/>
        <w:jc w:val="both"/>
        <w:rPr>
          <w:b/>
          <w:bCs/>
          <w:rtl/>
        </w:rPr>
        <w:sectPr w:rsidR="00883CE5" w:rsidSect="00F81528">
          <w:type w:val="continuous"/>
          <w:pgSz w:w="12240" w:h="15840"/>
          <w:pgMar w:top="1440" w:right="1800" w:bottom="1440" w:left="1800" w:header="720" w:footer="720" w:gutter="0"/>
          <w:cols w:space="720"/>
          <w:bidi/>
          <w:docGrid w:linePitch="360"/>
        </w:sectPr>
      </w:pPr>
    </w:p>
    <w:p w14:paraId="16ECCA68" w14:textId="77777777" w:rsidR="00883CE5" w:rsidRPr="00883CE5" w:rsidRDefault="00883CE5" w:rsidP="00883CE5">
      <w:pPr>
        <w:bidi/>
        <w:jc w:val="both"/>
        <w:rPr>
          <w:rFonts w:ascii="Arial" w:hAnsi="Arial" w:cs="Arial"/>
          <w:b/>
          <w:bCs/>
          <w:sz w:val="14"/>
          <w:szCs w:val="14"/>
          <w:rtl/>
        </w:rPr>
      </w:pPr>
      <w:r w:rsidRPr="000A58F8">
        <w:rPr>
          <w:rFonts w:cs="Arial" w:hint="cs"/>
          <w:b/>
          <w:bCs/>
          <w:sz w:val="20"/>
          <w:szCs w:val="20"/>
          <w:rtl/>
        </w:rPr>
        <w:lastRenderedPageBreak/>
        <w:t>التعريفات:</w:t>
      </w:r>
    </w:p>
    <w:p w14:paraId="151DB0F4" w14:textId="77777777" w:rsidR="00883CE5" w:rsidRPr="00883CE5" w:rsidRDefault="00883CE5" w:rsidP="00883CE5">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2F1A4AD2" w14:textId="77777777" w:rsidR="00883CE5" w:rsidRPr="00883CE5" w:rsidRDefault="00883CE5" w:rsidP="00883CE5">
      <w:pPr>
        <w:pStyle w:val="ListParagraph"/>
        <w:numPr>
          <w:ilvl w:val="0"/>
          <w:numId w:val="5"/>
        </w:numPr>
        <w:bidi/>
        <w:spacing w:after="200" w:line="276" w:lineRule="auto"/>
        <w:contextualSpacing/>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1EB52D63" w14:textId="77777777" w:rsidR="00883CE5" w:rsidRPr="00883CE5" w:rsidRDefault="00883CE5" w:rsidP="00883CE5">
      <w:pPr>
        <w:pStyle w:val="ListParagraph"/>
        <w:numPr>
          <w:ilvl w:val="0"/>
          <w:numId w:val="5"/>
        </w:numPr>
        <w:bidi/>
        <w:spacing w:after="200" w:line="276" w:lineRule="auto"/>
        <w:contextualSpacing/>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279AF34D" w14:textId="77777777" w:rsidR="00883CE5" w:rsidRPr="00883CE5" w:rsidRDefault="00883CE5" w:rsidP="00883CE5">
      <w:pPr>
        <w:pStyle w:val="ListParagraph"/>
        <w:numPr>
          <w:ilvl w:val="0"/>
          <w:numId w:val="5"/>
        </w:numPr>
        <w:bidi/>
        <w:spacing w:after="200" w:line="276" w:lineRule="auto"/>
        <w:contextualSpacing/>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7E749D9F" w14:textId="77777777" w:rsidR="00883CE5" w:rsidRPr="00883CE5" w:rsidRDefault="00883CE5" w:rsidP="00883CE5">
      <w:pPr>
        <w:pStyle w:val="ListParagraph"/>
        <w:numPr>
          <w:ilvl w:val="0"/>
          <w:numId w:val="5"/>
        </w:numPr>
        <w:bidi/>
        <w:spacing w:after="200" w:line="276" w:lineRule="auto"/>
        <w:contextualSpacing/>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5ACFD5FF" w14:textId="77777777" w:rsidR="00883CE5" w:rsidRPr="00883CE5" w:rsidRDefault="00883CE5" w:rsidP="00883CE5">
      <w:pPr>
        <w:ind w:left="360"/>
        <w:rPr>
          <w:rFonts w:ascii="Arial" w:hAnsi="Arial" w:cs="Arial"/>
          <w:sz w:val="14"/>
          <w:szCs w:val="14"/>
          <w:lang w:val="en-GB"/>
        </w:rPr>
      </w:pPr>
    </w:p>
    <w:p w14:paraId="72516D94"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شروط التسلم</w:t>
      </w:r>
    </w:p>
    <w:p w14:paraId="5E46357F" w14:textId="589ABE00" w:rsidR="00883CE5" w:rsidRPr="00883CE5" w:rsidRDefault="00883CE5" w:rsidP="00883CE5">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467F382E" w14:textId="77777777" w:rsidR="00883CE5" w:rsidRPr="00883CE5" w:rsidRDefault="00883CE5" w:rsidP="00883CE5">
      <w:pPr>
        <w:jc w:val="both"/>
        <w:rPr>
          <w:rFonts w:ascii="Arial" w:hAnsi="Arial" w:cs="Arial"/>
          <w:b/>
          <w:caps/>
          <w:sz w:val="14"/>
          <w:szCs w:val="14"/>
          <w:lang w:val="en-GB"/>
        </w:rPr>
      </w:pPr>
    </w:p>
    <w:p w14:paraId="199B1DE5"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الدفع</w:t>
      </w:r>
    </w:p>
    <w:p w14:paraId="6ED6A438"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3B66E3DE" w14:textId="77777777" w:rsidR="00883CE5" w:rsidRPr="00883CE5" w:rsidRDefault="00883CE5" w:rsidP="00883CE5">
      <w:pPr>
        <w:bidi/>
        <w:jc w:val="both"/>
        <w:rPr>
          <w:rFonts w:ascii="Arial" w:hAnsi="Arial" w:cs="Arial"/>
          <w:sz w:val="14"/>
          <w:szCs w:val="14"/>
          <w:lang w:val="en-GB"/>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7540884C" w14:textId="77777777" w:rsidR="00883CE5" w:rsidRPr="00883CE5" w:rsidRDefault="00883CE5" w:rsidP="00883CE5">
      <w:pPr>
        <w:rPr>
          <w:rFonts w:ascii="Arial" w:hAnsi="Arial" w:cs="Arial"/>
          <w:b/>
          <w:sz w:val="14"/>
          <w:szCs w:val="14"/>
          <w:lang w:val="en-GB"/>
        </w:rPr>
      </w:pPr>
    </w:p>
    <w:p w14:paraId="47B9C4D8" w14:textId="77777777" w:rsidR="00883CE5" w:rsidRPr="00883CE5" w:rsidRDefault="00883CE5" w:rsidP="00883CE5">
      <w:pPr>
        <w:rPr>
          <w:rFonts w:ascii="Arial" w:hAnsi="Arial" w:cs="Arial"/>
          <w:sz w:val="14"/>
          <w:szCs w:val="14"/>
          <w:lang w:val="en-GB"/>
        </w:rPr>
      </w:pPr>
    </w:p>
    <w:p w14:paraId="3CC16869"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معاينة السلع والقبول بها</w:t>
      </w:r>
    </w:p>
    <w:p w14:paraId="62CF6B18" w14:textId="0014C016" w:rsid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66B70FAB" w14:textId="77777777" w:rsidR="00883CE5" w:rsidRPr="00883CE5" w:rsidRDefault="00883CE5" w:rsidP="00883CE5">
      <w:pPr>
        <w:bidi/>
        <w:spacing w:after="200" w:line="276" w:lineRule="auto"/>
        <w:contextualSpacing/>
        <w:jc w:val="both"/>
        <w:rPr>
          <w:rFonts w:ascii="Arial" w:hAnsi="Arial" w:cs="Arial"/>
          <w:sz w:val="14"/>
          <w:szCs w:val="14"/>
          <w:rtl/>
        </w:rPr>
      </w:pPr>
    </w:p>
    <w:p w14:paraId="4A4C6796" w14:textId="2750ED94"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4A68847A" w14:textId="77777777" w:rsidR="00883CE5" w:rsidRDefault="00883CE5" w:rsidP="00883CE5">
      <w:pPr>
        <w:bidi/>
        <w:spacing w:after="200" w:line="276" w:lineRule="auto"/>
        <w:contextualSpacing/>
        <w:jc w:val="both"/>
        <w:rPr>
          <w:rFonts w:ascii="Arial" w:hAnsi="Arial" w:cs="Arial"/>
          <w:sz w:val="14"/>
          <w:szCs w:val="14"/>
        </w:rPr>
      </w:pPr>
    </w:p>
    <w:p w14:paraId="702EC699" w14:textId="26AF0680"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6849A20A" w14:textId="77777777" w:rsidR="00883CE5" w:rsidRDefault="00883CE5" w:rsidP="00883CE5">
      <w:pPr>
        <w:bidi/>
        <w:spacing w:after="200" w:line="276" w:lineRule="auto"/>
        <w:contextualSpacing/>
        <w:jc w:val="both"/>
        <w:rPr>
          <w:rFonts w:ascii="Arial" w:hAnsi="Arial" w:cs="Arial"/>
          <w:sz w:val="14"/>
          <w:szCs w:val="14"/>
        </w:rPr>
      </w:pPr>
    </w:p>
    <w:p w14:paraId="4D85C501" w14:textId="6BDA58B5"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7E4816F9" w14:textId="77777777" w:rsidR="00883CE5" w:rsidRDefault="00883CE5" w:rsidP="00883CE5">
      <w:pPr>
        <w:bidi/>
        <w:spacing w:after="200" w:line="276" w:lineRule="auto"/>
        <w:contextualSpacing/>
        <w:jc w:val="both"/>
        <w:rPr>
          <w:rFonts w:ascii="Arial" w:hAnsi="Arial" w:cs="Arial"/>
          <w:sz w:val="14"/>
          <w:szCs w:val="14"/>
        </w:rPr>
      </w:pPr>
    </w:p>
    <w:p w14:paraId="1FE3A715" w14:textId="2EA6576D"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2442D8D3" w14:textId="77777777" w:rsidR="00883CE5" w:rsidRDefault="00883CE5" w:rsidP="00883CE5">
      <w:pPr>
        <w:bidi/>
        <w:spacing w:after="200" w:line="276" w:lineRule="auto"/>
        <w:contextualSpacing/>
        <w:jc w:val="both"/>
        <w:rPr>
          <w:rFonts w:ascii="Arial" w:hAnsi="Arial" w:cs="Arial"/>
          <w:sz w:val="14"/>
          <w:szCs w:val="14"/>
        </w:rPr>
      </w:pPr>
    </w:p>
    <w:p w14:paraId="7B8DA3CC" w14:textId="3384D046"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03D1BAC8" w14:textId="77777777" w:rsidR="00883CE5" w:rsidRPr="00883CE5" w:rsidRDefault="00883CE5" w:rsidP="00883CE5">
      <w:pPr>
        <w:bidi/>
        <w:rPr>
          <w:rFonts w:ascii="Arial" w:hAnsi="Arial" w:cs="Arial"/>
          <w:sz w:val="14"/>
          <w:szCs w:val="14"/>
        </w:rPr>
      </w:pPr>
    </w:p>
    <w:p w14:paraId="1FF72CE7" w14:textId="77777777" w:rsidR="00883CE5" w:rsidRPr="00883CE5" w:rsidRDefault="00883CE5" w:rsidP="00883CE5">
      <w:pPr>
        <w:rPr>
          <w:rFonts w:ascii="Arial" w:hAnsi="Arial" w:cs="Arial"/>
          <w:color w:val="000000"/>
          <w:sz w:val="14"/>
          <w:szCs w:val="14"/>
          <w:lang w:val="en-GB"/>
        </w:rPr>
      </w:pPr>
    </w:p>
    <w:p w14:paraId="68824DC4"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الالتزامات بموجب الكفالة</w:t>
      </w:r>
    </w:p>
    <w:p w14:paraId="69EE4CB7" w14:textId="53D02222" w:rsidR="00883CE5" w:rsidRPr="00883CE5" w:rsidRDefault="00883CE5" w:rsidP="00883CE5">
      <w:pPr>
        <w:bidi/>
        <w:spacing w:after="200" w:line="276" w:lineRule="auto"/>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7601F3A0" w14:textId="77777777" w:rsidR="00883CE5" w:rsidRP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w:t>
      </w:r>
      <w:r w:rsidRPr="00883CE5">
        <w:rPr>
          <w:rFonts w:ascii="Arial" w:hAnsi="Arial" w:cs="Arial"/>
          <w:sz w:val="14"/>
          <w:szCs w:val="14"/>
          <w:rtl/>
        </w:rPr>
        <w:lastRenderedPageBreak/>
        <w:t xml:space="preserve">وانها ستكون ذات جودة مناسبة وخالية من العيوب والخلل في التصميم والمادة والتصنيع والتكييف ضمن الظروف السائدة في بلد الوجهة الختامية </w:t>
      </w:r>
    </w:p>
    <w:p w14:paraId="43EC3796" w14:textId="77777777" w:rsidR="00883CE5" w:rsidRP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581D5613" w14:textId="77777777" w:rsidR="00883CE5" w:rsidRP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787BF5E9" w14:textId="77777777" w:rsidR="00883CE5" w:rsidRP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4695D1C6" w14:textId="77777777" w:rsidR="00883CE5" w:rsidRP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أن السلع جديدة ولم تستخدم من قبل</w:t>
      </w:r>
    </w:p>
    <w:p w14:paraId="7C9D6295" w14:textId="77777777" w:rsidR="00883CE5" w:rsidRDefault="00883CE5" w:rsidP="00883CE5">
      <w:pPr>
        <w:pStyle w:val="ListParagraph"/>
        <w:numPr>
          <w:ilvl w:val="0"/>
          <w:numId w:val="7"/>
        </w:numPr>
        <w:bidi/>
        <w:spacing w:after="200" w:line="276" w:lineRule="auto"/>
        <w:contextualSpacing/>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71545699" w14:textId="77777777" w:rsidR="00883CE5" w:rsidRDefault="00883CE5" w:rsidP="00883CE5">
      <w:pPr>
        <w:pStyle w:val="ListParagraph"/>
        <w:bidi/>
        <w:spacing w:after="200" w:line="276" w:lineRule="auto"/>
        <w:ind w:left="720"/>
        <w:contextualSpacing/>
        <w:jc w:val="both"/>
        <w:rPr>
          <w:rFonts w:ascii="Arial" w:hAnsi="Arial" w:cs="Arial"/>
          <w:sz w:val="14"/>
          <w:szCs w:val="14"/>
        </w:rPr>
      </w:pPr>
    </w:p>
    <w:p w14:paraId="3CDBDD2C" w14:textId="394D54DC" w:rsidR="00883CE5" w:rsidRPr="00883CE5" w:rsidRDefault="00883CE5" w:rsidP="00883CE5">
      <w:pPr>
        <w:bidi/>
        <w:spacing w:after="200" w:line="276" w:lineRule="auto"/>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42154665" w14:textId="77777777" w:rsidR="00883CE5" w:rsidRDefault="00883CE5" w:rsidP="00883CE5">
      <w:pPr>
        <w:bidi/>
        <w:spacing w:after="200" w:line="276" w:lineRule="auto"/>
        <w:contextualSpacing/>
        <w:jc w:val="both"/>
        <w:rPr>
          <w:rFonts w:ascii="Arial" w:hAnsi="Arial" w:cs="Arial"/>
          <w:sz w:val="14"/>
          <w:szCs w:val="14"/>
        </w:rPr>
      </w:pPr>
    </w:p>
    <w:p w14:paraId="59C0C251" w14:textId="453A75D8"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39232E05" w14:textId="77777777" w:rsidR="00883CE5" w:rsidRDefault="00883CE5" w:rsidP="00883CE5">
      <w:pPr>
        <w:bidi/>
        <w:spacing w:after="200" w:line="276" w:lineRule="auto"/>
        <w:contextualSpacing/>
        <w:jc w:val="both"/>
        <w:rPr>
          <w:rFonts w:ascii="Arial" w:hAnsi="Arial" w:cs="Arial"/>
          <w:sz w:val="14"/>
          <w:szCs w:val="14"/>
        </w:rPr>
      </w:pPr>
    </w:p>
    <w:p w14:paraId="52EB7564" w14:textId="15A94CF6" w:rsidR="00883CE5" w:rsidRPr="00883CE5" w:rsidRDefault="00883CE5" w:rsidP="00883CE5">
      <w:pPr>
        <w:bidi/>
        <w:spacing w:after="200" w:line="276" w:lineRule="auto"/>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2E03609C" w14:textId="77777777" w:rsidR="00883CE5" w:rsidRPr="00883CE5" w:rsidRDefault="00883CE5" w:rsidP="00883CE5">
      <w:pPr>
        <w:bidi/>
        <w:rPr>
          <w:rFonts w:ascii="Arial" w:hAnsi="Arial" w:cs="Arial"/>
          <w:b/>
          <w:sz w:val="14"/>
          <w:szCs w:val="14"/>
          <w:lang w:val="en-GB"/>
        </w:rPr>
      </w:pPr>
    </w:p>
    <w:p w14:paraId="529E0DFF"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خدمات ما بعد البيع</w:t>
      </w:r>
    </w:p>
    <w:p w14:paraId="148BDADD"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545800FD" w14:textId="77777777" w:rsidR="00883CE5" w:rsidRPr="00883CE5" w:rsidRDefault="00883CE5" w:rsidP="00883CE5">
      <w:pPr>
        <w:jc w:val="both"/>
        <w:rPr>
          <w:rFonts w:ascii="Arial" w:hAnsi="Arial" w:cs="Arial"/>
          <w:sz w:val="14"/>
          <w:szCs w:val="14"/>
          <w:lang w:val="en-GB"/>
        </w:rPr>
      </w:pPr>
    </w:p>
    <w:p w14:paraId="4F2AC64C"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37062A07"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02870EE9"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1253B53F" w14:textId="77777777" w:rsidR="00883CE5" w:rsidRPr="00883CE5" w:rsidRDefault="00883CE5" w:rsidP="00883CE5">
      <w:pPr>
        <w:jc w:val="both"/>
        <w:rPr>
          <w:rFonts w:ascii="Arial" w:hAnsi="Arial" w:cs="Arial"/>
          <w:sz w:val="14"/>
          <w:szCs w:val="14"/>
          <w:lang w:val="en-GB"/>
        </w:rPr>
      </w:pPr>
    </w:p>
    <w:p w14:paraId="305CF8FF"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القوة القهرية</w:t>
      </w:r>
    </w:p>
    <w:p w14:paraId="79C92793" w14:textId="77777777" w:rsidR="00883CE5" w:rsidRDefault="00883CE5" w:rsidP="00883CE5">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1AFA365D" w14:textId="77777777" w:rsidR="00883CE5" w:rsidRPr="00883CE5" w:rsidRDefault="00883CE5" w:rsidP="00883CE5">
      <w:pPr>
        <w:bidi/>
        <w:jc w:val="both"/>
        <w:rPr>
          <w:rFonts w:ascii="Arial" w:hAnsi="Arial" w:cs="Arial"/>
          <w:sz w:val="14"/>
          <w:szCs w:val="14"/>
          <w:rtl/>
        </w:rPr>
      </w:pPr>
    </w:p>
    <w:p w14:paraId="3500238C" w14:textId="77777777" w:rsidR="00883CE5" w:rsidRDefault="00883CE5" w:rsidP="00883CE5">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0C043BB8" w14:textId="77777777" w:rsidR="00883CE5" w:rsidRPr="00883CE5" w:rsidRDefault="00883CE5" w:rsidP="00883CE5">
      <w:pPr>
        <w:bidi/>
        <w:jc w:val="both"/>
        <w:rPr>
          <w:rFonts w:ascii="Arial" w:hAnsi="Arial" w:cs="Arial"/>
          <w:sz w:val="14"/>
          <w:szCs w:val="14"/>
          <w:rtl/>
        </w:rPr>
      </w:pPr>
    </w:p>
    <w:p w14:paraId="461A2BA7" w14:textId="7B90EA3C" w:rsidR="00883CE5" w:rsidRPr="00883CE5" w:rsidRDefault="00883CE5" w:rsidP="00883CE5">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7509837A"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lastRenderedPageBreak/>
        <w:t>إنهاء العقد لتيسير الأمور</w:t>
      </w:r>
    </w:p>
    <w:p w14:paraId="0905C90C"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3DFE903A" w14:textId="77777777" w:rsidR="00883CE5" w:rsidRPr="00883CE5" w:rsidRDefault="00883CE5" w:rsidP="00883CE5">
      <w:pPr>
        <w:pStyle w:val="PlainText"/>
        <w:bidi/>
        <w:rPr>
          <w:rFonts w:ascii="Arial" w:hAnsi="Arial" w:cs="Arial"/>
          <w:sz w:val="14"/>
          <w:szCs w:val="14"/>
          <w:lang w:val="en-GB"/>
        </w:rPr>
      </w:pPr>
    </w:p>
    <w:p w14:paraId="69EFC3C1" w14:textId="77777777" w:rsidR="00883CE5" w:rsidRPr="00883CE5" w:rsidRDefault="00883CE5" w:rsidP="00883CE5">
      <w:pPr>
        <w:jc w:val="both"/>
        <w:rPr>
          <w:rFonts w:ascii="Arial" w:hAnsi="Arial" w:cs="Arial"/>
          <w:sz w:val="14"/>
          <w:szCs w:val="14"/>
          <w:lang w:val="en-GB"/>
        </w:rPr>
      </w:pPr>
    </w:p>
    <w:p w14:paraId="2E35B648"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5D9EA299"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29D0BB7F" w14:textId="77777777" w:rsidR="00883CE5" w:rsidRPr="00883CE5" w:rsidRDefault="00883CE5" w:rsidP="00883CE5">
      <w:pPr>
        <w:pStyle w:val="NormalWeb"/>
        <w:spacing w:before="0" w:beforeAutospacing="0" w:after="0" w:afterAutospacing="0"/>
        <w:rPr>
          <w:rFonts w:ascii="Arial" w:hAnsi="Arial" w:cs="Arial"/>
          <w:color w:val="000000"/>
          <w:sz w:val="14"/>
          <w:szCs w:val="14"/>
          <w:lang w:val="en-US"/>
        </w:rPr>
      </w:pPr>
    </w:p>
    <w:p w14:paraId="47B5D0E7"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251BF8A0"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3D1DC946" w14:textId="77777777" w:rsidR="00883CE5" w:rsidRPr="00883CE5" w:rsidRDefault="00883CE5" w:rsidP="00883CE5">
      <w:pPr>
        <w:bidi/>
        <w:jc w:val="both"/>
        <w:rPr>
          <w:rFonts w:ascii="Arial" w:hAnsi="Arial" w:cs="Arial"/>
          <w:sz w:val="14"/>
          <w:szCs w:val="14"/>
        </w:rPr>
      </w:pPr>
    </w:p>
    <w:p w14:paraId="3ABF5048"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5877A96E" w14:textId="77777777" w:rsidR="00883CE5" w:rsidRPr="00883CE5" w:rsidRDefault="00883CE5" w:rsidP="00883CE5">
      <w:pPr>
        <w:pStyle w:val="NormalWeb"/>
        <w:bidi/>
        <w:spacing w:before="0" w:beforeAutospacing="0" w:after="0" w:afterAutospacing="0"/>
        <w:rPr>
          <w:rFonts w:ascii="Arial" w:hAnsi="Arial" w:cs="Arial"/>
          <w:color w:val="000000"/>
          <w:sz w:val="14"/>
          <w:szCs w:val="14"/>
          <w:lang w:val="en-US"/>
        </w:rPr>
      </w:pPr>
    </w:p>
    <w:p w14:paraId="01ABC18C" w14:textId="77777777" w:rsidR="00883CE5" w:rsidRPr="00883CE5" w:rsidRDefault="00883CE5" w:rsidP="00883CE5">
      <w:pPr>
        <w:pStyle w:val="Style1"/>
        <w:spacing w:before="0" w:after="0"/>
        <w:outlineLvl w:val="0"/>
        <w:rPr>
          <w:rFonts w:cs="Arial"/>
          <w:sz w:val="14"/>
          <w:szCs w:val="14"/>
        </w:rPr>
      </w:pPr>
    </w:p>
    <w:p w14:paraId="352CD082"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معالجة التقصير</w:t>
      </w:r>
    </w:p>
    <w:p w14:paraId="1347CAFF" w14:textId="05134C5D" w:rsidR="00883CE5" w:rsidRPr="00883CE5" w:rsidRDefault="00883CE5" w:rsidP="00883CE5">
      <w:pPr>
        <w:bidi/>
        <w:spacing w:after="200" w:line="276" w:lineRule="auto"/>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444352DB"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65CE7A91"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50653897" w14:textId="0FF60F95"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7FAF9269" w14:textId="4CFFBA80" w:rsidR="00883CE5" w:rsidRPr="00883CE5" w:rsidRDefault="00883CE5" w:rsidP="00883CE5">
      <w:pPr>
        <w:bidi/>
        <w:spacing w:after="200" w:line="276" w:lineRule="auto"/>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0D90D496"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08383D83"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709C74D9"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رفض قبول السلع كلها أو جزء منها؛</w:t>
      </w:r>
    </w:p>
    <w:p w14:paraId="3D3B93C1"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الأضرار العامة؛</w:t>
      </w:r>
    </w:p>
    <w:p w14:paraId="31A034BF"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إنهاء العقد</w:t>
      </w:r>
    </w:p>
    <w:p w14:paraId="6A1450DC" w14:textId="3202DEA9" w:rsidR="00883CE5" w:rsidRPr="00883CE5" w:rsidRDefault="00883CE5" w:rsidP="00883CE5">
      <w:pPr>
        <w:bidi/>
        <w:spacing w:after="200" w:line="276" w:lineRule="auto"/>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286F0115"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45895174"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4006AC47" w14:textId="77777777" w:rsidR="00883CE5" w:rsidRPr="00883CE5" w:rsidRDefault="00883CE5" w:rsidP="00883CE5">
      <w:pPr>
        <w:pStyle w:val="ListParagraph"/>
        <w:numPr>
          <w:ilvl w:val="0"/>
          <w:numId w:val="8"/>
        </w:numPr>
        <w:bidi/>
        <w:spacing w:after="200" w:line="276" w:lineRule="auto"/>
        <w:contextualSpacing/>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5B0BF12A"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742FBC22" w14:textId="77777777" w:rsidR="00883CE5" w:rsidRPr="00883CE5" w:rsidRDefault="00883CE5" w:rsidP="00883CE5">
      <w:pPr>
        <w:rPr>
          <w:rFonts w:ascii="Arial" w:hAnsi="Arial" w:cs="Arial"/>
          <w:color w:val="000000"/>
          <w:sz w:val="14"/>
          <w:szCs w:val="14"/>
          <w:lang w:val="en-GB"/>
        </w:rPr>
      </w:pPr>
    </w:p>
    <w:p w14:paraId="6651696C"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المسئولون في الإدارة</w:t>
      </w:r>
    </w:p>
    <w:p w14:paraId="5C4644DA"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lastRenderedPageBreak/>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0ECC3943" w14:textId="77777777" w:rsidR="00883CE5" w:rsidRPr="00883CE5" w:rsidRDefault="00883CE5" w:rsidP="00883CE5">
      <w:pPr>
        <w:bidi/>
        <w:rPr>
          <w:rFonts w:ascii="Arial" w:hAnsi="Arial" w:cs="Arial"/>
          <w:color w:val="000000"/>
          <w:sz w:val="14"/>
          <w:szCs w:val="14"/>
          <w:lang w:val="en-GB"/>
        </w:rPr>
      </w:pPr>
    </w:p>
    <w:p w14:paraId="4BBD7F8E" w14:textId="77777777" w:rsidR="00883CE5" w:rsidRPr="00883CE5" w:rsidRDefault="00883CE5" w:rsidP="00883CE5">
      <w:pPr>
        <w:bidi/>
        <w:jc w:val="both"/>
        <w:rPr>
          <w:rFonts w:ascii="Arial" w:hAnsi="Arial" w:cs="Arial"/>
          <w:color w:val="000000"/>
          <w:sz w:val="14"/>
          <w:szCs w:val="14"/>
          <w:lang w:val="en-GB"/>
        </w:rPr>
      </w:pPr>
    </w:p>
    <w:p w14:paraId="3FD3379D"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25095163"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71840426" w14:textId="77777777" w:rsidR="00883CE5" w:rsidRPr="00883CE5" w:rsidRDefault="00883CE5" w:rsidP="00883CE5">
      <w:pPr>
        <w:jc w:val="both"/>
        <w:rPr>
          <w:rFonts w:ascii="Arial" w:hAnsi="Arial" w:cs="Arial"/>
          <w:sz w:val="14"/>
          <w:szCs w:val="14"/>
          <w:lang w:val="en-GB"/>
        </w:rPr>
      </w:pPr>
    </w:p>
    <w:p w14:paraId="70A0270E"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sz w:val="14"/>
          <w:szCs w:val="14"/>
        </w:rPr>
      </w:pPr>
      <w:r w:rsidRPr="00883CE5">
        <w:rPr>
          <w:rFonts w:ascii="Arial" w:hAnsi="Arial" w:cs="Arial"/>
          <w:b/>
          <w:bCs/>
          <w:sz w:val="14"/>
          <w:szCs w:val="14"/>
          <w:rtl/>
        </w:rPr>
        <w:t>الألغام</w:t>
      </w:r>
    </w:p>
    <w:p w14:paraId="4B072AAA"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6CFC88DB" w14:textId="77777777" w:rsidR="00883CE5" w:rsidRPr="00883CE5" w:rsidRDefault="00883CE5" w:rsidP="00883CE5">
      <w:pPr>
        <w:bidi/>
        <w:jc w:val="both"/>
        <w:rPr>
          <w:rFonts w:ascii="Arial" w:hAnsi="Arial" w:cs="Arial"/>
          <w:sz w:val="14"/>
          <w:szCs w:val="14"/>
          <w:lang w:val="en-GB"/>
        </w:rPr>
      </w:pPr>
    </w:p>
    <w:p w14:paraId="2F1B363E" w14:textId="77777777" w:rsidR="00883CE5" w:rsidRPr="00883CE5" w:rsidRDefault="00883CE5" w:rsidP="00883CE5">
      <w:pPr>
        <w:pStyle w:val="NormalWeb"/>
        <w:spacing w:before="0" w:beforeAutospacing="0" w:after="0" w:afterAutospacing="0"/>
        <w:jc w:val="both"/>
        <w:rPr>
          <w:rFonts w:ascii="Arial" w:hAnsi="Arial" w:cs="Arial"/>
          <w:color w:val="000000"/>
          <w:sz w:val="14"/>
          <w:szCs w:val="14"/>
          <w:lang w:val="en-GB"/>
        </w:rPr>
      </w:pPr>
    </w:p>
    <w:p w14:paraId="41FCA597"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فقدان الأهلية</w:t>
      </w:r>
    </w:p>
    <w:p w14:paraId="14696D1F" w14:textId="77777777" w:rsidR="00883CE5" w:rsidRDefault="00883CE5" w:rsidP="00883CE5">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348102D0" w14:textId="77777777" w:rsidR="00883CE5" w:rsidRPr="00883CE5" w:rsidRDefault="00883CE5" w:rsidP="00883CE5">
      <w:pPr>
        <w:bidi/>
        <w:jc w:val="both"/>
        <w:rPr>
          <w:rFonts w:ascii="Arial" w:hAnsi="Arial" w:cs="Arial"/>
          <w:sz w:val="14"/>
          <w:szCs w:val="14"/>
          <w:rtl/>
        </w:rPr>
      </w:pPr>
    </w:p>
    <w:p w14:paraId="2B8BFAE1" w14:textId="77777777" w:rsidR="00883CE5" w:rsidRP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3424618E" w14:textId="77777777" w:rsidR="00883CE5" w:rsidRP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72BF59ED" w14:textId="77777777" w:rsidR="00883CE5" w:rsidRP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31E9D508" w14:textId="77777777" w:rsidR="00883CE5" w:rsidRP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729E582A" w14:textId="77777777" w:rsidR="00883CE5" w:rsidRP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0177009A" w14:textId="269977DB" w:rsidR="00883CE5" w:rsidRDefault="00883CE5" w:rsidP="00883CE5">
      <w:pPr>
        <w:pStyle w:val="ListParagraph"/>
        <w:numPr>
          <w:ilvl w:val="0"/>
          <w:numId w:val="9"/>
        </w:numPr>
        <w:bidi/>
        <w:spacing w:after="200" w:line="276" w:lineRule="auto"/>
        <w:contextualSpacing/>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6897D23D" w14:textId="77777777" w:rsidR="00883CE5" w:rsidRPr="00883CE5" w:rsidRDefault="00883CE5" w:rsidP="00883CE5">
      <w:pPr>
        <w:pStyle w:val="ListParagraph"/>
        <w:bidi/>
        <w:spacing w:after="200" w:line="276" w:lineRule="auto"/>
        <w:ind w:left="360"/>
        <w:contextualSpacing/>
        <w:jc w:val="both"/>
        <w:rPr>
          <w:rFonts w:ascii="Arial" w:hAnsi="Arial" w:cs="Arial"/>
          <w:sz w:val="14"/>
          <w:szCs w:val="14"/>
        </w:rPr>
      </w:pPr>
    </w:p>
    <w:p w14:paraId="58CE4A24"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ممارسات الفساد</w:t>
      </w:r>
    </w:p>
    <w:p w14:paraId="7CFF2E2D" w14:textId="77777777" w:rsidR="00883CE5" w:rsidRDefault="00883CE5" w:rsidP="00883CE5">
      <w:pPr>
        <w:bidi/>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2FBED33C" w14:textId="77777777" w:rsidR="00883CE5" w:rsidRPr="00883CE5" w:rsidRDefault="00883CE5" w:rsidP="00883CE5">
      <w:pPr>
        <w:bidi/>
        <w:jc w:val="both"/>
        <w:rPr>
          <w:rFonts w:ascii="Arial" w:hAnsi="Arial" w:cs="Arial"/>
          <w:sz w:val="14"/>
          <w:szCs w:val="14"/>
          <w:rtl/>
        </w:rPr>
      </w:pPr>
    </w:p>
    <w:p w14:paraId="649B7226" w14:textId="77777777" w:rsidR="00883CE5" w:rsidRDefault="00883CE5" w:rsidP="00883CE5">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46BA695B" w14:textId="77777777" w:rsidR="00883CE5" w:rsidRPr="00883CE5" w:rsidRDefault="00883CE5" w:rsidP="00883CE5">
      <w:pPr>
        <w:bidi/>
        <w:jc w:val="both"/>
        <w:rPr>
          <w:rFonts w:ascii="Arial" w:hAnsi="Arial" w:cs="Arial"/>
          <w:sz w:val="14"/>
          <w:szCs w:val="14"/>
          <w:rtl/>
        </w:rPr>
      </w:pPr>
    </w:p>
    <w:p w14:paraId="3A771B1C"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0657CBF4" w14:textId="77777777" w:rsidR="00883CE5" w:rsidRPr="00883CE5" w:rsidRDefault="00883CE5" w:rsidP="00883CE5">
      <w:pPr>
        <w:pStyle w:val="NormalWeb"/>
        <w:bidi/>
        <w:spacing w:before="0" w:beforeAutospacing="0" w:after="0" w:afterAutospacing="0"/>
        <w:jc w:val="both"/>
        <w:rPr>
          <w:rFonts w:ascii="Arial" w:hAnsi="Arial" w:cs="Arial"/>
          <w:b/>
          <w:bCs/>
          <w:color w:val="000000"/>
          <w:sz w:val="14"/>
          <w:szCs w:val="14"/>
          <w:lang w:val="en-GB"/>
        </w:rPr>
      </w:pPr>
    </w:p>
    <w:p w14:paraId="71380DC1" w14:textId="77777777" w:rsidR="00883CE5" w:rsidRPr="00883CE5" w:rsidRDefault="00883CE5" w:rsidP="00883CE5">
      <w:pPr>
        <w:jc w:val="both"/>
        <w:rPr>
          <w:rFonts w:ascii="Arial" w:hAnsi="Arial" w:cs="Arial"/>
          <w:b/>
          <w:caps/>
          <w:sz w:val="14"/>
          <w:szCs w:val="14"/>
          <w:lang w:val="en-GB"/>
        </w:rPr>
      </w:pPr>
    </w:p>
    <w:p w14:paraId="0E749536"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298CE1E8"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1CC337FB" w14:textId="77777777" w:rsidR="00883CE5" w:rsidRPr="00883CE5" w:rsidRDefault="00883CE5" w:rsidP="00883CE5">
      <w:pPr>
        <w:rPr>
          <w:rFonts w:ascii="Arial" w:hAnsi="Arial" w:cs="Arial"/>
          <w:sz w:val="14"/>
          <w:szCs w:val="14"/>
          <w:lang w:val="en-GB"/>
        </w:rPr>
      </w:pPr>
    </w:p>
    <w:p w14:paraId="08476297"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أعمال الفحص والتدقيق</w:t>
      </w:r>
    </w:p>
    <w:p w14:paraId="359DFC7E"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lastRenderedPageBreak/>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08EC4C1D" w14:textId="77777777" w:rsidR="00883CE5" w:rsidRPr="00883CE5" w:rsidRDefault="00883CE5" w:rsidP="00883CE5">
      <w:pPr>
        <w:bidi/>
        <w:rPr>
          <w:rFonts w:ascii="Arial" w:hAnsi="Arial" w:cs="Arial"/>
          <w:sz w:val="14"/>
          <w:szCs w:val="14"/>
          <w:lang w:val="en-GB"/>
        </w:rPr>
      </w:pPr>
    </w:p>
    <w:p w14:paraId="6C309BF2" w14:textId="77777777" w:rsidR="00883CE5" w:rsidRPr="00883CE5" w:rsidRDefault="00883CE5" w:rsidP="00883CE5">
      <w:pPr>
        <w:pStyle w:val="ListParagraph"/>
        <w:numPr>
          <w:ilvl w:val="0"/>
          <w:numId w:val="6"/>
        </w:numPr>
        <w:bidi/>
        <w:spacing w:after="200" w:line="276" w:lineRule="auto"/>
        <w:contextualSpacing/>
        <w:jc w:val="both"/>
        <w:rPr>
          <w:rFonts w:ascii="Arial" w:hAnsi="Arial" w:cs="Arial"/>
          <w:b/>
          <w:bCs/>
          <w:sz w:val="14"/>
          <w:szCs w:val="14"/>
        </w:rPr>
      </w:pPr>
      <w:r w:rsidRPr="00883CE5">
        <w:rPr>
          <w:rFonts w:ascii="Arial" w:hAnsi="Arial" w:cs="Arial"/>
          <w:b/>
          <w:bCs/>
          <w:sz w:val="14"/>
          <w:szCs w:val="14"/>
          <w:rtl/>
        </w:rPr>
        <w:t>المسئولية القانونية</w:t>
      </w:r>
    </w:p>
    <w:p w14:paraId="1FDB8196" w14:textId="77777777" w:rsidR="00883CE5" w:rsidRPr="00883CE5" w:rsidRDefault="00883CE5" w:rsidP="00883CE5">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430715E8" w14:textId="77777777" w:rsidR="00883CE5" w:rsidRPr="00883CE5" w:rsidRDefault="00883CE5" w:rsidP="00883CE5">
      <w:pPr>
        <w:bidi/>
        <w:jc w:val="both"/>
        <w:rPr>
          <w:rFonts w:ascii="Arial" w:hAnsi="Arial" w:cs="Arial"/>
          <w:sz w:val="14"/>
          <w:szCs w:val="14"/>
        </w:rPr>
      </w:pPr>
    </w:p>
    <w:p w14:paraId="7178EB83" w14:textId="0F0F3D9C" w:rsidR="00883CE5" w:rsidRPr="00775F5E" w:rsidRDefault="00883CE5" w:rsidP="00883CE5">
      <w:pPr>
        <w:bidi/>
        <w:jc w:val="both"/>
        <w:rPr>
          <w:rFonts w:ascii="Arial" w:hAnsi="Arial" w:cs="Arial"/>
          <w:sz w:val="14"/>
          <w:szCs w:val="14"/>
          <w:rtl/>
        </w:rPr>
        <w:sectPr w:rsidR="00883CE5" w:rsidRPr="00775F5E" w:rsidSect="006078FD">
          <w:type w:val="continuous"/>
          <w:pgSz w:w="12240" w:h="15840"/>
          <w:pgMar w:top="1440" w:right="1800" w:bottom="1440" w:left="1800" w:header="720" w:footer="720" w:gutter="0"/>
          <w:cols w:num="2" w:space="720"/>
          <w:bidi/>
          <w:docGrid w:linePitch="360"/>
        </w:sectPr>
      </w:pPr>
    </w:p>
    <w:p w14:paraId="72BBB017" w14:textId="62A248F3" w:rsidR="00D7586C" w:rsidRPr="00883CE5" w:rsidRDefault="00D7586C" w:rsidP="00883CE5">
      <w:pPr>
        <w:bidi/>
        <w:jc w:val="both"/>
        <w:rPr>
          <w:b/>
          <w:bCs/>
          <w:lang w:val="en-GB"/>
        </w:rPr>
      </w:pPr>
    </w:p>
    <w:sectPr w:rsidR="00D7586C" w:rsidRPr="00883CE5" w:rsidSect="00D7586C">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BB021" w14:textId="77777777" w:rsidR="00CC390F" w:rsidRDefault="00613CF0">
      <w:r>
        <w:separator/>
      </w:r>
    </w:p>
  </w:endnote>
  <w:endnote w:type="continuationSeparator" w:id="0">
    <w:p w14:paraId="72BBB023" w14:textId="77777777" w:rsidR="00CC390F" w:rsidRDefault="0061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B01A" w14:textId="77777777" w:rsidR="00A4274D" w:rsidRDefault="00BE2822" w:rsidP="00262A38">
    <w:pPr>
      <w:pStyle w:val="Footer"/>
      <w:jc w:val="right"/>
    </w:pPr>
    <w:r w:rsidRPr="002F6639">
      <w:rPr>
        <w:rStyle w:val="PageNumber"/>
        <w:rFonts w:ascii="Arial" w:hAnsi="Arial" w:cs="Arial"/>
        <w:sz w:val="20"/>
        <w:szCs w:val="20"/>
      </w:rPr>
      <w:fldChar w:fldCharType="begin"/>
    </w:r>
    <w:r w:rsidRPr="002F6639">
      <w:rPr>
        <w:rStyle w:val="PageNumber"/>
        <w:rFonts w:ascii="Arial" w:hAnsi="Arial" w:cs="Arial"/>
        <w:sz w:val="20"/>
        <w:szCs w:val="20"/>
      </w:rPr>
      <w:instrText xml:space="preserve">PAGE  </w:instrText>
    </w:r>
    <w:r w:rsidRPr="002F6639">
      <w:rPr>
        <w:rStyle w:val="PageNumber"/>
        <w:rFonts w:ascii="Arial" w:hAnsi="Arial" w:cs="Arial"/>
        <w:sz w:val="20"/>
        <w:szCs w:val="20"/>
      </w:rPr>
      <w:fldChar w:fldCharType="separate"/>
    </w:r>
    <w:r w:rsidR="00060A20">
      <w:rPr>
        <w:rStyle w:val="PageNumber"/>
        <w:rFonts w:ascii="Arial" w:hAnsi="Arial" w:cs="Arial"/>
        <w:noProof/>
        <w:sz w:val="20"/>
        <w:szCs w:val="20"/>
      </w:rPr>
      <w:t>4</w:t>
    </w:r>
    <w:r w:rsidRPr="002F6639">
      <w:rPr>
        <w:rStyle w:val="PageNumber"/>
        <w:rFonts w:ascii="Arial" w:hAnsi="Arial" w:cs="Arial"/>
        <w:sz w:val="20"/>
        <w:szCs w:val="20"/>
      </w:rPr>
      <w:fldChar w:fldCharType="end"/>
    </w:r>
  </w:p>
  <w:p w14:paraId="72BBB01B" w14:textId="77777777" w:rsidR="00A4274D" w:rsidRDefault="00BE2822" w:rsidP="00262A38">
    <w:pPr>
      <w:jc w:val="right"/>
    </w:pPr>
    <w:r>
      <w:rPr>
        <w:noProof/>
      </w:rPr>
      <w:drawing>
        <wp:inline distT="0" distB="0" distL="0" distR="0" wp14:anchorId="72BBB01E" wp14:editId="72BBB01F">
          <wp:extent cx="1752600" cy="476250"/>
          <wp:effectExtent l="19050" t="0" r="0" b="0"/>
          <wp:docPr id="6" name="Picture 3"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pic:cNvPicPr>
                    <a:picLocks noChangeAspect="1" noChangeArrowheads="1"/>
                  </pic:cNvPicPr>
                </pic:nvPicPr>
                <pic:blipFill>
                  <a:blip r:embed="rId1"/>
                  <a:srcRect/>
                  <a:stretch>
                    <a:fillRect/>
                  </a:stretch>
                </pic:blipFill>
                <pic:spPr bwMode="auto">
                  <a:xfrm>
                    <a:off x="0" y="0"/>
                    <a:ext cx="1752600" cy="476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BB01D" w14:textId="77777777" w:rsidR="00CC390F" w:rsidRDefault="00613CF0">
      <w:r>
        <w:separator/>
      </w:r>
    </w:p>
  </w:footnote>
  <w:footnote w:type="continuationSeparator" w:id="0">
    <w:p w14:paraId="72BBB01F" w14:textId="77777777" w:rsidR="00CC390F" w:rsidRDefault="0061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B018" w14:textId="77777777" w:rsidR="00A4274D" w:rsidRDefault="00060A20">
    <w:pPr>
      <w:pStyle w:val="Header"/>
    </w:pPr>
    <w:r>
      <w:rPr>
        <w:noProof/>
      </w:rPr>
      <w:pict w14:anchorId="72BB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1026" type="#_x0000_t75" style="position:absolute;margin-left:0;margin-top:0;width:481.7pt;height:97.25pt;z-index:-25165516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B019" w14:textId="77777777" w:rsidR="00A4274D" w:rsidRPr="00846207" w:rsidRDefault="00060A20" w:rsidP="00AF5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B01C" w14:textId="77777777" w:rsidR="00A4274D" w:rsidRDefault="00060A20">
    <w:pPr>
      <w:pStyle w:val="Header"/>
    </w:pPr>
    <w:r>
      <w:rPr>
        <w:noProof/>
      </w:rPr>
      <w:pict w14:anchorId="72BBB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1025" type="#_x0000_t75" style="position:absolute;margin-left:0;margin-top:0;width:481.7pt;height:97.2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1B2D"/>
    <w:multiLevelType w:val="hybridMultilevel"/>
    <w:tmpl w:val="EC840D8E"/>
    <w:lvl w:ilvl="0" w:tplc="4FD2937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4D4632"/>
    <w:multiLevelType w:val="hybridMultilevel"/>
    <w:tmpl w:val="B9D0FE88"/>
    <w:lvl w:ilvl="0" w:tplc="FAE4C79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9D6BB2"/>
    <w:multiLevelType w:val="hybridMultilevel"/>
    <w:tmpl w:val="514E8418"/>
    <w:lvl w:ilvl="0" w:tplc="F2240A52">
      <w:start w:val="1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30895"/>
    <w:multiLevelType w:val="hybridMultilevel"/>
    <w:tmpl w:val="F42E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47003F"/>
    <w:multiLevelType w:val="multilevel"/>
    <w:tmpl w:val="0AD616B4"/>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50801762"/>
    <w:multiLevelType w:val="hybridMultilevel"/>
    <w:tmpl w:val="B566AF10"/>
    <w:lvl w:ilvl="0" w:tplc="70C814E4">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538E5"/>
    <w:multiLevelType w:val="hybridMultilevel"/>
    <w:tmpl w:val="D936641E"/>
    <w:lvl w:ilvl="0" w:tplc="4528A1EC">
      <w:start w:val="13"/>
      <w:numFmt w:val="bullet"/>
      <w:lvlText w:val=""/>
      <w:lvlJc w:val="left"/>
      <w:pPr>
        <w:ind w:left="360" w:hanging="360"/>
      </w:pPr>
      <w:rPr>
        <w:rFonts w:ascii="Symbol" w:eastAsiaTheme="minorHAnsi" w:hAnsi="Symbol" w:cstheme="minorBidi"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22"/>
    <w:rsid w:val="00060A20"/>
    <w:rsid w:val="00613CF0"/>
    <w:rsid w:val="008673C7"/>
    <w:rsid w:val="00883CE5"/>
    <w:rsid w:val="00BE2822"/>
    <w:rsid w:val="00CC390F"/>
    <w:rsid w:val="00D75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AF29"/>
  <w15:docId w15:val="{427E3C8A-EE55-4D02-A737-72068911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22"/>
    <w:pPr>
      <w:spacing w:after="0" w:line="240" w:lineRule="auto"/>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2822"/>
    <w:pPr>
      <w:tabs>
        <w:tab w:val="center" w:pos="4819"/>
        <w:tab w:val="right" w:pos="9638"/>
      </w:tabs>
    </w:pPr>
  </w:style>
  <w:style w:type="character" w:customStyle="1" w:styleId="HeaderChar">
    <w:name w:val="Header Char"/>
    <w:basedOn w:val="DefaultParagraphFont"/>
    <w:link w:val="Header"/>
    <w:uiPriority w:val="99"/>
    <w:rsid w:val="00BE2822"/>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rsid w:val="00BE2822"/>
    <w:pPr>
      <w:tabs>
        <w:tab w:val="center" w:pos="4819"/>
        <w:tab w:val="right" w:pos="9638"/>
      </w:tabs>
    </w:pPr>
  </w:style>
  <w:style w:type="character" w:customStyle="1" w:styleId="FooterChar">
    <w:name w:val="Footer Char"/>
    <w:basedOn w:val="DefaultParagraphFont"/>
    <w:link w:val="Footer"/>
    <w:uiPriority w:val="99"/>
    <w:rsid w:val="00BE2822"/>
    <w:rPr>
      <w:rFonts w:ascii="Times New Roman" w:eastAsia="Times New Roman" w:hAnsi="Times New Roman" w:cs="Times New Roman"/>
      <w:sz w:val="24"/>
      <w:szCs w:val="24"/>
      <w:lang w:val="da-DK" w:eastAsia="da-DK"/>
    </w:rPr>
  </w:style>
  <w:style w:type="character" w:styleId="PageNumber">
    <w:name w:val="page number"/>
    <w:basedOn w:val="DefaultParagraphFont"/>
    <w:rsid w:val="00BE2822"/>
  </w:style>
  <w:style w:type="paragraph" w:styleId="Title">
    <w:name w:val="Title"/>
    <w:basedOn w:val="Normal"/>
    <w:link w:val="TitleChar"/>
    <w:qFormat/>
    <w:rsid w:val="00BE2822"/>
    <w:pPr>
      <w:jc w:val="center"/>
    </w:pPr>
    <w:rPr>
      <w:rFonts w:ascii="Arial" w:hAnsi="Arial" w:cs="Arial"/>
      <w:b/>
      <w:lang w:val="en-US" w:eastAsia="en-US"/>
    </w:rPr>
  </w:style>
  <w:style w:type="character" w:customStyle="1" w:styleId="TitleChar">
    <w:name w:val="Title Char"/>
    <w:basedOn w:val="DefaultParagraphFont"/>
    <w:link w:val="Title"/>
    <w:rsid w:val="00BE2822"/>
    <w:rPr>
      <w:rFonts w:ascii="Arial" w:eastAsia="Times New Roman" w:hAnsi="Arial" w:cs="Arial"/>
      <w:b/>
      <w:sz w:val="24"/>
      <w:szCs w:val="24"/>
    </w:rPr>
  </w:style>
  <w:style w:type="paragraph" w:styleId="NormalWeb">
    <w:name w:val="Normal (Web)"/>
    <w:basedOn w:val="Normal"/>
    <w:rsid w:val="00BE2822"/>
    <w:pPr>
      <w:spacing w:before="100" w:beforeAutospacing="1" w:after="100" w:afterAutospacing="1"/>
    </w:pPr>
  </w:style>
  <w:style w:type="paragraph" w:styleId="PlainText">
    <w:name w:val="Plain Text"/>
    <w:basedOn w:val="Normal"/>
    <w:link w:val="PlainTextChar"/>
    <w:rsid w:val="00BE2822"/>
    <w:rPr>
      <w:rFonts w:ascii="Courier New" w:hAnsi="Courier New" w:cs="Courier New"/>
      <w:sz w:val="20"/>
      <w:szCs w:val="20"/>
    </w:rPr>
  </w:style>
  <w:style w:type="character" w:customStyle="1" w:styleId="PlainTextChar">
    <w:name w:val="Plain Text Char"/>
    <w:basedOn w:val="DefaultParagraphFont"/>
    <w:link w:val="PlainText"/>
    <w:rsid w:val="00BE2822"/>
    <w:rPr>
      <w:rFonts w:ascii="Courier New" w:eastAsia="Times New Roman" w:hAnsi="Courier New" w:cs="Courier New"/>
      <w:sz w:val="20"/>
      <w:szCs w:val="20"/>
      <w:lang w:val="da-DK" w:eastAsia="da-DK"/>
    </w:rPr>
  </w:style>
  <w:style w:type="paragraph" w:customStyle="1" w:styleId="Style1">
    <w:name w:val="Style1"/>
    <w:basedOn w:val="Normal"/>
    <w:next w:val="Title"/>
    <w:rsid w:val="00BE2822"/>
    <w:pPr>
      <w:keepNext/>
      <w:spacing w:before="240" w:after="240"/>
    </w:pPr>
    <w:rPr>
      <w:rFonts w:ascii="Arial" w:hAnsi="Arial"/>
      <w:b/>
      <w:bCs/>
      <w:sz w:val="18"/>
      <w:szCs w:val="20"/>
      <w:lang w:val="en-GB" w:eastAsia="en-GB"/>
    </w:rPr>
  </w:style>
  <w:style w:type="paragraph" w:styleId="ListParagraph">
    <w:name w:val="List Paragraph"/>
    <w:basedOn w:val="Normal"/>
    <w:uiPriority w:val="34"/>
    <w:qFormat/>
    <w:rsid w:val="00BE2822"/>
    <w:pPr>
      <w:ind w:left="1304"/>
    </w:pPr>
  </w:style>
  <w:style w:type="paragraph" w:styleId="BalloonText">
    <w:name w:val="Balloon Text"/>
    <w:basedOn w:val="Normal"/>
    <w:link w:val="BalloonTextChar"/>
    <w:uiPriority w:val="99"/>
    <w:semiHidden/>
    <w:unhideWhenUsed/>
    <w:rsid w:val="00BE2822"/>
    <w:rPr>
      <w:rFonts w:ascii="Tahoma" w:hAnsi="Tahoma" w:cs="Tahoma"/>
      <w:sz w:val="16"/>
      <w:szCs w:val="16"/>
    </w:rPr>
  </w:style>
  <w:style w:type="character" w:customStyle="1" w:styleId="BalloonTextChar">
    <w:name w:val="Balloon Text Char"/>
    <w:basedOn w:val="DefaultParagraphFont"/>
    <w:link w:val="BalloonText"/>
    <w:uiPriority w:val="99"/>
    <w:semiHidden/>
    <w:rsid w:val="00BE2822"/>
    <w:rPr>
      <w:rFonts w:ascii="Tahoma" w:eastAsia="Times New Roman" w:hAnsi="Tahoma" w:cs="Tahoma"/>
      <w:sz w:val="16"/>
      <w:szCs w:val="16"/>
      <w:lang w:val="da-DK" w:eastAsia="da-DK"/>
    </w:rPr>
  </w:style>
  <w:style w:type="paragraph" w:styleId="FootnoteText">
    <w:name w:val="footnote text"/>
    <w:basedOn w:val="Normal"/>
    <w:link w:val="FootnoteTextChar"/>
    <w:uiPriority w:val="99"/>
    <w:semiHidden/>
    <w:unhideWhenUsed/>
    <w:rsid w:val="00883C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883CE5"/>
    <w:rPr>
      <w:sz w:val="20"/>
      <w:szCs w:val="20"/>
    </w:rPr>
  </w:style>
  <w:style w:type="character" w:styleId="FootnoteReference">
    <w:name w:val="footnote reference"/>
    <w:basedOn w:val="DefaultParagraphFont"/>
    <w:uiPriority w:val="99"/>
    <w:semiHidden/>
    <w:unhideWhenUsed/>
    <w:rsid w:val="00883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DCADOC-377-9116</_dlc_DocId>
    <_dlc_DocIdUrl xmlns="58d44a88-3d02-4645-84eb-7e8385246cec">
      <Url>https://intra.dca.dk/Units/im/prolog/_layouts/DocIdRedir.aspx?ID=DCADOC-377-9116</Url>
      <Description>DCADOC-377-9116</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B9AF-F47D-4533-A8A1-9DFBBCD768DC}"/>
</file>

<file path=customXml/itemProps2.xml><?xml version="1.0" encoding="utf-8"?>
<ds:datastoreItem xmlns:ds="http://schemas.openxmlformats.org/officeDocument/2006/customXml" ds:itemID="{E7BDE23C-E479-420E-8355-8C1E95DEBD08}"/>
</file>

<file path=customXml/itemProps3.xml><?xml version="1.0" encoding="utf-8"?>
<ds:datastoreItem xmlns:ds="http://schemas.openxmlformats.org/officeDocument/2006/customXml" ds:itemID="{060B140B-6687-44E3-A0CC-EB807BF811F7}"/>
</file>

<file path=customXml/itemProps4.xml><?xml version="1.0" encoding="utf-8"?>
<ds:datastoreItem xmlns:ds="http://schemas.openxmlformats.org/officeDocument/2006/customXml" ds:itemID="{61642D25-54B8-4D49-B052-DE26DF5212B7}"/>
</file>

<file path=docProps/app.xml><?xml version="1.0" encoding="utf-8"?>
<Properties xmlns="http://schemas.openxmlformats.org/officeDocument/2006/extended-properties" xmlns:vt="http://schemas.openxmlformats.org/officeDocument/2006/docPropsVTypes">
  <Template>Normal</Template>
  <TotalTime>1</TotalTime>
  <Pages>4</Pages>
  <Words>2084</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Holmelund Melgaard</cp:lastModifiedBy>
  <cp:revision>2</cp:revision>
  <dcterms:created xsi:type="dcterms:W3CDTF">2014-05-19T13:31:00Z</dcterms:created>
  <dcterms:modified xsi:type="dcterms:W3CDTF">2014-05-19T13:31:00Z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1bfb1b63-f312-4312-bae3-ea9170ed462c</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