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91AB" w14:textId="77777777" w:rsidR="00A4274D" w:rsidRPr="00216548" w:rsidRDefault="00A4274D" w:rsidP="00A4274D">
      <w:pPr>
        <w:bidi/>
        <w:rPr>
          <w:rFonts w:cs="Arial"/>
          <w:b/>
          <w:bCs/>
          <w:sz w:val="28"/>
          <w:szCs w:val="28"/>
          <w:rtl/>
        </w:rPr>
      </w:pPr>
      <w:bookmarkStart w:id="0" w:name="_GoBack"/>
      <w:bookmarkEnd w:id="0"/>
      <w:r w:rsidRPr="00216548">
        <w:rPr>
          <w:rFonts w:cs="Arial" w:hint="cs"/>
          <w:b/>
          <w:bCs/>
          <w:sz w:val="28"/>
          <w:szCs w:val="28"/>
          <w:rtl/>
        </w:rPr>
        <w:t xml:space="preserve">الملحق </w:t>
      </w:r>
      <w:r w:rsidRPr="00216548">
        <w:rPr>
          <w:rFonts w:cs="Arial"/>
          <w:b/>
          <w:bCs/>
          <w:sz w:val="28"/>
          <w:szCs w:val="28"/>
        </w:rPr>
        <w:t>SUP7</w:t>
      </w:r>
      <w:r w:rsidRPr="00216548">
        <w:rPr>
          <w:rFonts w:cs="Arial" w:hint="cs"/>
          <w:b/>
          <w:bCs/>
          <w:sz w:val="28"/>
          <w:szCs w:val="28"/>
          <w:rtl/>
        </w:rPr>
        <w:t>: عقد إطار العام (توريدات)</w:t>
      </w:r>
    </w:p>
    <w:p w14:paraId="2A7691AC" w14:textId="77777777" w:rsidR="00A4274D" w:rsidRPr="00216548" w:rsidRDefault="00A4274D" w:rsidP="00A4274D">
      <w:pPr>
        <w:pStyle w:val="Heading2"/>
        <w:bidi/>
        <w:rPr>
          <w:caps w:val="0"/>
          <w:noProof/>
          <w:szCs w:val="24"/>
        </w:rPr>
      </w:pPr>
    </w:p>
    <w:p w14:paraId="2A7691AD" w14:textId="77777777" w:rsidR="00CF7251" w:rsidRPr="00216548" w:rsidRDefault="00AD0D1A">
      <w:pPr>
        <w:pStyle w:val="Heading2"/>
        <w:rPr>
          <w:caps w:val="0"/>
          <w:noProof/>
          <w:szCs w:val="24"/>
        </w:rPr>
      </w:pPr>
      <w:r w:rsidRPr="00216548">
        <w:rPr>
          <w:caps w:val="0"/>
          <w:noProof/>
          <w:szCs w:val="24"/>
        </w:rPr>
        <w:t>ANNEX SUP 7</w:t>
      </w:r>
      <w:r w:rsidR="00BC67A8" w:rsidRPr="00216548">
        <w:rPr>
          <w:caps w:val="0"/>
          <w:noProof/>
          <w:szCs w:val="24"/>
        </w:rPr>
        <w:t>:</w:t>
      </w:r>
      <w:r w:rsidR="00B0107C" w:rsidRPr="00216548">
        <w:rPr>
          <w:caps w:val="0"/>
          <w:noProof/>
          <w:szCs w:val="24"/>
        </w:rPr>
        <w:t xml:space="preserve"> </w:t>
      </w:r>
      <w:r w:rsidR="00CF7251" w:rsidRPr="00216548">
        <w:rPr>
          <w:caps w:val="0"/>
          <w:noProof/>
          <w:szCs w:val="24"/>
        </w:rPr>
        <w:t xml:space="preserve">Framework </w:t>
      </w:r>
      <w:r w:rsidR="00955398" w:rsidRPr="00216548">
        <w:rPr>
          <w:caps w:val="0"/>
          <w:noProof/>
          <w:szCs w:val="24"/>
        </w:rPr>
        <w:t xml:space="preserve">Contract </w:t>
      </w:r>
      <w:r w:rsidR="00154F3A" w:rsidRPr="00216548">
        <w:rPr>
          <w:caps w:val="0"/>
          <w:noProof/>
          <w:szCs w:val="24"/>
        </w:rPr>
        <w:t>(</w:t>
      </w:r>
      <w:r w:rsidR="00CF7251" w:rsidRPr="00216548">
        <w:rPr>
          <w:caps w:val="0"/>
          <w:noProof/>
          <w:szCs w:val="24"/>
        </w:rPr>
        <w:t>SUPPLY</w:t>
      </w:r>
      <w:r w:rsidR="00154F3A" w:rsidRPr="00216548">
        <w:rPr>
          <w:caps w:val="0"/>
          <w:noProof/>
          <w:szCs w:val="24"/>
        </w:rPr>
        <w:t>)</w:t>
      </w:r>
    </w:p>
    <w:p w14:paraId="2A7691AE" w14:textId="77777777" w:rsidR="00CF7251" w:rsidRPr="00216548" w:rsidRDefault="00CF7251">
      <w:pPr>
        <w:rPr>
          <w:rFonts w:cs="Arial"/>
          <w:lang w:val="en-GB"/>
        </w:rPr>
      </w:pPr>
    </w:p>
    <w:p w14:paraId="2A7691AF" w14:textId="77777777" w:rsidR="00CF7251" w:rsidRPr="00216548" w:rsidRDefault="00CF7251">
      <w:pPr>
        <w:autoSpaceDE w:val="0"/>
        <w:autoSpaceDN w:val="0"/>
        <w:adjustRightInd w:val="0"/>
        <w:rPr>
          <w:rFonts w:ascii="Arial" w:hAnsi="Arial" w:cs="Arial"/>
          <w:sz w:val="20"/>
          <w:lang w:val="en-GB"/>
        </w:rPr>
      </w:pPr>
    </w:p>
    <w:p w14:paraId="2A7691B0" w14:textId="77777777" w:rsidR="00236216" w:rsidRPr="00216548" w:rsidRDefault="00236216" w:rsidP="00236216">
      <w:pPr>
        <w:rPr>
          <w:rFonts w:cs="Arial"/>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236216" w:rsidRPr="00007711" w14:paraId="2A7691C9" w14:textId="77777777" w:rsidTr="00165E39">
        <w:tc>
          <w:tcPr>
            <w:tcW w:w="9854" w:type="dxa"/>
          </w:tcPr>
          <w:p w14:paraId="2A7691B1" w14:textId="77777777" w:rsidR="009D75B0" w:rsidRDefault="009D75B0" w:rsidP="009D75B0">
            <w:pPr>
              <w:rPr>
                <w:lang w:val="en-GB"/>
              </w:rPr>
            </w:pPr>
          </w:p>
          <w:p w14:paraId="2A7691B2" w14:textId="77777777" w:rsidR="009D75B0" w:rsidRPr="009D75B0" w:rsidRDefault="009D75B0" w:rsidP="009D75B0">
            <w:pPr>
              <w:jc w:val="right"/>
              <w:rPr>
                <w:rFonts w:ascii="Arial" w:hAnsi="Arial" w:cs="Arial"/>
                <w:b/>
                <w:bCs/>
                <w:sz w:val="20"/>
                <w:szCs w:val="20"/>
                <w:rtl/>
                <w:lang w:val="en-GB"/>
              </w:rPr>
            </w:pPr>
            <w:r w:rsidRPr="009D75B0">
              <w:rPr>
                <w:rFonts w:ascii="Arial" w:hAnsi="Arial" w:cs="Arial"/>
                <w:b/>
                <w:bCs/>
                <w:sz w:val="20"/>
                <w:szCs w:val="20"/>
                <w:rtl/>
                <w:lang w:val="en-GB"/>
              </w:rPr>
              <w:t>هذه الملاحظة للسلطة المتعاقدة (مؤسسة دان تشرتش إيد أو أحد شركائها) حول كيفية تعبئة ملف طلب الأٍسعار</w:t>
            </w:r>
          </w:p>
          <w:p w14:paraId="2A7691B3" w14:textId="77777777" w:rsidR="009D75B0" w:rsidRPr="009D75B0" w:rsidRDefault="009D75B0" w:rsidP="009D75B0">
            <w:pPr>
              <w:jc w:val="right"/>
              <w:rPr>
                <w:rFonts w:ascii="Arial" w:hAnsi="Arial" w:cs="Arial"/>
                <w:sz w:val="20"/>
                <w:szCs w:val="20"/>
                <w:rtl/>
                <w:lang w:val="en-GB"/>
              </w:rPr>
            </w:pPr>
          </w:p>
          <w:p w14:paraId="2A7691B4" w14:textId="77777777" w:rsidR="009D75B0" w:rsidRPr="009D75B0" w:rsidRDefault="009D75B0" w:rsidP="009D75B0">
            <w:pPr>
              <w:jc w:val="right"/>
              <w:rPr>
                <w:rFonts w:ascii="Arial" w:hAnsi="Arial" w:cs="Arial"/>
                <w:sz w:val="20"/>
                <w:szCs w:val="20"/>
                <w:rtl/>
                <w:lang w:val="en-GB"/>
              </w:rPr>
            </w:pPr>
            <w:r w:rsidRPr="009D75B0">
              <w:rPr>
                <w:rFonts w:ascii="Arial" w:hAnsi="Arial" w:cs="Arial"/>
                <w:sz w:val="20"/>
                <w:szCs w:val="20"/>
                <w:rtl/>
                <w:lang w:val="en-GB"/>
              </w:rPr>
              <w:t xml:space="preserve">في المناطق التي ترون فيها: </w:t>
            </w:r>
            <w:r w:rsidRPr="009D75B0">
              <w:rPr>
                <w:rFonts w:ascii="Arial" w:hAnsi="Arial" w:cs="Arial"/>
                <w:sz w:val="20"/>
                <w:szCs w:val="20"/>
                <w:highlight w:val="red"/>
                <w:rtl/>
                <w:lang w:val="en-GB"/>
              </w:rPr>
              <w:t>ملاحظة،</w:t>
            </w:r>
            <w:r w:rsidRPr="009D75B0">
              <w:rPr>
                <w:rFonts w:ascii="Arial" w:hAnsi="Arial" w:cs="Arial"/>
                <w:sz w:val="20"/>
                <w:szCs w:val="20"/>
                <w:rtl/>
                <w:lang w:val="en-GB"/>
              </w:rPr>
              <w:t xml:space="preserve"> فهذه عبارة عن إرشادات موجهة لكم ويجب عليكم شطب الملاحظات من الوثيقة</w:t>
            </w:r>
          </w:p>
          <w:p w14:paraId="2A7691B5" w14:textId="77777777" w:rsidR="009D75B0" w:rsidRPr="009D75B0" w:rsidRDefault="009D75B0" w:rsidP="009D75B0">
            <w:pPr>
              <w:jc w:val="right"/>
              <w:rPr>
                <w:rFonts w:ascii="Arial" w:hAnsi="Arial" w:cs="Arial"/>
                <w:sz w:val="20"/>
                <w:szCs w:val="20"/>
                <w:rtl/>
                <w:lang w:val="en-GB"/>
              </w:rPr>
            </w:pPr>
          </w:p>
          <w:p w14:paraId="2A7691B6" w14:textId="77777777" w:rsidR="009D75B0" w:rsidRPr="009D75B0" w:rsidRDefault="009D75B0" w:rsidP="009D75B0">
            <w:pPr>
              <w:jc w:val="right"/>
              <w:rPr>
                <w:rFonts w:ascii="Arial" w:hAnsi="Arial" w:cs="Arial"/>
                <w:sz w:val="20"/>
                <w:szCs w:val="20"/>
                <w:rtl/>
                <w:lang w:val="en-GB"/>
              </w:rPr>
            </w:pPr>
            <w:r w:rsidRPr="009D75B0">
              <w:rPr>
                <w:rFonts w:ascii="Arial" w:hAnsi="Arial" w:cs="Arial"/>
                <w:sz w:val="20"/>
                <w:szCs w:val="20"/>
                <w:rtl/>
                <w:lang w:val="en-GB"/>
              </w:rPr>
              <w:t xml:space="preserve">حيثما تجدون </w:t>
            </w:r>
            <w:r w:rsidRPr="009D75B0">
              <w:rPr>
                <w:rFonts w:ascii="Arial" w:hAnsi="Arial" w:cs="Arial"/>
                <w:sz w:val="20"/>
                <w:szCs w:val="20"/>
                <w:highlight w:val="yellow"/>
                <w:rtl/>
                <w:lang w:val="en-GB"/>
              </w:rPr>
              <w:t>&lt;...&gt;</w:t>
            </w:r>
            <w:r w:rsidRPr="009D75B0">
              <w:rPr>
                <w:rFonts w:ascii="Arial" w:hAnsi="Arial" w:cs="Arial"/>
                <w:sz w:val="20"/>
                <w:szCs w:val="20"/>
                <w:rtl/>
                <w:lang w:val="en-GB"/>
              </w:rPr>
              <w:t xml:space="preserve"> يرجى إدخال المعلومات</w:t>
            </w:r>
            <w:r w:rsidRPr="009D75B0">
              <w:rPr>
                <w:rFonts w:ascii="Arial" w:hAnsi="Arial" w:cs="Arial"/>
                <w:sz w:val="20"/>
                <w:szCs w:val="20"/>
                <w:lang w:val="en-GB"/>
              </w:rPr>
              <w:t xml:space="preserve"> </w:t>
            </w:r>
          </w:p>
          <w:p w14:paraId="2A7691B7" w14:textId="77777777" w:rsidR="009D75B0" w:rsidRPr="009D75B0" w:rsidRDefault="009D75B0" w:rsidP="009D75B0">
            <w:pPr>
              <w:jc w:val="right"/>
              <w:rPr>
                <w:rFonts w:ascii="Arial" w:hAnsi="Arial" w:cs="Arial"/>
                <w:sz w:val="20"/>
                <w:szCs w:val="20"/>
                <w:rtl/>
                <w:lang w:val="en-GB"/>
              </w:rPr>
            </w:pPr>
          </w:p>
          <w:p w14:paraId="2A7691B8" w14:textId="77777777" w:rsidR="009D75B0" w:rsidRPr="009D75B0" w:rsidRDefault="009D75B0" w:rsidP="009D75B0">
            <w:pPr>
              <w:jc w:val="right"/>
              <w:rPr>
                <w:rFonts w:ascii="Arial" w:hAnsi="Arial" w:cs="Arial"/>
                <w:sz w:val="20"/>
                <w:szCs w:val="20"/>
                <w:lang w:val="en-GB"/>
              </w:rPr>
            </w:pPr>
            <w:r w:rsidRPr="009D75B0">
              <w:rPr>
                <w:rFonts w:ascii="Arial" w:hAnsi="Arial" w:cs="Arial"/>
                <w:sz w:val="20"/>
                <w:szCs w:val="20"/>
                <w:rtl/>
                <w:lang w:val="en-GB"/>
              </w:rPr>
              <w:t xml:space="preserve">والخيارات معلمة </w:t>
            </w:r>
            <w:r w:rsidRPr="009D75B0">
              <w:rPr>
                <w:rFonts w:ascii="Arial" w:hAnsi="Arial" w:cs="Arial"/>
                <w:sz w:val="20"/>
                <w:szCs w:val="20"/>
                <w:highlight w:val="cyan"/>
                <w:rtl/>
                <w:lang w:val="en-GB"/>
              </w:rPr>
              <w:t>(خيار</w:t>
            </w:r>
          </w:p>
          <w:p w14:paraId="2A7691B9" w14:textId="77777777" w:rsidR="009D75B0" w:rsidRPr="009D75B0" w:rsidRDefault="009D75B0" w:rsidP="009D75B0">
            <w:pPr>
              <w:jc w:val="right"/>
              <w:rPr>
                <w:rFonts w:ascii="Arial" w:hAnsi="Arial" w:cs="Arial"/>
                <w:sz w:val="20"/>
                <w:szCs w:val="20"/>
                <w:lang w:val="en-GB"/>
              </w:rPr>
            </w:pPr>
          </w:p>
          <w:p w14:paraId="2A7691BA" w14:textId="77777777" w:rsidR="009D75B0" w:rsidRPr="009D75B0" w:rsidRDefault="009D75B0" w:rsidP="009D75B0">
            <w:pPr>
              <w:jc w:val="right"/>
              <w:rPr>
                <w:rFonts w:ascii="Arial" w:hAnsi="Arial" w:cs="Arial"/>
                <w:sz w:val="20"/>
                <w:szCs w:val="20"/>
                <w:rtl/>
                <w:lang w:val="en-GB"/>
              </w:rPr>
            </w:pPr>
            <w:r w:rsidRPr="009D75B0">
              <w:rPr>
                <w:rFonts w:ascii="Arial" w:hAnsi="Arial" w:cs="Arial"/>
                <w:sz w:val="20"/>
                <w:szCs w:val="20"/>
                <w:rtl/>
                <w:lang w:val="en-GB"/>
              </w:rPr>
              <w:t xml:space="preserve">وحيث يظهر </w:t>
            </w:r>
            <w:r w:rsidRPr="009D75B0">
              <w:rPr>
                <w:rFonts w:ascii="Arial" w:hAnsi="Arial" w:cs="Arial"/>
                <w:sz w:val="20"/>
                <w:szCs w:val="20"/>
                <w:highlight w:val="green"/>
                <w:rtl/>
                <w:lang w:val="en-GB"/>
              </w:rPr>
              <w:t>[أدخل]</w:t>
            </w:r>
            <w:r w:rsidRPr="009D75B0">
              <w:rPr>
                <w:rFonts w:ascii="Arial" w:hAnsi="Arial" w:cs="Arial"/>
                <w:sz w:val="20"/>
                <w:szCs w:val="20"/>
                <w:rtl/>
                <w:lang w:val="en-GB"/>
              </w:rPr>
              <w:t xml:space="preserve"> فيجب على المورد أن يدخل تلك المعلومات</w:t>
            </w:r>
          </w:p>
          <w:p w14:paraId="2A7691BB" w14:textId="77777777" w:rsidR="009D75B0" w:rsidRPr="009D75B0" w:rsidRDefault="009D75B0" w:rsidP="009D75B0">
            <w:pPr>
              <w:jc w:val="right"/>
              <w:rPr>
                <w:rFonts w:ascii="Arial" w:hAnsi="Arial" w:cs="Arial"/>
                <w:sz w:val="20"/>
                <w:szCs w:val="20"/>
                <w:rtl/>
                <w:lang w:val="en-GB"/>
              </w:rPr>
            </w:pPr>
          </w:p>
          <w:p w14:paraId="2A7691BC" w14:textId="77777777" w:rsidR="009D75B0" w:rsidRDefault="009D75B0" w:rsidP="009D75B0">
            <w:pPr>
              <w:jc w:val="right"/>
              <w:rPr>
                <w:b/>
                <w:bCs/>
                <w:lang w:val="en-GB"/>
              </w:rPr>
            </w:pPr>
            <w:r w:rsidRPr="009D75B0">
              <w:rPr>
                <w:lang w:val="en-GB"/>
              </w:rPr>
              <w:t xml:space="preserve">*** </w:t>
            </w:r>
            <w:r w:rsidRPr="009D75B0">
              <w:rPr>
                <w:b/>
                <w:bCs/>
                <w:rtl/>
                <w:lang w:val="en-GB"/>
              </w:rPr>
              <w:t>يرجى شطب هذه الصفحة إرسال طلبية الشراء</w:t>
            </w:r>
            <w:r w:rsidRPr="009D75B0">
              <w:rPr>
                <w:b/>
                <w:bCs/>
                <w:lang w:val="en-GB"/>
              </w:rPr>
              <w:t>***</w:t>
            </w:r>
          </w:p>
          <w:p w14:paraId="2A7691BD" w14:textId="77777777" w:rsidR="009D75B0" w:rsidRPr="009D75B0" w:rsidRDefault="009D75B0" w:rsidP="009D75B0">
            <w:pPr>
              <w:jc w:val="right"/>
              <w:rPr>
                <w:lang w:val="en-GB"/>
              </w:rPr>
            </w:pPr>
          </w:p>
          <w:p w14:paraId="2A7691BE" w14:textId="77777777" w:rsidR="00236216" w:rsidRPr="00216548" w:rsidRDefault="00236216" w:rsidP="00165E39">
            <w:pPr>
              <w:pStyle w:val="Heading2"/>
              <w:rPr>
                <w:caps w:val="0"/>
                <w:noProof/>
                <w:sz w:val="20"/>
              </w:rPr>
            </w:pPr>
            <w:r w:rsidRPr="00216548">
              <w:rPr>
                <w:caps w:val="0"/>
                <w:noProof/>
                <w:sz w:val="20"/>
              </w:rPr>
              <w:t xml:space="preserve">This note is for the Contracting Authority (DCA or Partner) on how to complete this Request for Proposal: </w:t>
            </w:r>
          </w:p>
          <w:p w14:paraId="2A7691BF" w14:textId="77777777" w:rsidR="00236216" w:rsidRPr="00216548" w:rsidRDefault="00236216" w:rsidP="00165E39">
            <w:pPr>
              <w:rPr>
                <w:rFonts w:ascii="Arial" w:hAnsi="Arial" w:cs="Arial"/>
                <w:i/>
                <w:sz w:val="20"/>
                <w:szCs w:val="20"/>
                <w:lang w:val="en-GB"/>
              </w:rPr>
            </w:pPr>
          </w:p>
          <w:p w14:paraId="2A7691C0" w14:textId="77777777" w:rsidR="00236216" w:rsidRPr="00216548" w:rsidRDefault="00236216" w:rsidP="00165E39">
            <w:pPr>
              <w:rPr>
                <w:rFonts w:ascii="Arial" w:hAnsi="Arial" w:cs="Arial"/>
                <w:i/>
                <w:sz w:val="20"/>
                <w:szCs w:val="20"/>
                <w:lang w:val="en-GB"/>
              </w:rPr>
            </w:pPr>
            <w:r w:rsidRPr="00216548">
              <w:rPr>
                <w:rFonts w:ascii="Arial" w:hAnsi="Arial" w:cs="Arial"/>
                <w:i/>
                <w:sz w:val="20"/>
                <w:szCs w:val="20"/>
                <w:lang w:val="en-GB"/>
              </w:rPr>
              <w:t xml:space="preserve">Where you see: </w:t>
            </w:r>
            <w:r w:rsidRPr="00216548">
              <w:rPr>
                <w:rFonts w:ascii="Arial" w:hAnsi="Arial" w:cs="Arial"/>
                <w:b/>
                <w:sz w:val="20"/>
                <w:szCs w:val="20"/>
                <w:highlight w:val="red"/>
                <w:lang w:val="en-GB"/>
              </w:rPr>
              <w:t>(Note:….)</w:t>
            </w:r>
            <w:r w:rsidRPr="00216548">
              <w:rPr>
                <w:rFonts w:ascii="Arial" w:hAnsi="Arial" w:cs="Arial"/>
                <w:i/>
                <w:sz w:val="20"/>
                <w:szCs w:val="20"/>
                <w:lang w:val="en-GB"/>
              </w:rPr>
              <w:t xml:space="preserve"> this is just a guidance for you and you shall delete these notes from the document. </w:t>
            </w:r>
          </w:p>
          <w:p w14:paraId="2A7691C1" w14:textId="77777777" w:rsidR="00236216" w:rsidRPr="00216548" w:rsidRDefault="00236216" w:rsidP="00165E39">
            <w:pPr>
              <w:rPr>
                <w:rFonts w:ascii="Arial" w:hAnsi="Arial" w:cs="Arial"/>
                <w:i/>
                <w:sz w:val="20"/>
                <w:szCs w:val="20"/>
                <w:lang w:val="en-GB"/>
              </w:rPr>
            </w:pPr>
          </w:p>
          <w:p w14:paraId="2A7691C2" w14:textId="77777777" w:rsidR="00236216" w:rsidRPr="00216548" w:rsidRDefault="00236216" w:rsidP="00165E39">
            <w:pPr>
              <w:rPr>
                <w:rFonts w:ascii="Arial" w:hAnsi="Arial" w:cs="Arial"/>
                <w:i/>
                <w:sz w:val="20"/>
                <w:szCs w:val="20"/>
                <w:lang w:val="en-GB"/>
              </w:rPr>
            </w:pPr>
            <w:r w:rsidRPr="00216548">
              <w:rPr>
                <w:rFonts w:ascii="Arial" w:hAnsi="Arial" w:cs="Arial"/>
                <w:i/>
                <w:sz w:val="20"/>
                <w:szCs w:val="20"/>
                <w:lang w:val="en-GB"/>
              </w:rPr>
              <w:t xml:space="preserve">Where you see </w:t>
            </w:r>
            <w:r w:rsidRPr="00216548">
              <w:rPr>
                <w:rFonts w:ascii="Arial" w:hAnsi="Arial" w:cs="Arial"/>
                <w:i/>
                <w:sz w:val="20"/>
                <w:szCs w:val="20"/>
                <w:highlight w:val="yellow"/>
                <w:lang w:val="en-GB"/>
              </w:rPr>
              <w:t>&lt;…&gt;</w:t>
            </w:r>
            <w:r w:rsidRPr="00216548">
              <w:rPr>
                <w:rFonts w:ascii="Arial" w:hAnsi="Arial" w:cs="Arial"/>
                <w:i/>
                <w:sz w:val="20"/>
                <w:szCs w:val="20"/>
                <w:lang w:val="en-GB"/>
              </w:rPr>
              <w:t xml:space="preserve"> please enter information.</w:t>
            </w:r>
          </w:p>
          <w:p w14:paraId="2A7691C3" w14:textId="77777777" w:rsidR="00236216" w:rsidRPr="00216548" w:rsidRDefault="00236216" w:rsidP="00165E39">
            <w:pPr>
              <w:rPr>
                <w:rFonts w:ascii="Arial" w:hAnsi="Arial" w:cs="Arial"/>
                <w:i/>
                <w:sz w:val="20"/>
                <w:szCs w:val="20"/>
                <w:lang w:val="en-GB"/>
              </w:rPr>
            </w:pPr>
          </w:p>
          <w:p w14:paraId="2A7691C4" w14:textId="77777777" w:rsidR="00236216" w:rsidRPr="00216548" w:rsidRDefault="00236216" w:rsidP="00165E39">
            <w:pPr>
              <w:rPr>
                <w:rFonts w:ascii="Arial" w:hAnsi="Arial" w:cs="Arial"/>
                <w:noProof/>
                <w:sz w:val="20"/>
                <w:szCs w:val="20"/>
                <w:lang w:val="en-US"/>
              </w:rPr>
            </w:pPr>
            <w:r w:rsidRPr="00216548">
              <w:rPr>
                <w:rFonts w:ascii="Arial" w:hAnsi="Arial" w:cs="Arial"/>
                <w:i/>
                <w:noProof/>
                <w:sz w:val="20"/>
                <w:szCs w:val="20"/>
                <w:lang w:val="en-US"/>
              </w:rPr>
              <w:t xml:space="preserve">Options are marked </w:t>
            </w:r>
            <w:r w:rsidRPr="00216548">
              <w:rPr>
                <w:rFonts w:ascii="Arial" w:hAnsi="Arial" w:cs="Arial"/>
                <w:noProof/>
                <w:sz w:val="20"/>
                <w:szCs w:val="20"/>
                <w:highlight w:val="cyan"/>
                <w:lang w:val="en-US"/>
              </w:rPr>
              <w:t>(Option:…)</w:t>
            </w:r>
            <w:r w:rsidRPr="00216548">
              <w:rPr>
                <w:rFonts w:ascii="Arial" w:hAnsi="Arial" w:cs="Arial"/>
                <w:noProof/>
                <w:sz w:val="20"/>
                <w:szCs w:val="20"/>
                <w:lang w:val="en-US"/>
              </w:rPr>
              <w:t xml:space="preserve"> </w:t>
            </w:r>
          </w:p>
          <w:p w14:paraId="2A7691C5" w14:textId="77777777" w:rsidR="00236216" w:rsidRPr="00216548" w:rsidRDefault="00236216" w:rsidP="00165E39">
            <w:pPr>
              <w:rPr>
                <w:rFonts w:ascii="Arial" w:hAnsi="Arial" w:cs="Arial"/>
                <w:noProof/>
                <w:sz w:val="20"/>
                <w:szCs w:val="20"/>
                <w:lang w:val="en-US"/>
              </w:rPr>
            </w:pPr>
          </w:p>
          <w:p w14:paraId="2A7691C6" w14:textId="77777777" w:rsidR="00236216" w:rsidRPr="00216548" w:rsidRDefault="00236216" w:rsidP="00165E39">
            <w:pPr>
              <w:pStyle w:val="Heading2"/>
              <w:rPr>
                <w:b w:val="0"/>
                <w:i/>
                <w:caps w:val="0"/>
                <w:sz w:val="20"/>
              </w:rPr>
            </w:pPr>
            <w:r w:rsidRPr="00216548">
              <w:rPr>
                <w:b w:val="0"/>
                <w:i/>
                <w:caps w:val="0"/>
                <w:noProof/>
                <w:sz w:val="20"/>
              </w:rPr>
              <w:t xml:space="preserve">Where this appears </w:t>
            </w:r>
            <w:r w:rsidRPr="00216548">
              <w:rPr>
                <w:b w:val="0"/>
                <w:caps w:val="0"/>
                <w:sz w:val="20"/>
                <w:highlight w:val="green"/>
              </w:rPr>
              <w:t>[insert ]</w:t>
            </w:r>
            <w:r w:rsidRPr="00216548">
              <w:rPr>
                <w:b w:val="0"/>
                <w:caps w:val="0"/>
                <w:sz w:val="20"/>
              </w:rPr>
              <w:t xml:space="preserve"> </w:t>
            </w:r>
            <w:r w:rsidRPr="00216548">
              <w:rPr>
                <w:b w:val="0"/>
                <w:i/>
                <w:caps w:val="0"/>
                <w:sz w:val="20"/>
              </w:rPr>
              <w:t>it is the supplier who shall insert information</w:t>
            </w:r>
          </w:p>
          <w:p w14:paraId="2A7691C7" w14:textId="77777777" w:rsidR="00236216" w:rsidRPr="00216548" w:rsidRDefault="00236216" w:rsidP="00165E39">
            <w:pPr>
              <w:rPr>
                <w:rFonts w:cs="Arial"/>
                <w:lang w:val="en-GB"/>
              </w:rPr>
            </w:pPr>
          </w:p>
          <w:p w14:paraId="2A7691C8" w14:textId="77777777" w:rsidR="00236216" w:rsidRPr="00216548" w:rsidRDefault="00236216" w:rsidP="00165E39">
            <w:pPr>
              <w:pStyle w:val="Heading2"/>
              <w:rPr>
                <w:i/>
                <w:sz w:val="20"/>
              </w:rPr>
            </w:pPr>
            <w:r w:rsidRPr="00216548">
              <w:rPr>
                <w:b w:val="0"/>
                <w:i/>
                <w:sz w:val="20"/>
              </w:rPr>
              <w:t xml:space="preserve"> ****</w:t>
            </w:r>
            <w:r w:rsidRPr="00216548">
              <w:rPr>
                <w:sz w:val="20"/>
              </w:rPr>
              <w:t>DELETE this Page prior to submitting the Request for Proposal</w:t>
            </w:r>
            <w:r w:rsidRPr="00216548">
              <w:rPr>
                <w:i/>
                <w:sz w:val="20"/>
              </w:rPr>
              <w:t>****</w:t>
            </w:r>
          </w:p>
        </w:tc>
      </w:tr>
    </w:tbl>
    <w:p w14:paraId="2A7691CA" w14:textId="77777777" w:rsidR="00236216" w:rsidRPr="00216548" w:rsidRDefault="00236216" w:rsidP="00236216">
      <w:pPr>
        <w:rPr>
          <w:rFonts w:cs="Arial"/>
          <w:lang w:val="en-GB"/>
        </w:rPr>
      </w:pPr>
    </w:p>
    <w:p w14:paraId="2A7691CB" w14:textId="77777777" w:rsidR="00236216" w:rsidRPr="00216548" w:rsidRDefault="00236216" w:rsidP="00236216">
      <w:pPr>
        <w:rPr>
          <w:rFonts w:ascii="Arial" w:hAnsi="Arial" w:cs="Arial"/>
          <w:sz w:val="20"/>
          <w:szCs w:val="20"/>
          <w:lang w:val="en-GB"/>
        </w:rPr>
      </w:pPr>
    </w:p>
    <w:p w14:paraId="2A7691CC" w14:textId="77777777" w:rsidR="00A4274D" w:rsidRPr="00216548" w:rsidRDefault="00236216" w:rsidP="00236216">
      <w:pPr>
        <w:autoSpaceDE w:val="0"/>
        <w:autoSpaceDN w:val="0"/>
        <w:adjustRightInd w:val="0"/>
        <w:jc w:val="center"/>
        <w:rPr>
          <w:rFonts w:ascii="Arial" w:hAnsi="Arial" w:cs="Arial"/>
          <w:sz w:val="20"/>
          <w:lang w:val="en-GB"/>
        </w:rPr>
      </w:pPr>
      <w:r w:rsidRPr="00216548">
        <w:rPr>
          <w:rFonts w:ascii="Arial" w:hAnsi="Arial" w:cs="Arial"/>
          <w:sz w:val="20"/>
          <w:lang w:val="en-GB"/>
        </w:rPr>
        <w:br w:type="page"/>
      </w:r>
    </w:p>
    <w:p w14:paraId="2A7691CD" w14:textId="77777777" w:rsidR="00A4274D" w:rsidRPr="00216548" w:rsidRDefault="00A4274D" w:rsidP="00A4274D">
      <w:pPr>
        <w:bidi/>
        <w:jc w:val="center"/>
        <w:rPr>
          <w:rFonts w:cs="Arial"/>
          <w:b/>
          <w:bCs/>
          <w:sz w:val="28"/>
          <w:szCs w:val="28"/>
          <w:rtl/>
        </w:rPr>
      </w:pPr>
      <w:r w:rsidRPr="00216548">
        <w:rPr>
          <w:rFonts w:cs="Arial" w:hint="cs"/>
          <w:b/>
          <w:bCs/>
          <w:sz w:val="28"/>
          <w:szCs w:val="28"/>
          <w:rtl/>
        </w:rPr>
        <w:lastRenderedPageBreak/>
        <w:t>عقد إطار عام (توريدات)</w:t>
      </w:r>
    </w:p>
    <w:p w14:paraId="2A7691CE" w14:textId="77777777" w:rsidR="00A4274D" w:rsidRPr="005B7B9F" w:rsidRDefault="00A4274D" w:rsidP="00A4274D">
      <w:pPr>
        <w:bidi/>
        <w:jc w:val="center"/>
        <w:rPr>
          <w:rFonts w:cs="Arial"/>
          <w:b/>
          <w:bCs/>
          <w:sz w:val="20"/>
          <w:szCs w:val="20"/>
          <w:rtl/>
        </w:rPr>
      </w:pPr>
      <w:r w:rsidRPr="005B7B9F">
        <w:rPr>
          <w:rFonts w:cs="Arial" w:hint="cs"/>
          <w:b/>
          <w:bCs/>
          <w:sz w:val="20"/>
          <w:szCs w:val="20"/>
          <w:rtl/>
        </w:rPr>
        <w:t xml:space="preserve">عنوان عقد الإطار العام: </w:t>
      </w:r>
      <w:r w:rsidRPr="005B7B9F">
        <w:rPr>
          <w:rFonts w:cs="Arial" w:hint="cs"/>
          <w:b/>
          <w:bCs/>
          <w:sz w:val="20"/>
          <w:szCs w:val="20"/>
          <w:highlight w:val="yellow"/>
          <w:rtl/>
        </w:rPr>
        <w:t>&lt;العنوان&gt;</w:t>
      </w:r>
    </w:p>
    <w:p w14:paraId="2A7691CF" w14:textId="77777777" w:rsidR="00A4274D" w:rsidRPr="005B7B9F" w:rsidRDefault="00A4274D" w:rsidP="00A4274D">
      <w:pPr>
        <w:bidi/>
        <w:jc w:val="center"/>
        <w:rPr>
          <w:rFonts w:cs="Arial"/>
          <w:b/>
          <w:bCs/>
          <w:sz w:val="20"/>
          <w:szCs w:val="20"/>
          <w:rtl/>
        </w:rPr>
      </w:pPr>
      <w:r w:rsidRPr="005B7B9F">
        <w:rPr>
          <w:rFonts w:cs="Arial" w:hint="cs"/>
          <w:b/>
          <w:bCs/>
          <w:sz w:val="20"/>
          <w:szCs w:val="20"/>
          <w:rtl/>
        </w:rPr>
        <w:t xml:space="preserve">رقم العقد: </w:t>
      </w:r>
      <w:r w:rsidRPr="005B7B9F">
        <w:rPr>
          <w:rFonts w:cs="Arial" w:hint="cs"/>
          <w:b/>
          <w:bCs/>
          <w:sz w:val="20"/>
          <w:szCs w:val="20"/>
          <w:highlight w:val="yellow"/>
          <w:rtl/>
        </w:rPr>
        <w:t>&lt;الرقم&gt;</w:t>
      </w:r>
    </w:p>
    <w:p w14:paraId="2A7691D0" w14:textId="77777777" w:rsidR="00A4274D" w:rsidRPr="00216548" w:rsidRDefault="00A4274D" w:rsidP="00236216">
      <w:pPr>
        <w:autoSpaceDE w:val="0"/>
        <w:autoSpaceDN w:val="0"/>
        <w:adjustRightInd w:val="0"/>
        <w:jc w:val="center"/>
        <w:rPr>
          <w:rFonts w:ascii="Arial" w:hAnsi="Arial" w:cs="Arial"/>
          <w:b/>
          <w:caps/>
          <w:sz w:val="28"/>
          <w:szCs w:val="28"/>
          <w:lang w:val="en-GB"/>
        </w:rPr>
      </w:pPr>
    </w:p>
    <w:p w14:paraId="2A7691D1" w14:textId="77777777" w:rsidR="00CF7251" w:rsidRPr="00216548" w:rsidRDefault="00CF7251" w:rsidP="00236216">
      <w:pPr>
        <w:autoSpaceDE w:val="0"/>
        <w:autoSpaceDN w:val="0"/>
        <w:adjustRightInd w:val="0"/>
        <w:jc w:val="center"/>
        <w:rPr>
          <w:rFonts w:ascii="Arial" w:hAnsi="Arial" w:cs="Arial"/>
          <w:b/>
          <w:caps/>
          <w:sz w:val="28"/>
          <w:szCs w:val="28"/>
          <w:lang w:val="en-GB"/>
        </w:rPr>
      </w:pPr>
      <w:r w:rsidRPr="00216548">
        <w:rPr>
          <w:rFonts w:ascii="Arial" w:hAnsi="Arial" w:cs="Arial"/>
          <w:b/>
          <w:caps/>
          <w:sz w:val="28"/>
          <w:szCs w:val="28"/>
          <w:lang w:val="en-GB"/>
        </w:rPr>
        <w:t xml:space="preserve">Framework </w:t>
      </w:r>
      <w:r w:rsidR="00032357" w:rsidRPr="00216548">
        <w:rPr>
          <w:rFonts w:ascii="Arial" w:hAnsi="Arial" w:cs="Arial"/>
          <w:b/>
          <w:caps/>
          <w:sz w:val="28"/>
          <w:szCs w:val="28"/>
          <w:lang w:val="en-GB"/>
        </w:rPr>
        <w:t>Contract</w:t>
      </w:r>
      <w:r w:rsidRPr="00216548">
        <w:rPr>
          <w:rFonts w:ascii="Arial" w:hAnsi="Arial" w:cs="Arial"/>
          <w:b/>
          <w:caps/>
          <w:sz w:val="28"/>
          <w:szCs w:val="28"/>
          <w:lang w:val="en-GB"/>
        </w:rPr>
        <w:t xml:space="preserve"> (SUPPLY)</w:t>
      </w:r>
    </w:p>
    <w:p w14:paraId="2A7691D2" w14:textId="77777777" w:rsidR="00CF7251" w:rsidRPr="00216548" w:rsidRDefault="00CF7251">
      <w:pPr>
        <w:rPr>
          <w:rFonts w:ascii="Arial" w:hAnsi="Arial" w:cs="Arial"/>
          <w:b/>
          <w:caps/>
          <w:sz w:val="20"/>
          <w:szCs w:val="20"/>
          <w:lang w:val="en-GB"/>
        </w:rPr>
      </w:pPr>
    </w:p>
    <w:p w14:paraId="2A7691D3" w14:textId="77777777" w:rsidR="00CF7251" w:rsidRPr="00216548" w:rsidRDefault="00CF7251">
      <w:pPr>
        <w:jc w:val="center"/>
        <w:rPr>
          <w:rFonts w:ascii="Arial" w:hAnsi="Arial" w:cs="Arial"/>
          <w:b/>
          <w:color w:val="FF0000"/>
          <w:sz w:val="20"/>
          <w:szCs w:val="20"/>
          <w:lang w:val="en-GB"/>
        </w:rPr>
      </w:pPr>
      <w:r w:rsidRPr="00216548">
        <w:rPr>
          <w:rFonts w:ascii="Arial" w:hAnsi="Arial" w:cs="Arial"/>
          <w:b/>
          <w:sz w:val="20"/>
          <w:szCs w:val="20"/>
          <w:lang w:val="en-GB"/>
        </w:rPr>
        <w:t xml:space="preserve">FRAMEWORK </w:t>
      </w:r>
      <w:r w:rsidR="00032357" w:rsidRPr="00216548">
        <w:rPr>
          <w:rFonts w:ascii="Arial" w:hAnsi="Arial" w:cs="Arial"/>
          <w:b/>
          <w:sz w:val="20"/>
          <w:szCs w:val="20"/>
          <w:lang w:val="en-GB"/>
        </w:rPr>
        <w:t>CONTRACT</w:t>
      </w:r>
      <w:r w:rsidRPr="00216548">
        <w:rPr>
          <w:rFonts w:ascii="Arial" w:hAnsi="Arial" w:cs="Arial"/>
          <w:b/>
          <w:sz w:val="20"/>
          <w:szCs w:val="20"/>
          <w:lang w:val="en-GB"/>
        </w:rPr>
        <w:t xml:space="preserve"> TITLE: </w:t>
      </w:r>
      <w:r w:rsidR="007223DC" w:rsidRPr="00216548">
        <w:rPr>
          <w:rFonts w:ascii="Arial" w:hAnsi="Arial" w:cs="Arial"/>
          <w:b/>
          <w:sz w:val="20"/>
          <w:szCs w:val="20"/>
          <w:highlight w:val="yellow"/>
          <w:lang w:val="en-GB"/>
        </w:rPr>
        <w:t>&lt;</w:t>
      </w:r>
      <w:r w:rsidRPr="00216548">
        <w:rPr>
          <w:rFonts w:ascii="Arial" w:hAnsi="Arial" w:cs="Arial"/>
          <w:b/>
          <w:sz w:val="20"/>
          <w:szCs w:val="20"/>
          <w:highlight w:val="yellow"/>
          <w:lang w:val="en-GB"/>
        </w:rPr>
        <w:t>title&gt;</w:t>
      </w:r>
    </w:p>
    <w:p w14:paraId="2A7691D4" w14:textId="77777777" w:rsidR="00CF7251" w:rsidRPr="00216548" w:rsidRDefault="00CF7251">
      <w:pPr>
        <w:jc w:val="center"/>
        <w:outlineLvl w:val="0"/>
        <w:rPr>
          <w:rFonts w:ascii="Arial" w:hAnsi="Arial" w:cs="Arial"/>
          <w:b/>
          <w:sz w:val="20"/>
          <w:szCs w:val="20"/>
          <w:lang w:val="en-GB"/>
        </w:rPr>
      </w:pPr>
    </w:p>
    <w:p w14:paraId="2A7691D5" w14:textId="77777777" w:rsidR="00CF7251" w:rsidRPr="00216548" w:rsidRDefault="00032357">
      <w:pPr>
        <w:jc w:val="center"/>
        <w:outlineLvl w:val="0"/>
        <w:rPr>
          <w:rFonts w:ascii="Arial" w:hAnsi="Arial" w:cs="Arial"/>
          <w:b/>
          <w:sz w:val="20"/>
          <w:szCs w:val="20"/>
          <w:lang w:val="en-GB"/>
        </w:rPr>
      </w:pPr>
      <w:r w:rsidRPr="00216548">
        <w:rPr>
          <w:rFonts w:ascii="Arial" w:hAnsi="Arial" w:cs="Arial"/>
          <w:b/>
          <w:sz w:val="20"/>
          <w:szCs w:val="20"/>
          <w:lang w:val="en-GB"/>
        </w:rPr>
        <w:t>Contract</w:t>
      </w:r>
      <w:r w:rsidR="00CF7251" w:rsidRPr="00216548">
        <w:rPr>
          <w:rFonts w:ascii="Arial" w:hAnsi="Arial" w:cs="Arial"/>
          <w:b/>
          <w:sz w:val="20"/>
          <w:szCs w:val="20"/>
          <w:lang w:val="en-GB"/>
        </w:rPr>
        <w:t xml:space="preserve"> no.: </w:t>
      </w:r>
      <w:r w:rsidR="00CF7251" w:rsidRPr="00216548">
        <w:rPr>
          <w:rFonts w:ascii="Arial" w:hAnsi="Arial" w:cs="Arial"/>
          <w:b/>
          <w:sz w:val="20"/>
          <w:szCs w:val="20"/>
          <w:highlight w:val="yellow"/>
          <w:lang w:val="en-GB"/>
        </w:rPr>
        <w:t>&lt;</w:t>
      </w:r>
      <w:r w:rsidR="007223DC" w:rsidRPr="00216548">
        <w:rPr>
          <w:rFonts w:ascii="Arial" w:hAnsi="Arial" w:cs="Arial"/>
          <w:b/>
          <w:sz w:val="20"/>
          <w:szCs w:val="20"/>
          <w:highlight w:val="yellow"/>
          <w:lang w:val="en-GB"/>
        </w:rPr>
        <w:t>number</w:t>
      </w:r>
      <w:r w:rsidR="00CF7251" w:rsidRPr="00216548">
        <w:rPr>
          <w:rFonts w:ascii="Arial" w:hAnsi="Arial" w:cs="Arial"/>
          <w:b/>
          <w:sz w:val="20"/>
          <w:szCs w:val="20"/>
          <w:highlight w:val="yellow"/>
          <w:lang w:val="en-GB"/>
        </w:rPr>
        <w:t>&gt;</w:t>
      </w:r>
    </w:p>
    <w:p w14:paraId="2A7691D6" w14:textId="77777777" w:rsidR="00CF7251" w:rsidRPr="00216548" w:rsidRDefault="00CF7251">
      <w:pPr>
        <w:rPr>
          <w:rFonts w:ascii="Arial" w:hAnsi="Arial" w:cs="Arial"/>
          <w:sz w:val="20"/>
          <w:szCs w:val="20"/>
          <w:lang w:val="en-GB"/>
        </w:rPr>
      </w:pPr>
    </w:p>
    <w:p w14:paraId="2A7691D7"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highlight w:val="yellow"/>
          <w:rtl/>
        </w:rPr>
        <w:t>&lt;الاسم والعنوان&gt;</w:t>
      </w:r>
    </w:p>
    <w:p w14:paraId="2A7691D8"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rtl/>
        </w:rPr>
        <w:t>(الجهة المتعاقدة)</w:t>
      </w:r>
    </w:p>
    <w:p w14:paraId="2A7691D9" w14:textId="77777777" w:rsidR="00A4274D" w:rsidRPr="005B7B9F" w:rsidRDefault="00A4274D" w:rsidP="00A4274D">
      <w:pPr>
        <w:jc w:val="both"/>
        <w:rPr>
          <w:rFonts w:ascii="Arial" w:hAnsi="Arial" w:cs="Arial"/>
          <w:sz w:val="20"/>
          <w:szCs w:val="20"/>
          <w:rtl/>
        </w:rPr>
      </w:pPr>
      <w:r w:rsidRPr="005B7B9F">
        <w:rPr>
          <w:rFonts w:ascii="Arial" w:hAnsi="Arial" w:cs="Arial"/>
          <w:sz w:val="20"/>
          <w:szCs w:val="20"/>
          <w:rtl/>
        </w:rPr>
        <w:t>من جهة</w:t>
      </w:r>
    </w:p>
    <w:p w14:paraId="2A7691DA"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rtl/>
        </w:rPr>
        <w:t>و</w:t>
      </w:r>
    </w:p>
    <w:p w14:paraId="2A7691DB"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highlight w:val="yellow"/>
          <w:rtl/>
        </w:rPr>
        <w:t>&lt;الاسم والعنوان&gt;</w:t>
      </w:r>
    </w:p>
    <w:p w14:paraId="2A7691DC"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rtl/>
        </w:rPr>
        <w:t>(المتعاقد)</w:t>
      </w:r>
    </w:p>
    <w:p w14:paraId="2A7691DD" w14:textId="77777777" w:rsidR="00CF7251" w:rsidRPr="005B7B9F" w:rsidRDefault="00A4274D" w:rsidP="00A4274D">
      <w:pPr>
        <w:bidi/>
        <w:jc w:val="right"/>
        <w:rPr>
          <w:rFonts w:ascii="Arial" w:hAnsi="Arial" w:cs="Arial"/>
          <w:sz w:val="20"/>
          <w:szCs w:val="20"/>
          <w:lang w:val="en-GB"/>
        </w:rPr>
      </w:pPr>
      <w:r w:rsidRPr="005B7B9F">
        <w:rPr>
          <w:rFonts w:ascii="Arial" w:hAnsi="Arial" w:cs="Arial"/>
          <w:sz w:val="20"/>
          <w:szCs w:val="20"/>
          <w:rtl/>
        </w:rPr>
        <w:t>من جهة أخرى</w:t>
      </w:r>
    </w:p>
    <w:p w14:paraId="2A7691DE" w14:textId="77777777" w:rsidR="00CF7251" w:rsidRPr="005B7B9F" w:rsidRDefault="00CF7251">
      <w:pPr>
        <w:rPr>
          <w:rFonts w:ascii="Arial" w:hAnsi="Arial" w:cs="Arial"/>
          <w:sz w:val="20"/>
          <w:szCs w:val="20"/>
          <w:lang w:val="en-GB"/>
        </w:rPr>
      </w:pPr>
    </w:p>
    <w:p w14:paraId="2A7691DF" w14:textId="77777777" w:rsidR="00CF7251" w:rsidRPr="005B7B9F" w:rsidRDefault="00BF4ED1">
      <w:pPr>
        <w:ind w:left="567" w:hanging="567"/>
        <w:jc w:val="both"/>
        <w:rPr>
          <w:rFonts w:ascii="Arial" w:hAnsi="Arial" w:cs="Arial"/>
          <w:sz w:val="20"/>
          <w:szCs w:val="20"/>
          <w:lang w:val="en-GB"/>
        </w:rPr>
      </w:pPr>
      <w:r w:rsidRPr="005B7B9F">
        <w:rPr>
          <w:rFonts w:ascii="Arial" w:hAnsi="Arial" w:cs="Arial"/>
          <w:sz w:val="20"/>
          <w:szCs w:val="20"/>
          <w:highlight w:val="yellow"/>
          <w:lang w:val="en-GB"/>
        </w:rPr>
        <w:t>&lt;</w:t>
      </w:r>
      <w:r w:rsidR="00CF7251" w:rsidRPr="005B7B9F">
        <w:rPr>
          <w:rFonts w:ascii="Arial" w:hAnsi="Arial" w:cs="Arial"/>
          <w:sz w:val="20"/>
          <w:szCs w:val="20"/>
          <w:highlight w:val="yellow"/>
          <w:lang w:val="en-GB"/>
        </w:rPr>
        <w:t>name and address&gt;</w:t>
      </w:r>
    </w:p>
    <w:p w14:paraId="2A7691E0" w14:textId="77777777" w:rsidR="00CF7251" w:rsidRPr="005B7B9F" w:rsidRDefault="00CF7251">
      <w:pPr>
        <w:rPr>
          <w:rFonts w:ascii="Arial" w:hAnsi="Arial" w:cs="Arial"/>
          <w:sz w:val="20"/>
          <w:szCs w:val="20"/>
          <w:lang w:val="en-GB"/>
        </w:rPr>
      </w:pPr>
      <w:r w:rsidRPr="005B7B9F">
        <w:rPr>
          <w:rFonts w:ascii="Arial" w:hAnsi="Arial" w:cs="Arial"/>
          <w:sz w:val="20"/>
          <w:szCs w:val="20"/>
          <w:lang w:val="en-GB"/>
        </w:rPr>
        <w:t xml:space="preserve"> ("</w:t>
      </w:r>
      <w:r w:rsidR="0002478B" w:rsidRPr="005B7B9F">
        <w:rPr>
          <w:rFonts w:ascii="Arial" w:hAnsi="Arial" w:cs="Arial"/>
          <w:sz w:val="20"/>
          <w:szCs w:val="20"/>
          <w:lang w:val="en-GB"/>
        </w:rPr>
        <w:t>t</w:t>
      </w:r>
      <w:r w:rsidRPr="005B7B9F">
        <w:rPr>
          <w:rFonts w:ascii="Arial" w:hAnsi="Arial" w:cs="Arial"/>
          <w:sz w:val="20"/>
          <w:szCs w:val="20"/>
          <w:lang w:val="en-GB"/>
        </w:rPr>
        <w:t>he Contracting Authority"),</w:t>
      </w:r>
    </w:p>
    <w:p w14:paraId="2A7691E1" w14:textId="77777777" w:rsidR="00CF7251" w:rsidRPr="005B7B9F" w:rsidRDefault="00CF7251">
      <w:pPr>
        <w:jc w:val="right"/>
        <w:rPr>
          <w:rFonts w:ascii="Arial" w:hAnsi="Arial" w:cs="Arial"/>
          <w:sz w:val="20"/>
          <w:szCs w:val="20"/>
          <w:lang w:val="en-GB"/>
        </w:rPr>
      </w:pPr>
      <w:r w:rsidRPr="005B7B9F">
        <w:rPr>
          <w:rFonts w:ascii="Arial" w:hAnsi="Arial" w:cs="Arial"/>
          <w:sz w:val="20"/>
          <w:szCs w:val="20"/>
          <w:lang w:val="en-GB"/>
        </w:rPr>
        <w:t>of the one part,</w:t>
      </w:r>
    </w:p>
    <w:p w14:paraId="2A7691E2" w14:textId="77777777" w:rsidR="00CF7251" w:rsidRPr="005B7B9F" w:rsidRDefault="00CF7251">
      <w:pPr>
        <w:rPr>
          <w:rFonts w:ascii="Arial" w:hAnsi="Arial" w:cs="Arial"/>
          <w:sz w:val="20"/>
          <w:szCs w:val="20"/>
          <w:lang w:val="en-GB"/>
        </w:rPr>
      </w:pPr>
      <w:r w:rsidRPr="005B7B9F">
        <w:rPr>
          <w:rFonts w:ascii="Arial" w:hAnsi="Arial" w:cs="Arial"/>
          <w:sz w:val="20"/>
          <w:szCs w:val="20"/>
          <w:lang w:val="en-GB"/>
        </w:rPr>
        <w:t>and</w:t>
      </w:r>
    </w:p>
    <w:p w14:paraId="2A7691E3" w14:textId="77777777" w:rsidR="00CF7251" w:rsidRPr="005B7B9F" w:rsidRDefault="00CF7251">
      <w:pPr>
        <w:rPr>
          <w:rFonts w:ascii="Arial" w:hAnsi="Arial" w:cs="Arial"/>
          <w:sz w:val="20"/>
          <w:szCs w:val="20"/>
          <w:lang w:val="en-GB"/>
        </w:rPr>
      </w:pPr>
    </w:p>
    <w:p w14:paraId="2A7691E4" w14:textId="77777777" w:rsidR="00CF7251" w:rsidRPr="005B7B9F" w:rsidRDefault="00CF7251">
      <w:pPr>
        <w:ind w:left="567" w:hanging="567"/>
        <w:jc w:val="both"/>
        <w:rPr>
          <w:rFonts w:ascii="Arial" w:hAnsi="Arial" w:cs="Arial"/>
          <w:sz w:val="20"/>
          <w:szCs w:val="20"/>
          <w:lang w:val="en-GB"/>
        </w:rPr>
      </w:pPr>
      <w:r w:rsidRPr="005B7B9F">
        <w:rPr>
          <w:rFonts w:ascii="Arial" w:hAnsi="Arial" w:cs="Arial"/>
          <w:sz w:val="20"/>
          <w:szCs w:val="20"/>
          <w:highlight w:val="yellow"/>
          <w:lang w:val="en-GB"/>
        </w:rPr>
        <w:t>&lt;name and address of supplier&gt;</w:t>
      </w:r>
    </w:p>
    <w:p w14:paraId="2A7691E5" w14:textId="77777777" w:rsidR="00CF7251" w:rsidRPr="005B7B9F" w:rsidRDefault="00CF7251">
      <w:pPr>
        <w:jc w:val="both"/>
        <w:rPr>
          <w:rFonts w:ascii="Arial" w:hAnsi="Arial" w:cs="Arial"/>
          <w:sz w:val="20"/>
          <w:szCs w:val="20"/>
          <w:lang w:val="en-GB"/>
        </w:rPr>
      </w:pPr>
      <w:r w:rsidRPr="005B7B9F">
        <w:rPr>
          <w:rFonts w:ascii="Arial" w:hAnsi="Arial" w:cs="Arial"/>
          <w:sz w:val="20"/>
          <w:szCs w:val="20"/>
          <w:lang w:val="en-GB"/>
        </w:rPr>
        <w:t>(“the Contractor”)</w:t>
      </w:r>
    </w:p>
    <w:p w14:paraId="2A7691E6" w14:textId="77777777" w:rsidR="00CF7251" w:rsidRPr="005B7B9F" w:rsidRDefault="00CF7251">
      <w:pPr>
        <w:rPr>
          <w:rFonts w:ascii="Arial" w:hAnsi="Arial" w:cs="Arial"/>
          <w:sz w:val="20"/>
          <w:szCs w:val="20"/>
          <w:lang w:val="en-GB"/>
        </w:rPr>
      </w:pPr>
    </w:p>
    <w:p w14:paraId="2A7691E7" w14:textId="77777777" w:rsidR="00CF7251" w:rsidRPr="005B7B9F"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B7B9F">
        <w:rPr>
          <w:rFonts w:ascii="Arial" w:hAnsi="Arial" w:cs="Arial"/>
          <w:sz w:val="20"/>
          <w:szCs w:val="20"/>
          <w:lang w:val="en-GB"/>
        </w:rPr>
        <w:tab/>
      </w:r>
      <w:r w:rsidRPr="005B7B9F">
        <w:rPr>
          <w:rFonts w:ascii="Arial" w:hAnsi="Arial" w:cs="Arial"/>
          <w:sz w:val="20"/>
          <w:szCs w:val="20"/>
          <w:lang w:val="en-GB"/>
        </w:rPr>
        <w:tab/>
        <w:t>of the other part,</w:t>
      </w:r>
    </w:p>
    <w:p w14:paraId="2A7691E8" w14:textId="77777777" w:rsidR="00CF7251" w:rsidRPr="005B7B9F" w:rsidRDefault="00CF7251">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2A7691E9" w14:textId="77777777" w:rsidR="00CF7251" w:rsidRPr="005B7B9F"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A7691EA"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rtl/>
        </w:rPr>
        <w:t>اتفقا على ما يرد في الوثيقة المرفقة</w:t>
      </w:r>
    </w:p>
    <w:p w14:paraId="2A7691EB" w14:textId="77777777" w:rsidR="00CF7251" w:rsidRPr="005B7B9F"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sidRPr="005B7B9F">
        <w:rPr>
          <w:rFonts w:ascii="Arial" w:hAnsi="Arial" w:cs="Arial"/>
          <w:sz w:val="20"/>
          <w:szCs w:val="20"/>
          <w:lang w:val="en-GB"/>
        </w:rPr>
        <w:t>have agreed as stipulated in the attached document.</w:t>
      </w:r>
    </w:p>
    <w:p w14:paraId="2A7691EC" w14:textId="77777777" w:rsidR="00CF7251" w:rsidRPr="005B7B9F"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A7691ED" w14:textId="77777777" w:rsidR="00A4274D" w:rsidRPr="005B7B9F" w:rsidRDefault="00A4274D" w:rsidP="00A4274D">
      <w:pPr>
        <w:bidi/>
        <w:jc w:val="both"/>
        <w:rPr>
          <w:rFonts w:ascii="Arial" w:hAnsi="Arial" w:cs="Arial"/>
          <w:sz w:val="20"/>
          <w:szCs w:val="20"/>
          <w:rtl/>
        </w:rPr>
      </w:pPr>
      <w:r w:rsidRPr="005B7B9F">
        <w:rPr>
          <w:rFonts w:ascii="Arial" w:hAnsi="Arial" w:cs="Arial"/>
          <w:sz w:val="20"/>
          <w:szCs w:val="20"/>
          <w:rtl/>
        </w:rPr>
        <w:t xml:space="preserve">عقد الإطار العام، المسمى فيما بعد "العقد" تمت صياغته باللغة الإنجليزية في </w:t>
      </w:r>
      <w:r w:rsidRPr="005B7B9F">
        <w:rPr>
          <w:rFonts w:ascii="Arial" w:hAnsi="Arial" w:cs="Arial"/>
          <w:sz w:val="20"/>
          <w:szCs w:val="20"/>
          <w:highlight w:val="yellow"/>
          <w:rtl/>
        </w:rPr>
        <w:t>&lt;ثلاث&gt;</w:t>
      </w:r>
      <w:r w:rsidRPr="005B7B9F">
        <w:rPr>
          <w:rFonts w:ascii="Arial" w:hAnsi="Arial" w:cs="Arial"/>
          <w:sz w:val="20"/>
          <w:szCs w:val="20"/>
          <w:rtl/>
        </w:rPr>
        <w:t xml:space="preserve"> نسخ أصلية حيث تحتفظ الجهة المتعاقدة ب </w:t>
      </w:r>
      <w:r w:rsidRPr="005B7B9F">
        <w:rPr>
          <w:rFonts w:ascii="Arial" w:hAnsi="Arial" w:cs="Arial"/>
          <w:sz w:val="20"/>
          <w:szCs w:val="20"/>
          <w:highlight w:val="yellow"/>
          <w:rtl/>
        </w:rPr>
        <w:t>&lt;نسختين&gt;</w:t>
      </w:r>
      <w:r w:rsidRPr="005B7B9F">
        <w:rPr>
          <w:rFonts w:ascii="Arial" w:hAnsi="Arial" w:cs="Arial"/>
          <w:sz w:val="20"/>
          <w:szCs w:val="20"/>
          <w:rtl/>
        </w:rPr>
        <w:t xml:space="preserve"> منها ويحتفظ المتعاقد بعقد واحد أصلي.</w:t>
      </w:r>
    </w:p>
    <w:p w14:paraId="2A7691EE" w14:textId="77777777" w:rsidR="00CF7251" w:rsidRPr="005B7B9F" w:rsidRDefault="00CF7251">
      <w:pPr>
        <w:keepNext/>
        <w:jc w:val="both"/>
        <w:rPr>
          <w:rFonts w:ascii="Arial" w:hAnsi="Arial" w:cs="Arial"/>
          <w:sz w:val="20"/>
          <w:szCs w:val="20"/>
          <w:lang w:val="en-GB"/>
        </w:rPr>
      </w:pPr>
      <w:r w:rsidRPr="005B7B9F">
        <w:rPr>
          <w:rFonts w:ascii="Arial" w:hAnsi="Arial" w:cs="Arial"/>
          <w:sz w:val="20"/>
          <w:szCs w:val="20"/>
          <w:lang w:val="en-GB"/>
        </w:rPr>
        <w:t xml:space="preserve">The Framework </w:t>
      </w:r>
      <w:r w:rsidR="00032357" w:rsidRPr="005B7B9F">
        <w:rPr>
          <w:rFonts w:ascii="Arial" w:hAnsi="Arial" w:cs="Arial"/>
          <w:sz w:val="20"/>
          <w:szCs w:val="20"/>
          <w:lang w:val="en-GB"/>
        </w:rPr>
        <w:t>Contract</w:t>
      </w:r>
      <w:r w:rsidRPr="005B7B9F">
        <w:rPr>
          <w:rFonts w:ascii="Arial" w:hAnsi="Arial" w:cs="Arial"/>
          <w:sz w:val="20"/>
          <w:szCs w:val="20"/>
          <w:lang w:val="en-GB"/>
        </w:rPr>
        <w:t xml:space="preserve"> hereinafter called the “</w:t>
      </w:r>
      <w:r w:rsidR="00032357" w:rsidRPr="005B7B9F">
        <w:rPr>
          <w:rFonts w:ascii="Arial" w:hAnsi="Arial" w:cs="Arial"/>
          <w:sz w:val="20"/>
          <w:szCs w:val="20"/>
          <w:lang w:val="en-GB"/>
        </w:rPr>
        <w:t>Contract</w:t>
      </w:r>
      <w:r w:rsidRPr="005B7B9F">
        <w:rPr>
          <w:rFonts w:ascii="Arial" w:hAnsi="Arial" w:cs="Arial"/>
          <w:sz w:val="20"/>
          <w:szCs w:val="20"/>
          <w:lang w:val="en-GB"/>
        </w:rPr>
        <w:t xml:space="preserve">” is done in English in </w:t>
      </w:r>
      <w:r w:rsidR="001363A3" w:rsidRPr="005B7B9F">
        <w:rPr>
          <w:rFonts w:ascii="Arial" w:hAnsi="Arial" w:cs="Arial"/>
          <w:sz w:val="20"/>
          <w:szCs w:val="20"/>
          <w:highlight w:val="yellow"/>
          <w:lang w:val="en-GB"/>
        </w:rPr>
        <w:t>&lt;</w:t>
      </w:r>
      <w:r w:rsidR="003B23FE" w:rsidRPr="005B7B9F">
        <w:rPr>
          <w:rFonts w:ascii="Arial" w:hAnsi="Arial" w:cs="Arial"/>
          <w:sz w:val="20"/>
          <w:szCs w:val="20"/>
          <w:highlight w:val="yellow"/>
          <w:lang w:val="en-GB"/>
        </w:rPr>
        <w:t>three</w:t>
      </w:r>
      <w:r w:rsidR="001363A3" w:rsidRPr="005B7B9F">
        <w:rPr>
          <w:rFonts w:ascii="Arial" w:hAnsi="Arial" w:cs="Arial"/>
          <w:sz w:val="20"/>
          <w:szCs w:val="20"/>
          <w:highlight w:val="yellow"/>
          <w:lang w:val="en-GB"/>
        </w:rPr>
        <w:t>&gt;</w:t>
      </w:r>
      <w:r w:rsidRPr="005B7B9F">
        <w:rPr>
          <w:rFonts w:ascii="Arial" w:hAnsi="Arial" w:cs="Arial"/>
          <w:sz w:val="20"/>
          <w:szCs w:val="20"/>
          <w:lang w:val="en-GB"/>
        </w:rPr>
        <w:t xml:space="preserve"> originals, </w:t>
      </w:r>
      <w:r w:rsidR="001363A3" w:rsidRPr="005B7B9F">
        <w:rPr>
          <w:rFonts w:ascii="Arial" w:hAnsi="Arial" w:cs="Arial"/>
          <w:sz w:val="20"/>
          <w:szCs w:val="20"/>
          <w:highlight w:val="yellow"/>
          <w:lang w:val="en-GB"/>
        </w:rPr>
        <w:t>&lt;</w:t>
      </w:r>
      <w:r w:rsidR="003B23FE" w:rsidRPr="005B7B9F">
        <w:rPr>
          <w:rFonts w:ascii="Arial" w:hAnsi="Arial" w:cs="Arial"/>
          <w:sz w:val="20"/>
          <w:szCs w:val="20"/>
          <w:highlight w:val="yellow"/>
          <w:lang w:val="en-GB"/>
        </w:rPr>
        <w:t>two</w:t>
      </w:r>
      <w:r w:rsidR="001363A3" w:rsidRPr="005B7B9F">
        <w:rPr>
          <w:rFonts w:ascii="Arial" w:hAnsi="Arial" w:cs="Arial"/>
          <w:sz w:val="20"/>
          <w:szCs w:val="20"/>
          <w:highlight w:val="yellow"/>
          <w:lang w:val="en-GB"/>
        </w:rPr>
        <w:t>&gt;</w:t>
      </w:r>
      <w:r w:rsidRPr="005B7B9F">
        <w:rPr>
          <w:rFonts w:ascii="Arial" w:hAnsi="Arial" w:cs="Arial"/>
          <w:sz w:val="20"/>
          <w:szCs w:val="20"/>
          <w:lang w:val="en-GB"/>
        </w:rPr>
        <w:t xml:space="preserve"> originals being for the Contracting Authority and one original being for the Contractor.</w:t>
      </w:r>
    </w:p>
    <w:p w14:paraId="2A7691EF" w14:textId="77777777" w:rsidR="00CF7251" w:rsidRPr="005B7B9F" w:rsidRDefault="00CF7251">
      <w:pPr>
        <w:keepNext/>
        <w:ind w:left="567" w:hanging="567"/>
        <w:jc w:val="both"/>
        <w:rPr>
          <w:rFonts w:ascii="Arial" w:hAnsi="Arial" w:cs="Arial"/>
          <w:sz w:val="20"/>
          <w:szCs w:val="20"/>
          <w:lang w:val="en-GB"/>
        </w:rPr>
      </w:pPr>
    </w:p>
    <w:p w14:paraId="2A7691F0" w14:textId="77777777" w:rsidR="00CF7251" w:rsidRPr="005B7B9F" w:rsidRDefault="00CF7251">
      <w:pPr>
        <w:keepNext/>
        <w:ind w:left="567" w:hanging="567"/>
        <w:jc w:val="both"/>
        <w:rPr>
          <w:rFonts w:ascii="Arial" w:hAnsi="Arial" w:cs="Arial"/>
          <w:sz w:val="20"/>
          <w:szCs w:val="20"/>
          <w:lang w:val="en-GB"/>
        </w:rPr>
      </w:pPr>
    </w:p>
    <w:p w14:paraId="2A7691F1" w14:textId="77777777" w:rsidR="00CF7251" w:rsidRPr="005B7B9F" w:rsidRDefault="00CF725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F7251" w:rsidRPr="005B7B9F" w14:paraId="2A7691F4" w14:textId="77777777">
        <w:trPr>
          <w:trHeight w:val="520"/>
        </w:trPr>
        <w:tc>
          <w:tcPr>
            <w:tcW w:w="4253" w:type="dxa"/>
            <w:gridSpan w:val="2"/>
          </w:tcPr>
          <w:p w14:paraId="2A7691F2" w14:textId="77777777" w:rsidR="00CF7251" w:rsidRPr="005B7B9F" w:rsidRDefault="00CF7251">
            <w:pPr>
              <w:pStyle w:val="BodyText"/>
              <w:keepNext/>
              <w:ind w:left="567" w:hanging="567"/>
              <w:jc w:val="both"/>
              <w:rPr>
                <w:b/>
              </w:rPr>
            </w:pPr>
            <w:r w:rsidRPr="005B7B9F">
              <w:rPr>
                <w:b/>
              </w:rPr>
              <w:t>For the Contractor</w:t>
            </w:r>
            <w:r w:rsidR="00A4274D" w:rsidRPr="005B7B9F">
              <w:rPr>
                <w:b/>
                <w:rtl/>
              </w:rPr>
              <w:t xml:space="preserve">عن المتعاقد  </w:t>
            </w:r>
          </w:p>
        </w:tc>
        <w:tc>
          <w:tcPr>
            <w:tcW w:w="4358" w:type="dxa"/>
            <w:gridSpan w:val="2"/>
          </w:tcPr>
          <w:p w14:paraId="2A7691F3" w14:textId="77777777" w:rsidR="00CF7251" w:rsidRPr="005B7B9F" w:rsidRDefault="00CF7251">
            <w:pPr>
              <w:pStyle w:val="BodyText"/>
              <w:keepNext/>
              <w:ind w:left="567" w:hanging="567"/>
              <w:jc w:val="both"/>
              <w:rPr>
                <w:b/>
              </w:rPr>
            </w:pPr>
            <w:r w:rsidRPr="005B7B9F">
              <w:rPr>
                <w:b/>
              </w:rPr>
              <w:t>For the Contracting Authority</w:t>
            </w:r>
            <w:r w:rsidR="00A4274D" w:rsidRPr="005B7B9F">
              <w:rPr>
                <w:b/>
                <w:rtl/>
              </w:rPr>
              <w:t xml:space="preserve">عن الجهة المتعاقدة   </w:t>
            </w:r>
          </w:p>
        </w:tc>
      </w:tr>
      <w:tr w:rsidR="00CF7251" w:rsidRPr="005B7B9F" w14:paraId="2A7691F9" w14:textId="77777777" w:rsidTr="00A4274D">
        <w:trPr>
          <w:cantSplit/>
          <w:trHeight w:val="468"/>
        </w:trPr>
        <w:tc>
          <w:tcPr>
            <w:tcW w:w="1985" w:type="dxa"/>
          </w:tcPr>
          <w:p w14:paraId="2A7691F5" w14:textId="77777777" w:rsidR="00CF7251" w:rsidRPr="005B7B9F" w:rsidRDefault="00CF7251">
            <w:pPr>
              <w:pStyle w:val="BodyText"/>
              <w:keepNext/>
              <w:ind w:left="567" w:hanging="567"/>
              <w:jc w:val="both"/>
            </w:pPr>
            <w:r w:rsidRPr="005B7B9F">
              <w:t>Name:</w:t>
            </w:r>
            <w:r w:rsidR="00A4274D" w:rsidRPr="005B7B9F">
              <w:rPr>
                <w:rtl/>
              </w:rPr>
              <w:t xml:space="preserve"> الاسم</w:t>
            </w:r>
          </w:p>
        </w:tc>
        <w:tc>
          <w:tcPr>
            <w:tcW w:w="2268" w:type="dxa"/>
          </w:tcPr>
          <w:p w14:paraId="2A7691F6" w14:textId="77777777" w:rsidR="00CF7251" w:rsidRPr="005B7B9F" w:rsidRDefault="00CF7251">
            <w:pPr>
              <w:pStyle w:val="BodyText"/>
              <w:keepNext/>
              <w:ind w:left="567" w:hanging="567"/>
              <w:jc w:val="both"/>
            </w:pPr>
          </w:p>
        </w:tc>
        <w:tc>
          <w:tcPr>
            <w:tcW w:w="2126" w:type="dxa"/>
          </w:tcPr>
          <w:p w14:paraId="2A7691F7" w14:textId="77777777" w:rsidR="00CF7251" w:rsidRPr="005B7B9F" w:rsidRDefault="00CF7251">
            <w:pPr>
              <w:pStyle w:val="BodyText"/>
              <w:keepNext/>
              <w:ind w:left="567" w:hanging="567"/>
              <w:jc w:val="both"/>
            </w:pPr>
            <w:r w:rsidRPr="005B7B9F">
              <w:t>Name:</w:t>
            </w:r>
            <w:r w:rsidR="00A4274D" w:rsidRPr="005B7B9F">
              <w:rPr>
                <w:rtl/>
              </w:rPr>
              <w:t xml:space="preserve"> الاسم</w:t>
            </w:r>
          </w:p>
        </w:tc>
        <w:tc>
          <w:tcPr>
            <w:tcW w:w="2232" w:type="dxa"/>
          </w:tcPr>
          <w:p w14:paraId="2A7691F8" w14:textId="77777777" w:rsidR="00CF7251" w:rsidRPr="005B7B9F" w:rsidRDefault="00CF7251">
            <w:pPr>
              <w:pStyle w:val="BodyText"/>
              <w:keepNext/>
              <w:ind w:left="567" w:hanging="567"/>
              <w:jc w:val="both"/>
            </w:pPr>
          </w:p>
        </w:tc>
      </w:tr>
      <w:tr w:rsidR="00CF7251" w:rsidRPr="005B7B9F" w14:paraId="2A769202" w14:textId="77777777">
        <w:trPr>
          <w:cantSplit/>
          <w:trHeight w:val="577"/>
        </w:trPr>
        <w:tc>
          <w:tcPr>
            <w:tcW w:w="1985" w:type="dxa"/>
          </w:tcPr>
          <w:p w14:paraId="2A7691FA" w14:textId="77777777" w:rsidR="00CF7251" w:rsidRPr="005B7B9F" w:rsidRDefault="00CF7251">
            <w:pPr>
              <w:pStyle w:val="BodyText"/>
              <w:keepNext/>
              <w:ind w:left="567" w:hanging="567"/>
              <w:jc w:val="both"/>
            </w:pPr>
          </w:p>
          <w:p w14:paraId="2A7691FB" w14:textId="77777777" w:rsidR="00CF7251" w:rsidRPr="005B7B9F" w:rsidRDefault="00CF7251">
            <w:pPr>
              <w:pStyle w:val="BodyText"/>
              <w:keepNext/>
              <w:ind w:left="567" w:hanging="567"/>
              <w:jc w:val="both"/>
            </w:pPr>
          </w:p>
          <w:p w14:paraId="2A7691FC" w14:textId="77777777" w:rsidR="00CF7251" w:rsidRPr="005B7B9F" w:rsidRDefault="00CF7251">
            <w:pPr>
              <w:pStyle w:val="BodyText"/>
              <w:keepNext/>
              <w:ind w:left="567" w:hanging="567"/>
              <w:jc w:val="both"/>
            </w:pPr>
            <w:r w:rsidRPr="005B7B9F">
              <w:t>Title:</w:t>
            </w:r>
            <w:r w:rsidR="00A4274D" w:rsidRPr="005B7B9F">
              <w:rPr>
                <w:rtl/>
              </w:rPr>
              <w:t xml:space="preserve"> المسمى الوظيفي  </w:t>
            </w:r>
          </w:p>
        </w:tc>
        <w:tc>
          <w:tcPr>
            <w:tcW w:w="2268" w:type="dxa"/>
          </w:tcPr>
          <w:p w14:paraId="2A7691FD" w14:textId="77777777" w:rsidR="00CF7251" w:rsidRPr="005B7B9F" w:rsidRDefault="00CF7251">
            <w:pPr>
              <w:pStyle w:val="BodyText"/>
              <w:keepNext/>
              <w:ind w:left="567" w:hanging="567"/>
              <w:jc w:val="both"/>
            </w:pPr>
          </w:p>
        </w:tc>
        <w:tc>
          <w:tcPr>
            <w:tcW w:w="2126" w:type="dxa"/>
          </w:tcPr>
          <w:p w14:paraId="2A7691FE" w14:textId="77777777" w:rsidR="00CF7251" w:rsidRPr="005B7B9F" w:rsidRDefault="00CF7251">
            <w:pPr>
              <w:pStyle w:val="BodyText"/>
              <w:keepNext/>
              <w:ind w:left="567" w:hanging="567"/>
              <w:jc w:val="both"/>
            </w:pPr>
          </w:p>
          <w:p w14:paraId="2A7691FF" w14:textId="77777777" w:rsidR="00CF7251" w:rsidRPr="005B7B9F" w:rsidRDefault="00CF7251">
            <w:pPr>
              <w:pStyle w:val="BodyText"/>
              <w:keepNext/>
              <w:ind w:left="567" w:hanging="567"/>
              <w:jc w:val="both"/>
            </w:pPr>
          </w:p>
          <w:p w14:paraId="2A769200" w14:textId="77777777" w:rsidR="00CF7251" w:rsidRPr="005B7B9F" w:rsidRDefault="00CF7251">
            <w:pPr>
              <w:pStyle w:val="BodyText"/>
              <w:keepNext/>
              <w:ind w:left="567" w:hanging="567"/>
              <w:jc w:val="both"/>
            </w:pPr>
            <w:r w:rsidRPr="005B7B9F">
              <w:t>Title:</w:t>
            </w:r>
            <w:r w:rsidR="00A4274D" w:rsidRPr="005B7B9F">
              <w:rPr>
                <w:rtl/>
              </w:rPr>
              <w:t xml:space="preserve"> المسمى الوظيفي  </w:t>
            </w:r>
          </w:p>
        </w:tc>
        <w:tc>
          <w:tcPr>
            <w:tcW w:w="2232" w:type="dxa"/>
          </w:tcPr>
          <w:p w14:paraId="2A769201" w14:textId="77777777" w:rsidR="00CF7251" w:rsidRPr="005B7B9F" w:rsidRDefault="00CF7251">
            <w:pPr>
              <w:pStyle w:val="BodyText"/>
              <w:keepNext/>
              <w:ind w:left="567" w:hanging="567"/>
              <w:jc w:val="both"/>
            </w:pPr>
          </w:p>
        </w:tc>
      </w:tr>
      <w:tr w:rsidR="00CF7251" w:rsidRPr="005B7B9F" w14:paraId="2A76920B" w14:textId="77777777">
        <w:trPr>
          <w:cantSplit/>
          <w:trHeight w:val="878"/>
        </w:trPr>
        <w:tc>
          <w:tcPr>
            <w:tcW w:w="1985" w:type="dxa"/>
          </w:tcPr>
          <w:p w14:paraId="2A769203" w14:textId="77777777" w:rsidR="00CF7251" w:rsidRPr="005B7B9F" w:rsidRDefault="00CF7251">
            <w:pPr>
              <w:pStyle w:val="BodyText"/>
              <w:ind w:left="567" w:hanging="567"/>
              <w:jc w:val="both"/>
            </w:pPr>
          </w:p>
          <w:p w14:paraId="2A769204" w14:textId="77777777" w:rsidR="00CF7251" w:rsidRPr="005B7B9F" w:rsidRDefault="00CF7251">
            <w:pPr>
              <w:pStyle w:val="BodyText"/>
              <w:ind w:left="567" w:hanging="567"/>
              <w:jc w:val="both"/>
            </w:pPr>
          </w:p>
          <w:p w14:paraId="2A769205" w14:textId="77777777" w:rsidR="00CF7251" w:rsidRPr="005B7B9F" w:rsidRDefault="00CF7251">
            <w:pPr>
              <w:pStyle w:val="BodyText"/>
              <w:ind w:left="567" w:hanging="567"/>
              <w:jc w:val="both"/>
            </w:pPr>
            <w:r w:rsidRPr="005B7B9F">
              <w:t>Signature:</w:t>
            </w:r>
            <w:r w:rsidR="00A4274D" w:rsidRPr="005B7B9F">
              <w:rPr>
                <w:rtl/>
              </w:rPr>
              <w:t xml:space="preserve"> التوقيع  </w:t>
            </w:r>
          </w:p>
        </w:tc>
        <w:tc>
          <w:tcPr>
            <w:tcW w:w="2268" w:type="dxa"/>
          </w:tcPr>
          <w:p w14:paraId="2A769206" w14:textId="77777777" w:rsidR="00CF7251" w:rsidRPr="005B7B9F" w:rsidRDefault="00CF7251">
            <w:pPr>
              <w:pStyle w:val="BodyText"/>
              <w:ind w:left="567" w:hanging="567"/>
              <w:jc w:val="both"/>
            </w:pPr>
          </w:p>
        </w:tc>
        <w:tc>
          <w:tcPr>
            <w:tcW w:w="2126" w:type="dxa"/>
          </w:tcPr>
          <w:p w14:paraId="2A769207" w14:textId="77777777" w:rsidR="00CF7251" w:rsidRPr="005B7B9F" w:rsidRDefault="00CF7251">
            <w:pPr>
              <w:pStyle w:val="BodyText"/>
              <w:ind w:left="567" w:hanging="567"/>
              <w:jc w:val="both"/>
            </w:pPr>
          </w:p>
          <w:p w14:paraId="2A769208" w14:textId="77777777" w:rsidR="00CF7251" w:rsidRPr="005B7B9F" w:rsidRDefault="00CF7251">
            <w:pPr>
              <w:pStyle w:val="BodyText"/>
              <w:ind w:left="567" w:hanging="567"/>
              <w:jc w:val="both"/>
            </w:pPr>
          </w:p>
          <w:p w14:paraId="2A769209" w14:textId="77777777" w:rsidR="00CF7251" w:rsidRPr="005B7B9F" w:rsidRDefault="00CF7251">
            <w:pPr>
              <w:pStyle w:val="BodyText"/>
              <w:ind w:left="567" w:hanging="567"/>
              <w:jc w:val="both"/>
            </w:pPr>
            <w:r w:rsidRPr="005B7B9F">
              <w:t>Signature:</w:t>
            </w:r>
            <w:r w:rsidR="00A4274D" w:rsidRPr="005B7B9F">
              <w:rPr>
                <w:rtl/>
              </w:rPr>
              <w:t xml:space="preserve"> التوقيع</w:t>
            </w:r>
          </w:p>
        </w:tc>
        <w:tc>
          <w:tcPr>
            <w:tcW w:w="2232" w:type="dxa"/>
          </w:tcPr>
          <w:p w14:paraId="2A76920A" w14:textId="77777777" w:rsidR="00CF7251" w:rsidRPr="005B7B9F" w:rsidRDefault="00CF7251">
            <w:pPr>
              <w:pStyle w:val="BodyText"/>
              <w:ind w:left="567" w:hanging="567"/>
              <w:jc w:val="both"/>
            </w:pPr>
          </w:p>
        </w:tc>
      </w:tr>
      <w:tr w:rsidR="00CF7251" w:rsidRPr="005B7B9F" w14:paraId="2A769212" w14:textId="77777777">
        <w:trPr>
          <w:cantSplit/>
          <w:trHeight w:val="80"/>
        </w:trPr>
        <w:tc>
          <w:tcPr>
            <w:tcW w:w="1985" w:type="dxa"/>
          </w:tcPr>
          <w:p w14:paraId="2A76920C" w14:textId="77777777" w:rsidR="00CF7251" w:rsidRPr="005B7B9F" w:rsidRDefault="00CF7251">
            <w:pPr>
              <w:pStyle w:val="BodyText"/>
              <w:ind w:left="567" w:hanging="567"/>
              <w:jc w:val="both"/>
            </w:pPr>
          </w:p>
          <w:p w14:paraId="2A76920D" w14:textId="77777777" w:rsidR="00CF7251" w:rsidRPr="005B7B9F" w:rsidRDefault="00CF7251">
            <w:pPr>
              <w:pStyle w:val="BodyText"/>
              <w:ind w:left="567" w:hanging="567"/>
              <w:jc w:val="both"/>
            </w:pPr>
            <w:r w:rsidRPr="005B7B9F">
              <w:t>Date:</w:t>
            </w:r>
            <w:r w:rsidR="00A4274D" w:rsidRPr="005B7B9F">
              <w:rPr>
                <w:rtl/>
              </w:rPr>
              <w:t xml:space="preserve"> التاريخ   </w:t>
            </w:r>
          </w:p>
        </w:tc>
        <w:tc>
          <w:tcPr>
            <w:tcW w:w="2268" w:type="dxa"/>
          </w:tcPr>
          <w:p w14:paraId="2A76920E" w14:textId="77777777" w:rsidR="00CF7251" w:rsidRPr="005B7B9F" w:rsidRDefault="00CF7251">
            <w:pPr>
              <w:pStyle w:val="BodyText"/>
              <w:ind w:left="567" w:hanging="567"/>
              <w:jc w:val="both"/>
            </w:pPr>
          </w:p>
        </w:tc>
        <w:tc>
          <w:tcPr>
            <w:tcW w:w="2126" w:type="dxa"/>
          </w:tcPr>
          <w:p w14:paraId="2A76920F" w14:textId="77777777" w:rsidR="00CF7251" w:rsidRPr="005B7B9F" w:rsidRDefault="00CF7251">
            <w:pPr>
              <w:pStyle w:val="BodyText"/>
              <w:ind w:left="567" w:hanging="567"/>
              <w:jc w:val="both"/>
            </w:pPr>
          </w:p>
          <w:p w14:paraId="2A769210" w14:textId="77777777" w:rsidR="00CF7251" w:rsidRPr="005B7B9F" w:rsidRDefault="00CF7251">
            <w:pPr>
              <w:pStyle w:val="BodyText"/>
              <w:ind w:left="567" w:hanging="567"/>
              <w:jc w:val="both"/>
            </w:pPr>
            <w:r w:rsidRPr="005B7B9F">
              <w:t>Date:</w:t>
            </w:r>
            <w:r w:rsidR="00A4274D" w:rsidRPr="005B7B9F">
              <w:rPr>
                <w:rtl/>
              </w:rPr>
              <w:t xml:space="preserve"> التاريخ  </w:t>
            </w:r>
          </w:p>
        </w:tc>
        <w:tc>
          <w:tcPr>
            <w:tcW w:w="2232" w:type="dxa"/>
          </w:tcPr>
          <w:p w14:paraId="2A769211" w14:textId="77777777" w:rsidR="00CF7251" w:rsidRPr="005B7B9F" w:rsidRDefault="00CF7251">
            <w:pPr>
              <w:pStyle w:val="BodyText"/>
              <w:ind w:left="567" w:hanging="567"/>
              <w:jc w:val="both"/>
            </w:pPr>
          </w:p>
        </w:tc>
      </w:tr>
    </w:tbl>
    <w:p w14:paraId="2A769213" w14:textId="77777777" w:rsidR="00CF7251" w:rsidRPr="005B7B9F" w:rsidRDefault="00CF7251">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2A769214" w14:textId="77777777" w:rsidR="00CF7251" w:rsidRPr="005B7B9F" w:rsidRDefault="00CF7251">
      <w:pPr>
        <w:rPr>
          <w:rFonts w:ascii="Arial" w:hAnsi="Arial" w:cs="Arial"/>
          <w:sz w:val="20"/>
          <w:szCs w:val="20"/>
          <w:lang w:val="en-GB"/>
        </w:rPr>
      </w:pPr>
    </w:p>
    <w:p w14:paraId="2A769215" w14:textId="77777777" w:rsidR="005B7B9F" w:rsidRDefault="005B7B9F" w:rsidP="00216548">
      <w:pPr>
        <w:bidi/>
        <w:jc w:val="center"/>
        <w:rPr>
          <w:rFonts w:ascii="Arial" w:hAnsi="Arial" w:cs="Arial"/>
          <w:bCs/>
          <w:sz w:val="20"/>
          <w:szCs w:val="20"/>
          <w:lang w:val="en-GB"/>
        </w:rPr>
      </w:pPr>
    </w:p>
    <w:p w14:paraId="2A769216" w14:textId="77777777" w:rsidR="005B7B9F" w:rsidRDefault="005B7B9F" w:rsidP="005B7B9F">
      <w:pPr>
        <w:bidi/>
        <w:jc w:val="center"/>
        <w:rPr>
          <w:rFonts w:ascii="Arial" w:hAnsi="Arial" w:cs="Arial"/>
          <w:bCs/>
          <w:sz w:val="20"/>
          <w:szCs w:val="20"/>
          <w:lang w:val="en-GB"/>
        </w:rPr>
      </w:pPr>
    </w:p>
    <w:p w14:paraId="2A769217" w14:textId="77777777" w:rsidR="005B7B9F" w:rsidRDefault="005B7B9F" w:rsidP="005B7B9F">
      <w:pPr>
        <w:bidi/>
        <w:jc w:val="center"/>
        <w:rPr>
          <w:rFonts w:ascii="Arial" w:hAnsi="Arial" w:cs="Arial"/>
          <w:bCs/>
          <w:sz w:val="20"/>
          <w:szCs w:val="20"/>
          <w:lang w:val="en-GB"/>
        </w:rPr>
      </w:pPr>
    </w:p>
    <w:p w14:paraId="2A769218" w14:textId="77777777" w:rsidR="00216548" w:rsidRPr="005B7B9F" w:rsidRDefault="00216548" w:rsidP="005B7B9F">
      <w:pPr>
        <w:bidi/>
        <w:jc w:val="center"/>
        <w:rPr>
          <w:rFonts w:ascii="Arial" w:hAnsi="Arial" w:cs="Arial"/>
          <w:bCs/>
          <w:rtl/>
          <w:lang w:val="en-GB"/>
        </w:rPr>
      </w:pPr>
      <w:r w:rsidRPr="005B7B9F">
        <w:rPr>
          <w:rFonts w:ascii="Arial" w:hAnsi="Arial" w:cs="Arial"/>
          <w:bCs/>
          <w:rtl/>
          <w:lang w:val="en-GB"/>
        </w:rPr>
        <w:lastRenderedPageBreak/>
        <w:t>شروط خاصة</w:t>
      </w:r>
    </w:p>
    <w:p w14:paraId="2A769219" w14:textId="77777777" w:rsidR="00CF7251" w:rsidRPr="005B7B9F" w:rsidRDefault="00CF7251" w:rsidP="006F1CAD">
      <w:pPr>
        <w:jc w:val="center"/>
        <w:rPr>
          <w:rFonts w:ascii="Arial" w:hAnsi="Arial" w:cs="Arial"/>
          <w:b/>
          <w:lang w:val="en-GB"/>
        </w:rPr>
      </w:pPr>
      <w:r w:rsidRPr="005B7B9F">
        <w:rPr>
          <w:rFonts w:ascii="Arial" w:hAnsi="Arial" w:cs="Arial"/>
          <w:b/>
          <w:lang w:val="en-GB"/>
        </w:rPr>
        <w:t>Special Conditions</w:t>
      </w:r>
    </w:p>
    <w:p w14:paraId="2A76921A" w14:textId="77777777" w:rsidR="00CF7251" w:rsidRPr="005B7B9F" w:rsidRDefault="00CF7251">
      <w:pPr>
        <w:jc w:val="center"/>
        <w:outlineLvl w:val="0"/>
        <w:rPr>
          <w:rFonts w:ascii="Arial" w:hAnsi="Arial" w:cs="Arial"/>
          <w:sz w:val="20"/>
          <w:szCs w:val="20"/>
          <w:lang w:val="en-GB"/>
        </w:rPr>
      </w:pPr>
    </w:p>
    <w:p w14:paraId="2A76921B"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rtl/>
        </w:rPr>
        <w:t>أ.1</w:t>
      </w:r>
      <w:r w:rsidRPr="005B7B9F">
        <w:rPr>
          <w:rFonts w:ascii="Arial" w:hAnsi="Arial" w:cs="Arial"/>
          <w:b/>
          <w:bCs/>
          <w:sz w:val="20"/>
          <w:szCs w:val="20"/>
          <w:rtl/>
        </w:rPr>
        <w:tab/>
        <w:t>نطاق التوريدات (</w:t>
      </w:r>
      <w:r w:rsidRPr="005B7B9F">
        <w:rPr>
          <w:rFonts w:ascii="Arial" w:hAnsi="Arial" w:cs="Arial"/>
          <w:b/>
          <w:bCs/>
          <w:sz w:val="20"/>
          <w:szCs w:val="20"/>
          <w:highlight w:val="cyan"/>
          <w:rtl/>
        </w:rPr>
        <w:t>خيار: والخدمات المرتبطة بها)</w:t>
      </w:r>
    </w:p>
    <w:p w14:paraId="2A76921C" w14:textId="77777777" w:rsidR="00216548" w:rsidRDefault="00216548" w:rsidP="00216548">
      <w:pPr>
        <w:bidi/>
        <w:rPr>
          <w:rFonts w:ascii="Arial" w:hAnsi="Arial" w:cs="Arial"/>
          <w:sz w:val="20"/>
          <w:szCs w:val="20"/>
        </w:rPr>
      </w:pPr>
      <w:r w:rsidRPr="005B7B9F">
        <w:rPr>
          <w:rFonts w:ascii="Arial" w:hAnsi="Arial" w:cs="Arial"/>
          <w:sz w:val="20"/>
          <w:szCs w:val="20"/>
          <w:rtl/>
        </w:rPr>
        <w:t xml:space="preserve">موضوع العقد هو التوريد </w:t>
      </w:r>
      <w:r w:rsidRPr="005B7B9F">
        <w:rPr>
          <w:rFonts w:ascii="Arial" w:hAnsi="Arial" w:cs="Arial"/>
          <w:sz w:val="20"/>
          <w:szCs w:val="20"/>
          <w:highlight w:val="cyan"/>
          <w:rtl/>
        </w:rPr>
        <w:t>(التسليم)، (التركيب)، (التشغيل)، (التدريب)،</w:t>
      </w:r>
      <w:r w:rsidRPr="005B7B9F">
        <w:rPr>
          <w:rFonts w:ascii="Arial" w:hAnsi="Arial" w:cs="Arial"/>
          <w:sz w:val="20"/>
          <w:szCs w:val="20"/>
          <w:rtl/>
        </w:rPr>
        <w:t xml:space="preserve"> (خدمات ما بعد البيع) للتوريدات المبينة في نموذج البيانات الفنية والأسعار في الملحق 1</w:t>
      </w:r>
      <w:r w:rsidRPr="005B7B9F">
        <w:rPr>
          <w:rFonts w:ascii="Arial" w:hAnsi="Arial" w:cs="Arial"/>
          <w:sz w:val="20"/>
          <w:szCs w:val="20"/>
          <w:highlight w:val="red"/>
          <w:rtl/>
        </w:rPr>
        <w:t>. ملاحظة: عدل حسب اللازم</w:t>
      </w:r>
      <w:r w:rsidRPr="005B7B9F">
        <w:rPr>
          <w:rFonts w:ascii="Arial" w:hAnsi="Arial" w:cs="Arial"/>
          <w:sz w:val="20"/>
          <w:szCs w:val="20"/>
          <w:rtl/>
        </w:rPr>
        <w:t>.</w:t>
      </w:r>
    </w:p>
    <w:p w14:paraId="2A76921D" w14:textId="77777777" w:rsidR="005B7B9F" w:rsidRPr="005B7B9F" w:rsidRDefault="005B7B9F" w:rsidP="005B7B9F">
      <w:pPr>
        <w:bidi/>
        <w:rPr>
          <w:rFonts w:ascii="Arial" w:hAnsi="Arial" w:cs="Arial"/>
          <w:sz w:val="20"/>
          <w:szCs w:val="20"/>
          <w:rtl/>
        </w:rPr>
      </w:pPr>
    </w:p>
    <w:p w14:paraId="2A76921E" w14:textId="77777777" w:rsidR="00216548" w:rsidRPr="005B7B9F" w:rsidRDefault="00216548" w:rsidP="00216548">
      <w:pPr>
        <w:bidi/>
        <w:rPr>
          <w:rFonts w:ascii="Arial" w:hAnsi="Arial" w:cs="Arial"/>
          <w:sz w:val="20"/>
          <w:szCs w:val="20"/>
          <w:rtl/>
        </w:rPr>
      </w:pPr>
      <w:r w:rsidRPr="005B7B9F">
        <w:rPr>
          <w:rFonts w:ascii="Arial" w:hAnsi="Arial" w:cs="Arial"/>
          <w:sz w:val="20"/>
          <w:szCs w:val="20"/>
          <w:rtl/>
        </w:rPr>
        <w:t>(</w:t>
      </w:r>
      <w:r w:rsidRPr="005B7B9F">
        <w:rPr>
          <w:rFonts w:ascii="Arial" w:hAnsi="Arial" w:cs="Arial"/>
          <w:sz w:val="20"/>
          <w:szCs w:val="20"/>
          <w:highlight w:val="cyan"/>
          <w:rtl/>
        </w:rPr>
        <w:t>خيار: يقر المتعاقد بما يلي)</w:t>
      </w:r>
    </w:p>
    <w:p w14:paraId="2A76921F" w14:textId="77777777" w:rsidR="00216548" w:rsidRPr="005B7B9F" w:rsidRDefault="00216548" w:rsidP="00216548">
      <w:pPr>
        <w:pStyle w:val="ListParagraph"/>
        <w:numPr>
          <w:ilvl w:val="0"/>
          <w:numId w:val="14"/>
        </w:numPr>
        <w:bidi/>
        <w:spacing w:after="200" w:line="276" w:lineRule="auto"/>
        <w:contextualSpacing/>
        <w:rPr>
          <w:rFonts w:ascii="Arial" w:hAnsi="Arial" w:cs="Arial"/>
          <w:sz w:val="20"/>
          <w:szCs w:val="20"/>
        </w:rPr>
      </w:pPr>
      <w:r w:rsidRPr="005B7B9F">
        <w:rPr>
          <w:rFonts w:ascii="Arial" w:hAnsi="Arial" w:cs="Arial"/>
          <w:sz w:val="20"/>
          <w:szCs w:val="20"/>
          <w:rtl/>
        </w:rPr>
        <w:t>ليس هناك التزام على الجهة المتعاقدة لتقديم حد أدنى في طلبية الشراء لدى المتعاقد بموجب هذا العقد.</w:t>
      </w:r>
    </w:p>
    <w:p w14:paraId="2A769220" w14:textId="77777777" w:rsidR="00216548" w:rsidRPr="005B7B9F" w:rsidRDefault="00216548" w:rsidP="00216548">
      <w:pPr>
        <w:pStyle w:val="ListParagraph"/>
        <w:numPr>
          <w:ilvl w:val="0"/>
          <w:numId w:val="14"/>
        </w:numPr>
        <w:bidi/>
        <w:spacing w:after="200" w:line="276" w:lineRule="auto"/>
        <w:contextualSpacing/>
        <w:rPr>
          <w:rFonts w:ascii="Arial" w:hAnsi="Arial" w:cs="Arial"/>
          <w:sz w:val="20"/>
          <w:szCs w:val="20"/>
        </w:rPr>
      </w:pPr>
      <w:r w:rsidRPr="005B7B9F">
        <w:rPr>
          <w:rFonts w:ascii="Arial" w:hAnsi="Arial" w:cs="Arial"/>
          <w:sz w:val="20"/>
          <w:szCs w:val="20"/>
          <w:rtl/>
        </w:rPr>
        <w:t>لن تكون الجهة المتعاقدة مسئولة عن أي تكاليف في حال عدم إصدار طلبية شراء بموجب هذا العقد</w:t>
      </w:r>
    </w:p>
    <w:p w14:paraId="2A769221" w14:textId="77777777" w:rsidR="00CF7251" w:rsidRPr="005B7B9F" w:rsidRDefault="00216548" w:rsidP="00216548">
      <w:pPr>
        <w:pStyle w:val="ListParagraph"/>
        <w:numPr>
          <w:ilvl w:val="0"/>
          <w:numId w:val="14"/>
        </w:numPr>
        <w:bidi/>
        <w:outlineLvl w:val="0"/>
        <w:rPr>
          <w:rFonts w:ascii="Arial" w:hAnsi="Arial" w:cs="Arial"/>
          <w:sz w:val="20"/>
          <w:szCs w:val="20"/>
          <w:lang w:val="en-GB"/>
        </w:rPr>
      </w:pPr>
      <w:r w:rsidRPr="005B7B9F">
        <w:rPr>
          <w:rFonts w:ascii="Arial" w:hAnsi="Arial" w:cs="Arial"/>
          <w:sz w:val="20"/>
          <w:szCs w:val="20"/>
          <w:rtl/>
        </w:rPr>
        <w:t>هذا العقد ليس حصريا ويحق للجهة المتعاقدة شراء توريدات نفسها أو شبيهة بها من مصادر أخرى، إذا رأت أن هذا الأمر مناسب</w:t>
      </w:r>
    </w:p>
    <w:p w14:paraId="2A769222" w14:textId="77777777" w:rsidR="00216548" w:rsidRPr="005B7B9F" w:rsidRDefault="00216548" w:rsidP="00216548">
      <w:pPr>
        <w:bidi/>
        <w:ind w:left="360"/>
        <w:outlineLvl w:val="0"/>
        <w:rPr>
          <w:rFonts w:ascii="Arial" w:hAnsi="Arial" w:cs="Arial"/>
          <w:sz w:val="20"/>
          <w:szCs w:val="20"/>
          <w:rtl/>
          <w:lang w:val="en-GB"/>
        </w:rPr>
      </w:pPr>
    </w:p>
    <w:p w14:paraId="2A769223"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highlight w:val="cyan"/>
          <w:rtl/>
        </w:rPr>
        <w:t>خيار: الأدلة)</w:t>
      </w:r>
    </w:p>
    <w:p w14:paraId="2A769224" w14:textId="77777777" w:rsidR="00216548" w:rsidRPr="005B7B9F" w:rsidRDefault="00216548" w:rsidP="00216548">
      <w:pPr>
        <w:bidi/>
        <w:rPr>
          <w:rFonts w:ascii="Arial" w:hAnsi="Arial" w:cs="Arial"/>
          <w:sz w:val="20"/>
          <w:szCs w:val="20"/>
          <w:rtl/>
        </w:rPr>
      </w:pPr>
      <w:r w:rsidRPr="005B7B9F">
        <w:rPr>
          <w:rFonts w:ascii="Arial" w:hAnsi="Arial" w:cs="Arial"/>
          <w:sz w:val="20"/>
          <w:szCs w:val="20"/>
          <w:rtl/>
        </w:rPr>
        <w:t xml:space="preserve"> على المورد أن يقدم مع التوريدات دليل الصاينة (</w:t>
      </w:r>
      <w:r w:rsidRPr="005B7B9F">
        <w:rPr>
          <w:rFonts w:ascii="Arial" w:hAnsi="Arial" w:cs="Arial"/>
          <w:sz w:val="20"/>
          <w:szCs w:val="20"/>
          <w:highlight w:val="cyan"/>
          <w:rtl/>
        </w:rPr>
        <w:t>خيار: وكتيب التعليمات)</w:t>
      </w:r>
      <w:r w:rsidRPr="005B7B9F">
        <w:rPr>
          <w:rFonts w:ascii="Arial" w:hAnsi="Arial" w:cs="Arial"/>
          <w:sz w:val="20"/>
          <w:szCs w:val="20"/>
          <w:rtl/>
        </w:rPr>
        <w:t xml:space="preserve"> في اللغة </w:t>
      </w:r>
      <w:r w:rsidRPr="005B7B9F">
        <w:rPr>
          <w:rFonts w:ascii="Arial" w:hAnsi="Arial" w:cs="Arial"/>
          <w:sz w:val="20"/>
          <w:szCs w:val="20"/>
          <w:highlight w:val="yellow"/>
          <w:rtl/>
        </w:rPr>
        <w:t>&lt;اللغة&gt;</w:t>
      </w:r>
      <w:r w:rsidRPr="005B7B9F">
        <w:rPr>
          <w:rFonts w:ascii="Arial" w:hAnsi="Arial" w:cs="Arial"/>
          <w:sz w:val="20"/>
          <w:szCs w:val="20"/>
          <w:rtl/>
        </w:rPr>
        <w:t xml:space="preserve"> بعدد </w:t>
      </w:r>
      <w:r w:rsidRPr="005B7B9F">
        <w:rPr>
          <w:rFonts w:ascii="Arial" w:hAnsi="Arial" w:cs="Arial"/>
          <w:sz w:val="20"/>
          <w:szCs w:val="20"/>
          <w:highlight w:val="yellow"/>
          <w:rtl/>
        </w:rPr>
        <w:t>&lt;عدد&gt;</w:t>
      </w:r>
      <w:r w:rsidRPr="005B7B9F">
        <w:rPr>
          <w:rFonts w:ascii="Arial" w:hAnsi="Arial" w:cs="Arial"/>
          <w:sz w:val="20"/>
          <w:szCs w:val="20"/>
          <w:rtl/>
        </w:rPr>
        <w:t xml:space="preserve"> نسخ. </w:t>
      </w:r>
      <w:r w:rsidRPr="005B7B9F">
        <w:rPr>
          <w:rFonts w:ascii="Arial" w:hAnsi="Arial" w:cs="Arial"/>
          <w:sz w:val="20"/>
          <w:szCs w:val="20"/>
          <w:highlight w:val="red"/>
          <w:rtl/>
        </w:rPr>
        <w:t>ملاحظة: اشطب في حال عدم الضرورة.</w:t>
      </w:r>
    </w:p>
    <w:p w14:paraId="2A769225" w14:textId="77777777" w:rsidR="00216548" w:rsidRPr="005B7B9F" w:rsidRDefault="00216548" w:rsidP="00216548">
      <w:pPr>
        <w:bidi/>
        <w:ind w:left="360"/>
        <w:jc w:val="both"/>
        <w:rPr>
          <w:rFonts w:ascii="Arial" w:hAnsi="Arial" w:cs="Arial"/>
          <w:sz w:val="20"/>
          <w:szCs w:val="20"/>
          <w:rtl/>
        </w:rPr>
      </w:pPr>
      <w:r w:rsidRPr="005B7B9F">
        <w:rPr>
          <w:rFonts w:ascii="Arial" w:hAnsi="Arial" w:cs="Arial"/>
          <w:sz w:val="20"/>
          <w:szCs w:val="20"/>
          <w:highlight w:val="cyan"/>
          <w:rtl/>
        </w:rPr>
        <w:t>(خيار: قطع الغيار)</w:t>
      </w:r>
    </w:p>
    <w:p w14:paraId="2A769226" w14:textId="77777777" w:rsidR="00216548" w:rsidRPr="005B7B9F" w:rsidRDefault="00216548" w:rsidP="00216548">
      <w:pPr>
        <w:bidi/>
        <w:ind w:left="360"/>
        <w:jc w:val="both"/>
        <w:rPr>
          <w:rFonts w:ascii="Arial" w:hAnsi="Arial" w:cs="Arial"/>
          <w:sz w:val="20"/>
          <w:szCs w:val="20"/>
          <w:rtl/>
        </w:rPr>
      </w:pPr>
      <w:r w:rsidRPr="005B7B9F">
        <w:rPr>
          <w:rFonts w:ascii="Arial" w:hAnsi="Arial" w:cs="Arial"/>
          <w:sz w:val="20"/>
          <w:szCs w:val="20"/>
          <w:highlight w:val="yellow"/>
          <w:rtl/>
        </w:rPr>
        <w:t>&lt;حدد المتطلبات بالإضافة لوثائق العطاء وعطاء المورد&gt;</w:t>
      </w:r>
    </w:p>
    <w:p w14:paraId="2A769227" w14:textId="77777777" w:rsidR="00216548" w:rsidRPr="005B7B9F" w:rsidRDefault="00216548" w:rsidP="00216548">
      <w:pPr>
        <w:bidi/>
        <w:ind w:left="360"/>
        <w:jc w:val="both"/>
        <w:rPr>
          <w:rFonts w:ascii="Arial" w:hAnsi="Arial" w:cs="Arial"/>
          <w:sz w:val="20"/>
          <w:szCs w:val="20"/>
          <w:rtl/>
        </w:rPr>
      </w:pPr>
      <w:r w:rsidRPr="005B7B9F">
        <w:rPr>
          <w:rFonts w:ascii="Arial" w:hAnsi="Arial" w:cs="Arial"/>
          <w:sz w:val="20"/>
          <w:szCs w:val="20"/>
          <w:rtl/>
        </w:rPr>
        <w:t xml:space="preserve">يجب أن تكون كافة التوريدات من البند </w:t>
      </w:r>
      <w:r w:rsidRPr="005B7B9F">
        <w:rPr>
          <w:rFonts w:ascii="Arial" w:hAnsi="Arial" w:cs="Arial"/>
          <w:sz w:val="20"/>
          <w:szCs w:val="20"/>
          <w:highlight w:val="yellow"/>
          <w:rtl/>
        </w:rPr>
        <w:t>&lt;رقم البند&gt;</w:t>
      </w:r>
      <w:r w:rsidRPr="005B7B9F">
        <w:rPr>
          <w:rFonts w:ascii="Arial" w:hAnsi="Arial" w:cs="Arial"/>
          <w:sz w:val="20"/>
          <w:szCs w:val="20"/>
          <w:rtl/>
        </w:rPr>
        <w:t xml:space="preserve"> مصحوبة بقطع الغيار المبينة في نموذج البيانات الفنية والسعر في الملحق 1. يقر المتعاقد بتوفر قطع الغيار المطلوبة لفترة لا تقل عن </w:t>
      </w:r>
      <w:r w:rsidRPr="005B7B9F">
        <w:rPr>
          <w:rFonts w:ascii="Arial" w:hAnsi="Arial" w:cs="Arial"/>
          <w:sz w:val="20"/>
          <w:szCs w:val="20"/>
          <w:highlight w:val="yellow"/>
          <w:rtl/>
        </w:rPr>
        <w:t>&lt;5&gt;</w:t>
      </w:r>
      <w:r w:rsidRPr="005B7B9F">
        <w:rPr>
          <w:rFonts w:ascii="Arial" w:hAnsi="Arial" w:cs="Arial"/>
          <w:sz w:val="20"/>
          <w:szCs w:val="20"/>
          <w:rtl/>
        </w:rPr>
        <w:t xml:space="preserve"> سنوات من تاريخ التسليم. </w:t>
      </w:r>
      <w:r w:rsidRPr="005B7B9F">
        <w:rPr>
          <w:rFonts w:ascii="Arial" w:hAnsi="Arial" w:cs="Arial"/>
          <w:sz w:val="20"/>
          <w:szCs w:val="20"/>
          <w:highlight w:val="red"/>
          <w:rtl/>
        </w:rPr>
        <w:t>ملاحظة: اشطب وعدل الخيار حسب المطلوب.</w:t>
      </w:r>
    </w:p>
    <w:p w14:paraId="2A769228" w14:textId="77777777" w:rsidR="00216548" w:rsidRPr="005B7B9F" w:rsidRDefault="00216548" w:rsidP="00216548">
      <w:pPr>
        <w:bidi/>
        <w:rPr>
          <w:rFonts w:ascii="Arial" w:hAnsi="Arial" w:cs="Arial"/>
          <w:sz w:val="20"/>
          <w:szCs w:val="20"/>
          <w:rtl/>
        </w:rPr>
      </w:pPr>
    </w:p>
    <w:p w14:paraId="2A769229"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highlight w:val="cyan"/>
          <w:rtl/>
        </w:rPr>
        <w:t>(خيار: التركيب والتشغيل)</w:t>
      </w:r>
    </w:p>
    <w:p w14:paraId="2A76922A" w14:textId="77777777" w:rsidR="00216548" w:rsidRDefault="00216548" w:rsidP="00216548">
      <w:pPr>
        <w:bidi/>
        <w:rPr>
          <w:rFonts w:ascii="Arial" w:hAnsi="Arial" w:cs="Arial"/>
          <w:sz w:val="20"/>
          <w:szCs w:val="20"/>
        </w:rPr>
      </w:pPr>
      <w:r w:rsidRPr="005B7B9F">
        <w:rPr>
          <w:rFonts w:ascii="Arial" w:hAnsi="Arial" w:cs="Arial"/>
          <w:sz w:val="20"/>
          <w:szCs w:val="20"/>
          <w:highlight w:val="yellow"/>
          <w:rtl/>
        </w:rPr>
        <w:t>&lt;حدد الشروط ومكان التركيب والتشغيل مع الإشارة لوثائق العطاء وعطاء المورد&gt;)</w:t>
      </w:r>
      <w:r w:rsidRPr="005B7B9F">
        <w:rPr>
          <w:rFonts w:ascii="Arial" w:hAnsi="Arial" w:cs="Arial"/>
          <w:sz w:val="20"/>
          <w:szCs w:val="20"/>
          <w:highlight w:val="red"/>
          <w:rtl/>
        </w:rPr>
        <w:t>ملاحظة: اشطب الخيار في حال عدم الضرورة.</w:t>
      </w:r>
    </w:p>
    <w:p w14:paraId="2A76922B" w14:textId="77777777" w:rsidR="005B7B9F" w:rsidRPr="005B7B9F" w:rsidRDefault="005B7B9F" w:rsidP="005B7B9F">
      <w:pPr>
        <w:bidi/>
        <w:rPr>
          <w:rFonts w:ascii="Arial" w:hAnsi="Arial" w:cs="Arial"/>
          <w:sz w:val="20"/>
          <w:szCs w:val="20"/>
          <w:rtl/>
        </w:rPr>
      </w:pPr>
    </w:p>
    <w:p w14:paraId="2A76922C"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highlight w:val="cyan"/>
          <w:rtl/>
        </w:rPr>
        <w:t>خيار: التدريب</w:t>
      </w:r>
    </w:p>
    <w:p w14:paraId="2A76922D" w14:textId="77777777" w:rsidR="00216548" w:rsidRPr="005B7B9F" w:rsidRDefault="00216548" w:rsidP="00216548">
      <w:pPr>
        <w:bidi/>
        <w:rPr>
          <w:rFonts w:ascii="Arial" w:hAnsi="Arial" w:cs="Arial"/>
          <w:sz w:val="20"/>
          <w:szCs w:val="20"/>
          <w:rtl/>
        </w:rPr>
      </w:pPr>
      <w:r w:rsidRPr="005B7B9F">
        <w:rPr>
          <w:rFonts w:ascii="Arial" w:hAnsi="Arial" w:cs="Arial"/>
          <w:sz w:val="20"/>
          <w:szCs w:val="20"/>
          <w:highlight w:val="yellow"/>
          <w:rtl/>
        </w:rPr>
        <w:t>&lt;حدد الشروط ومكان التدريب بالإشارة لوثائق العطاء وعطاء المورد&gt;)</w:t>
      </w:r>
      <w:r w:rsidRPr="005B7B9F">
        <w:rPr>
          <w:rFonts w:ascii="Arial" w:hAnsi="Arial" w:cs="Arial"/>
          <w:sz w:val="20"/>
          <w:szCs w:val="20"/>
          <w:rtl/>
        </w:rPr>
        <w:t xml:space="preserve"> . </w:t>
      </w:r>
      <w:r w:rsidRPr="005B7B9F">
        <w:rPr>
          <w:rFonts w:ascii="Arial" w:hAnsi="Arial" w:cs="Arial"/>
          <w:sz w:val="20"/>
          <w:szCs w:val="20"/>
          <w:highlight w:val="red"/>
          <w:rtl/>
        </w:rPr>
        <w:t>ملاحظة: اشطب في حال عدم الضرورة</w:t>
      </w:r>
      <w:r w:rsidRPr="005B7B9F">
        <w:rPr>
          <w:rFonts w:ascii="Arial" w:hAnsi="Arial" w:cs="Arial"/>
          <w:sz w:val="20"/>
          <w:szCs w:val="20"/>
          <w:rtl/>
        </w:rPr>
        <w:t>.</w:t>
      </w:r>
    </w:p>
    <w:p w14:paraId="2A76922E" w14:textId="77777777" w:rsidR="00216548" w:rsidRPr="005B7B9F" w:rsidRDefault="00216548" w:rsidP="00216548">
      <w:pPr>
        <w:bidi/>
        <w:ind w:left="360"/>
        <w:outlineLvl w:val="0"/>
        <w:rPr>
          <w:rFonts w:ascii="Arial" w:hAnsi="Arial" w:cs="Arial"/>
          <w:sz w:val="20"/>
          <w:szCs w:val="20"/>
          <w:lang w:val="en-GB"/>
        </w:rPr>
      </w:pPr>
    </w:p>
    <w:p w14:paraId="2A76922F" w14:textId="77777777" w:rsidR="00CF7251" w:rsidRPr="005B7B9F" w:rsidRDefault="00CF7251" w:rsidP="00080351">
      <w:pPr>
        <w:numPr>
          <w:ilvl w:val="0"/>
          <w:numId w:val="7"/>
        </w:numPr>
        <w:spacing w:before="120"/>
        <w:rPr>
          <w:rFonts w:ascii="Arial" w:hAnsi="Arial" w:cs="Arial"/>
          <w:b/>
          <w:sz w:val="20"/>
          <w:szCs w:val="20"/>
          <w:lang w:val="en-GB"/>
        </w:rPr>
      </w:pPr>
      <w:r w:rsidRPr="005B7B9F">
        <w:rPr>
          <w:rFonts w:ascii="Arial" w:hAnsi="Arial" w:cs="Arial"/>
          <w:b/>
          <w:sz w:val="20"/>
          <w:szCs w:val="20"/>
          <w:lang w:val="en-GB"/>
        </w:rPr>
        <w:t xml:space="preserve">Scope of Supply </w:t>
      </w:r>
      <w:r w:rsidRPr="005B7B9F">
        <w:rPr>
          <w:rFonts w:ascii="Arial" w:hAnsi="Arial" w:cs="Arial"/>
          <w:b/>
          <w:sz w:val="20"/>
          <w:szCs w:val="20"/>
          <w:highlight w:val="cyan"/>
          <w:lang w:val="en-GB"/>
        </w:rPr>
        <w:t>(</w:t>
      </w:r>
      <w:r w:rsidR="00D05937"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 xml:space="preserve">and </w:t>
      </w:r>
      <w:r w:rsidR="00B43B77" w:rsidRPr="005B7B9F">
        <w:rPr>
          <w:rFonts w:ascii="Arial" w:hAnsi="Arial" w:cs="Arial"/>
          <w:b/>
          <w:sz w:val="20"/>
          <w:szCs w:val="20"/>
          <w:highlight w:val="cyan"/>
          <w:lang w:val="en-GB"/>
        </w:rPr>
        <w:t>Related S</w:t>
      </w:r>
      <w:r w:rsidRPr="005B7B9F">
        <w:rPr>
          <w:rFonts w:ascii="Arial" w:hAnsi="Arial" w:cs="Arial"/>
          <w:b/>
          <w:sz w:val="20"/>
          <w:szCs w:val="20"/>
          <w:highlight w:val="cyan"/>
          <w:lang w:val="en-GB"/>
        </w:rPr>
        <w:t>ervices)</w:t>
      </w:r>
      <w:r w:rsidRPr="005B7B9F">
        <w:rPr>
          <w:rFonts w:ascii="Arial" w:hAnsi="Arial" w:cs="Arial"/>
          <w:b/>
          <w:sz w:val="20"/>
          <w:szCs w:val="20"/>
          <w:lang w:val="en-GB"/>
        </w:rPr>
        <w:t xml:space="preserve"> </w:t>
      </w:r>
    </w:p>
    <w:p w14:paraId="2A769230" w14:textId="77777777" w:rsidR="007B3927" w:rsidRPr="005B7B9F" w:rsidRDefault="007B3927" w:rsidP="00773DF9">
      <w:pPr>
        <w:tabs>
          <w:tab w:val="left" w:pos="851"/>
          <w:tab w:val="left" w:pos="993"/>
        </w:tabs>
        <w:jc w:val="both"/>
        <w:rPr>
          <w:rFonts w:ascii="Arial" w:hAnsi="Arial" w:cs="Arial"/>
          <w:b/>
          <w:bCs/>
          <w:sz w:val="20"/>
          <w:szCs w:val="20"/>
          <w:lang w:val="en-GB"/>
        </w:rPr>
      </w:pPr>
      <w:r w:rsidRPr="005B7B9F">
        <w:rPr>
          <w:rFonts w:ascii="Arial" w:hAnsi="Arial" w:cs="Arial"/>
          <w:sz w:val="20"/>
          <w:szCs w:val="20"/>
          <w:lang w:val="en-GB"/>
        </w:rPr>
        <w:t xml:space="preserve">The subject of the </w:t>
      </w:r>
      <w:r w:rsidR="0002478B" w:rsidRPr="005B7B9F">
        <w:rPr>
          <w:rFonts w:ascii="Arial" w:hAnsi="Arial" w:cs="Arial"/>
          <w:sz w:val="20"/>
          <w:szCs w:val="20"/>
          <w:lang w:val="en-GB"/>
        </w:rPr>
        <w:t>C</w:t>
      </w:r>
      <w:r w:rsidRPr="005B7B9F">
        <w:rPr>
          <w:rFonts w:ascii="Arial" w:hAnsi="Arial" w:cs="Arial"/>
          <w:sz w:val="20"/>
          <w:szCs w:val="20"/>
          <w:lang w:val="en-GB"/>
        </w:rPr>
        <w:t xml:space="preserve">ontract is the supply, </w:t>
      </w:r>
      <w:r w:rsidR="00D05937" w:rsidRPr="005B7B9F">
        <w:rPr>
          <w:rFonts w:ascii="Arial" w:hAnsi="Arial" w:cs="Arial"/>
          <w:sz w:val="20"/>
          <w:szCs w:val="20"/>
          <w:highlight w:val="cyan"/>
          <w:lang w:val="en-GB"/>
        </w:rPr>
        <w:t xml:space="preserve">(Options: </w:t>
      </w:r>
      <w:r w:rsidRPr="005B7B9F">
        <w:rPr>
          <w:rFonts w:ascii="Arial" w:hAnsi="Arial" w:cs="Arial"/>
          <w:sz w:val="20"/>
          <w:szCs w:val="20"/>
          <w:highlight w:val="cyan"/>
          <w:lang w:val="en-GB"/>
        </w:rPr>
        <w:t>(delivery), (installation), (commissioning), (training), (after-sales service)</w:t>
      </w:r>
      <w:r w:rsidR="00D05937" w:rsidRPr="005B7B9F">
        <w:rPr>
          <w:rFonts w:ascii="Arial" w:hAnsi="Arial" w:cs="Arial"/>
          <w:sz w:val="20"/>
          <w:szCs w:val="20"/>
          <w:highlight w:val="cyan"/>
          <w:lang w:val="en-GB"/>
        </w:rPr>
        <w:t>)</w:t>
      </w:r>
      <w:r w:rsidRPr="005B7B9F">
        <w:rPr>
          <w:rFonts w:ascii="Arial" w:hAnsi="Arial" w:cs="Arial"/>
          <w:sz w:val="20"/>
          <w:szCs w:val="20"/>
          <w:lang w:val="en-GB"/>
        </w:rPr>
        <w:t xml:space="preserve"> of the supplies described in the </w:t>
      </w:r>
      <w:r w:rsidR="00CB3048" w:rsidRPr="005B7B9F">
        <w:rPr>
          <w:rFonts w:ascii="Arial" w:hAnsi="Arial" w:cs="Arial"/>
          <w:sz w:val="20"/>
          <w:szCs w:val="20"/>
          <w:lang w:val="en-GB"/>
        </w:rPr>
        <w:t xml:space="preserve">Price and </w:t>
      </w:r>
      <w:r w:rsidRPr="005B7B9F">
        <w:rPr>
          <w:rFonts w:ascii="Arial" w:hAnsi="Arial" w:cs="Arial"/>
          <w:sz w:val="20"/>
          <w:szCs w:val="20"/>
          <w:lang w:val="en-GB"/>
        </w:rPr>
        <w:t xml:space="preserve">Technical Data Form in Annex 1. </w:t>
      </w:r>
      <w:r w:rsidRPr="005B7B9F">
        <w:rPr>
          <w:rFonts w:ascii="Arial" w:hAnsi="Arial" w:cs="Arial"/>
          <w:b/>
          <w:bCs/>
          <w:sz w:val="20"/>
          <w:szCs w:val="20"/>
          <w:highlight w:val="red"/>
          <w:lang w:val="en-GB"/>
        </w:rPr>
        <w:t xml:space="preserve">(Note: </w:t>
      </w:r>
      <w:r w:rsidR="00921069" w:rsidRPr="005B7B9F">
        <w:rPr>
          <w:rFonts w:ascii="Arial" w:hAnsi="Arial" w:cs="Arial"/>
          <w:b/>
          <w:bCs/>
          <w:sz w:val="20"/>
          <w:szCs w:val="20"/>
          <w:highlight w:val="red"/>
          <w:lang w:val="en-GB"/>
        </w:rPr>
        <w:t>adjust</w:t>
      </w:r>
      <w:r w:rsidRPr="005B7B9F">
        <w:rPr>
          <w:rFonts w:ascii="Arial" w:hAnsi="Arial" w:cs="Arial"/>
          <w:b/>
          <w:bCs/>
          <w:sz w:val="20"/>
          <w:szCs w:val="20"/>
          <w:highlight w:val="red"/>
          <w:lang w:val="en-GB"/>
        </w:rPr>
        <w:t xml:space="preserve"> </w:t>
      </w:r>
      <w:r w:rsidR="00B43B77" w:rsidRPr="005B7B9F">
        <w:rPr>
          <w:rFonts w:ascii="Arial" w:hAnsi="Arial" w:cs="Arial"/>
          <w:b/>
          <w:bCs/>
          <w:sz w:val="20"/>
          <w:szCs w:val="20"/>
          <w:highlight w:val="red"/>
          <w:lang w:val="en-GB"/>
        </w:rPr>
        <w:t xml:space="preserve">article </w:t>
      </w:r>
      <w:r w:rsidRPr="005B7B9F">
        <w:rPr>
          <w:rFonts w:ascii="Arial" w:hAnsi="Arial" w:cs="Arial"/>
          <w:b/>
          <w:bCs/>
          <w:sz w:val="20"/>
          <w:szCs w:val="20"/>
          <w:highlight w:val="red"/>
          <w:lang w:val="en-GB"/>
        </w:rPr>
        <w:t xml:space="preserve">as </w:t>
      </w:r>
      <w:r w:rsidR="00921069" w:rsidRPr="005B7B9F">
        <w:rPr>
          <w:rFonts w:ascii="Arial" w:hAnsi="Arial" w:cs="Arial"/>
          <w:b/>
          <w:bCs/>
          <w:sz w:val="20"/>
          <w:szCs w:val="20"/>
          <w:highlight w:val="red"/>
          <w:lang w:val="en-GB"/>
        </w:rPr>
        <w:t>required</w:t>
      </w:r>
      <w:r w:rsidRPr="005B7B9F">
        <w:rPr>
          <w:rFonts w:ascii="Arial" w:hAnsi="Arial" w:cs="Arial"/>
          <w:b/>
          <w:bCs/>
          <w:sz w:val="20"/>
          <w:szCs w:val="20"/>
          <w:highlight w:val="red"/>
          <w:lang w:val="en-GB"/>
        </w:rPr>
        <w:t>)</w:t>
      </w:r>
    </w:p>
    <w:p w14:paraId="2A769231" w14:textId="77777777" w:rsidR="007B3927" w:rsidRPr="005B7B9F" w:rsidRDefault="007B3927">
      <w:pPr>
        <w:tabs>
          <w:tab w:val="left" w:pos="851"/>
          <w:tab w:val="left" w:pos="993"/>
        </w:tabs>
        <w:ind w:left="1304"/>
        <w:jc w:val="both"/>
        <w:rPr>
          <w:rFonts w:ascii="Arial" w:hAnsi="Arial" w:cs="Arial"/>
          <w:b/>
          <w:bCs/>
          <w:i/>
          <w:sz w:val="20"/>
          <w:szCs w:val="20"/>
          <w:lang w:val="en-GB"/>
        </w:rPr>
      </w:pPr>
    </w:p>
    <w:p w14:paraId="2A769232" w14:textId="77777777" w:rsidR="00CF7251" w:rsidRPr="005B7B9F" w:rsidRDefault="00CF7251" w:rsidP="00773DF9">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The Contractor acknowledges that:</w:t>
      </w:r>
    </w:p>
    <w:p w14:paraId="2A769233" w14:textId="77777777" w:rsidR="00327E5D" w:rsidRPr="005B7B9F"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5B7B9F">
        <w:rPr>
          <w:rFonts w:ascii="Arial" w:hAnsi="Arial" w:cs="Arial"/>
          <w:sz w:val="20"/>
          <w:szCs w:val="20"/>
          <w:lang w:val="en-GB"/>
        </w:rPr>
        <w:t xml:space="preserve">The Contracting Authority is not obligated to place any minimum number of purchase orders with the Contractor pursuant to this </w:t>
      </w:r>
      <w:r w:rsidR="00032357" w:rsidRPr="005B7B9F">
        <w:rPr>
          <w:rFonts w:ascii="Arial" w:hAnsi="Arial" w:cs="Arial"/>
          <w:sz w:val="20"/>
          <w:szCs w:val="20"/>
          <w:lang w:val="en-GB"/>
        </w:rPr>
        <w:t>Contract</w:t>
      </w:r>
      <w:r w:rsidR="00132C6D" w:rsidRPr="005B7B9F">
        <w:rPr>
          <w:rFonts w:ascii="Arial" w:hAnsi="Arial" w:cs="Arial"/>
          <w:sz w:val="20"/>
          <w:szCs w:val="20"/>
          <w:lang w:val="en-GB"/>
        </w:rPr>
        <w:t>.</w:t>
      </w:r>
    </w:p>
    <w:p w14:paraId="2A769234" w14:textId="77777777" w:rsidR="00327E5D" w:rsidRPr="005B7B9F"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5B7B9F">
        <w:rPr>
          <w:rFonts w:ascii="Arial" w:hAnsi="Arial" w:cs="Arial"/>
          <w:sz w:val="20"/>
          <w:szCs w:val="20"/>
          <w:lang w:val="en-GB"/>
        </w:rPr>
        <w:t xml:space="preserve">The Contracting Authority shall not be liable for any cost in the event that no purchase order is placed under this </w:t>
      </w:r>
      <w:r w:rsidR="00032357" w:rsidRPr="005B7B9F">
        <w:rPr>
          <w:rFonts w:ascii="Arial" w:hAnsi="Arial" w:cs="Arial"/>
          <w:sz w:val="20"/>
          <w:szCs w:val="20"/>
          <w:lang w:val="en-GB"/>
        </w:rPr>
        <w:t>Contract</w:t>
      </w:r>
      <w:r w:rsidRPr="005B7B9F">
        <w:rPr>
          <w:rFonts w:ascii="Arial" w:hAnsi="Arial" w:cs="Arial"/>
          <w:sz w:val="20"/>
          <w:szCs w:val="20"/>
          <w:lang w:val="en-GB"/>
        </w:rPr>
        <w:t>; and</w:t>
      </w:r>
    </w:p>
    <w:p w14:paraId="2A769235" w14:textId="77777777" w:rsidR="00CF7251" w:rsidRPr="005B7B9F" w:rsidRDefault="00CF7251" w:rsidP="00080351">
      <w:pPr>
        <w:numPr>
          <w:ilvl w:val="0"/>
          <w:numId w:val="8"/>
        </w:numPr>
        <w:tabs>
          <w:tab w:val="left" w:pos="851"/>
          <w:tab w:val="left" w:pos="993"/>
        </w:tabs>
        <w:ind w:left="851" w:hanging="491"/>
        <w:jc w:val="both"/>
        <w:rPr>
          <w:rFonts w:ascii="Arial" w:hAnsi="Arial" w:cs="Arial"/>
          <w:sz w:val="20"/>
          <w:szCs w:val="20"/>
          <w:lang w:val="en-GB"/>
        </w:rPr>
      </w:pPr>
      <w:r w:rsidRPr="005B7B9F">
        <w:rPr>
          <w:rFonts w:ascii="Arial" w:hAnsi="Arial" w:cs="Arial"/>
          <w:sz w:val="20"/>
          <w:szCs w:val="20"/>
          <w:lang w:val="en-GB"/>
        </w:rPr>
        <w:t xml:space="preserve">This </w:t>
      </w:r>
      <w:r w:rsidR="00032357" w:rsidRPr="005B7B9F">
        <w:rPr>
          <w:rFonts w:ascii="Arial" w:hAnsi="Arial" w:cs="Arial"/>
          <w:sz w:val="20"/>
          <w:szCs w:val="20"/>
          <w:lang w:val="en-GB"/>
        </w:rPr>
        <w:t>Contract</w:t>
      </w:r>
      <w:r w:rsidRPr="005B7B9F">
        <w:rPr>
          <w:rFonts w:ascii="Arial" w:hAnsi="Arial" w:cs="Arial"/>
          <w:sz w:val="20"/>
          <w:szCs w:val="20"/>
          <w:lang w:val="en-GB"/>
        </w:rPr>
        <w:t xml:space="preserve"> is non exclusive and the Contracting </w:t>
      </w:r>
      <w:r w:rsidR="008242CB" w:rsidRPr="005B7B9F">
        <w:rPr>
          <w:rFonts w:ascii="Arial" w:hAnsi="Arial" w:cs="Arial"/>
          <w:sz w:val="20"/>
          <w:szCs w:val="20"/>
          <w:lang w:val="en-GB"/>
        </w:rPr>
        <w:t>A</w:t>
      </w:r>
      <w:r w:rsidRPr="005B7B9F">
        <w:rPr>
          <w:rFonts w:ascii="Arial" w:hAnsi="Arial" w:cs="Arial"/>
          <w:sz w:val="20"/>
          <w:szCs w:val="20"/>
          <w:lang w:val="en-GB"/>
        </w:rPr>
        <w:t>uthority is entitled to procure the same or similar supplies from other Contractors, as it sees fit.</w:t>
      </w:r>
    </w:p>
    <w:p w14:paraId="2A769236" w14:textId="77777777" w:rsidR="00CF7251" w:rsidRPr="005B7B9F" w:rsidRDefault="00CF7251">
      <w:pPr>
        <w:outlineLvl w:val="0"/>
        <w:rPr>
          <w:rFonts w:ascii="Arial" w:hAnsi="Arial" w:cs="Arial"/>
          <w:b/>
          <w:sz w:val="20"/>
          <w:szCs w:val="20"/>
          <w:lang w:val="en-GB"/>
        </w:rPr>
      </w:pPr>
    </w:p>
    <w:p w14:paraId="2A769237" w14:textId="77777777" w:rsidR="00E1100B" w:rsidRPr="005B7B9F" w:rsidRDefault="00E1100B" w:rsidP="00773DF9">
      <w:pPr>
        <w:spacing w:before="120"/>
        <w:rPr>
          <w:rFonts w:ascii="Arial" w:hAnsi="Arial" w:cs="Arial"/>
          <w:b/>
          <w:sz w:val="20"/>
          <w:szCs w:val="20"/>
          <w:highlight w:val="cyan"/>
          <w:lang w:val="en-GB"/>
        </w:rPr>
      </w:pPr>
      <w:r w:rsidRPr="005B7B9F">
        <w:rPr>
          <w:rFonts w:ascii="Arial" w:hAnsi="Arial" w:cs="Arial"/>
          <w:b/>
          <w:sz w:val="20"/>
          <w:szCs w:val="20"/>
          <w:highlight w:val="cyan"/>
          <w:lang w:val="en-GB"/>
        </w:rPr>
        <w:t>(</w:t>
      </w:r>
      <w:r w:rsidR="003575A5"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Manuals</w:t>
      </w:r>
      <w:r w:rsidR="00E553CC" w:rsidRPr="005B7B9F">
        <w:rPr>
          <w:rFonts w:ascii="Arial" w:hAnsi="Arial" w:cs="Arial"/>
          <w:b/>
          <w:sz w:val="20"/>
          <w:szCs w:val="20"/>
          <w:highlight w:val="cyan"/>
          <w:lang w:val="en-GB"/>
        </w:rPr>
        <w:t>)</w:t>
      </w:r>
      <w:r w:rsidRPr="005B7B9F">
        <w:rPr>
          <w:rFonts w:ascii="Arial" w:hAnsi="Arial" w:cs="Arial"/>
          <w:b/>
          <w:sz w:val="20"/>
          <w:szCs w:val="20"/>
          <w:highlight w:val="cyan"/>
          <w:lang w:val="en-GB"/>
        </w:rPr>
        <w:t xml:space="preserve"> </w:t>
      </w:r>
    </w:p>
    <w:p w14:paraId="2A769238" w14:textId="77777777" w:rsidR="00E1100B" w:rsidRPr="005B7B9F" w:rsidRDefault="00E1100B" w:rsidP="00773DF9">
      <w:pPr>
        <w:autoSpaceDE w:val="0"/>
        <w:autoSpaceDN w:val="0"/>
        <w:adjustRightInd w:val="0"/>
        <w:rPr>
          <w:rFonts w:ascii="Arial" w:hAnsi="Arial" w:cs="Arial"/>
          <w:b/>
          <w:sz w:val="20"/>
          <w:szCs w:val="20"/>
          <w:lang w:val="en-GB"/>
        </w:rPr>
      </w:pPr>
      <w:r w:rsidRPr="005B7B9F">
        <w:rPr>
          <w:rFonts w:ascii="Arial" w:hAnsi="Arial" w:cs="Arial"/>
          <w:sz w:val="20"/>
          <w:szCs w:val="20"/>
          <w:lang w:val="en-GB"/>
        </w:rPr>
        <w:t xml:space="preserve">The Contractor shall provide with the supplies a maintenance manual, </w:t>
      </w:r>
      <w:r w:rsidRPr="005B7B9F">
        <w:rPr>
          <w:rFonts w:ascii="Arial" w:hAnsi="Arial" w:cs="Arial"/>
          <w:sz w:val="20"/>
          <w:szCs w:val="20"/>
          <w:highlight w:val="cyan"/>
          <w:lang w:val="en-GB"/>
        </w:rPr>
        <w:t>(</w:t>
      </w:r>
      <w:r w:rsidR="00F84D2D" w:rsidRPr="005B7B9F">
        <w:rPr>
          <w:rFonts w:ascii="Arial" w:hAnsi="Arial" w:cs="Arial"/>
          <w:sz w:val="20"/>
          <w:szCs w:val="20"/>
          <w:highlight w:val="cyan"/>
          <w:lang w:val="en-GB"/>
        </w:rPr>
        <w:t xml:space="preserve">option: </w:t>
      </w:r>
      <w:r w:rsidRPr="005B7B9F">
        <w:rPr>
          <w:rFonts w:ascii="Arial" w:hAnsi="Arial" w:cs="Arial"/>
          <w:sz w:val="20"/>
          <w:szCs w:val="20"/>
          <w:highlight w:val="cyan"/>
          <w:lang w:val="en-GB"/>
        </w:rPr>
        <w:t>and an instruction manual)</w:t>
      </w:r>
      <w:r w:rsidRPr="005B7B9F">
        <w:rPr>
          <w:rFonts w:ascii="Arial" w:hAnsi="Arial" w:cs="Arial"/>
          <w:sz w:val="20"/>
          <w:szCs w:val="20"/>
          <w:lang w:val="en-GB"/>
        </w:rPr>
        <w:t xml:space="preserve"> in </w:t>
      </w:r>
      <w:r w:rsidRPr="005B7B9F">
        <w:rPr>
          <w:rFonts w:ascii="Arial" w:hAnsi="Arial" w:cs="Arial"/>
          <w:sz w:val="20"/>
          <w:szCs w:val="20"/>
          <w:highlight w:val="yellow"/>
          <w:lang w:val="en-GB"/>
        </w:rPr>
        <w:t>&lt;language&gt;,</w:t>
      </w:r>
      <w:r w:rsidRPr="005B7B9F">
        <w:rPr>
          <w:rFonts w:ascii="Arial" w:hAnsi="Arial" w:cs="Arial"/>
          <w:sz w:val="20"/>
          <w:szCs w:val="20"/>
          <w:lang w:val="en-GB"/>
        </w:rPr>
        <w:t xml:space="preserve"> in </w:t>
      </w:r>
      <w:r w:rsidRPr="005B7B9F">
        <w:rPr>
          <w:rFonts w:ascii="Arial" w:hAnsi="Arial" w:cs="Arial"/>
          <w:sz w:val="20"/>
          <w:szCs w:val="20"/>
          <w:highlight w:val="yellow"/>
          <w:lang w:val="en-GB"/>
        </w:rPr>
        <w:t>&lt;</w:t>
      </w:r>
      <w:r w:rsidR="00E553CC" w:rsidRPr="005B7B9F">
        <w:rPr>
          <w:rFonts w:ascii="Arial" w:hAnsi="Arial" w:cs="Arial"/>
          <w:sz w:val="20"/>
          <w:szCs w:val="20"/>
          <w:highlight w:val="yellow"/>
          <w:lang w:val="en-GB"/>
        </w:rPr>
        <w:t>no.&gt;</w:t>
      </w:r>
      <w:r w:rsidR="00E553CC" w:rsidRPr="005B7B9F">
        <w:rPr>
          <w:rFonts w:ascii="Arial" w:hAnsi="Arial" w:cs="Arial"/>
          <w:sz w:val="20"/>
          <w:szCs w:val="20"/>
          <w:lang w:val="en-GB"/>
        </w:rPr>
        <w:t xml:space="preserve"> copies.</w:t>
      </w:r>
      <w:r w:rsidR="008A498C"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delete this </w:t>
      </w:r>
      <w:r w:rsidR="00B43B77" w:rsidRPr="005B7B9F">
        <w:rPr>
          <w:rFonts w:ascii="Arial" w:hAnsi="Arial" w:cs="Arial"/>
          <w:b/>
          <w:sz w:val="20"/>
          <w:szCs w:val="20"/>
          <w:highlight w:val="red"/>
          <w:lang w:val="en-GB"/>
        </w:rPr>
        <w:t>option</w:t>
      </w:r>
      <w:r w:rsidRPr="005B7B9F">
        <w:rPr>
          <w:rFonts w:ascii="Arial" w:hAnsi="Arial" w:cs="Arial"/>
          <w:b/>
          <w:sz w:val="20"/>
          <w:szCs w:val="20"/>
          <w:highlight w:val="red"/>
          <w:lang w:val="en-GB"/>
        </w:rPr>
        <w:t xml:space="preserve"> if not required)</w:t>
      </w:r>
    </w:p>
    <w:p w14:paraId="2A769239" w14:textId="77777777" w:rsidR="008070ED" w:rsidRPr="005B7B9F" w:rsidRDefault="008070ED" w:rsidP="00E1100B">
      <w:pPr>
        <w:autoSpaceDE w:val="0"/>
        <w:autoSpaceDN w:val="0"/>
        <w:adjustRightInd w:val="0"/>
        <w:ind w:left="1260"/>
        <w:rPr>
          <w:rFonts w:ascii="Arial" w:hAnsi="Arial" w:cs="Arial"/>
          <w:b/>
          <w:sz w:val="20"/>
          <w:szCs w:val="20"/>
          <w:lang w:val="en-GB"/>
        </w:rPr>
      </w:pPr>
    </w:p>
    <w:p w14:paraId="2A76923A" w14:textId="77777777" w:rsidR="00E1100B" w:rsidRPr="005B7B9F" w:rsidRDefault="00E1100B" w:rsidP="00773DF9">
      <w:pPr>
        <w:spacing w:before="120"/>
        <w:rPr>
          <w:rFonts w:ascii="Arial" w:hAnsi="Arial" w:cs="Arial"/>
          <w:b/>
          <w:sz w:val="20"/>
          <w:szCs w:val="20"/>
          <w:highlight w:val="lightGray"/>
          <w:lang w:val="en-GB"/>
        </w:rPr>
      </w:pPr>
      <w:r w:rsidRPr="005B7B9F">
        <w:rPr>
          <w:rFonts w:ascii="Arial" w:hAnsi="Arial" w:cs="Arial"/>
          <w:b/>
          <w:sz w:val="20"/>
          <w:szCs w:val="20"/>
          <w:highlight w:val="cyan"/>
          <w:lang w:val="en-GB"/>
        </w:rPr>
        <w:t>(</w:t>
      </w:r>
      <w:r w:rsidR="00563BD8"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Spare Parts)</w:t>
      </w:r>
      <w:r w:rsidRPr="005B7B9F">
        <w:rPr>
          <w:rFonts w:ascii="Arial" w:hAnsi="Arial" w:cs="Arial"/>
          <w:b/>
          <w:sz w:val="20"/>
          <w:szCs w:val="20"/>
          <w:highlight w:val="lightGray"/>
          <w:lang w:val="en-GB"/>
        </w:rPr>
        <w:t xml:space="preserve"> </w:t>
      </w:r>
    </w:p>
    <w:p w14:paraId="2A76923B" w14:textId="77777777" w:rsidR="00E1100B" w:rsidRPr="005B7B9F" w:rsidRDefault="00E1100B" w:rsidP="00773DF9">
      <w:pPr>
        <w:rPr>
          <w:rFonts w:ascii="Arial" w:hAnsi="Arial" w:cs="Arial"/>
          <w:sz w:val="20"/>
          <w:szCs w:val="20"/>
          <w:highlight w:val="yellow"/>
          <w:lang w:val="en-GB"/>
        </w:rPr>
      </w:pPr>
      <w:r w:rsidRPr="005B7B9F">
        <w:rPr>
          <w:rFonts w:ascii="Arial" w:hAnsi="Arial" w:cs="Arial"/>
          <w:sz w:val="20"/>
          <w:szCs w:val="20"/>
          <w:highlight w:val="yellow"/>
          <w:lang w:val="en-GB"/>
        </w:rPr>
        <w:t xml:space="preserve">&lt;Specify the requirements with reference to the tender documents and the suppliers’ tender&gt; </w:t>
      </w:r>
    </w:p>
    <w:p w14:paraId="2A76923C" w14:textId="77777777" w:rsidR="00E1100B" w:rsidRPr="005B7B9F" w:rsidRDefault="00E1100B" w:rsidP="00E1100B">
      <w:pPr>
        <w:ind w:firstLine="1304"/>
        <w:rPr>
          <w:rFonts w:ascii="Arial" w:hAnsi="Arial" w:cs="Arial"/>
          <w:sz w:val="20"/>
          <w:szCs w:val="20"/>
          <w:highlight w:val="yellow"/>
          <w:lang w:val="en-GB"/>
        </w:rPr>
      </w:pPr>
    </w:p>
    <w:p w14:paraId="2A76923D" w14:textId="77777777" w:rsidR="00E1100B" w:rsidRPr="005B7B9F" w:rsidRDefault="00E1100B" w:rsidP="00773DF9">
      <w:pPr>
        <w:rPr>
          <w:rFonts w:ascii="Arial" w:hAnsi="Arial" w:cs="Arial"/>
          <w:b/>
          <w:sz w:val="20"/>
          <w:szCs w:val="20"/>
          <w:lang w:val="en-GB"/>
        </w:rPr>
      </w:pPr>
      <w:r w:rsidRPr="005B7B9F">
        <w:rPr>
          <w:rFonts w:ascii="Arial" w:hAnsi="Arial" w:cs="Arial"/>
          <w:sz w:val="20"/>
          <w:szCs w:val="20"/>
          <w:lang w:val="en-GB"/>
        </w:rPr>
        <w:t xml:space="preserve">The supplies which form the subject of </w:t>
      </w:r>
      <w:r w:rsidRPr="005B7B9F">
        <w:rPr>
          <w:rFonts w:ascii="Arial" w:hAnsi="Arial" w:cs="Arial"/>
          <w:sz w:val="20"/>
          <w:szCs w:val="20"/>
          <w:highlight w:val="yellow"/>
          <w:lang w:val="en-GB"/>
        </w:rPr>
        <w:t>&lt;item no</w:t>
      </w:r>
      <w:r w:rsidR="00546B26" w:rsidRPr="005B7B9F">
        <w:rPr>
          <w:rFonts w:ascii="Arial" w:hAnsi="Arial" w:cs="Arial"/>
          <w:sz w:val="20"/>
          <w:szCs w:val="20"/>
          <w:highlight w:val="yellow"/>
          <w:lang w:val="en-GB"/>
        </w:rPr>
        <w:t>.</w:t>
      </w:r>
      <w:r w:rsidR="00CA3C71" w:rsidRPr="005B7B9F">
        <w:rPr>
          <w:rFonts w:ascii="Arial" w:hAnsi="Arial" w:cs="Arial"/>
          <w:sz w:val="20"/>
          <w:szCs w:val="20"/>
          <w:highlight w:val="yellow"/>
          <w:lang w:val="en-GB"/>
        </w:rPr>
        <w:t>&gt;</w:t>
      </w:r>
      <w:r w:rsidRPr="005B7B9F">
        <w:rPr>
          <w:rFonts w:ascii="Arial" w:hAnsi="Arial" w:cs="Arial"/>
          <w:sz w:val="20"/>
          <w:szCs w:val="20"/>
          <w:lang w:val="en-GB"/>
        </w:rPr>
        <w:t xml:space="preserve"> must be accompanied by the spare parts described </w:t>
      </w:r>
      <w:r w:rsidR="00F76915" w:rsidRPr="005B7B9F">
        <w:rPr>
          <w:rFonts w:ascii="Arial" w:hAnsi="Arial" w:cs="Arial"/>
          <w:sz w:val="20"/>
          <w:szCs w:val="20"/>
          <w:lang w:val="en-GB"/>
        </w:rPr>
        <w:t xml:space="preserve">in </w:t>
      </w:r>
      <w:r w:rsidR="002F0CD7" w:rsidRPr="005B7B9F">
        <w:rPr>
          <w:rFonts w:ascii="Arial" w:hAnsi="Arial" w:cs="Arial"/>
          <w:sz w:val="20"/>
          <w:szCs w:val="20"/>
          <w:lang w:val="en-GB"/>
        </w:rPr>
        <w:t>P</w:t>
      </w:r>
      <w:r w:rsidR="00F76915" w:rsidRPr="005B7B9F">
        <w:rPr>
          <w:rFonts w:ascii="Arial" w:hAnsi="Arial" w:cs="Arial"/>
          <w:sz w:val="20"/>
          <w:szCs w:val="20"/>
          <w:lang w:val="en-GB"/>
        </w:rPr>
        <w:t>rice and Technical Data Form in Annex 1</w:t>
      </w:r>
      <w:r w:rsidRPr="005B7B9F">
        <w:rPr>
          <w:rFonts w:ascii="Arial" w:hAnsi="Arial" w:cs="Arial"/>
          <w:sz w:val="20"/>
          <w:szCs w:val="20"/>
          <w:lang w:val="en-GB"/>
        </w:rPr>
        <w:t xml:space="preserve">. The Contractor certifies the availability of such spare parts for a period of minimum </w:t>
      </w:r>
      <w:r w:rsidRPr="005B7B9F">
        <w:rPr>
          <w:rFonts w:ascii="Arial" w:hAnsi="Arial" w:cs="Arial"/>
          <w:sz w:val="20"/>
          <w:szCs w:val="20"/>
          <w:highlight w:val="yellow"/>
          <w:lang w:val="en-GB"/>
        </w:rPr>
        <w:t>&lt;</w:t>
      </w:r>
      <w:r w:rsidR="00E82CDC" w:rsidRPr="005B7B9F">
        <w:rPr>
          <w:rFonts w:ascii="Arial" w:hAnsi="Arial" w:cs="Arial"/>
          <w:sz w:val="20"/>
          <w:szCs w:val="20"/>
          <w:highlight w:val="yellow"/>
          <w:lang w:val="en-GB"/>
        </w:rPr>
        <w:t>five</w:t>
      </w:r>
      <w:r w:rsidRPr="005B7B9F">
        <w:rPr>
          <w:rFonts w:ascii="Arial" w:hAnsi="Arial" w:cs="Arial"/>
          <w:sz w:val="20"/>
          <w:szCs w:val="20"/>
          <w:highlight w:val="yellow"/>
          <w:lang w:val="en-GB"/>
        </w:rPr>
        <w:t>&gt;</w:t>
      </w:r>
      <w:r w:rsidRPr="005B7B9F">
        <w:rPr>
          <w:rFonts w:ascii="Arial" w:hAnsi="Arial" w:cs="Arial"/>
          <w:sz w:val="20"/>
          <w:szCs w:val="20"/>
          <w:lang w:val="en-GB"/>
        </w:rPr>
        <w:t xml:space="preserve"> y</w:t>
      </w:r>
      <w:r w:rsidR="002812FF" w:rsidRPr="005B7B9F">
        <w:rPr>
          <w:rFonts w:ascii="Arial" w:hAnsi="Arial" w:cs="Arial"/>
          <w:sz w:val="20"/>
          <w:szCs w:val="20"/>
          <w:lang w:val="en-GB"/>
        </w:rPr>
        <w:t>ears from the date of delivery.</w:t>
      </w:r>
      <w:r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delete </w:t>
      </w:r>
      <w:r w:rsidR="00B43B77" w:rsidRPr="005B7B9F">
        <w:rPr>
          <w:rFonts w:ascii="Arial" w:hAnsi="Arial" w:cs="Arial"/>
          <w:b/>
          <w:sz w:val="20"/>
          <w:szCs w:val="20"/>
          <w:highlight w:val="red"/>
          <w:lang w:val="en-GB"/>
        </w:rPr>
        <w:t xml:space="preserve">option </w:t>
      </w:r>
      <w:r w:rsidR="00546B26" w:rsidRPr="005B7B9F">
        <w:rPr>
          <w:rFonts w:ascii="Arial" w:hAnsi="Arial" w:cs="Arial"/>
          <w:b/>
          <w:sz w:val="20"/>
          <w:szCs w:val="20"/>
          <w:highlight w:val="red"/>
          <w:lang w:val="en-GB"/>
        </w:rPr>
        <w:t>if not</w:t>
      </w:r>
      <w:r w:rsidRPr="005B7B9F">
        <w:rPr>
          <w:rFonts w:ascii="Arial" w:hAnsi="Arial" w:cs="Arial"/>
          <w:b/>
          <w:sz w:val="20"/>
          <w:szCs w:val="20"/>
          <w:highlight w:val="red"/>
          <w:lang w:val="en-GB"/>
        </w:rPr>
        <w:t xml:space="preserve"> </w:t>
      </w:r>
      <w:r w:rsidR="00CF66CF" w:rsidRPr="005B7B9F">
        <w:rPr>
          <w:rFonts w:ascii="Arial" w:hAnsi="Arial" w:cs="Arial"/>
          <w:b/>
          <w:sz w:val="20"/>
          <w:szCs w:val="20"/>
          <w:highlight w:val="red"/>
          <w:lang w:val="en-GB"/>
        </w:rPr>
        <w:t>required</w:t>
      </w:r>
      <w:r w:rsidRPr="005B7B9F">
        <w:rPr>
          <w:rFonts w:ascii="Arial" w:hAnsi="Arial" w:cs="Arial"/>
          <w:b/>
          <w:sz w:val="20"/>
          <w:szCs w:val="20"/>
          <w:highlight w:val="red"/>
          <w:lang w:val="en-GB"/>
        </w:rPr>
        <w:t>)</w:t>
      </w:r>
    </w:p>
    <w:p w14:paraId="2A76923E" w14:textId="77777777" w:rsidR="00D50305" w:rsidRPr="005B7B9F" w:rsidRDefault="00D50305" w:rsidP="00773DF9">
      <w:pPr>
        <w:rPr>
          <w:rFonts w:ascii="Arial" w:hAnsi="Arial" w:cs="Arial"/>
          <w:b/>
          <w:sz w:val="20"/>
          <w:szCs w:val="20"/>
          <w:highlight w:val="cyan"/>
          <w:lang w:val="en-GB"/>
        </w:rPr>
      </w:pPr>
    </w:p>
    <w:p w14:paraId="2A76923F" w14:textId="77777777" w:rsidR="00E1100B" w:rsidRPr="005B7B9F" w:rsidRDefault="00E1100B" w:rsidP="00773DF9">
      <w:pPr>
        <w:rPr>
          <w:rFonts w:ascii="Arial" w:hAnsi="Arial" w:cs="Arial"/>
          <w:b/>
          <w:sz w:val="20"/>
          <w:szCs w:val="20"/>
          <w:lang w:val="en-GB"/>
        </w:rPr>
      </w:pPr>
      <w:r w:rsidRPr="005B7B9F">
        <w:rPr>
          <w:rFonts w:ascii="Arial" w:hAnsi="Arial" w:cs="Arial"/>
          <w:b/>
          <w:sz w:val="20"/>
          <w:szCs w:val="20"/>
          <w:highlight w:val="cyan"/>
          <w:lang w:val="en-GB"/>
        </w:rPr>
        <w:t>(</w:t>
      </w:r>
      <w:r w:rsidR="00A66812"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Installation and Commissioning</w:t>
      </w:r>
      <w:r w:rsidR="00B45D77" w:rsidRPr="005B7B9F">
        <w:rPr>
          <w:rFonts w:ascii="Arial" w:hAnsi="Arial" w:cs="Arial"/>
          <w:b/>
          <w:sz w:val="20"/>
          <w:szCs w:val="20"/>
          <w:highlight w:val="cyan"/>
          <w:lang w:val="en-GB"/>
        </w:rPr>
        <w:t>)</w:t>
      </w:r>
    </w:p>
    <w:p w14:paraId="2A769240" w14:textId="77777777" w:rsidR="00E1100B" w:rsidRPr="005B7B9F" w:rsidRDefault="00E1100B" w:rsidP="00773DF9">
      <w:pPr>
        <w:rPr>
          <w:rFonts w:ascii="Arial" w:hAnsi="Arial" w:cs="Arial"/>
          <w:b/>
          <w:sz w:val="20"/>
          <w:szCs w:val="20"/>
          <w:lang w:val="en-GB"/>
        </w:rPr>
      </w:pPr>
      <w:r w:rsidRPr="005B7B9F">
        <w:rPr>
          <w:rFonts w:ascii="Arial" w:hAnsi="Arial" w:cs="Arial"/>
          <w:sz w:val="20"/>
          <w:szCs w:val="20"/>
          <w:highlight w:val="yellow"/>
          <w:lang w:val="en-GB"/>
        </w:rPr>
        <w:t>&lt;Specify the requirements and place of the installation and commissioning with reference to the tender documents and supplier’s tender&gt;</w:t>
      </w:r>
      <w:r w:rsidR="00AA785F" w:rsidRPr="005B7B9F">
        <w:rPr>
          <w:rFonts w:ascii="Arial" w:hAnsi="Arial" w:cs="Arial"/>
          <w:sz w:val="20"/>
          <w:szCs w:val="20"/>
          <w:highlight w:val="yellow"/>
          <w:lang w:val="en-GB"/>
        </w:rPr>
        <w:t>.</w:t>
      </w:r>
      <w:r w:rsidR="006E18B8"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delete </w:t>
      </w:r>
      <w:r w:rsidR="00B43B77" w:rsidRPr="005B7B9F">
        <w:rPr>
          <w:rFonts w:ascii="Arial" w:hAnsi="Arial" w:cs="Arial"/>
          <w:b/>
          <w:sz w:val="20"/>
          <w:szCs w:val="20"/>
          <w:highlight w:val="red"/>
          <w:lang w:val="en-GB"/>
        </w:rPr>
        <w:t xml:space="preserve">this option </w:t>
      </w:r>
      <w:r w:rsidRPr="005B7B9F">
        <w:rPr>
          <w:rFonts w:ascii="Arial" w:hAnsi="Arial" w:cs="Arial"/>
          <w:b/>
          <w:sz w:val="20"/>
          <w:szCs w:val="20"/>
          <w:highlight w:val="red"/>
          <w:lang w:val="en-GB"/>
        </w:rPr>
        <w:t>if not required)</w:t>
      </w:r>
    </w:p>
    <w:p w14:paraId="2A769241" w14:textId="77777777" w:rsidR="00E1100B" w:rsidRPr="005B7B9F" w:rsidRDefault="00E1100B" w:rsidP="00E1100B">
      <w:pPr>
        <w:rPr>
          <w:rFonts w:ascii="Arial" w:hAnsi="Arial" w:cs="Arial"/>
          <w:sz w:val="20"/>
          <w:szCs w:val="20"/>
          <w:lang w:val="en-GB"/>
        </w:rPr>
      </w:pPr>
    </w:p>
    <w:p w14:paraId="2A769242" w14:textId="77777777" w:rsidR="00E1100B" w:rsidRPr="005B7B9F" w:rsidRDefault="00E1100B" w:rsidP="00773DF9">
      <w:pPr>
        <w:spacing w:before="120"/>
        <w:rPr>
          <w:rFonts w:ascii="Arial" w:hAnsi="Arial" w:cs="Arial"/>
          <w:b/>
          <w:sz w:val="20"/>
          <w:szCs w:val="20"/>
          <w:lang w:val="en-GB"/>
        </w:rPr>
      </w:pPr>
      <w:r w:rsidRPr="005B7B9F">
        <w:rPr>
          <w:rFonts w:ascii="Arial" w:hAnsi="Arial" w:cs="Arial"/>
          <w:b/>
          <w:sz w:val="20"/>
          <w:szCs w:val="20"/>
          <w:highlight w:val="cyan"/>
          <w:lang w:val="en-GB"/>
        </w:rPr>
        <w:t>(</w:t>
      </w:r>
      <w:r w:rsidR="00BD1E85"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Training</w:t>
      </w:r>
      <w:r w:rsidR="004F1E8C" w:rsidRPr="005B7B9F">
        <w:rPr>
          <w:rFonts w:ascii="Arial" w:hAnsi="Arial" w:cs="Arial"/>
          <w:b/>
          <w:sz w:val="20"/>
          <w:szCs w:val="20"/>
          <w:highlight w:val="cyan"/>
          <w:lang w:val="en-GB"/>
        </w:rPr>
        <w:t>)</w:t>
      </w:r>
    </w:p>
    <w:p w14:paraId="2A769243" w14:textId="77777777" w:rsidR="00E1100B" w:rsidRPr="005B7B9F" w:rsidRDefault="00E1100B" w:rsidP="00773DF9">
      <w:pPr>
        <w:rPr>
          <w:rFonts w:ascii="Arial" w:hAnsi="Arial" w:cs="Arial"/>
          <w:sz w:val="20"/>
          <w:szCs w:val="20"/>
          <w:highlight w:val="yellow"/>
          <w:lang w:val="en-GB"/>
        </w:rPr>
      </w:pPr>
      <w:r w:rsidRPr="005B7B9F">
        <w:rPr>
          <w:rFonts w:ascii="Arial" w:hAnsi="Arial" w:cs="Arial"/>
          <w:sz w:val="20"/>
          <w:szCs w:val="20"/>
          <w:highlight w:val="yellow"/>
          <w:lang w:val="en-GB"/>
        </w:rPr>
        <w:t xml:space="preserve">&lt;Specify the requirements and place of the training with reference to the tender documents </w:t>
      </w:r>
    </w:p>
    <w:p w14:paraId="2A769244" w14:textId="77777777" w:rsidR="00E1100B" w:rsidRPr="005B7B9F" w:rsidRDefault="00E1100B" w:rsidP="00773DF9">
      <w:pPr>
        <w:rPr>
          <w:rFonts w:ascii="Arial" w:hAnsi="Arial" w:cs="Arial"/>
          <w:b/>
          <w:sz w:val="20"/>
          <w:szCs w:val="20"/>
          <w:lang w:val="en-GB"/>
        </w:rPr>
      </w:pPr>
      <w:r w:rsidRPr="005B7B9F">
        <w:rPr>
          <w:rFonts w:ascii="Arial" w:hAnsi="Arial" w:cs="Arial"/>
          <w:sz w:val="20"/>
          <w:szCs w:val="20"/>
          <w:highlight w:val="yellow"/>
          <w:lang w:val="en-GB"/>
        </w:rPr>
        <w:lastRenderedPageBreak/>
        <w:t>and the supplier</w:t>
      </w:r>
      <w:r w:rsidR="00396B5B" w:rsidRPr="005B7B9F">
        <w:rPr>
          <w:rFonts w:ascii="Arial" w:hAnsi="Arial" w:cs="Arial"/>
          <w:sz w:val="20"/>
          <w:szCs w:val="20"/>
          <w:highlight w:val="yellow"/>
          <w:lang w:val="en-GB"/>
        </w:rPr>
        <w:t>’</w:t>
      </w:r>
      <w:r w:rsidRPr="005B7B9F">
        <w:rPr>
          <w:rFonts w:ascii="Arial" w:hAnsi="Arial" w:cs="Arial"/>
          <w:sz w:val="20"/>
          <w:szCs w:val="20"/>
          <w:highlight w:val="yellow"/>
          <w:lang w:val="en-GB"/>
        </w:rPr>
        <w:t>s tender&gt;</w:t>
      </w:r>
      <w:r w:rsidR="00AA785F" w:rsidRPr="005B7B9F">
        <w:rPr>
          <w:rFonts w:ascii="Arial" w:hAnsi="Arial" w:cs="Arial"/>
          <w:sz w:val="20"/>
          <w:szCs w:val="20"/>
          <w:highlight w:val="yellow"/>
          <w:lang w:val="en-GB"/>
        </w:rPr>
        <w:t>.</w:t>
      </w:r>
      <w:r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delete </w:t>
      </w:r>
      <w:r w:rsidR="00B43B77" w:rsidRPr="005B7B9F">
        <w:rPr>
          <w:rFonts w:ascii="Arial" w:hAnsi="Arial" w:cs="Arial"/>
          <w:b/>
          <w:sz w:val="20"/>
          <w:szCs w:val="20"/>
          <w:highlight w:val="red"/>
          <w:lang w:val="en-GB"/>
        </w:rPr>
        <w:t xml:space="preserve">this option </w:t>
      </w:r>
      <w:r w:rsidRPr="005B7B9F">
        <w:rPr>
          <w:rFonts w:ascii="Arial" w:hAnsi="Arial" w:cs="Arial"/>
          <w:b/>
          <w:sz w:val="20"/>
          <w:szCs w:val="20"/>
          <w:highlight w:val="red"/>
          <w:lang w:val="en-GB"/>
        </w:rPr>
        <w:t>if not required)</w:t>
      </w:r>
    </w:p>
    <w:p w14:paraId="2A769245" w14:textId="77777777" w:rsidR="00CF7251" w:rsidRPr="005B7B9F" w:rsidRDefault="00CF7251">
      <w:pPr>
        <w:outlineLvl w:val="0"/>
        <w:rPr>
          <w:rFonts w:ascii="Arial" w:hAnsi="Arial" w:cs="Arial"/>
          <w:b/>
          <w:sz w:val="20"/>
          <w:szCs w:val="20"/>
          <w:rtl/>
          <w:lang w:val="en-GB"/>
        </w:rPr>
      </w:pPr>
    </w:p>
    <w:p w14:paraId="2A769246"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rtl/>
        </w:rPr>
        <w:t>.2</w:t>
      </w:r>
      <w:r w:rsidRPr="005B7B9F">
        <w:rPr>
          <w:rFonts w:ascii="Arial" w:hAnsi="Arial" w:cs="Arial"/>
          <w:sz w:val="20"/>
          <w:szCs w:val="20"/>
          <w:rtl/>
        </w:rPr>
        <w:tab/>
      </w:r>
      <w:r w:rsidRPr="005B7B9F">
        <w:rPr>
          <w:rFonts w:ascii="Arial" w:hAnsi="Arial" w:cs="Arial"/>
          <w:b/>
          <w:bCs/>
          <w:sz w:val="20"/>
          <w:szCs w:val="20"/>
          <w:rtl/>
        </w:rPr>
        <w:t>تاريخ بدء العقد</w:t>
      </w:r>
    </w:p>
    <w:p w14:paraId="2A769247" w14:textId="77777777" w:rsidR="00216548" w:rsidRDefault="00216548" w:rsidP="00216548">
      <w:pPr>
        <w:bidi/>
        <w:rPr>
          <w:rFonts w:ascii="Arial" w:hAnsi="Arial" w:cs="Arial"/>
          <w:sz w:val="20"/>
          <w:szCs w:val="20"/>
        </w:rPr>
      </w:pPr>
      <w:r w:rsidRPr="005B7B9F">
        <w:rPr>
          <w:rFonts w:ascii="Arial" w:hAnsi="Arial" w:cs="Arial"/>
          <w:sz w:val="20"/>
          <w:szCs w:val="20"/>
          <w:highlight w:val="cyan"/>
          <w:rtl/>
        </w:rPr>
        <w:t>(خيار 1: )</w:t>
      </w:r>
      <w:r w:rsidRPr="005B7B9F">
        <w:rPr>
          <w:rFonts w:ascii="Arial" w:hAnsi="Arial" w:cs="Arial"/>
          <w:sz w:val="20"/>
          <w:szCs w:val="20"/>
          <w:rtl/>
        </w:rPr>
        <w:t xml:space="preserve"> يبدأ العقد في </w:t>
      </w:r>
      <w:r w:rsidRPr="005B7B9F">
        <w:rPr>
          <w:rFonts w:ascii="Arial" w:hAnsi="Arial" w:cs="Arial"/>
          <w:sz w:val="20"/>
          <w:szCs w:val="20"/>
          <w:highlight w:val="yellow"/>
          <w:rtl/>
        </w:rPr>
        <w:t>&lt;تاريخ&gt;</w:t>
      </w:r>
    </w:p>
    <w:p w14:paraId="2A769248" w14:textId="77777777" w:rsidR="005B7B9F" w:rsidRPr="005B7B9F" w:rsidRDefault="005B7B9F" w:rsidP="005B7B9F">
      <w:pPr>
        <w:bidi/>
        <w:rPr>
          <w:rFonts w:ascii="Arial" w:hAnsi="Arial" w:cs="Arial"/>
          <w:sz w:val="20"/>
          <w:szCs w:val="20"/>
          <w:rtl/>
        </w:rPr>
      </w:pPr>
    </w:p>
    <w:p w14:paraId="2A769249" w14:textId="77777777" w:rsidR="005B7B9F" w:rsidRDefault="00216548" w:rsidP="00216548">
      <w:pPr>
        <w:bidi/>
        <w:outlineLvl w:val="0"/>
        <w:rPr>
          <w:rFonts w:ascii="Arial" w:hAnsi="Arial" w:cs="Arial"/>
          <w:sz w:val="20"/>
          <w:szCs w:val="20"/>
          <w:highlight w:val="red"/>
        </w:rPr>
      </w:pPr>
      <w:r w:rsidRPr="005B7B9F">
        <w:rPr>
          <w:rFonts w:ascii="Arial" w:hAnsi="Arial" w:cs="Arial"/>
          <w:sz w:val="20"/>
          <w:szCs w:val="20"/>
          <w:highlight w:val="cyan"/>
          <w:rtl/>
        </w:rPr>
        <w:t>(خيار 2: )</w:t>
      </w:r>
      <w:r w:rsidRPr="005B7B9F">
        <w:rPr>
          <w:rFonts w:ascii="Arial" w:hAnsi="Arial" w:cs="Arial"/>
          <w:sz w:val="20"/>
          <w:szCs w:val="20"/>
          <w:rtl/>
        </w:rPr>
        <w:t xml:space="preserve"> يبدأ العقد بعقد توقيع كلا الطرفين عليه </w:t>
      </w:r>
      <w:r w:rsidRPr="005B7B9F">
        <w:rPr>
          <w:rFonts w:ascii="Arial" w:hAnsi="Arial" w:cs="Arial"/>
          <w:sz w:val="20"/>
          <w:szCs w:val="20"/>
          <w:highlight w:val="cyan"/>
          <w:rtl/>
        </w:rPr>
        <w:t>(خيار: وفي تاريخ قيام المتعاقد بتقديم كفالة الأداء للجهة المتعاقدة)</w:t>
      </w:r>
      <w:r w:rsidRPr="005B7B9F">
        <w:rPr>
          <w:rFonts w:ascii="Arial" w:hAnsi="Arial" w:cs="Arial"/>
          <w:sz w:val="20"/>
          <w:szCs w:val="20"/>
          <w:highlight w:val="red"/>
          <w:rtl/>
        </w:rPr>
        <w:t>ملاحظة: انتق خيار أو عدل بنصك</w:t>
      </w:r>
    </w:p>
    <w:p w14:paraId="2A76924A" w14:textId="77777777" w:rsidR="005B7B9F" w:rsidRDefault="00216548" w:rsidP="005B7B9F">
      <w:pPr>
        <w:bidi/>
        <w:outlineLvl w:val="0"/>
        <w:rPr>
          <w:rFonts w:ascii="Arial" w:hAnsi="Arial" w:cs="Arial"/>
          <w:sz w:val="20"/>
          <w:szCs w:val="20"/>
          <w:highlight w:val="red"/>
        </w:rPr>
      </w:pPr>
      <w:r w:rsidRPr="005B7B9F">
        <w:rPr>
          <w:rFonts w:ascii="Arial" w:hAnsi="Arial" w:cs="Arial"/>
          <w:sz w:val="20"/>
          <w:szCs w:val="20"/>
          <w:highlight w:val="red"/>
          <w:rtl/>
        </w:rPr>
        <w:t xml:space="preserve"> </w:t>
      </w:r>
    </w:p>
    <w:p w14:paraId="2A76924B" w14:textId="77777777" w:rsidR="00216548" w:rsidRPr="005B7B9F" w:rsidRDefault="00216548" w:rsidP="005B7B9F">
      <w:pPr>
        <w:bidi/>
        <w:outlineLvl w:val="0"/>
        <w:rPr>
          <w:rFonts w:ascii="Arial" w:hAnsi="Arial" w:cs="Arial"/>
          <w:b/>
          <w:sz w:val="20"/>
          <w:szCs w:val="20"/>
          <w:lang w:val="en-GB"/>
        </w:rPr>
      </w:pPr>
      <w:r w:rsidRPr="005B7B9F">
        <w:rPr>
          <w:rFonts w:ascii="Arial" w:hAnsi="Arial" w:cs="Arial"/>
          <w:sz w:val="20"/>
          <w:szCs w:val="20"/>
          <w:highlight w:val="red"/>
          <w:rtl/>
        </w:rPr>
        <w:t>الخاص حسب كل عقد بعينه. اشطب المادة في حال عقد إطار عام</w:t>
      </w:r>
    </w:p>
    <w:p w14:paraId="2A76924C" w14:textId="77777777" w:rsidR="00CF7251" w:rsidRPr="005B7B9F" w:rsidRDefault="00CF7251" w:rsidP="00080351">
      <w:pPr>
        <w:pStyle w:val="Heading6"/>
        <w:numPr>
          <w:ilvl w:val="0"/>
          <w:numId w:val="7"/>
        </w:numPr>
      </w:pPr>
      <w:r w:rsidRPr="005B7B9F">
        <w:t xml:space="preserve">Commencement Date </w:t>
      </w:r>
    </w:p>
    <w:p w14:paraId="2A76924D" w14:textId="77777777" w:rsidR="00116B23" w:rsidRPr="005B7B9F" w:rsidRDefault="005E3843" w:rsidP="00B47A8B">
      <w:pPr>
        <w:pStyle w:val="PlainText"/>
        <w:rPr>
          <w:rFonts w:ascii="Arial" w:hAnsi="Arial" w:cs="Arial"/>
          <w:lang w:val="en-GB"/>
        </w:rPr>
      </w:pPr>
      <w:r w:rsidRPr="005B7B9F">
        <w:rPr>
          <w:rFonts w:ascii="Arial" w:hAnsi="Arial" w:cs="Arial"/>
          <w:highlight w:val="cyan"/>
          <w:lang w:val="en-GB"/>
        </w:rPr>
        <w:t>(Option 1):</w:t>
      </w:r>
    </w:p>
    <w:p w14:paraId="2A76924E" w14:textId="77777777" w:rsidR="005E3843" w:rsidRPr="005B7B9F" w:rsidRDefault="005E3843" w:rsidP="00B47A8B">
      <w:pPr>
        <w:pStyle w:val="PlainText"/>
        <w:rPr>
          <w:rFonts w:ascii="Arial" w:hAnsi="Arial" w:cs="Arial"/>
          <w:lang w:val="en-GB"/>
        </w:rPr>
      </w:pPr>
      <w:r w:rsidRPr="005B7B9F">
        <w:rPr>
          <w:rFonts w:ascii="Arial" w:hAnsi="Arial" w:cs="Arial"/>
          <w:lang w:val="en-GB"/>
        </w:rPr>
        <w:t xml:space="preserve">The Contract shall commence on </w:t>
      </w:r>
      <w:r w:rsidRPr="005B7B9F">
        <w:rPr>
          <w:rFonts w:ascii="Arial" w:hAnsi="Arial" w:cs="Arial"/>
          <w:highlight w:val="yellow"/>
          <w:lang w:val="en-GB"/>
        </w:rPr>
        <w:t>&lt;date&gt;.</w:t>
      </w:r>
    </w:p>
    <w:p w14:paraId="2A76924F" w14:textId="77777777" w:rsidR="005E3843" w:rsidRPr="005B7B9F" w:rsidRDefault="005E3843" w:rsidP="005E3843">
      <w:pPr>
        <w:pStyle w:val="PlainText"/>
        <w:tabs>
          <w:tab w:val="left" w:pos="1260"/>
        </w:tabs>
        <w:rPr>
          <w:rFonts w:ascii="Arial" w:hAnsi="Arial" w:cs="Arial"/>
          <w:color w:val="FF0000"/>
          <w:lang w:val="en-GB"/>
        </w:rPr>
      </w:pPr>
    </w:p>
    <w:p w14:paraId="2A769250" w14:textId="77777777" w:rsidR="005E3843" w:rsidRPr="005B7B9F" w:rsidRDefault="005E3843" w:rsidP="00B47A8B">
      <w:pPr>
        <w:pStyle w:val="PlainText"/>
        <w:tabs>
          <w:tab w:val="left" w:pos="1260"/>
        </w:tabs>
        <w:rPr>
          <w:rFonts w:ascii="Arial" w:hAnsi="Arial" w:cs="Arial"/>
          <w:lang w:val="en-GB"/>
        </w:rPr>
      </w:pPr>
      <w:r w:rsidRPr="005B7B9F">
        <w:rPr>
          <w:rFonts w:ascii="Arial" w:hAnsi="Arial" w:cs="Arial"/>
          <w:highlight w:val="cyan"/>
          <w:lang w:val="en-GB"/>
        </w:rPr>
        <w:t>(Option 2):</w:t>
      </w:r>
    </w:p>
    <w:p w14:paraId="2A769251" w14:textId="77777777" w:rsidR="00297849" w:rsidRPr="005B7B9F" w:rsidRDefault="005E3843" w:rsidP="00B47A8B">
      <w:pPr>
        <w:pStyle w:val="PlainText"/>
        <w:tabs>
          <w:tab w:val="left" w:pos="1260"/>
        </w:tabs>
        <w:rPr>
          <w:rFonts w:ascii="Arial" w:hAnsi="Arial" w:cs="Arial"/>
          <w:b/>
          <w:rtl/>
          <w:lang w:val="en-GB"/>
        </w:rPr>
      </w:pPr>
      <w:r w:rsidRPr="005B7B9F">
        <w:rPr>
          <w:rFonts w:ascii="Arial" w:hAnsi="Arial" w:cs="Arial"/>
          <w:lang w:val="en-GB"/>
        </w:rPr>
        <w:t xml:space="preserve">The Contract shall commence after signature of this contract by both parties </w:t>
      </w:r>
      <w:r w:rsidRPr="005B7B9F">
        <w:rPr>
          <w:rFonts w:ascii="Arial" w:hAnsi="Arial" w:cs="Arial"/>
          <w:highlight w:val="cyan"/>
          <w:lang w:val="en-GB"/>
        </w:rPr>
        <w:t>(</w:t>
      </w:r>
      <w:r w:rsidR="00D50305" w:rsidRPr="005B7B9F">
        <w:rPr>
          <w:rFonts w:ascii="Arial" w:hAnsi="Arial" w:cs="Arial"/>
          <w:highlight w:val="cyan"/>
          <w:lang w:val="en-GB"/>
        </w:rPr>
        <w:t>O</w:t>
      </w:r>
      <w:r w:rsidR="00F91A5C" w:rsidRPr="005B7B9F">
        <w:rPr>
          <w:rFonts w:ascii="Arial" w:hAnsi="Arial" w:cs="Arial"/>
          <w:highlight w:val="cyan"/>
          <w:lang w:val="en-GB"/>
        </w:rPr>
        <w:t xml:space="preserve">ption: </w:t>
      </w:r>
      <w:r w:rsidRPr="005B7B9F">
        <w:rPr>
          <w:rFonts w:ascii="Arial" w:hAnsi="Arial" w:cs="Arial"/>
          <w:highlight w:val="cyan"/>
          <w:lang w:val="en-GB"/>
        </w:rPr>
        <w:t>and on the date the Contractor provides to the Contracting Authority the Performance Guarantee</w:t>
      </w:r>
      <w:r w:rsidR="00EE2552" w:rsidRPr="005B7B9F">
        <w:rPr>
          <w:rFonts w:ascii="Arial" w:hAnsi="Arial" w:cs="Arial"/>
          <w:highlight w:val="cyan"/>
          <w:lang w:val="en-GB"/>
        </w:rPr>
        <w:t>)</w:t>
      </w:r>
      <w:r w:rsidR="00EE2552" w:rsidRPr="005B7B9F">
        <w:rPr>
          <w:rFonts w:ascii="Arial" w:hAnsi="Arial" w:cs="Arial"/>
          <w:lang w:val="en-GB"/>
        </w:rPr>
        <w:t>.</w:t>
      </w:r>
      <w:r w:rsidR="001271C4" w:rsidRPr="005B7B9F">
        <w:rPr>
          <w:rFonts w:ascii="Arial" w:hAnsi="Arial" w:cs="Arial"/>
          <w:lang w:val="en-GB"/>
        </w:rPr>
        <w:t xml:space="preserve"> </w:t>
      </w:r>
      <w:r w:rsidRPr="005B7B9F">
        <w:rPr>
          <w:rFonts w:ascii="Arial" w:hAnsi="Arial" w:cs="Arial"/>
          <w:b/>
          <w:highlight w:val="red"/>
          <w:lang w:val="en-GB"/>
        </w:rPr>
        <w:t xml:space="preserve">(Note: </w:t>
      </w:r>
      <w:r w:rsidR="00F81A28" w:rsidRPr="005B7B9F">
        <w:rPr>
          <w:rFonts w:ascii="Arial" w:hAnsi="Arial" w:cs="Arial"/>
          <w:b/>
          <w:highlight w:val="red"/>
          <w:lang w:val="en-GB"/>
        </w:rPr>
        <w:t xml:space="preserve">select an </w:t>
      </w:r>
      <w:r w:rsidRPr="005B7B9F">
        <w:rPr>
          <w:rFonts w:ascii="Arial" w:hAnsi="Arial" w:cs="Arial"/>
          <w:b/>
          <w:highlight w:val="red"/>
          <w:lang w:val="en-GB"/>
        </w:rPr>
        <w:t xml:space="preserve">option or </w:t>
      </w:r>
      <w:r w:rsidR="004E2A46" w:rsidRPr="005B7B9F">
        <w:rPr>
          <w:rFonts w:ascii="Arial" w:hAnsi="Arial" w:cs="Arial"/>
          <w:b/>
          <w:highlight w:val="red"/>
          <w:lang w:val="en-GB"/>
        </w:rPr>
        <w:t>insert</w:t>
      </w:r>
      <w:r w:rsidR="00F81A28" w:rsidRPr="005B7B9F">
        <w:rPr>
          <w:rFonts w:ascii="Arial" w:hAnsi="Arial" w:cs="Arial"/>
          <w:b/>
          <w:highlight w:val="red"/>
          <w:lang w:val="en-GB"/>
        </w:rPr>
        <w:t xml:space="preserve"> </w:t>
      </w:r>
      <w:r w:rsidRPr="005B7B9F">
        <w:rPr>
          <w:rFonts w:ascii="Arial" w:hAnsi="Arial" w:cs="Arial"/>
          <w:b/>
          <w:highlight w:val="red"/>
          <w:lang w:val="en-GB"/>
        </w:rPr>
        <w:t xml:space="preserve">own </w:t>
      </w:r>
      <w:r w:rsidR="00F81A28" w:rsidRPr="005B7B9F">
        <w:rPr>
          <w:rFonts w:ascii="Arial" w:hAnsi="Arial" w:cs="Arial"/>
          <w:b/>
          <w:highlight w:val="red"/>
          <w:lang w:val="en-GB"/>
        </w:rPr>
        <w:t xml:space="preserve">text </w:t>
      </w:r>
      <w:r w:rsidRPr="005B7B9F">
        <w:rPr>
          <w:rFonts w:ascii="Arial" w:hAnsi="Arial" w:cs="Arial"/>
          <w:b/>
          <w:highlight w:val="red"/>
          <w:lang w:val="en-GB"/>
        </w:rPr>
        <w:t>adjusted to the specific contract)</w:t>
      </w:r>
    </w:p>
    <w:p w14:paraId="2A769252" w14:textId="77777777" w:rsidR="00216548" w:rsidRPr="005B7B9F" w:rsidRDefault="00216548" w:rsidP="00B47A8B">
      <w:pPr>
        <w:pStyle w:val="PlainText"/>
        <w:tabs>
          <w:tab w:val="left" w:pos="1260"/>
        </w:tabs>
        <w:rPr>
          <w:rFonts w:ascii="Arial" w:hAnsi="Arial" w:cs="Arial"/>
          <w:b/>
          <w:rtl/>
          <w:lang w:val="en-GB"/>
        </w:rPr>
      </w:pPr>
    </w:p>
    <w:p w14:paraId="2A769253"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highlight w:val="cyan"/>
          <w:rtl/>
        </w:rPr>
        <w:t>أ.3</w:t>
      </w:r>
      <w:r w:rsidRPr="005B7B9F">
        <w:rPr>
          <w:rFonts w:ascii="Arial" w:hAnsi="Arial" w:cs="Arial"/>
          <w:b/>
          <w:bCs/>
          <w:sz w:val="20"/>
          <w:szCs w:val="20"/>
          <w:highlight w:val="cyan"/>
          <w:rtl/>
        </w:rPr>
        <w:tab/>
        <w:t xml:space="preserve"> (خيار: تاريخ انتهاء العقد)</w:t>
      </w:r>
    </w:p>
    <w:p w14:paraId="2A769254" w14:textId="77777777" w:rsidR="00216548" w:rsidRPr="005B7B9F" w:rsidRDefault="00216548" w:rsidP="00216548">
      <w:pPr>
        <w:bidi/>
        <w:rPr>
          <w:rFonts w:ascii="Arial" w:hAnsi="Arial" w:cs="Arial"/>
          <w:b/>
          <w:bCs/>
          <w:sz w:val="20"/>
          <w:szCs w:val="20"/>
          <w:rtl/>
        </w:rPr>
      </w:pPr>
      <w:r w:rsidRPr="005B7B9F">
        <w:rPr>
          <w:rFonts w:ascii="Arial" w:hAnsi="Arial" w:cs="Arial"/>
          <w:sz w:val="20"/>
          <w:szCs w:val="20"/>
          <w:rtl/>
        </w:rPr>
        <w:t xml:space="preserve">ينتهي العقد في </w:t>
      </w:r>
      <w:r w:rsidRPr="005B7B9F">
        <w:rPr>
          <w:rFonts w:ascii="Arial" w:hAnsi="Arial" w:cs="Arial"/>
          <w:sz w:val="20"/>
          <w:szCs w:val="20"/>
          <w:highlight w:val="yellow"/>
          <w:rtl/>
        </w:rPr>
        <w:t>&lt;يوم، شهر، سنة&gt;.</w:t>
      </w:r>
      <w:r w:rsidRPr="005B7B9F">
        <w:rPr>
          <w:rFonts w:ascii="Arial" w:hAnsi="Arial" w:cs="Arial"/>
          <w:sz w:val="20"/>
          <w:szCs w:val="20"/>
          <w:rtl/>
        </w:rPr>
        <w:t xml:space="preserve"> ولكن يظل العقد ساريا وصالحا حتى نهاية فترة الكفالة (ما بعد البيع) حسب تعريفها في المادة 4 من الشروط والبنود العامة لعقد التوريدات –</w:t>
      </w:r>
      <w:r w:rsidRPr="005B7B9F">
        <w:rPr>
          <w:rFonts w:ascii="Arial" w:hAnsi="Arial" w:cs="Arial"/>
          <w:sz w:val="20"/>
          <w:szCs w:val="20"/>
        </w:rPr>
        <w:t>Ver4 2012</w:t>
      </w:r>
      <w:r w:rsidRPr="005B7B9F">
        <w:rPr>
          <w:rFonts w:ascii="Arial" w:hAnsi="Arial" w:cs="Arial"/>
          <w:b/>
          <w:bCs/>
          <w:sz w:val="20"/>
          <w:szCs w:val="20"/>
          <w:rtl/>
        </w:rPr>
        <w:t xml:space="preserve">. </w:t>
      </w:r>
      <w:r w:rsidRPr="005B7B9F">
        <w:rPr>
          <w:rFonts w:ascii="Arial" w:hAnsi="Arial" w:cs="Arial"/>
          <w:b/>
          <w:bCs/>
          <w:sz w:val="20"/>
          <w:szCs w:val="20"/>
          <w:highlight w:val="red"/>
          <w:rtl/>
        </w:rPr>
        <w:t>ملاحظة: اشطب المادة في حال عقد الإطار عام.</w:t>
      </w:r>
    </w:p>
    <w:p w14:paraId="2A769255" w14:textId="77777777" w:rsidR="00216548" w:rsidRPr="005B7B9F" w:rsidRDefault="00216548" w:rsidP="00216548">
      <w:pPr>
        <w:pStyle w:val="PlainText"/>
        <w:tabs>
          <w:tab w:val="left" w:pos="1260"/>
        </w:tabs>
        <w:bidi/>
        <w:rPr>
          <w:rFonts w:ascii="Arial" w:hAnsi="Arial" w:cs="Arial"/>
          <w:b/>
          <w:lang w:val="en-GB"/>
        </w:rPr>
      </w:pPr>
    </w:p>
    <w:p w14:paraId="2A769256" w14:textId="77777777" w:rsidR="00297849" w:rsidRPr="005B7B9F" w:rsidRDefault="00297849" w:rsidP="00297849">
      <w:pPr>
        <w:pStyle w:val="PlainText"/>
        <w:tabs>
          <w:tab w:val="left" w:pos="1260"/>
        </w:tabs>
        <w:ind w:left="720"/>
        <w:rPr>
          <w:rFonts w:ascii="Arial" w:hAnsi="Arial" w:cs="Arial"/>
          <w:b/>
          <w:i/>
          <w:lang w:val="en-GB"/>
        </w:rPr>
      </w:pPr>
    </w:p>
    <w:p w14:paraId="2A769257" w14:textId="77777777" w:rsidR="00CF7251" w:rsidRPr="005B7B9F" w:rsidRDefault="00CF7251" w:rsidP="00080351">
      <w:pPr>
        <w:pStyle w:val="PlainText"/>
        <w:numPr>
          <w:ilvl w:val="0"/>
          <w:numId w:val="7"/>
        </w:numPr>
        <w:tabs>
          <w:tab w:val="left" w:pos="1260"/>
        </w:tabs>
        <w:rPr>
          <w:rFonts w:ascii="Arial" w:hAnsi="Arial" w:cs="Arial"/>
          <w:b/>
          <w:lang w:val="en-GB"/>
        </w:rPr>
      </w:pPr>
      <w:r w:rsidRPr="005B7B9F">
        <w:rPr>
          <w:rFonts w:ascii="Arial" w:hAnsi="Arial" w:cs="Arial"/>
          <w:b/>
          <w:lang w:val="en-GB"/>
        </w:rPr>
        <w:t>Expiry Date</w:t>
      </w:r>
      <w:r w:rsidRPr="005B7B9F">
        <w:rPr>
          <w:rFonts w:ascii="Arial" w:hAnsi="Arial" w:cs="Arial"/>
          <w:b/>
          <w:lang w:val="en-GB"/>
        </w:rPr>
        <w:tab/>
      </w:r>
    </w:p>
    <w:p w14:paraId="2A769258" w14:textId="77777777" w:rsidR="00CF7251" w:rsidRPr="005B7B9F" w:rsidRDefault="00CF7251" w:rsidP="00432A66">
      <w:pPr>
        <w:jc w:val="both"/>
        <w:rPr>
          <w:rFonts w:ascii="Arial" w:hAnsi="Arial" w:cs="Arial"/>
          <w:sz w:val="20"/>
          <w:szCs w:val="20"/>
          <w:lang w:val="en-GB"/>
        </w:rPr>
      </w:pPr>
      <w:r w:rsidRPr="005B7B9F">
        <w:rPr>
          <w:rFonts w:ascii="Arial" w:hAnsi="Arial" w:cs="Arial"/>
          <w:sz w:val="20"/>
          <w:szCs w:val="20"/>
          <w:lang w:val="en-GB"/>
        </w:rPr>
        <w:t xml:space="preserve">The </w:t>
      </w:r>
      <w:r w:rsidR="00032357" w:rsidRPr="005B7B9F">
        <w:rPr>
          <w:rFonts w:ascii="Arial" w:hAnsi="Arial" w:cs="Arial"/>
          <w:sz w:val="20"/>
          <w:szCs w:val="20"/>
          <w:lang w:val="en-GB"/>
        </w:rPr>
        <w:t>Contract</w:t>
      </w:r>
      <w:r w:rsidRPr="005B7B9F">
        <w:rPr>
          <w:rFonts w:ascii="Arial" w:hAnsi="Arial" w:cs="Arial"/>
          <w:sz w:val="20"/>
          <w:szCs w:val="20"/>
          <w:lang w:val="en-GB"/>
        </w:rPr>
        <w:t xml:space="preserve"> expires </w:t>
      </w:r>
      <w:r w:rsidR="00F428DF" w:rsidRPr="005B7B9F">
        <w:rPr>
          <w:rFonts w:ascii="Arial" w:hAnsi="Arial" w:cs="Arial"/>
          <w:sz w:val="20"/>
          <w:szCs w:val="20"/>
          <w:highlight w:val="yellow"/>
          <w:lang w:val="en-GB"/>
        </w:rPr>
        <w:t>&lt;date, month,</w:t>
      </w:r>
      <w:r w:rsidR="00E032F3" w:rsidRPr="005B7B9F">
        <w:rPr>
          <w:rFonts w:ascii="Arial" w:hAnsi="Arial" w:cs="Arial"/>
          <w:sz w:val="20"/>
          <w:szCs w:val="20"/>
          <w:highlight w:val="yellow"/>
          <w:lang w:val="en-GB"/>
        </w:rPr>
        <w:t xml:space="preserve"> </w:t>
      </w:r>
      <w:r w:rsidRPr="005B7B9F">
        <w:rPr>
          <w:rFonts w:ascii="Arial" w:hAnsi="Arial" w:cs="Arial"/>
          <w:sz w:val="20"/>
          <w:szCs w:val="20"/>
          <w:highlight w:val="yellow"/>
          <w:lang w:val="en-GB"/>
        </w:rPr>
        <w:t>year&gt;.</w:t>
      </w:r>
      <w:r w:rsidRPr="005B7B9F">
        <w:rPr>
          <w:rFonts w:ascii="Arial" w:hAnsi="Arial" w:cs="Arial"/>
          <w:sz w:val="20"/>
          <w:szCs w:val="20"/>
          <w:lang w:val="en-GB"/>
        </w:rPr>
        <w:t xml:space="preserve"> However the </w:t>
      </w:r>
      <w:r w:rsidR="00032357" w:rsidRPr="005B7B9F">
        <w:rPr>
          <w:rFonts w:ascii="Arial" w:hAnsi="Arial" w:cs="Arial"/>
          <w:sz w:val="20"/>
          <w:szCs w:val="20"/>
          <w:lang w:val="en-GB"/>
        </w:rPr>
        <w:t>Contract</w:t>
      </w:r>
      <w:r w:rsidRPr="005B7B9F">
        <w:rPr>
          <w:rFonts w:ascii="Arial" w:hAnsi="Arial" w:cs="Arial"/>
          <w:sz w:val="20"/>
          <w:szCs w:val="20"/>
          <w:lang w:val="en-GB"/>
        </w:rPr>
        <w:t xml:space="preserve"> shall remain in force and effect until the end of the</w:t>
      </w:r>
      <w:r w:rsidR="00320A4F" w:rsidRPr="005B7B9F">
        <w:rPr>
          <w:rFonts w:ascii="Arial" w:hAnsi="Arial" w:cs="Arial"/>
          <w:sz w:val="20"/>
          <w:szCs w:val="20"/>
          <w:lang w:val="en-GB"/>
        </w:rPr>
        <w:t xml:space="preserve"> warranty</w:t>
      </w:r>
      <w:r w:rsidRPr="005B7B9F">
        <w:rPr>
          <w:rFonts w:ascii="Arial" w:hAnsi="Arial" w:cs="Arial"/>
          <w:sz w:val="20"/>
          <w:szCs w:val="20"/>
          <w:lang w:val="en-GB"/>
        </w:rPr>
        <w:t xml:space="preserve"> liability period as defined in</w:t>
      </w:r>
      <w:r w:rsidR="00320A4F" w:rsidRPr="005B7B9F">
        <w:rPr>
          <w:rFonts w:ascii="Arial" w:hAnsi="Arial" w:cs="Arial"/>
          <w:sz w:val="20"/>
          <w:szCs w:val="20"/>
          <w:lang w:val="en-GB"/>
        </w:rPr>
        <w:t xml:space="preserve"> article 4 in</w:t>
      </w:r>
      <w:r w:rsidRPr="005B7B9F">
        <w:rPr>
          <w:rFonts w:ascii="Arial" w:hAnsi="Arial" w:cs="Arial"/>
          <w:sz w:val="20"/>
          <w:szCs w:val="20"/>
          <w:lang w:val="en-GB"/>
        </w:rPr>
        <w:t xml:space="preserve"> the General Terms and Conditions for Supply Contracts </w:t>
      </w:r>
      <w:r w:rsidR="00D50305" w:rsidRPr="005B7B9F">
        <w:rPr>
          <w:rFonts w:ascii="Arial" w:hAnsi="Arial" w:cs="Arial"/>
          <w:sz w:val="20"/>
          <w:szCs w:val="20"/>
          <w:lang w:val="en-GB"/>
        </w:rPr>
        <w:t>– V</w:t>
      </w:r>
      <w:r w:rsidRPr="005B7B9F">
        <w:rPr>
          <w:rFonts w:ascii="Arial" w:hAnsi="Arial" w:cs="Arial"/>
          <w:sz w:val="20"/>
          <w:szCs w:val="20"/>
          <w:lang w:val="en-GB"/>
        </w:rPr>
        <w:t>er</w:t>
      </w:r>
      <w:r w:rsidR="00165E39" w:rsidRPr="005B7B9F">
        <w:rPr>
          <w:rFonts w:ascii="Arial" w:hAnsi="Arial" w:cs="Arial"/>
          <w:sz w:val="20"/>
          <w:szCs w:val="20"/>
          <w:lang w:val="en-GB"/>
        </w:rPr>
        <w:t>4</w:t>
      </w:r>
      <w:r w:rsidRPr="005B7B9F">
        <w:rPr>
          <w:rFonts w:ascii="Arial" w:hAnsi="Arial" w:cs="Arial"/>
          <w:sz w:val="20"/>
          <w:szCs w:val="20"/>
          <w:lang w:val="en-GB"/>
        </w:rPr>
        <w:t xml:space="preserve"> 20</w:t>
      </w:r>
      <w:r w:rsidR="00165E39" w:rsidRPr="005B7B9F">
        <w:rPr>
          <w:rFonts w:ascii="Arial" w:hAnsi="Arial" w:cs="Arial"/>
          <w:sz w:val="20"/>
          <w:szCs w:val="20"/>
          <w:lang w:val="en-GB"/>
        </w:rPr>
        <w:t>12</w:t>
      </w:r>
      <w:r w:rsidRPr="005B7B9F">
        <w:rPr>
          <w:rFonts w:ascii="Arial" w:hAnsi="Arial" w:cs="Arial"/>
          <w:sz w:val="20"/>
          <w:szCs w:val="20"/>
          <w:lang w:val="en-GB"/>
        </w:rPr>
        <w:t>.</w:t>
      </w:r>
    </w:p>
    <w:p w14:paraId="2A769259" w14:textId="77777777" w:rsidR="00CF7251" w:rsidRPr="005B7B9F" w:rsidRDefault="00CF7251">
      <w:pPr>
        <w:outlineLvl w:val="0"/>
        <w:rPr>
          <w:rFonts w:ascii="Arial" w:hAnsi="Arial" w:cs="Arial"/>
          <w:sz w:val="20"/>
          <w:szCs w:val="20"/>
          <w:rtl/>
          <w:lang w:val="en-GB"/>
        </w:rPr>
      </w:pPr>
    </w:p>
    <w:p w14:paraId="2A76925A" w14:textId="77777777" w:rsidR="00216548" w:rsidRPr="005B7B9F" w:rsidRDefault="00216548" w:rsidP="00216548">
      <w:pPr>
        <w:bidi/>
        <w:rPr>
          <w:rFonts w:ascii="Arial" w:hAnsi="Arial" w:cs="Arial"/>
          <w:b/>
          <w:bCs/>
          <w:sz w:val="20"/>
          <w:szCs w:val="20"/>
          <w:rtl/>
        </w:rPr>
      </w:pPr>
      <w:r w:rsidRPr="005B7B9F">
        <w:rPr>
          <w:rFonts w:ascii="Arial" w:hAnsi="Arial" w:cs="Arial"/>
          <w:b/>
          <w:bCs/>
          <w:sz w:val="20"/>
          <w:szCs w:val="20"/>
          <w:rtl/>
        </w:rPr>
        <w:t>أ.4 فترة السريان والإنهاء</w:t>
      </w:r>
    </w:p>
    <w:p w14:paraId="2A76925B" w14:textId="77777777" w:rsidR="00216548" w:rsidRDefault="00216548" w:rsidP="00216548">
      <w:pPr>
        <w:bidi/>
        <w:rPr>
          <w:rFonts w:ascii="Arial" w:hAnsi="Arial" w:cs="Arial"/>
          <w:sz w:val="20"/>
          <w:szCs w:val="20"/>
        </w:rPr>
      </w:pPr>
      <w:r w:rsidRPr="005B7B9F">
        <w:rPr>
          <w:rFonts w:ascii="Arial" w:hAnsi="Arial" w:cs="Arial"/>
          <w:sz w:val="20"/>
          <w:szCs w:val="20"/>
          <w:rtl/>
        </w:rPr>
        <w:t>يظل هذا العقد ساريا لمدة &lt;</w:t>
      </w:r>
      <w:r w:rsidRPr="005B7B9F">
        <w:rPr>
          <w:rFonts w:ascii="Arial" w:hAnsi="Arial" w:cs="Arial"/>
          <w:sz w:val="20"/>
          <w:szCs w:val="20"/>
          <w:highlight w:val="yellow"/>
          <w:rtl/>
        </w:rPr>
        <w:t>12</w:t>
      </w:r>
      <w:r w:rsidRPr="005B7B9F">
        <w:rPr>
          <w:rFonts w:ascii="Arial" w:hAnsi="Arial" w:cs="Arial"/>
          <w:sz w:val="20"/>
          <w:szCs w:val="20"/>
          <w:rtl/>
        </w:rPr>
        <w:t>&gt; شهرا ويبدأ في تاريخ البدء وينتهي في منتصف الليل من يوم انتهائه إلا إذا تم إنهاؤه قبل ذلك بموجب الشروط والبنود العامة السارية على هذا العقد.</w:t>
      </w:r>
    </w:p>
    <w:p w14:paraId="2A76925C" w14:textId="77777777" w:rsidR="005B7B9F" w:rsidRPr="005B7B9F" w:rsidRDefault="005B7B9F" w:rsidP="005B7B9F">
      <w:pPr>
        <w:bidi/>
        <w:rPr>
          <w:rFonts w:ascii="Arial" w:hAnsi="Arial" w:cs="Arial"/>
          <w:sz w:val="20"/>
          <w:szCs w:val="20"/>
          <w:rtl/>
        </w:rPr>
      </w:pPr>
    </w:p>
    <w:p w14:paraId="2A76925D" w14:textId="77777777" w:rsidR="00216548" w:rsidRPr="005B7B9F" w:rsidRDefault="00216548" w:rsidP="00216548">
      <w:pPr>
        <w:bidi/>
        <w:rPr>
          <w:rFonts w:ascii="Arial" w:hAnsi="Arial" w:cs="Arial"/>
          <w:sz w:val="20"/>
          <w:szCs w:val="20"/>
          <w:rtl/>
        </w:rPr>
      </w:pPr>
      <w:r w:rsidRPr="005B7B9F">
        <w:rPr>
          <w:rFonts w:ascii="Arial" w:hAnsi="Arial" w:cs="Arial"/>
          <w:sz w:val="20"/>
          <w:szCs w:val="20"/>
          <w:rtl/>
        </w:rPr>
        <w:t xml:space="preserve">يحق للجهة المتعاقدة أن تتفاوض على العقد لفترات إضافية تصل إلى </w:t>
      </w:r>
      <w:r w:rsidRPr="005B7B9F">
        <w:rPr>
          <w:rFonts w:ascii="Arial" w:hAnsi="Arial" w:cs="Arial"/>
          <w:sz w:val="20"/>
          <w:szCs w:val="20"/>
          <w:highlight w:val="yellow"/>
          <w:rtl/>
        </w:rPr>
        <w:t>&lt;12&gt;</w:t>
      </w:r>
      <w:r w:rsidRPr="005B7B9F">
        <w:rPr>
          <w:rFonts w:ascii="Arial" w:hAnsi="Arial" w:cs="Arial"/>
          <w:sz w:val="20"/>
          <w:szCs w:val="20"/>
          <w:rtl/>
        </w:rPr>
        <w:t xml:space="preserve"> شهرا على أساس الشروط والبنود ذاته، وذلك من خلال إرسال إشعار خطي للمقاول عن نيتها بالتفاوض على العقد من جديد قبل مدة لا تقل عن 30 يوما من تاريخ انتهاء العقد، ولكن شريطة أن:</w:t>
      </w:r>
    </w:p>
    <w:p w14:paraId="2A76925E" w14:textId="77777777" w:rsidR="00216548" w:rsidRPr="005B7B9F" w:rsidRDefault="00216548" w:rsidP="00216548">
      <w:pPr>
        <w:bidi/>
        <w:outlineLvl w:val="0"/>
        <w:rPr>
          <w:rFonts w:ascii="Arial" w:hAnsi="Arial" w:cs="Arial"/>
          <w:sz w:val="20"/>
          <w:szCs w:val="20"/>
          <w:rtl/>
        </w:rPr>
      </w:pPr>
      <w:r w:rsidRPr="005B7B9F">
        <w:rPr>
          <w:rFonts w:ascii="Arial" w:hAnsi="Arial" w:cs="Arial"/>
          <w:sz w:val="20"/>
          <w:szCs w:val="20"/>
          <w:rtl/>
        </w:rPr>
        <w:t xml:space="preserve">في حال انتهاك العقد، فإنه يحق للجهة المتعاقدة أن تنهي العقد بموجب المادتين 8 و 11 من الشروط والبنود العامة. </w:t>
      </w:r>
      <w:r w:rsidRPr="005B7B9F">
        <w:rPr>
          <w:rFonts w:ascii="Arial" w:hAnsi="Arial" w:cs="Arial"/>
          <w:sz w:val="20"/>
          <w:szCs w:val="20"/>
          <w:highlight w:val="red"/>
          <w:rtl/>
        </w:rPr>
        <w:t>ملاحظة: اشطب المادة في حال عقد إطار عام.</w:t>
      </w:r>
    </w:p>
    <w:p w14:paraId="2A76925F" w14:textId="77777777" w:rsidR="002769E5" w:rsidRPr="005B7B9F" w:rsidRDefault="002769E5" w:rsidP="002769E5">
      <w:pPr>
        <w:bidi/>
        <w:outlineLvl w:val="0"/>
        <w:rPr>
          <w:rFonts w:ascii="Arial" w:hAnsi="Arial" w:cs="Arial"/>
          <w:sz w:val="20"/>
          <w:szCs w:val="20"/>
          <w:lang w:val="en-GB"/>
        </w:rPr>
      </w:pPr>
    </w:p>
    <w:p w14:paraId="2A769260" w14:textId="77777777" w:rsidR="00CF7251" w:rsidRPr="005B7B9F" w:rsidRDefault="00CF7251" w:rsidP="00080351">
      <w:pPr>
        <w:numPr>
          <w:ilvl w:val="0"/>
          <w:numId w:val="7"/>
        </w:numPr>
        <w:outlineLvl w:val="0"/>
        <w:rPr>
          <w:rFonts w:ascii="Arial" w:hAnsi="Arial" w:cs="Arial"/>
          <w:b/>
          <w:sz w:val="20"/>
          <w:szCs w:val="20"/>
          <w:lang w:val="en-GB"/>
        </w:rPr>
      </w:pPr>
      <w:r w:rsidRPr="005B7B9F">
        <w:rPr>
          <w:rFonts w:ascii="Arial" w:hAnsi="Arial" w:cs="Arial"/>
          <w:b/>
          <w:sz w:val="20"/>
          <w:szCs w:val="20"/>
          <w:lang w:val="en-GB"/>
        </w:rPr>
        <w:t>Term</w:t>
      </w:r>
      <w:r w:rsidR="009004D2" w:rsidRPr="005B7B9F">
        <w:rPr>
          <w:rFonts w:ascii="Arial" w:hAnsi="Arial" w:cs="Arial"/>
          <w:b/>
          <w:sz w:val="20"/>
          <w:szCs w:val="20"/>
          <w:lang w:val="en-GB"/>
        </w:rPr>
        <w:t>s</w:t>
      </w:r>
      <w:r w:rsidRPr="005B7B9F">
        <w:rPr>
          <w:rFonts w:ascii="Arial" w:hAnsi="Arial" w:cs="Arial"/>
          <w:b/>
          <w:sz w:val="20"/>
          <w:szCs w:val="20"/>
          <w:lang w:val="en-GB"/>
        </w:rPr>
        <w:t xml:space="preserve"> and Termination</w:t>
      </w:r>
    </w:p>
    <w:p w14:paraId="2A769261" w14:textId="77777777" w:rsidR="002844CD" w:rsidRPr="005B7B9F" w:rsidRDefault="002844CD" w:rsidP="00432A66">
      <w:pPr>
        <w:outlineLvl w:val="0"/>
        <w:rPr>
          <w:rFonts w:ascii="Arial" w:hAnsi="Arial" w:cs="Arial"/>
          <w:sz w:val="20"/>
          <w:szCs w:val="20"/>
          <w:lang w:val="en-GB"/>
        </w:rPr>
      </w:pPr>
      <w:r w:rsidRPr="005B7B9F">
        <w:rPr>
          <w:rFonts w:ascii="Arial" w:hAnsi="Arial" w:cs="Arial"/>
          <w:sz w:val="20"/>
          <w:szCs w:val="20"/>
          <w:lang w:val="en-GB"/>
        </w:rPr>
        <w:t xml:space="preserve">The contract is valid for a period of </w:t>
      </w:r>
      <w:r w:rsidRPr="005B7B9F">
        <w:rPr>
          <w:rFonts w:ascii="Arial" w:hAnsi="Arial" w:cs="Arial"/>
          <w:sz w:val="20"/>
          <w:szCs w:val="20"/>
          <w:highlight w:val="yellow"/>
          <w:lang w:val="en-GB"/>
        </w:rPr>
        <w:t>&lt;12&gt;</w:t>
      </w:r>
      <w:r w:rsidRPr="005B7B9F">
        <w:rPr>
          <w:rFonts w:ascii="Arial" w:hAnsi="Arial" w:cs="Arial"/>
          <w:sz w:val="20"/>
          <w:szCs w:val="20"/>
          <w:lang w:val="en-GB"/>
        </w:rPr>
        <w:t xml:space="preserve"> months, and commences on the commencement date and expires at midnight on the expiry date, unless earlier termination in accordance with the General Terms and Conditions of this contract.</w:t>
      </w:r>
    </w:p>
    <w:p w14:paraId="2A769262" w14:textId="77777777" w:rsidR="002844CD" w:rsidRPr="005B7B9F" w:rsidRDefault="002844CD" w:rsidP="002844CD">
      <w:pPr>
        <w:ind w:left="1304"/>
        <w:outlineLvl w:val="0"/>
        <w:rPr>
          <w:rFonts w:ascii="Arial" w:hAnsi="Arial" w:cs="Arial"/>
          <w:sz w:val="20"/>
          <w:szCs w:val="20"/>
          <w:lang w:val="en-GB"/>
        </w:rPr>
      </w:pPr>
    </w:p>
    <w:p w14:paraId="2A769263" w14:textId="77777777" w:rsidR="002844CD" w:rsidRPr="005B7B9F" w:rsidRDefault="002844CD" w:rsidP="00432A66">
      <w:pPr>
        <w:outlineLvl w:val="0"/>
        <w:rPr>
          <w:rFonts w:ascii="Arial" w:hAnsi="Arial" w:cs="Arial"/>
          <w:sz w:val="20"/>
          <w:szCs w:val="20"/>
          <w:lang w:val="en-GB"/>
        </w:rPr>
      </w:pPr>
      <w:r w:rsidRPr="005B7B9F">
        <w:rPr>
          <w:rFonts w:ascii="Arial" w:hAnsi="Arial" w:cs="Arial"/>
          <w:sz w:val="20"/>
          <w:szCs w:val="20"/>
          <w:lang w:val="en-GB"/>
        </w:rPr>
        <w:t xml:space="preserve">The Contracting Authority shall be entitled to renegotiate the </w:t>
      </w:r>
      <w:r w:rsidR="004F471F" w:rsidRPr="005B7B9F">
        <w:rPr>
          <w:rFonts w:ascii="Arial" w:hAnsi="Arial" w:cs="Arial"/>
          <w:sz w:val="20"/>
          <w:szCs w:val="20"/>
          <w:lang w:val="en-GB"/>
        </w:rPr>
        <w:t>C</w:t>
      </w:r>
      <w:r w:rsidRPr="005B7B9F">
        <w:rPr>
          <w:rFonts w:ascii="Arial" w:hAnsi="Arial" w:cs="Arial"/>
          <w:sz w:val="20"/>
          <w:szCs w:val="20"/>
          <w:lang w:val="en-GB"/>
        </w:rPr>
        <w:t xml:space="preserve">ontract for a further period of </w:t>
      </w:r>
      <w:r w:rsidRPr="005B7B9F">
        <w:rPr>
          <w:rFonts w:ascii="Arial" w:hAnsi="Arial" w:cs="Arial"/>
          <w:sz w:val="20"/>
          <w:szCs w:val="20"/>
          <w:highlight w:val="yellow"/>
          <w:lang w:val="en-GB"/>
        </w:rPr>
        <w:t>&lt;12&gt;</w:t>
      </w:r>
      <w:r w:rsidRPr="005B7B9F">
        <w:rPr>
          <w:rFonts w:ascii="Arial" w:hAnsi="Arial" w:cs="Arial"/>
          <w:sz w:val="20"/>
          <w:szCs w:val="20"/>
          <w:lang w:val="en-GB"/>
        </w:rPr>
        <w:t xml:space="preserve"> months on similar terms and conditions, by giving the Contractor written notice of its intention to re</w:t>
      </w:r>
      <w:r w:rsidR="000A60A1" w:rsidRPr="005B7B9F">
        <w:rPr>
          <w:rFonts w:ascii="Arial" w:hAnsi="Arial" w:cs="Arial"/>
          <w:sz w:val="20"/>
          <w:szCs w:val="20"/>
          <w:lang w:val="en-GB"/>
        </w:rPr>
        <w:t>negotiate</w:t>
      </w:r>
      <w:r w:rsidRPr="005B7B9F">
        <w:rPr>
          <w:rFonts w:ascii="Arial" w:hAnsi="Arial" w:cs="Arial"/>
          <w:sz w:val="20"/>
          <w:szCs w:val="20"/>
          <w:lang w:val="en-GB"/>
        </w:rPr>
        <w:t xml:space="preserve"> the </w:t>
      </w:r>
      <w:r w:rsidR="004F471F" w:rsidRPr="005B7B9F">
        <w:rPr>
          <w:rFonts w:ascii="Arial" w:hAnsi="Arial" w:cs="Arial"/>
          <w:sz w:val="20"/>
          <w:szCs w:val="20"/>
          <w:lang w:val="en-GB"/>
        </w:rPr>
        <w:t>C</w:t>
      </w:r>
      <w:r w:rsidRPr="005B7B9F">
        <w:rPr>
          <w:rFonts w:ascii="Arial" w:hAnsi="Arial" w:cs="Arial"/>
          <w:sz w:val="20"/>
          <w:szCs w:val="20"/>
          <w:lang w:val="en-GB"/>
        </w:rPr>
        <w:t>ontract not less than 30 days prior to the expiry date, provided however that</w:t>
      </w:r>
      <w:r w:rsidR="0049573E" w:rsidRPr="005B7B9F">
        <w:rPr>
          <w:rFonts w:ascii="Arial" w:hAnsi="Arial" w:cs="Arial"/>
          <w:sz w:val="20"/>
          <w:szCs w:val="20"/>
          <w:lang w:val="en-GB"/>
        </w:rPr>
        <w:t xml:space="preserve"> is</w:t>
      </w:r>
      <w:r w:rsidRPr="005B7B9F">
        <w:rPr>
          <w:rFonts w:ascii="Arial" w:hAnsi="Arial" w:cs="Arial"/>
          <w:sz w:val="20"/>
          <w:szCs w:val="20"/>
          <w:lang w:val="en-GB"/>
        </w:rPr>
        <w:t xml:space="preserve"> the event of a breach of the contract, the Contracting Authority may terminate the contract as per General Terms and Conditions article 8 and 11.</w:t>
      </w:r>
    </w:p>
    <w:p w14:paraId="2A769264" w14:textId="77777777" w:rsidR="00CF7251" w:rsidRPr="005B7B9F" w:rsidRDefault="00CF7251" w:rsidP="002769E5">
      <w:pPr>
        <w:pStyle w:val="PlainText"/>
        <w:bidi/>
        <w:rPr>
          <w:rFonts w:ascii="Arial" w:hAnsi="Arial" w:cs="Arial"/>
          <w:rtl/>
          <w:lang w:val="en-GB"/>
        </w:rPr>
      </w:pPr>
    </w:p>
    <w:p w14:paraId="2A769265" w14:textId="77777777" w:rsidR="002769E5" w:rsidRPr="005B7B9F" w:rsidRDefault="004B7127" w:rsidP="002769E5">
      <w:pPr>
        <w:bidi/>
        <w:rPr>
          <w:rFonts w:ascii="Arial" w:hAnsi="Arial" w:cs="Arial"/>
          <w:b/>
          <w:bCs/>
          <w:sz w:val="20"/>
          <w:szCs w:val="20"/>
          <w:rtl/>
        </w:rPr>
      </w:pPr>
      <w:r>
        <w:rPr>
          <w:rFonts w:ascii="Arial" w:hAnsi="Arial" w:cs="Arial" w:hint="cs"/>
          <w:b/>
          <w:bCs/>
          <w:sz w:val="20"/>
          <w:szCs w:val="20"/>
          <w:rtl/>
        </w:rPr>
        <w:t>أ</w:t>
      </w:r>
      <w:r w:rsidR="002769E5" w:rsidRPr="005B7B9F">
        <w:rPr>
          <w:rFonts w:ascii="Arial" w:hAnsi="Arial" w:cs="Arial"/>
          <w:b/>
          <w:bCs/>
          <w:sz w:val="20"/>
          <w:szCs w:val="20"/>
          <w:rtl/>
        </w:rPr>
        <w:t>.5</w:t>
      </w:r>
      <w:r w:rsidR="002769E5" w:rsidRPr="005B7B9F">
        <w:rPr>
          <w:rFonts w:ascii="Arial" w:hAnsi="Arial" w:cs="Arial"/>
          <w:b/>
          <w:bCs/>
          <w:sz w:val="20"/>
          <w:szCs w:val="20"/>
          <w:rtl/>
        </w:rPr>
        <w:tab/>
        <w:t xml:space="preserve"> التأكيد على طلبية الشراء</w:t>
      </w:r>
    </w:p>
    <w:p w14:paraId="2A769266" w14:textId="77777777" w:rsidR="002769E5" w:rsidRPr="005B7B9F" w:rsidRDefault="002769E5" w:rsidP="002769E5">
      <w:pPr>
        <w:bidi/>
        <w:rPr>
          <w:rFonts w:ascii="Arial" w:hAnsi="Arial" w:cs="Arial"/>
          <w:sz w:val="20"/>
          <w:szCs w:val="20"/>
          <w:rtl/>
        </w:rPr>
      </w:pPr>
      <w:r w:rsidRPr="005B7B9F">
        <w:rPr>
          <w:rFonts w:ascii="Arial" w:hAnsi="Arial" w:cs="Arial"/>
          <w:sz w:val="20"/>
          <w:szCs w:val="20"/>
          <w:rtl/>
        </w:rPr>
        <w:t>سيتم تنفيذ العقد من خلال طلبيات شراء تصدرها الجهة المتعاقدة بموجب الشروط والبنود العامة للعقد.</w:t>
      </w:r>
    </w:p>
    <w:p w14:paraId="2A769267" w14:textId="77777777" w:rsidR="002769E5" w:rsidRPr="005B7B9F" w:rsidRDefault="002769E5" w:rsidP="002769E5">
      <w:pPr>
        <w:bidi/>
        <w:rPr>
          <w:rFonts w:ascii="Arial" w:hAnsi="Arial" w:cs="Arial"/>
          <w:sz w:val="20"/>
          <w:szCs w:val="20"/>
          <w:rtl/>
        </w:rPr>
      </w:pPr>
      <w:r w:rsidRPr="005B7B9F">
        <w:rPr>
          <w:rFonts w:ascii="Arial" w:hAnsi="Arial" w:cs="Arial"/>
          <w:sz w:val="20"/>
          <w:szCs w:val="20"/>
          <w:rtl/>
        </w:rPr>
        <w:t xml:space="preserve">على المقاول/ المتعاقد أن يقر باستلام طلبية الشراء من خلال التوقيع على الطلبية وإرجاعها خلال </w:t>
      </w:r>
      <w:r w:rsidRPr="005B7B9F">
        <w:rPr>
          <w:rFonts w:ascii="Arial" w:hAnsi="Arial" w:cs="Arial"/>
          <w:sz w:val="20"/>
          <w:szCs w:val="20"/>
          <w:highlight w:val="yellow"/>
          <w:rtl/>
        </w:rPr>
        <w:t>&lt;5&gt;</w:t>
      </w:r>
      <w:r w:rsidRPr="005B7B9F">
        <w:rPr>
          <w:rFonts w:ascii="Arial" w:hAnsi="Arial" w:cs="Arial"/>
          <w:sz w:val="20"/>
          <w:szCs w:val="20"/>
          <w:rtl/>
        </w:rPr>
        <w:t xml:space="preserve"> أيام من استلامها. </w:t>
      </w:r>
      <w:r w:rsidRPr="005B7B9F">
        <w:rPr>
          <w:rFonts w:ascii="Arial" w:hAnsi="Arial" w:cs="Arial"/>
          <w:sz w:val="20"/>
          <w:szCs w:val="20"/>
          <w:highlight w:val="red"/>
          <w:rtl/>
        </w:rPr>
        <w:t>ملاحظة: اشطب المادة في حال عقد إطار عام.</w:t>
      </w:r>
    </w:p>
    <w:p w14:paraId="2A769268" w14:textId="77777777" w:rsidR="002769E5" w:rsidRPr="005B7B9F" w:rsidRDefault="002769E5" w:rsidP="002769E5">
      <w:pPr>
        <w:pStyle w:val="PlainText"/>
        <w:bidi/>
        <w:rPr>
          <w:rFonts w:ascii="Arial" w:hAnsi="Arial" w:cs="Arial"/>
          <w:lang w:val="en-GB"/>
        </w:rPr>
      </w:pPr>
    </w:p>
    <w:p w14:paraId="2A769269" w14:textId="77777777" w:rsidR="00CF7251" w:rsidRPr="005B7B9F" w:rsidRDefault="00CF7251" w:rsidP="00080351">
      <w:pPr>
        <w:pStyle w:val="PlainText"/>
        <w:numPr>
          <w:ilvl w:val="0"/>
          <w:numId w:val="7"/>
        </w:numPr>
        <w:rPr>
          <w:rFonts w:ascii="Arial" w:hAnsi="Arial" w:cs="Arial"/>
          <w:b/>
          <w:lang w:val="en-GB"/>
        </w:rPr>
      </w:pPr>
      <w:r w:rsidRPr="005B7B9F">
        <w:rPr>
          <w:rFonts w:ascii="Arial" w:hAnsi="Arial" w:cs="Arial"/>
          <w:b/>
          <w:lang w:val="en-GB"/>
        </w:rPr>
        <w:t>Confirmation of Purchase Order</w:t>
      </w:r>
    </w:p>
    <w:p w14:paraId="2A76926A" w14:textId="77777777" w:rsidR="005F1EAA" w:rsidRPr="005B7B9F" w:rsidRDefault="005F1EAA" w:rsidP="00432A66">
      <w:pPr>
        <w:pStyle w:val="PlainText"/>
        <w:rPr>
          <w:rFonts w:ascii="Arial" w:hAnsi="Arial" w:cs="Arial"/>
          <w:b/>
          <w:lang w:val="en-GB"/>
        </w:rPr>
      </w:pPr>
      <w:r w:rsidRPr="005B7B9F">
        <w:rPr>
          <w:rFonts w:ascii="Arial" w:hAnsi="Arial" w:cs="Arial"/>
          <w:lang w:val="en-GB"/>
        </w:rPr>
        <w:t xml:space="preserve">The Contract shall be implemented through purchase orders, which will be placed by the Contracting Authority according to the terms and conditions in the Contract. </w:t>
      </w:r>
    </w:p>
    <w:p w14:paraId="2A76926B" w14:textId="77777777" w:rsidR="005F1EAA" w:rsidRPr="005B7B9F" w:rsidRDefault="005F1EAA">
      <w:pPr>
        <w:pStyle w:val="PlainText"/>
        <w:ind w:left="1304"/>
        <w:rPr>
          <w:rFonts w:ascii="Arial" w:hAnsi="Arial" w:cs="Arial"/>
          <w:lang w:val="en-GB"/>
        </w:rPr>
      </w:pPr>
    </w:p>
    <w:p w14:paraId="2A76926C" w14:textId="77777777" w:rsidR="00CF7251" w:rsidRPr="005B7B9F" w:rsidRDefault="00CF7251" w:rsidP="00432A66">
      <w:pPr>
        <w:pStyle w:val="PlainText"/>
        <w:rPr>
          <w:rFonts w:ascii="Arial" w:hAnsi="Arial" w:cs="Arial"/>
          <w:lang w:val="en-GB"/>
        </w:rPr>
      </w:pPr>
      <w:r w:rsidRPr="005B7B9F">
        <w:rPr>
          <w:rFonts w:ascii="Arial" w:hAnsi="Arial" w:cs="Arial"/>
          <w:lang w:val="en-GB"/>
        </w:rPr>
        <w:t>The Contractor shall acknowledge receipt of a purchase orde</w:t>
      </w:r>
      <w:r w:rsidR="0041434A" w:rsidRPr="005B7B9F">
        <w:rPr>
          <w:rFonts w:ascii="Arial" w:hAnsi="Arial" w:cs="Arial"/>
          <w:lang w:val="en-GB"/>
        </w:rPr>
        <w:t>r by signing and returning the P</w:t>
      </w:r>
      <w:r w:rsidR="009F1CD7" w:rsidRPr="005B7B9F">
        <w:rPr>
          <w:rFonts w:ascii="Arial" w:hAnsi="Arial" w:cs="Arial"/>
          <w:lang w:val="en-GB"/>
        </w:rPr>
        <w:t xml:space="preserve">urchase </w:t>
      </w:r>
      <w:r w:rsidR="004F471F" w:rsidRPr="005B7B9F">
        <w:rPr>
          <w:rFonts w:ascii="Arial" w:hAnsi="Arial" w:cs="Arial"/>
          <w:lang w:val="en-GB"/>
        </w:rPr>
        <w:t>O</w:t>
      </w:r>
      <w:r w:rsidRPr="005B7B9F">
        <w:rPr>
          <w:rFonts w:ascii="Arial" w:hAnsi="Arial" w:cs="Arial"/>
          <w:lang w:val="en-GB"/>
        </w:rPr>
        <w:t xml:space="preserve">rder within </w:t>
      </w:r>
      <w:r w:rsidRPr="005B7B9F">
        <w:rPr>
          <w:rFonts w:ascii="Arial" w:hAnsi="Arial" w:cs="Arial"/>
          <w:highlight w:val="yellow"/>
          <w:lang w:val="en-GB"/>
        </w:rPr>
        <w:t>&lt;</w:t>
      </w:r>
      <w:r w:rsidR="006E4979" w:rsidRPr="005B7B9F">
        <w:rPr>
          <w:rFonts w:ascii="Arial" w:hAnsi="Arial" w:cs="Arial"/>
          <w:highlight w:val="yellow"/>
          <w:lang w:val="en-GB"/>
        </w:rPr>
        <w:t>5</w:t>
      </w:r>
      <w:r w:rsidRPr="005B7B9F">
        <w:rPr>
          <w:rFonts w:ascii="Arial" w:hAnsi="Arial" w:cs="Arial"/>
          <w:highlight w:val="yellow"/>
          <w:lang w:val="en-GB"/>
        </w:rPr>
        <w:t>&gt;</w:t>
      </w:r>
      <w:r w:rsidRPr="005B7B9F">
        <w:rPr>
          <w:rFonts w:ascii="Arial" w:hAnsi="Arial" w:cs="Arial"/>
          <w:lang w:val="en-GB"/>
        </w:rPr>
        <w:t xml:space="preserve"> working days of its receipt.</w:t>
      </w:r>
    </w:p>
    <w:p w14:paraId="2A76926D" w14:textId="77777777" w:rsidR="00670D71" w:rsidRPr="005B7B9F" w:rsidRDefault="00670D71" w:rsidP="00670D71">
      <w:pPr>
        <w:bidi/>
        <w:outlineLvl w:val="0"/>
        <w:rPr>
          <w:rFonts w:ascii="Arial" w:hAnsi="Arial" w:cs="Arial"/>
          <w:sz w:val="20"/>
          <w:szCs w:val="20"/>
          <w:rtl/>
          <w:lang w:val="en-GB"/>
        </w:rPr>
      </w:pPr>
    </w:p>
    <w:p w14:paraId="2A76926E" w14:textId="77777777" w:rsidR="00670D71" w:rsidRPr="005B7B9F" w:rsidRDefault="00670D71" w:rsidP="00670D71">
      <w:pPr>
        <w:bidi/>
        <w:rPr>
          <w:rFonts w:ascii="Arial" w:hAnsi="Arial" w:cs="Arial"/>
          <w:b/>
          <w:bCs/>
          <w:sz w:val="20"/>
          <w:szCs w:val="20"/>
          <w:rtl/>
        </w:rPr>
      </w:pPr>
      <w:r w:rsidRPr="005B7B9F">
        <w:rPr>
          <w:rFonts w:ascii="Arial" w:hAnsi="Arial" w:cs="Arial"/>
          <w:b/>
          <w:bCs/>
          <w:sz w:val="20"/>
          <w:szCs w:val="20"/>
          <w:rtl/>
        </w:rPr>
        <w:t>أ.6</w:t>
      </w:r>
      <w:r w:rsidRPr="005B7B9F">
        <w:rPr>
          <w:rFonts w:ascii="Arial" w:hAnsi="Arial" w:cs="Arial"/>
          <w:b/>
          <w:bCs/>
          <w:sz w:val="20"/>
          <w:szCs w:val="20"/>
          <w:rtl/>
        </w:rPr>
        <w:tab/>
        <w:t xml:space="preserve"> التسليم</w:t>
      </w:r>
    </w:p>
    <w:p w14:paraId="2A76926F" w14:textId="77777777" w:rsidR="00670D71" w:rsidRDefault="00670D71" w:rsidP="00670D71">
      <w:pPr>
        <w:bidi/>
        <w:rPr>
          <w:rFonts w:ascii="Arial" w:hAnsi="Arial" w:cs="Arial"/>
          <w:sz w:val="20"/>
          <w:szCs w:val="20"/>
        </w:rPr>
      </w:pPr>
      <w:r w:rsidRPr="005B7B9F">
        <w:rPr>
          <w:rFonts w:ascii="Arial" w:hAnsi="Arial" w:cs="Arial"/>
          <w:sz w:val="20"/>
          <w:szCs w:val="20"/>
          <w:rtl/>
        </w:rPr>
        <w:t>يجب تسلم التوريدات إلى &lt;</w:t>
      </w:r>
      <w:r w:rsidRPr="005B7B9F">
        <w:rPr>
          <w:rFonts w:ascii="Arial" w:hAnsi="Arial" w:cs="Arial"/>
          <w:sz w:val="20"/>
          <w:szCs w:val="20"/>
          <w:highlight w:val="yellow"/>
          <w:rtl/>
        </w:rPr>
        <w:t>حسب شروط الإنكوتيرمز، بلد التسليم</w:t>
      </w:r>
      <w:r w:rsidRPr="005B7B9F">
        <w:rPr>
          <w:rFonts w:ascii="Arial" w:hAnsi="Arial" w:cs="Arial"/>
          <w:sz w:val="20"/>
          <w:szCs w:val="20"/>
          <w:rtl/>
        </w:rPr>
        <w:t>&gt; بموجب هذا العقد وحسب الكميات وغيرها من التعليمات الواردة في طلبية الشراء. تظل المسئولية عن المخاطر في الخسارة أو الأضرار كلها ضمن مسئولية المتعاقد حتى التسليم المادي للتوريدات بموجب هذا العقد.</w:t>
      </w:r>
    </w:p>
    <w:p w14:paraId="2A769270" w14:textId="77777777" w:rsidR="005B7B9F" w:rsidRPr="005B7B9F" w:rsidRDefault="005B7B9F" w:rsidP="005B7B9F">
      <w:pPr>
        <w:bidi/>
        <w:rPr>
          <w:rFonts w:ascii="Arial" w:hAnsi="Arial" w:cs="Arial"/>
          <w:sz w:val="20"/>
          <w:szCs w:val="20"/>
          <w:rtl/>
        </w:rPr>
      </w:pPr>
    </w:p>
    <w:p w14:paraId="2A769271" w14:textId="77777777" w:rsidR="00670D71" w:rsidRDefault="00670D71" w:rsidP="00670D71">
      <w:pPr>
        <w:bidi/>
        <w:rPr>
          <w:rFonts w:ascii="Arial" w:hAnsi="Arial" w:cs="Arial"/>
          <w:sz w:val="20"/>
          <w:szCs w:val="20"/>
        </w:rPr>
      </w:pPr>
      <w:r w:rsidRPr="005B7B9F">
        <w:rPr>
          <w:rFonts w:ascii="Arial" w:hAnsi="Arial" w:cs="Arial"/>
          <w:sz w:val="20"/>
          <w:szCs w:val="20"/>
          <w:rtl/>
        </w:rPr>
        <w:t xml:space="preserve">يجب ألا يتأخر التسليم عن </w:t>
      </w:r>
      <w:r w:rsidRPr="005B7B9F">
        <w:rPr>
          <w:rFonts w:ascii="Arial" w:hAnsi="Arial" w:cs="Arial"/>
          <w:sz w:val="20"/>
          <w:szCs w:val="20"/>
          <w:highlight w:val="yellow"/>
          <w:rtl/>
        </w:rPr>
        <w:t>&lt;10&gt;</w:t>
      </w:r>
      <w:r w:rsidRPr="005B7B9F">
        <w:rPr>
          <w:rFonts w:ascii="Arial" w:hAnsi="Arial" w:cs="Arial"/>
          <w:sz w:val="20"/>
          <w:szCs w:val="20"/>
          <w:rtl/>
        </w:rPr>
        <w:t xml:space="preserve"> أيام من تاريخ استلام المقاول لطلبية الشراء، ويقر المقاول بأن وقت  التسليم يتم تحديده ابتداء من وقت استلام طلبية الشراء ومدة التصنيع حتى تصبح التوريدات جاهزة للإرسال من مكان منشئها.</w:t>
      </w:r>
    </w:p>
    <w:p w14:paraId="2A769272" w14:textId="77777777" w:rsidR="005B7B9F" w:rsidRPr="005B7B9F" w:rsidRDefault="005B7B9F" w:rsidP="005B7B9F">
      <w:pPr>
        <w:bidi/>
        <w:rPr>
          <w:rFonts w:ascii="Arial" w:hAnsi="Arial" w:cs="Arial"/>
          <w:sz w:val="20"/>
          <w:szCs w:val="20"/>
          <w:rtl/>
        </w:rPr>
      </w:pPr>
    </w:p>
    <w:p w14:paraId="2A769273" w14:textId="77777777" w:rsidR="00670D71" w:rsidRDefault="00670D71" w:rsidP="00670D71">
      <w:pPr>
        <w:bidi/>
        <w:rPr>
          <w:rFonts w:ascii="Arial" w:hAnsi="Arial" w:cs="Arial"/>
          <w:sz w:val="20"/>
          <w:szCs w:val="20"/>
        </w:rPr>
      </w:pPr>
      <w:r w:rsidRPr="005B7B9F">
        <w:rPr>
          <w:rFonts w:ascii="Arial" w:hAnsi="Arial" w:cs="Arial"/>
          <w:sz w:val="20"/>
          <w:szCs w:val="20"/>
          <w:highlight w:val="cyan"/>
          <w:rtl/>
        </w:rPr>
        <w:t>(خيار: )</w:t>
      </w:r>
      <w:r w:rsidRPr="005B7B9F">
        <w:rPr>
          <w:rFonts w:ascii="Arial" w:hAnsi="Arial" w:cs="Arial"/>
          <w:sz w:val="20"/>
          <w:szCs w:val="20"/>
          <w:rtl/>
        </w:rPr>
        <w:t xml:space="preserve"> </w:t>
      </w:r>
      <w:r w:rsidRPr="005B7B9F">
        <w:rPr>
          <w:rFonts w:ascii="Arial" w:hAnsi="Arial" w:cs="Arial"/>
          <w:sz w:val="20"/>
          <w:szCs w:val="20"/>
          <w:highlight w:val="cyan"/>
          <w:rtl/>
        </w:rPr>
        <w:t>التركيب/ التشغيل/ التدريب</w:t>
      </w:r>
      <w:r w:rsidRPr="005B7B9F">
        <w:rPr>
          <w:rFonts w:ascii="Arial" w:hAnsi="Arial" w:cs="Arial"/>
          <w:sz w:val="20"/>
          <w:szCs w:val="20"/>
          <w:rtl/>
        </w:rPr>
        <w:t xml:space="preserve"> يبدأ كما هو محدد في طلبية الشراء. </w:t>
      </w:r>
      <w:r w:rsidRPr="005B7B9F">
        <w:rPr>
          <w:rFonts w:ascii="Arial" w:hAnsi="Arial" w:cs="Arial"/>
          <w:sz w:val="20"/>
          <w:szCs w:val="20"/>
          <w:highlight w:val="red"/>
          <w:rtl/>
        </w:rPr>
        <w:t>ملاحظة: اشطب الخيار 2 في حال عقد إطار عام</w:t>
      </w:r>
    </w:p>
    <w:p w14:paraId="2A769274" w14:textId="77777777" w:rsidR="005B7B9F" w:rsidRPr="005B7B9F" w:rsidRDefault="005B7B9F" w:rsidP="005B7B9F">
      <w:pPr>
        <w:bidi/>
        <w:rPr>
          <w:rFonts w:ascii="Arial" w:hAnsi="Arial" w:cs="Arial"/>
          <w:sz w:val="20"/>
          <w:szCs w:val="20"/>
          <w:rtl/>
        </w:rPr>
      </w:pPr>
    </w:p>
    <w:p w14:paraId="2A769275" w14:textId="77777777" w:rsidR="00670D71" w:rsidRDefault="00670D71" w:rsidP="00670D71">
      <w:pPr>
        <w:bidi/>
        <w:rPr>
          <w:rFonts w:ascii="Arial" w:hAnsi="Arial" w:cs="Arial"/>
          <w:sz w:val="20"/>
          <w:szCs w:val="20"/>
        </w:rPr>
      </w:pPr>
      <w:r w:rsidRPr="005B7B9F">
        <w:rPr>
          <w:rFonts w:ascii="Arial" w:hAnsi="Arial" w:cs="Arial"/>
          <w:sz w:val="20"/>
          <w:szCs w:val="20"/>
          <w:highlight w:val="cyan"/>
          <w:rtl/>
        </w:rPr>
        <w:t>(خيار: )</w:t>
      </w:r>
      <w:r w:rsidRPr="005B7B9F">
        <w:rPr>
          <w:rFonts w:ascii="Arial" w:hAnsi="Arial" w:cs="Arial"/>
          <w:sz w:val="20"/>
          <w:szCs w:val="20"/>
          <w:rtl/>
        </w:rPr>
        <w:t>في حال الطلبيات حسب شرط الناقل الحر، يجب على المتعاقد أن يحترم تاريخ التسليم في الأوقات الميسرة وأن يحصل على تعليمات النقل من وسيط النقل الذي تعينه الجهات المتعاقدة والذي يجب أن يرد اسمه في طلبية الشراء</w:t>
      </w:r>
    </w:p>
    <w:p w14:paraId="2A769276" w14:textId="77777777" w:rsidR="005B7B9F" w:rsidRPr="005B7B9F" w:rsidRDefault="005B7B9F" w:rsidP="005B7B9F">
      <w:pPr>
        <w:bidi/>
        <w:rPr>
          <w:rFonts w:ascii="Arial" w:hAnsi="Arial" w:cs="Arial"/>
          <w:sz w:val="20"/>
          <w:szCs w:val="20"/>
          <w:rtl/>
        </w:rPr>
      </w:pPr>
    </w:p>
    <w:p w14:paraId="2A769277" w14:textId="77777777" w:rsidR="00670D71" w:rsidRDefault="00670D71" w:rsidP="00670D71">
      <w:pPr>
        <w:bidi/>
        <w:rPr>
          <w:rFonts w:ascii="Arial" w:hAnsi="Arial" w:cs="Arial"/>
          <w:b/>
          <w:bCs/>
          <w:sz w:val="20"/>
          <w:szCs w:val="20"/>
        </w:rPr>
      </w:pPr>
      <w:r w:rsidRPr="005B7B9F">
        <w:rPr>
          <w:rFonts w:ascii="Arial" w:hAnsi="Arial" w:cs="Arial"/>
          <w:sz w:val="20"/>
          <w:szCs w:val="20"/>
          <w:rtl/>
        </w:rPr>
        <w:t xml:space="preserve">لضمان تمكين وسيط النقل وبدون أي تأخير لا داعي له من تأمين شحن الإرسالية، يجب على المتعاقد أن يخطر وسيط النقل عندما تكون التوريدات جاهزة. ويجب إرسال الإخطارات قبل </w:t>
      </w:r>
      <w:r w:rsidRPr="005B7B9F">
        <w:rPr>
          <w:rFonts w:ascii="Arial" w:hAnsi="Arial" w:cs="Arial"/>
          <w:sz w:val="20"/>
          <w:szCs w:val="20"/>
          <w:highlight w:val="yellow"/>
          <w:rtl/>
        </w:rPr>
        <w:t>&lt;3&gt;</w:t>
      </w:r>
      <w:r w:rsidRPr="005B7B9F">
        <w:rPr>
          <w:rFonts w:ascii="Arial" w:hAnsi="Arial" w:cs="Arial"/>
          <w:sz w:val="20"/>
          <w:szCs w:val="20"/>
          <w:rtl/>
        </w:rPr>
        <w:t xml:space="preserve"> أيام عمل على الأقل من تاريخ التأكيد على جاهزية التوريدات. يجب إخطار كل من الجهة المتعاقدة ووسيط النقل خطيا بأي معيقات تؤخر عملية التسليم بأسرع وقت ممكن. </w:t>
      </w:r>
      <w:r w:rsidRPr="005B7B9F">
        <w:rPr>
          <w:rFonts w:ascii="Arial" w:hAnsi="Arial" w:cs="Arial"/>
          <w:b/>
          <w:bCs/>
          <w:sz w:val="20"/>
          <w:szCs w:val="20"/>
          <w:highlight w:val="red"/>
          <w:rtl/>
        </w:rPr>
        <w:t>ملاحظة: اشطب في حال عدم الضرورة.</w:t>
      </w:r>
    </w:p>
    <w:p w14:paraId="2A769278" w14:textId="77777777" w:rsidR="005B7B9F" w:rsidRPr="005B7B9F" w:rsidRDefault="005B7B9F" w:rsidP="005B7B9F">
      <w:pPr>
        <w:bidi/>
        <w:rPr>
          <w:rFonts w:ascii="Arial" w:hAnsi="Arial" w:cs="Arial"/>
          <w:b/>
          <w:bCs/>
          <w:sz w:val="20"/>
          <w:szCs w:val="20"/>
          <w:rtl/>
        </w:rPr>
      </w:pPr>
    </w:p>
    <w:p w14:paraId="2A769279" w14:textId="77777777" w:rsidR="00670D71" w:rsidRPr="005B7B9F" w:rsidRDefault="00670D71" w:rsidP="00670D71">
      <w:pPr>
        <w:bidi/>
        <w:rPr>
          <w:rFonts w:ascii="Arial" w:hAnsi="Arial" w:cs="Arial"/>
          <w:sz w:val="20"/>
          <w:szCs w:val="20"/>
          <w:rtl/>
        </w:rPr>
      </w:pPr>
      <w:r w:rsidRPr="005B7B9F">
        <w:rPr>
          <w:rFonts w:ascii="Arial" w:hAnsi="Arial" w:cs="Arial"/>
          <w:sz w:val="20"/>
          <w:szCs w:val="20"/>
          <w:highlight w:val="cyan"/>
          <w:rtl/>
        </w:rPr>
        <w:t>(خيار: معاينة ما قبل الشحن)</w:t>
      </w:r>
    </w:p>
    <w:p w14:paraId="2A76927A" w14:textId="77777777" w:rsidR="00670D71" w:rsidRPr="005B7B9F" w:rsidRDefault="00670D71" w:rsidP="00670D71">
      <w:pPr>
        <w:bidi/>
        <w:rPr>
          <w:rFonts w:ascii="Arial" w:hAnsi="Arial" w:cs="Arial"/>
          <w:sz w:val="20"/>
          <w:szCs w:val="20"/>
          <w:rtl/>
        </w:rPr>
      </w:pPr>
      <w:r w:rsidRPr="005B7B9F">
        <w:rPr>
          <w:rFonts w:ascii="Arial" w:hAnsi="Arial" w:cs="Arial"/>
          <w:sz w:val="20"/>
          <w:szCs w:val="20"/>
          <w:rtl/>
        </w:rPr>
        <w:t>يجب أن تخضع التوريدات لمعاينة ما قبل الشحن &lt;</w:t>
      </w:r>
      <w:r w:rsidRPr="005B7B9F">
        <w:rPr>
          <w:rFonts w:ascii="Arial" w:hAnsi="Arial" w:cs="Arial"/>
          <w:sz w:val="20"/>
          <w:szCs w:val="20"/>
          <w:highlight w:val="yellow"/>
          <w:rtl/>
        </w:rPr>
        <w:t>هيئة المعاينة</w:t>
      </w:r>
      <w:r w:rsidRPr="005B7B9F">
        <w:rPr>
          <w:rFonts w:ascii="Arial" w:hAnsi="Arial" w:cs="Arial"/>
          <w:sz w:val="20"/>
          <w:szCs w:val="20"/>
          <w:rtl/>
        </w:rPr>
        <w:t xml:space="preserve">&lt;. </w:t>
      </w:r>
      <w:r w:rsidRPr="005B7B9F">
        <w:rPr>
          <w:rFonts w:ascii="Arial" w:hAnsi="Arial" w:cs="Arial"/>
          <w:sz w:val="20"/>
          <w:szCs w:val="20"/>
          <w:highlight w:val="red"/>
          <w:rtl/>
        </w:rPr>
        <w:t>ملاحظة: اشطب الخيار في حال عدم الضرورة</w:t>
      </w:r>
      <w:r w:rsidRPr="005B7B9F">
        <w:rPr>
          <w:rFonts w:ascii="Arial" w:hAnsi="Arial" w:cs="Arial"/>
          <w:sz w:val="20"/>
          <w:szCs w:val="20"/>
          <w:rtl/>
        </w:rPr>
        <w:t>.</w:t>
      </w:r>
    </w:p>
    <w:p w14:paraId="2A76927B" w14:textId="77777777" w:rsidR="00670D71" w:rsidRPr="005B7B9F" w:rsidRDefault="00670D71" w:rsidP="00670D71">
      <w:pPr>
        <w:bidi/>
        <w:outlineLvl w:val="0"/>
        <w:rPr>
          <w:rFonts w:ascii="Arial" w:hAnsi="Arial" w:cs="Arial"/>
          <w:sz w:val="20"/>
          <w:szCs w:val="20"/>
          <w:lang w:val="en-GB"/>
        </w:rPr>
      </w:pPr>
    </w:p>
    <w:p w14:paraId="2A76927C" w14:textId="77777777" w:rsidR="00CF7251" w:rsidRPr="005B7B9F" w:rsidRDefault="00B54F9B" w:rsidP="00080351">
      <w:pPr>
        <w:numPr>
          <w:ilvl w:val="0"/>
          <w:numId w:val="7"/>
        </w:numPr>
        <w:outlineLvl w:val="0"/>
        <w:rPr>
          <w:rFonts w:ascii="Arial" w:hAnsi="Arial" w:cs="Arial"/>
          <w:b/>
          <w:sz w:val="20"/>
          <w:szCs w:val="20"/>
          <w:lang w:val="en-GB"/>
        </w:rPr>
      </w:pPr>
      <w:r w:rsidRPr="005B7B9F">
        <w:rPr>
          <w:rFonts w:ascii="Arial" w:hAnsi="Arial" w:cs="Arial"/>
          <w:b/>
          <w:sz w:val="20"/>
          <w:szCs w:val="20"/>
          <w:lang w:val="en-GB"/>
        </w:rPr>
        <w:t>Delivery</w:t>
      </w:r>
    </w:p>
    <w:p w14:paraId="2A76927D" w14:textId="77777777" w:rsidR="00CF7251" w:rsidRPr="005B7B9F" w:rsidRDefault="00CF7251" w:rsidP="00432A66">
      <w:pPr>
        <w:tabs>
          <w:tab w:val="left" w:pos="851"/>
          <w:tab w:val="left" w:pos="993"/>
        </w:tabs>
        <w:rPr>
          <w:rFonts w:ascii="Arial" w:hAnsi="Arial" w:cs="Arial"/>
          <w:sz w:val="20"/>
          <w:szCs w:val="20"/>
          <w:lang w:val="en-GB"/>
        </w:rPr>
      </w:pPr>
      <w:r w:rsidRPr="005B7B9F">
        <w:rPr>
          <w:rFonts w:ascii="Arial" w:hAnsi="Arial" w:cs="Arial"/>
          <w:sz w:val="20"/>
          <w:szCs w:val="20"/>
          <w:lang w:val="en-GB"/>
        </w:rPr>
        <w:t xml:space="preserve">The supplies shall be delivered to </w:t>
      </w:r>
      <w:r w:rsidRPr="005B7B9F">
        <w:rPr>
          <w:rFonts w:ascii="Arial" w:hAnsi="Arial" w:cs="Arial"/>
          <w:sz w:val="20"/>
          <w:szCs w:val="20"/>
          <w:highlight w:val="yellow"/>
          <w:lang w:val="en-GB"/>
        </w:rPr>
        <w:t>&lt;FCA place</w:t>
      </w:r>
      <w:r w:rsidR="00B67397" w:rsidRPr="005B7B9F">
        <w:rPr>
          <w:rFonts w:ascii="Arial" w:hAnsi="Arial" w:cs="Arial"/>
          <w:sz w:val="20"/>
          <w:szCs w:val="20"/>
          <w:highlight w:val="yellow"/>
          <w:lang w:val="en-GB"/>
        </w:rPr>
        <w:t xml:space="preserve">, </w:t>
      </w:r>
      <w:r w:rsidRPr="005B7B9F">
        <w:rPr>
          <w:rFonts w:ascii="Arial" w:hAnsi="Arial" w:cs="Arial"/>
          <w:sz w:val="20"/>
          <w:szCs w:val="20"/>
          <w:highlight w:val="yellow"/>
          <w:lang w:val="en-GB"/>
        </w:rPr>
        <w:t>country of delivery&gt;</w:t>
      </w:r>
      <w:r w:rsidRPr="005B7B9F">
        <w:rPr>
          <w:rFonts w:ascii="Arial" w:hAnsi="Arial" w:cs="Arial"/>
          <w:sz w:val="20"/>
          <w:szCs w:val="20"/>
          <w:lang w:val="en-GB"/>
        </w:rPr>
        <w:t xml:space="preserve"> in accordance with this </w:t>
      </w:r>
      <w:r w:rsidR="00032357" w:rsidRPr="005B7B9F">
        <w:rPr>
          <w:rFonts w:ascii="Arial" w:hAnsi="Arial" w:cs="Arial"/>
          <w:sz w:val="20"/>
          <w:szCs w:val="20"/>
          <w:lang w:val="en-GB"/>
        </w:rPr>
        <w:t>Contract</w:t>
      </w:r>
      <w:r w:rsidRPr="005B7B9F">
        <w:rPr>
          <w:rFonts w:ascii="Arial" w:hAnsi="Arial" w:cs="Arial"/>
          <w:sz w:val="20"/>
          <w:szCs w:val="20"/>
          <w:lang w:val="en-GB"/>
        </w:rPr>
        <w:t xml:space="preserve"> and with the quantities and other</w:t>
      </w:r>
      <w:r w:rsidR="0041434A" w:rsidRPr="005B7B9F">
        <w:rPr>
          <w:rFonts w:ascii="Arial" w:hAnsi="Arial" w:cs="Arial"/>
          <w:sz w:val="20"/>
          <w:szCs w:val="20"/>
          <w:lang w:val="en-GB"/>
        </w:rPr>
        <w:t xml:space="preserve"> instructions specified in the P</w:t>
      </w:r>
      <w:r w:rsidRPr="005B7B9F">
        <w:rPr>
          <w:rFonts w:ascii="Arial" w:hAnsi="Arial" w:cs="Arial"/>
          <w:sz w:val="20"/>
          <w:szCs w:val="20"/>
          <w:lang w:val="en-GB"/>
        </w:rPr>
        <w:t xml:space="preserve">urchase </w:t>
      </w:r>
      <w:r w:rsidR="00796EA2" w:rsidRPr="005B7B9F">
        <w:rPr>
          <w:rFonts w:ascii="Arial" w:hAnsi="Arial" w:cs="Arial"/>
          <w:sz w:val="20"/>
          <w:szCs w:val="20"/>
          <w:lang w:val="en-GB"/>
        </w:rPr>
        <w:t>O</w:t>
      </w:r>
      <w:r w:rsidRPr="005B7B9F">
        <w:rPr>
          <w:rFonts w:ascii="Arial" w:hAnsi="Arial" w:cs="Arial"/>
          <w:sz w:val="20"/>
          <w:szCs w:val="20"/>
          <w:lang w:val="en-GB"/>
        </w:rPr>
        <w:t xml:space="preserve">rder. All risk of loss or damage to the supplies shall remain with the Contractor until physical delivery takes place in accordance with the </w:t>
      </w:r>
      <w:r w:rsidR="00032357" w:rsidRPr="005B7B9F">
        <w:rPr>
          <w:rFonts w:ascii="Arial" w:hAnsi="Arial" w:cs="Arial"/>
          <w:sz w:val="20"/>
          <w:szCs w:val="20"/>
          <w:lang w:val="en-GB"/>
        </w:rPr>
        <w:t>Contract</w:t>
      </w:r>
      <w:r w:rsidRPr="005B7B9F">
        <w:rPr>
          <w:rFonts w:ascii="Arial" w:hAnsi="Arial" w:cs="Arial"/>
          <w:sz w:val="20"/>
          <w:szCs w:val="20"/>
          <w:lang w:val="en-GB"/>
        </w:rPr>
        <w:t xml:space="preserve">. </w:t>
      </w:r>
    </w:p>
    <w:p w14:paraId="2A76927E" w14:textId="77777777" w:rsidR="00CF7251" w:rsidRPr="005B7B9F" w:rsidRDefault="00CF7251">
      <w:pPr>
        <w:tabs>
          <w:tab w:val="left" w:pos="851"/>
          <w:tab w:val="left" w:pos="993"/>
        </w:tabs>
        <w:ind w:left="1304"/>
        <w:rPr>
          <w:rFonts w:ascii="Arial" w:hAnsi="Arial" w:cs="Arial"/>
          <w:sz w:val="20"/>
          <w:szCs w:val="20"/>
          <w:lang w:val="en-GB"/>
        </w:rPr>
      </w:pPr>
    </w:p>
    <w:p w14:paraId="2A76927F" w14:textId="77777777" w:rsidR="00CF7251" w:rsidRPr="005B7B9F" w:rsidRDefault="00CF7251" w:rsidP="00432A66">
      <w:pPr>
        <w:tabs>
          <w:tab w:val="left" w:pos="851"/>
          <w:tab w:val="left" w:pos="993"/>
        </w:tabs>
        <w:rPr>
          <w:rFonts w:ascii="Arial" w:hAnsi="Arial" w:cs="Arial"/>
          <w:sz w:val="20"/>
          <w:szCs w:val="20"/>
          <w:lang w:val="en-GB"/>
        </w:rPr>
      </w:pPr>
      <w:r w:rsidRPr="005B7B9F">
        <w:rPr>
          <w:rFonts w:ascii="Arial" w:hAnsi="Arial" w:cs="Arial"/>
          <w:sz w:val="20"/>
          <w:szCs w:val="20"/>
          <w:lang w:val="en-GB"/>
        </w:rPr>
        <w:t xml:space="preserve">Delivery shall not exceed </w:t>
      </w:r>
      <w:r w:rsidRPr="005B7B9F">
        <w:rPr>
          <w:rFonts w:ascii="Arial" w:hAnsi="Arial" w:cs="Arial"/>
          <w:sz w:val="20"/>
          <w:szCs w:val="20"/>
          <w:highlight w:val="yellow"/>
          <w:lang w:val="en-GB"/>
        </w:rPr>
        <w:t>&lt;10</w:t>
      </w:r>
      <w:r w:rsidR="00905207" w:rsidRPr="005B7B9F">
        <w:rPr>
          <w:rFonts w:ascii="Arial" w:hAnsi="Arial" w:cs="Arial"/>
          <w:sz w:val="20"/>
          <w:szCs w:val="20"/>
          <w:highlight w:val="yellow"/>
          <w:lang w:val="en-GB"/>
        </w:rPr>
        <w:t>&gt;</w:t>
      </w:r>
      <w:r w:rsidR="00905207" w:rsidRPr="005B7B9F">
        <w:rPr>
          <w:rFonts w:ascii="Arial" w:hAnsi="Arial" w:cs="Arial"/>
          <w:sz w:val="20"/>
          <w:szCs w:val="20"/>
          <w:lang w:val="en-GB"/>
        </w:rPr>
        <w:t xml:space="preserve"> days</w:t>
      </w:r>
      <w:r w:rsidRPr="005B7B9F">
        <w:rPr>
          <w:rFonts w:ascii="Arial" w:hAnsi="Arial" w:cs="Arial"/>
          <w:sz w:val="20"/>
          <w:szCs w:val="20"/>
          <w:lang w:val="en-GB"/>
        </w:rPr>
        <w:t xml:space="preserve">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14:paraId="2A769280" w14:textId="77777777" w:rsidR="00CF7251" w:rsidRPr="005B7B9F" w:rsidRDefault="00CF7251">
      <w:pPr>
        <w:tabs>
          <w:tab w:val="left" w:pos="851"/>
          <w:tab w:val="left" w:pos="993"/>
        </w:tabs>
        <w:jc w:val="both"/>
        <w:rPr>
          <w:rFonts w:ascii="Arial" w:hAnsi="Arial" w:cs="Arial"/>
          <w:sz w:val="20"/>
          <w:szCs w:val="20"/>
          <w:lang w:val="en-GB"/>
        </w:rPr>
      </w:pPr>
    </w:p>
    <w:p w14:paraId="2A769281" w14:textId="77777777" w:rsidR="00A37625" w:rsidRPr="005B7B9F" w:rsidRDefault="00E3004C" w:rsidP="00E3004C">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 xml:space="preserve">The </w:t>
      </w:r>
      <w:r w:rsidRPr="005B7B9F">
        <w:rPr>
          <w:rFonts w:ascii="Arial" w:hAnsi="Arial" w:cs="Arial"/>
          <w:sz w:val="20"/>
          <w:szCs w:val="20"/>
          <w:highlight w:val="cyan"/>
          <w:lang w:val="en-GB"/>
        </w:rPr>
        <w:t>(option: installation/commissioning/training)</w:t>
      </w:r>
      <w:r w:rsidRPr="005B7B9F">
        <w:rPr>
          <w:rFonts w:ascii="Arial" w:hAnsi="Arial" w:cs="Arial"/>
          <w:sz w:val="20"/>
          <w:szCs w:val="20"/>
          <w:lang w:val="en-GB"/>
        </w:rPr>
        <w:t xml:space="preserve"> shall commence as specified in the </w:t>
      </w:r>
      <w:r w:rsidR="00796EA2" w:rsidRPr="005B7B9F">
        <w:rPr>
          <w:rFonts w:ascii="Arial" w:hAnsi="Arial" w:cs="Arial"/>
          <w:sz w:val="20"/>
          <w:szCs w:val="20"/>
          <w:lang w:val="en-GB"/>
        </w:rPr>
        <w:t>P</w:t>
      </w:r>
      <w:r w:rsidRPr="005B7B9F">
        <w:rPr>
          <w:rFonts w:ascii="Arial" w:hAnsi="Arial" w:cs="Arial"/>
          <w:sz w:val="20"/>
          <w:szCs w:val="20"/>
          <w:lang w:val="en-GB"/>
        </w:rPr>
        <w:t xml:space="preserve">urchase </w:t>
      </w:r>
      <w:r w:rsidR="00796EA2" w:rsidRPr="005B7B9F">
        <w:rPr>
          <w:rFonts w:ascii="Arial" w:hAnsi="Arial" w:cs="Arial"/>
          <w:sz w:val="20"/>
          <w:szCs w:val="20"/>
          <w:lang w:val="en-GB"/>
        </w:rPr>
        <w:t>O</w:t>
      </w:r>
      <w:r w:rsidRPr="005B7B9F">
        <w:rPr>
          <w:rFonts w:ascii="Arial" w:hAnsi="Arial" w:cs="Arial"/>
          <w:sz w:val="20"/>
          <w:szCs w:val="20"/>
          <w:lang w:val="en-GB"/>
        </w:rPr>
        <w:t xml:space="preserve">rder. </w:t>
      </w:r>
      <w:r w:rsidR="00B61206" w:rsidRPr="005B7B9F">
        <w:rPr>
          <w:rFonts w:ascii="Arial" w:hAnsi="Arial" w:cs="Arial"/>
          <w:b/>
          <w:sz w:val="20"/>
          <w:szCs w:val="20"/>
          <w:highlight w:val="red"/>
          <w:lang w:val="en-GB"/>
        </w:rPr>
        <w:t>(Note: delete option if not required)</w:t>
      </w:r>
    </w:p>
    <w:p w14:paraId="2A769282" w14:textId="77777777" w:rsidR="0002079E" w:rsidRPr="005B7B9F" w:rsidRDefault="0002079E" w:rsidP="00E3004C">
      <w:pPr>
        <w:tabs>
          <w:tab w:val="left" w:pos="851"/>
          <w:tab w:val="left" w:pos="993"/>
        </w:tabs>
        <w:jc w:val="both"/>
        <w:rPr>
          <w:rFonts w:ascii="Arial" w:hAnsi="Arial" w:cs="Arial"/>
          <w:b/>
          <w:sz w:val="20"/>
          <w:szCs w:val="20"/>
          <w:lang w:val="en-GB"/>
        </w:rPr>
      </w:pPr>
    </w:p>
    <w:p w14:paraId="2A769283" w14:textId="77777777" w:rsidR="00A37625" w:rsidRPr="005B7B9F" w:rsidRDefault="00A37625" w:rsidP="00A37625">
      <w:pPr>
        <w:tabs>
          <w:tab w:val="left" w:pos="851"/>
          <w:tab w:val="left" w:pos="993"/>
        </w:tabs>
        <w:jc w:val="both"/>
        <w:rPr>
          <w:rFonts w:ascii="Arial" w:hAnsi="Arial" w:cs="Arial"/>
          <w:sz w:val="20"/>
          <w:szCs w:val="20"/>
          <w:lang w:val="en-GB"/>
        </w:rPr>
      </w:pPr>
      <w:r w:rsidRPr="005B7B9F">
        <w:rPr>
          <w:rFonts w:ascii="Arial" w:hAnsi="Arial" w:cs="Arial"/>
          <w:sz w:val="20"/>
          <w:szCs w:val="20"/>
          <w:highlight w:val="cyan"/>
          <w:lang w:val="en-GB"/>
        </w:rPr>
        <w:t>(Option:)</w:t>
      </w:r>
      <w:r w:rsidRPr="005B7B9F">
        <w:rPr>
          <w:rFonts w:ascii="Arial" w:hAnsi="Arial" w:cs="Arial"/>
          <w:sz w:val="20"/>
          <w:szCs w:val="20"/>
          <w:lang w:val="en-GB"/>
        </w:rPr>
        <w:t xml:space="preserve"> For FCA orders, the Contractor shall, in good time to meet the delivery date, obtain forwarding instructions from the Contracting Authorities appointed forwarding agent, which will be named in the </w:t>
      </w:r>
      <w:r w:rsidR="00796EA2" w:rsidRPr="005B7B9F">
        <w:rPr>
          <w:rFonts w:ascii="Arial" w:hAnsi="Arial" w:cs="Arial"/>
          <w:sz w:val="20"/>
          <w:szCs w:val="20"/>
          <w:lang w:val="en-GB"/>
        </w:rPr>
        <w:t>P</w:t>
      </w:r>
      <w:r w:rsidRPr="005B7B9F">
        <w:rPr>
          <w:rFonts w:ascii="Arial" w:hAnsi="Arial" w:cs="Arial"/>
          <w:sz w:val="20"/>
          <w:szCs w:val="20"/>
          <w:lang w:val="en-GB"/>
        </w:rPr>
        <w:t xml:space="preserve">urchase </w:t>
      </w:r>
      <w:r w:rsidR="00796EA2" w:rsidRPr="005B7B9F">
        <w:rPr>
          <w:rFonts w:ascii="Arial" w:hAnsi="Arial" w:cs="Arial"/>
          <w:sz w:val="20"/>
          <w:szCs w:val="20"/>
          <w:lang w:val="en-GB"/>
        </w:rPr>
        <w:t>O</w:t>
      </w:r>
      <w:r w:rsidRPr="005B7B9F">
        <w:rPr>
          <w:rFonts w:ascii="Arial" w:hAnsi="Arial" w:cs="Arial"/>
          <w:sz w:val="20"/>
          <w:szCs w:val="20"/>
          <w:lang w:val="en-GB"/>
        </w:rPr>
        <w:t>rder.</w:t>
      </w:r>
    </w:p>
    <w:p w14:paraId="2A769284" w14:textId="77777777" w:rsidR="00A37625" w:rsidRPr="005B7B9F" w:rsidRDefault="00A37625" w:rsidP="00A37625">
      <w:pPr>
        <w:tabs>
          <w:tab w:val="left" w:pos="851"/>
          <w:tab w:val="left" w:pos="993"/>
        </w:tabs>
        <w:ind w:left="1304"/>
        <w:jc w:val="both"/>
        <w:rPr>
          <w:rFonts w:ascii="Arial" w:hAnsi="Arial" w:cs="Arial"/>
          <w:sz w:val="20"/>
          <w:szCs w:val="20"/>
          <w:lang w:val="en-GB"/>
        </w:rPr>
      </w:pPr>
    </w:p>
    <w:p w14:paraId="2A769285" w14:textId="77777777" w:rsidR="00A37625" w:rsidRPr="005B7B9F" w:rsidRDefault="00A37625" w:rsidP="00A37625">
      <w:pPr>
        <w:tabs>
          <w:tab w:val="left" w:pos="851"/>
          <w:tab w:val="left" w:pos="993"/>
        </w:tabs>
        <w:jc w:val="both"/>
        <w:rPr>
          <w:rFonts w:ascii="Arial" w:hAnsi="Arial" w:cs="Arial"/>
          <w:b/>
          <w:sz w:val="20"/>
          <w:szCs w:val="20"/>
          <w:lang w:val="en-GB"/>
        </w:rPr>
      </w:pPr>
      <w:r w:rsidRPr="005B7B9F">
        <w:rPr>
          <w:rFonts w:ascii="Arial" w:hAnsi="Arial" w:cs="Arial"/>
          <w:sz w:val="20"/>
          <w:szCs w:val="20"/>
          <w:lang w:val="en-GB"/>
        </w:rPr>
        <w:t xml:space="preserve">To ensure that the forwarder without undue delay can arrange dispatch of the consignment, the Contractor is required to notify the forwarder of readiness of supplies. The notifications shall be sent at least </w:t>
      </w:r>
      <w:r w:rsidRPr="005B7B9F">
        <w:rPr>
          <w:rFonts w:ascii="Arial" w:hAnsi="Arial" w:cs="Arial"/>
          <w:sz w:val="20"/>
          <w:szCs w:val="20"/>
          <w:highlight w:val="yellow"/>
          <w:lang w:val="en-GB"/>
        </w:rPr>
        <w:t>&lt;3&gt;</w:t>
      </w:r>
      <w:r w:rsidRPr="005B7B9F">
        <w:rPr>
          <w:rFonts w:ascii="Arial" w:hAnsi="Arial" w:cs="Arial"/>
          <w:sz w:val="20"/>
          <w:szCs w:val="20"/>
          <w:lang w:val="en-GB"/>
        </w:rPr>
        <w:t xml:space="preserve"> working days before the confirmed date of readiness of supplies. Any impediment to delivery must be advised in writing to the Contracting Authority and the forwarder as soon as possible. </w:t>
      </w:r>
      <w:r w:rsidRPr="005B7B9F">
        <w:rPr>
          <w:rFonts w:ascii="Arial" w:hAnsi="Arial" w:cs="Arial"/>
          <w:b/>
          <w:sz w:val="20"/>
          <w:szCs w:val="20"/>
          <w:highlight w:val="red"/>
          <w:lang w:val="en-GB"/>
        </w:rPr>
        <w:t>(Note: delete if not required)</w:t>
      </w:r>
    </w:p>
    <w:p w14:paraId="2A769286" w14:textId="77777777" w:rsidR="00CF7251" w:rsidRPr="005B7B9F" w:rsidRDefault="00CF7251">
      <w:pPr>
        <w:tabs>
          <w:tab w:val="left" w:pos="851"/>
          <w:tab w:val="left" w:pos="993"/>
        </w:tabs>
        <w:jc w:val="both"/>
        <w:rPr>
          <w:rFonts w:ascii="Arial" w:hAnsi="Arial" w:cs="Arial"/>
          <w:sz w:val="20"/>
          <w:szCs w:val="20"/>
          <w:lang w:val="en-GB"/>
        </w:rPr>
      </w:pPr>
    </w:p>
    <w:p w14:paraId="2A769287" w14:textId="77777777" w:rsidR="00C7277C" w:rsidRPr="005B7B9F" w:rsidRDefault="00C7277C" w:rsidP="00432A66">
      <w:pPr>
        <w:tabs>
          <w:tab w:val="left" w:pos="851"/>
          <w:tab w:val="left" w:pos="993"/>
        </w:tabs>
        <w:jc w:val="both"/>
        <w:rPr>
          <w:rFonts w:ascii="Arial" w:hAnsi="Arial" w:cs="Arial"/>
          <w:b/>
          <w:sz w:val="20"/>
          <w:szCs w:val="20"/>
          <w:highlight w:val="cyan"/>
          <w:lang w:val="en-GB"/>
        </w:rPr>
      </w:pPr>
      <w:r w:rsidRPr="005B7B9F">
        <w:rPr>
          <w:rFonts w:ascii="Arial" w:hAnsi="Arial" w:cs="Arial"/>
          <w:b/>
          <w:sz w:val="20"/>
          <w:szCs w:val="20"/>
          <w:highlight w:val="cyan"/>
          <w:lang w:val="en-GB"/>
        </w:rPr>
        <w:t>(</w:t>
      </w:r>
      <w:r w:rsidR="009B141F" w:rsidRPr="005B7B9F">
        <w:rPr>
          <w:rFonts w:ascii="Arial" w:hAnsi="Arial" w:cs="Arial"/>
          <w:b/>
          <w:sz w:val="20"/>
          <w:szCs w:val="20"/>
          <w:highlight w:val="cyan"/>
          <w:lang w:val="en-GB"/>
        </w:rPr>
        <w:t xml:space="preserve">Option: </w:t>
      </w:r>
      <w:r w:rsidRPr="005B7B9F">
        <w:rPr>
          <w:rFonts w:ascii="Arial" w:hAnsi="Arial" w:cs="Arial"/>
          <w:b/>
          <w:sz w:val="20"/>
          <w:szCs w:val="20"/>
          <w:highlight w:val="cyan"/>
          <w:lang w:val="en-GB"/>
        </w:rPr>
        <w:t>Pre</w:t>
      </w:r>
      <w:r w:rsidR="00A46918" w:rsidRPr="005B7B9F">
        <w:rPr>
          <w:rFonts w:ascii="Arial" w:hAnsi="Arial" w:cs="Arial"/>
          <w:b/>
          <w:sz w:val="20"/>
          <w:szCs w:val="20"/>
          <w:highlight w:val="cyan"/>
          <w:lang w:val="en-GB"/>
        </w:rPr>
        <w:t>-</w:t>
      </w:r>
      <w:r w:rsidRPr="005B7B9F">
        <w:rPr>
          <w:rFonts w:ascii="Arial" w:hAnsi="Arial" w:cs="Arial"/>
          <w:b/>
          <w:sz w:val="20"/>
          <w:szCs w:val="20"/>
          <w:highlight w:val="cyan"/>
          <w:lang w:val="en-GB"/>
        </w:rPr>
        <w:t>shipment inspection</w:t>
      </w:r>
      <w:r w:rsidR="00D8321E" w:rsidRPr="005B7B9F">
        <w:rPr>
          <w:rFonts w:ascii="Arial" w:hAnsi="Arial" w:cs="Arial"/>
          <w:b/>
          <w:sz w:val="20"/>
          <w:szCs w:val="20"/>
          <w:highlight w:val="cyan"/>
          <w:lang w:val="en-GB"/>
        </w:rPr>
        <w:t>)</w:t>
      </w:r>
    </w:p>
    <w:p w14:paraId="2A769288" w14:textId="77777777" w:rsidR="00C7277C" w:rsidRPr="005B7B9F" w:rsidRDefault="00D8321E" w:rsidP="00432A66">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T</w:t>
      </w:r>
      <w:r w:rsidR="00C7277C" w:rsidRPr="005B7B9F">
        <w:rPr>
          <w:rFonts w:ascii="Arial" w:hAnsi="Arial" w:cs="Arial"/>
          <w:sz w:val="20"/>
          <w:szCs w:val="20"/>
          <w:lang w:val="en-GB"/>
        </w:rPr>
        <w:t>he supplies will be subject to a preshipment inspection by</w:t>
      </w:r>
      <w:r w:rsidRPr="005B7B9F">
        <w:rPr>
          <w:rFonts w:ascii="Arial" w:hAnsi="Arial" w:cs="Arial"/>
          <w:sz w:val="20"/>
          <w:szCs w:val="20"/>
          <w:lang w:val="en-GB"/>
        </w:rPr>
        <w:t xml:space="preserve"> SGS or other inspection agency.</w:t>
      </w:r>
      <w:r w:rsidR="00C7277C" w:rsidRPr="005B7B9F">
        <w:rPr>
          <w:rFonts w:ascii="Arial" w:hAnsi="Arial" w:cs="Arial"/>
          <w:sz w:val="20"/>
          <w:szCs w:val="20"/>
          <w:lang w:val="en-GB"/>
        </w:rPr>
        <w:t xml:space="preserve"> </w:t>
      </w:r>
      <w:r w:rsidR="00C7277C" w:rsidRPr="005B7B9F">
        <w:rPr>
          <w:rFonts w:ascii="Arial" w:hAnsi="Arial" w:cs="Arial"/>
          <w:b/>
          <w:sz w:val="20"/>
          <w:szCs w:val="20"/>
          <w:highlight w:val="red"/>
          <w:lang w:val="en-GB"/>
        </w:rPr>
        <w:t>(Note: delete</w:t>
      </w:r>
      <w:r w:rsidR="00B43B77" w:rsidRPr="005B7B9F">
        <w:rPr>
          <w:rFonts w:ascii="Arial" w:hAnsi="Arial" w:cs="Arial"/>
          <w:b/>
          <w:sz w:val="20"/>
          <w:szCs w:val="20"/>
          <w:highlight w:val="red"/>
          <w:lang w:val="en-GB"/>
        </w:rPr>
        <w:t xml:space="preserve"> option</w:t>
      </w:r>
      <w:r w:rsidR="00C7277C" w:rsidRPr="005B7B9F">
        <w:rPr>
          <w:rFonts w:ascii="Arial" w:hAnsi="Arial" w:cs="Arial"/>
          <w:b/>
          <w:sz w:val="20"/>
          <w:szCs w:val="20"/>
          <w:highlight w:val="red"/>
          <w:lang w:val="en-GB"/>
        </w:rPr>
        <w:t xml:space="preserve"> if not required)</w:t>
      </w:r>
    </w:p>
    <w:p w14:paraId="2A769289" w14:textId="77777777" w:rsidR="00CF7251" w:rsidRPr="005B7B9F" w:rsidRDefault="00CF7251" w:rsidP="00670D71">
      <w:pPr>
        <w:tabs>
          <w:tab w:val="left" w:pos="851"/>
          <w:tab w:val="left" w:pos="993"/>
        </w:tabs>
        <w:bidi/>
        <w:jc w:val="both"/>
        <w:rPr>
          <w:rFonts w:ascii="Arial" w:hAnsi="Arial" w:cs="Arial"/>
          <w:sz w:val="20"/>
          <w:szCs w:val="20"/>
          <w:rtl/>
          <w:lang w:val="en-GB"/>
        </w:rPr>
      </w:pPr>
    </w:p>
    <w:p w14:paraId="2A76928A" w14:textId="77777777" w:rsidR="00670D71" w:rsidRPr="005B7B9F" w:rsidRDefault="00670D71" w:rsidP="00670D71">
      <w:pPr>
        <w:bidi/>
        <w:rPr>
          <w:rFonts w:ascii="Arial" w:hAnsi="Arial" w:cs="Arial"/>
          <w:b/>
          <w:bCs/>
          <w:sz w:val="20"/>
          <w:szCs w:val="20"/>
          <w:rtl/>
        </w:rPr>
      </w:pPr>
      <w:r w:rsidRPr="005B7B9F">
        <w:rPr>
          <w:rFonts w:ascii="Arial" w:hAnsi="Arial" w:cs="Arial"/>
          <w:b/>
          <w:bCs/>
          <w:sz w:val="20"/>
          <w:szCs w:val="20"/>
          <w:rtl/>
        </w:rPr>
        <w:t xml:space="preserve">أ.7 </w:t>
      </w:r>
      <w:r w:rsidRPr="005B7B9F">
        <w:rPr>
          <w:rFonts w:ascii="Arial" w:hAnsi="Arial" w:cs="Arial"/>
          <w:b/>
          <w:bCs/>
          <w:sz w:val="20"/>
          <w:szCs w:val="20"/>
          <w:rtl/>
        </w:rPr>
        <w:tab/>
      </w:r>
      <w:r w:rsidRPr="005B7B9F">
        <w:rPr>
          <w:rFonts w:ascii="Arial" w:hAnsi="Arial" w:cs="Arial"/>
          <w:b/>
          <w:bCs/>
          <w:sz w:val="20"/>
          <w:szCs w:val="20"/>
          <w:highlight w:val="cyan"/>
          <w:rtl/>
        </w:rPr>
        <w:t>(خيار: المنشأ والجنسية)</w:t>
      </w:r>
    </w:p>
    <w:p w14:paraId="2A76928B" w14:textId="77777777" w:rsidR="00670D71" w:rsidRDefault="00670D71" w:rsidP="00670D71">
      <w:pPr>
        <w:tabs>
          <w:tab w:val="left" w:pos="851"/>
          <w:tab w:val="left" w:pos="993"/>
        </w:tabs>
        <w:bidi/>
        <w:jc w:val="both"/>
        <w:rPr>
          <w:rFonts w:ascii="Arial" w:hAnsi="Arial" w:cs="Arial"/>
          <w:sz w:val="20"/>
          <w:szCs w:val="20"/>
        </w:rPr>
      </w:pPr>
      <w:r w:rsidRPr="005B7B9F">
        <w:rPr>
          <w:rFonts w:ascii="Arial" w:hAnsi="Arial" w:cs="Arial"/>
          <w:sz w:val="20"/>
          <w:szCs w:val="20"/>
          <w:rtl/>
        </w:rPr>
        <w:t xml:space="preserve">يجب أن يكون المورد مسجلا ويجب أن يكون منشأ التوريدات </w:t>
      </w:r>
      <w:r w:rsidRPr="005B7B9F">
        <w:rPr>
          <w:rFonts w:ascii="Arial" w:hAnsi="Arial" w:cs="Arial"/>
          <w:sz w:val="20"/>
          <w:szCs w:val="20"/>
          <w:highlight w:val="yellow"/>
          <w:rtl/>
        </w:rPr>
        <w:t>&lt;حدد الدول المؤهلة حسب شروط المانحين&gt;.</w:t>
      </w:r>
      <w:r w:rsidRPr="005B7B9F">
        <w:rPr>
          <w:rFonts w:ascii="Arial" w:hAnsi="Arial" w:cs="Arial"/>
          <w:sz w:val="20"/>
          <w:szCs w:val="20"/>
          <w:rtl/>
        </w:rPr>
        <w:t xml:space="preserve"> وعلى المرد أن يقدم شهادة تسجيل الشركة مع عرض الأسعار. ويجب أن يقد شهادة منشأ التوريدات مع الفاتورة. </w:t>
      </w:r>
      <w:r w:rsidRPr="005B7B9F">
        <w:rPr>
          <w:rFonts w:ascii="Arial" w:hAnsi="Arial" w:cs="Arial"/>
          <w:b/>
          <w:bCs/>
          <w:sz w:val="20"/>
          <w:szCs w:val="20"/>
          <w:highlight w:val="red"/>
          <w:rtl/>
        </w:rPr>
        <w:t>ملاحظة: يرجى التأكد من شروط المانحين. إذا كان هناك شرط الجنسية ستكون شهادة تسجيل الشركة مطلوبة بموجب المادة التي تحمل اسم: "الوثائق التي يتكون منها ملف العطاء". اشطب المادة في حال عدم الضرورة</w:t>
      </w:r>
      <w:r w:rsidRPr="005B7B9F">
        <w:rPr>
          <w:rFonts w:ascii="Arial" w:hAnsi="Arial" w:cs="Arial"/>
          <w:sz w:val="20"/>
          <w:szCs w:val="20"/>
          <w:rtl/>
        </w:rPr>
        <w:t>.</w:t>
      </w:r>
    </w:p>
    <w:p w14:paraId="2A76928C" w14:textId="77777777" w:rsidR="005B7B9F" w:rsidRPr="005B7B9F" w:rsidRDefault="005B7B9F" w:rsidP="005B7B9F">
      <w:pPr>
        <w:tabs>
          <w:tab w:val="left" w:pos="851"/>
          <w:tab w:val="left" w:pos="993"/>
        </w:tabs>
        <w:bidi/>
        <w:jc w:val="both"/>
        <w:rPr>
          <w:rFonts w:ascii="Arial" w:hAnsi="Arial" w:cs="Arial"/>
          <w:sz w:val="20"/>
          <w:szCs w:val="20"/>
          <w:lang w:val="en-GB"/>
        </w:rPr>
      </w:pPr>
    </w:p>
    <w:p w14:paraId="2A76928D" w14:textId="77777777" w:rsidR="00652B62" w:rsidRPr="005B7B9F" w:rsidRDefault="00652B62" w:rsidP="00080351">
      <w:pPr>
        <w:pStyle w:val="Heading5"/>
        <w:numPr>
          <w:ilvl w:val="0"/>
          <w:numId w:val="7"/>
        </w:numPr>
        <w:tabs>
          <w:tab w:val="clear" w:pos="851"/>
          <w:tab w:val="clear" w:pos="993"/>
          <w:tab w:val="left" w:pos="-1134"/>
          <w:tab w:val="left" w:pos="-993"/>
        </w:tabs>
        <w:rPr>
          <w:highlight w:val="cyan"/>
          <w:lang w:val="en-US"/>
        </w:rPr>
      </w:pPr>
      <w:r w:rsidRPr="005B7B9F">
        <w:rPr>
          <w:highlight w:val="cyan"/>
          <w:lang w:val="en-US"/>
        </w:rPr>
        <w:t>(</w:t>
      </w:r>
      <w:r w:rsidR="00495BE6" w:rsidRPr="005B7B9F">
        <w:rPr>
          <w:highlight w:val="cyan"/>
          <w:lang w:val="en-US"/>
        </w:rPr>
        <w:t xml:space="preserve">Option: </w:t>
      </w:r>
      <w:r w:rsidRPr="005B7B9F">
        <w:rPr>
          <w:highlight w:val="cyan"/>
          <w:lang w:val="en-US"/>
        </w:rPr>
        <w:t>Origin and Nationality</w:t>
      </w:r>
    </w:p>
    <w:p w14:paraId="2A76928E" w14:textId="77777777" w:rsidR="00652B62" w:rsidRPr="005B7B9F" w:rsidRDefault="00652B62" w:rsidP="007776C6">
      <w:pPr>
        <w:pStyle w:val="PlainText"/>
        <w:rPr>
          <w:rFonts w:ascii="Arial" w:hAnsi="Arial" w:cs="Arial"/>
          <w:b/>
          <w:lang w:val="en-GB"/>
        </w:rPr>
      </w:pPr>
      <w:r w:rsidRPr="005B7B9F">
        <w:rPr>
          <w:rFonts w:ascii="Arial" w:hAnsi="Arial" w:cs="Arial"/>
          <w:lang w:val="en-GB"/>
        </w:rPr>
        <w:t xml:space="preserve">The supplier shall be registered in and the supplies shall originate </w:t>
      </w:r>
      <w:r w:rsidRPr="005B7B9F">
        <w:rPr>
          <w:rFonts w:ascii="Arial" w:hAnsi="Arial" w:cs="Arial"/>
          <w:highlight w:val="yellow"/>
          <w:lang w:val="en-GB"/>
        </w:rPr>
        <w:t>from &lt;specify eligible countries as per the donor’s contract donor conditions&gt;</w:t>
      </w:r>
      <w:r w:rsidRPr="005B7B9F">
        <w:rPr>
          <w:rFonts w:ascii="Arial" w:hAnsi="Arial" w:cs="Arial"/>
          <w:lang w:val="en-GB"/>
        </w:rPr>
        <w:t>. The supplier shall submit a company registration certificate with his tender. A Certificate of Origin for the supplies must be provided by the Contractor with the invoice.</w:t>
      </w:r>
      <w:r w:rsidRPr="005B7B9F">
        <w:rPr>
          <w:rFonts w:ascii="Arial" w:hAnsi="Arial" w:cs="Arial"/>
          <w:b/>
          <w:lang w:val="en-GB"/>
        </w:rPr>
        <w:t xml:space="preserve"> </w:t>
      </w:r>
      <w:r w:rsidRPr="005B7B9F">
        <w:rPr>
          <w:rFonts w:ascii="Arial" w:hAnsi="Arial" w:cs="Arial"/>
          <w:b/>
          <w:highlight w:val="red"/>
          <w:lang w:val="en-GB"/>
        </w:rPr>
        <w:t>(Note: please check donor requirements. If nationality requirement, a copy of the “Company registration certificate shall be required under the article: Documents comprising the Request for Quotation.)</w:t>
      </w:r>
    </w:p>
    <w:p w14:paraId="2A76928F" w14:textId="77777777" w:rsidR="00044550" w:rsidRPr="005B7B9F" w:rsidRDefault="00044550" w:rsidP="00652B62">
      <w:pPr>
        <w:pStyle w:val="PlainText"/>
        <w:ind w:left="1260"/>
        <w:rPr>
          <w:rFonts w:ascii="Arial" w:hAnsi="Arial" w:cs="Arial"/>
          <w:b/>
          <w:i/>
          <w:rtl/>
          <w:lang w:val="en-GB"/>
        </w:rPr>
      </w:pPr>
    </w:p>
    <w:p w14:paraId="2A769290" w14:textId="77777777" w:rsidR="00670D71" w:rsidRPr="005B7B9F" w:rsidRDefault="00670D71" w:rsidP="00670D71">
      <w:pPr>
        <w:bidi/>
        <w:rPr>
          <w:rFonts w:ascii="Arial" w:hAnsi="Arial" w:cs="Arial"/>
          <w:b/>
          <w:bCs/>
          <w:sz w:val="20"/>
          <w:szCs w:val="20"/>
          <w:rtl/>
        </w:rPr>
      </w:pPr>
      <w:r w:rsidRPr="005B7B9F">
        <w:rPr>
          <w:rFonts w:ascii="Arial" w:hAnsi="Arial" w:cs="Arial"/>
          <w:b/>
          <w:bCs/>
          <w:sz w:val="20"/>
          <w:szCs w:val="20"/>
          <w:rtl/>
        </w:rPr>
        <w:t>أ.8</w:t>
      </w:r>
      <w:r w:rsidRPr="005B7B9F">
        <w:rPr>
          <w:rFonts w:ascii="Arial" w:hAnsi="Arial" w:cs="Arial"/>
          <w:b/>
          <w:bCs/>
          <w:sz w:val="20"/>
          <w:szCs w:val="20"/>
          <w:rtl/>
        </w:rPr>
        <w:tab/>
        <w:t>الشحن الجزئي (على مراحل)</w:t>
      </w:r>
    </w:p>
    <w:p w14:paraId="2A769291" w14:textId="77777777" w:rsidR="00670D71" w:rsidRPr="005B7B9F" w:rsidRDefault="00670D71" w:rsidP="00670D71">
      <w:pPr>
        <w:bidi/>
        <w:rPr>
          <w:rFonts w:ascii="Arial" w:hAnsi="Arial" w:cs="Arial"/>
          <w:sz w:val="20"/>
          <w:szCs w:val="20"/>
          <w:rtl/>
        </w:rPr>
      </w:pPr>
      <w:r w:rsidRPr="005B7B9F">
        <w:rPr>
          <w:rFonts w:ascii="Arial" w:hAnsi="Arial" w:cs="Arial"/>
          <w:sz w:val="20"/>
          <w:szCs w:val="20"/>
          <w:highlight w:val="cyan"/>
          <w:rtl/>
        </w:rPr>
        <w:lastRenderedPageBreak/>
        <w:t>(خيار: يسمح/ لا يسمح)</w:t>
      </w:r>
      <w:r w:rsidRPr="005B7B9F">
        <w:rPr>
          <w:rFonts w:ascii="Arial" w:hAnsi="Arial" w:cs="Arial"/>
          <w:sz w:val="20"/>
          <w:szCs w:val="20"/>
          <w:rtl/>
        </w:rPr>
        <w:t xml:space="preserve"> بالشحن الجزئي. </w:t>
      </w:r>
      <w:r w:rsidRPr="005B7B9F">
        <w:rPr>
          <w:rFonts w:ascii="Arial" w:hAnsi="Arial" w:cs="Arial"/>
          <w:sz w:val="20"/>
          <w:szCs w:val="20"/>
          <w:highlight w:val="red"/>
          <w:rtl/>
        </w:rPr>
        <w:t>ملاحظة: عدل هذا البند إذا كنت تشترط التسليم على مراحل (الشحن الجزئي)</w:t>
      </w:r>
    </w:p>
    <w:p w14:paraId="2A769292" w14:textId="77777777" w:rsidR="00670D71" w:rsidRPr="005B7B9F" w:rsidRDefault="00670D71" w:rsidP="00670D71">
      <w:pPr>
        <w:pStyle w:val="PlainText"/>
        <w:bidi/>
        <w:rPr>
          <w:rFonts w:ascii="Arial" w:hAnsi="Arial" w:cs="Arial"/>
          <w:b/>
          <w:i/>
          <w:lang w:val="en-GB"/>
        </w:rPr>
      </w:pPr>
    </w:p>
    <w:p w14:paraId="2A769293" w14:textId="77777777" w:rsidR="00044550" w:rsidRPr="005B7B9F" w:rsidRDefault="00044550" w:rsidP="00080351">
      <w:pPr>
        <w:numPr>
          <w:ilvl w:val="0"/>
          <w:numId w:val="7"/>
        </w:numPr>
        <w:outlineLvl w:val="0"/>
        <w:rPr>
          <w:rFonts w:ascii="Arial" w:hAnsi="Arial" w:cs="Arial"/>
          <w:b/>
          <w:sz w:val="20"/>
          <w:szCs w:val="20"/>
          <w:lang w:val="en-GB"/>
        </w:rPr>
      </w:pPr>
      <w:r w:rsidRPr="005B7B9F">
        <w:rPr>
          <w:rFonts w:ascii="Arial" w:hAnsi="Arial" w:cs="Arial"/>
          <w:b/>
          <w:sz w:val="20"/>
          <w:szCs w:val="20"/>
          <w:lang w:val="en-GB"/>
        </w:rPr>
        <w:t>Partial Shipment</w:t>
      </w:r>
    </w:p>
    <w:p w14:paraId="2A769294" w14:textId="77777777" w:rsidR="00044550" w:rsidRPr="005B7B9F" w:rsidRDefault="0050744F" w:rsidP="007776C6">
      <w:pPr>
        <w:tabs>
          <w:tab w:val="left" w:pos="851"/>
          <w:tab w:val="left" w:pos="993"/>
        </w:tabs>
        <w:jc w:val="both"/>
        <w:rPr>
          <w:rFonts w:ascii="Arial" w:hAnsi="Arial" w:cs="Arial"/>
          <w:b/>
          <w:sz w:val="20"/>
          <w:szCs w:val="20"/>
          <w:lang w:val="en-GB"/>
        </w:rPr>
      </w:pPr>
      <w:r w:rsidRPr="005B7B9F">
        <w:rPr>
          <w:rFonts w:ascii="Arial" w:hAnsi="Arial" w:cs="Arial"/>
          <w:sz w:val="20"/>
          <w:szCs w:val="20"/>
          <w:lang w:val="en-GB"/>
        </w:rPr>
        <w:t xml:space="preserve">Partial shipment is </w:t>
      </w:r>
      <w:r w:rsidR="00B43B77" w:rsidRPr="005B7B9F">
        <w:rPr>
          <w:rFonts w:ascii="Arial" w:hAnsi="Arial" w:cs="Arial"/>
          <w:sz w:val="20"/>
          <w:szCs w:val="20"/>
          <w:highlight w:val="cyan"/>
          <w:lang w:val="en-GB"/>
        </w:rPr>
        <w:t>(Option</w:t>
      </w:r>
      <w:r w:rsidR="006D621C" w:rsidRPr="005B7B9F">
        <w:rPr>
          <w:rFonts w:ascii="Arial" w:hAnsi="Arial" w:cs="Arial"/>
          <w:sz w:val="20"/>
          <w:szCs w:val="20"/>
          <w:highlight w:val="cyan"/>
          <w:lang w:val="en-GB"/>
        </w:rPr>
        <w:t xml:space="preserve">: </w:t>
      </w:r>
      <w:r w:rsidR="00044550" w:rsidRPr="005B7B9F">
        <w:rPr>
          <w:rFonts w:ascii="Arial" w:hAnsi="Arial" w:cs="Arial"/>
          <w:sz w:val="20"/>
          <w:szCs w:val="20"/>
          <w:highlight w:val="cyan"/>
          <w:lang w:val="en-GB"/>
        </w:rPr>
        <w:t>allowed</w:t>
      </w:r>
      <w:r w:rsidR="006D621C" w:rsidRPr="005B7B9F">
        <w:rPr>
          <w:rFonts w:ascii="Arial" w:hAnsi="Arial" w:cs="Arial"/>
          <w:sz w:val="20"/>
          <w:szCs w:val="20"/>
          <w:highlight w:val="cyan"/>
          <w:lang w:val="en-GB"/>
        </w:rPr>
        <w:t>/</w:t>
      </w:r>
      <w:r w:rsidR="00044550" w:rsidRPr="005B7B9F">
        <w:rPr>
          <w:rFonts w:ascii="Arial" w:hAnsi="Arial" w:cs="Arial"/>
          <w:sz w:val="20"/>
          <w:szCs w:val="20"/>
          <w:highlight w:val="cyan"/>
          <w:lang w:val="en-GB"/>
        </w:rPr>
        <w:t>not allowed</w:t>
      </w:r>
      <w:r w:rsidR="006D621C" w:rsidRPr="005B7B9F">
        <w:rPr>
          <w:rFonts w:ascii="Arial" w:hAnsi="Arial" w:cs="Arial"/>
          <w:sz w:val="20"/>
          <w:szCs w:val="20"/>
          <w:highlight w:val="cyan"/>
          <w:lang w:val="en-GB"/>
        </w:rPr>
        <w:t>)</w:t>
      </w:r>
      <w:r w:rsidR="00044550" w:rsidRPr="005B7B9F">
        <w:rPr>
          <w:rFonts w:ascii="Arial" w:hAnsi="Arial" w:cs="Arial"/>
          <w:sz w:val="20"/>
          <w:szCs w:val="20"/>
          <w:highlight w:val="cyan"/>
          <w:lang w:val="en-GB"/>
        </w:rPr>
        <w:t>.</w:t>
      </w:r>
      <w:r w:rsidR="00044550" w:rsidRPr="005B7B9F">
        <w:rPr>
          <w:rFonts w:ascii="Arial" w:hAnsi="Arial" w:cs="Arial"/>
          <w:sz w:val="20"/>
          <w:szCs w:val="20"/>
          <w:lang w:val="en-GB"/>
        </w:rPr>
        <w:t xml:space="preserve"> </w:t>
      </w:r>
      <w:r w:rsidR="00044550" w:rsidRPr="005B7B9F">
        <w:rPr>
          <w:rFonts w:ascii="Arial" w:hAnsi="Arial" w:cs="Arial"/>
          <w:b/>
          <w:sz w:val="20"/>
          <w:szCs w:val="20"/>
          <w:highlight w:val="red"/>
          <w:lang w:val="en-GB"/>
        </w:rPr>
        <w:t xml:space="preserve">(Note: </w:t>
      </w:r>
      <w:r w:rsidR="00E560B9" w:rsidRPr="005B7B9F">
        <w:rPr>
          <w:rFonts w:ascii="Arial" w:hAnsi="Arial" w:cs="Arial"/>
          <w:b/>
          <w:sz w:val="20"/>
          <w:szCs w:val="20"/>
          <w:highlight w:val="red"/>
          <w:lang w:val="en-GB"/>
        </w:rPr>
        <w:t>adjust as required</w:t>
      </w:r>
      <w:r w:rsidR="00044550" w:rsidRPr="005B7B9F">
        <w:rPr>
          <w:rFonts w:ascii="Arial" w:hAnsi="Arial" w:cs="Arial"/>
          <w:b/>
          <w:sz w:val="20"/>
          <w:szCs w:val="20"/>
          <w:highlight w:val="red"/>
          <w:lang w:val="en-GB"/>
        </w:rPr>
        <w:t>)</w:t>
      </w:r>
    </w:p>
    <w:p w14:paraId="2A769295" w14:textId="77777777" w:rsidR="00044550" w:rsidRPr="005B7B9F" w:rsidRDefault="00044550" w:rsidP="00044550">
      <w:pPr>
        <w:tabs>
          <w:tab w:val="left" w:pos="851"/>
          <w:tab w:val="left" w:pos="993"/>
        </w:tabs>
        <w:ind w:left="1304"/>
        <w:jc w:val="both"/>
        <w:rPr>
          <w:rFonts w:ascii="Arial" w:hAnsi="Arial" w:cs="Arial"/>
          <w:sz w:val="20"/>
          <w:szCs w:val="20"/>
          <w:rtl/>
          <w:lang w:val="en-GB"/>
        </w:rPr>
      </w:pPr>
    </w:p>
    <w:p w14:paraId="2A769296" w14:textId="77777777" w:rsidR="00137F89" w:rsidRPr="005B7B9F" w:rsidRDefault="00137F89" w:rsidP="00044550">
      <w:pPr>
        <w:tabs>
          <w:tab w:val="left" w:pos="851"/>
          <w:tab w:val="left" w:pos="993"/>
        </w:tabs>
        <w:ind w:left="1304"/>
        <w:jc w:val="both"/>
        <w:rPr>
          <w:rFonts w:ascii="Arial" w:hAnsi="Arial" w:cs="Arial"/>
          <w:sz w:val="20"/>
          <w:szCs w:val="20"/>
          <w:rtl/>
          <w:lang w:val="en-GB"/>
        </w:rPr>
      </w:pPr>
    </w:p>
    <w:p w14:paraId="2A769297" w14:textId="77777777" w:rsidR="00137F89" w:rsidRPr="005B7B9F" w:rsidRDefault="00137F89" w:rsidP="00137F89">
      <w:pPr>
        <w:bidi/>
        <w:rPr>
          <w:rFonts w:ascii="Arial" w:hAnsi="Arial" w:cs="Arial"/>
          <w:b/>
          <w:bCs/>
          <w:sz w:val="20"/>
          <w:szCs w:val="20"/>
          <w:rtl/>
        </w:rPr>
      </w:pPr>
      <w:r w:rsidRPr="005B7B9F">
        <w:rPr>
          <w:rFonts w:ascii="Arial" w:hAnsi="Arial" w:cs="Arial"/>
          <w:b/>
          <w:bCs/>
          <w:sz w:val="20"/>
          <w:szCs w:val="20"/>
          <w:rtl/>
        </w:rPr>
        <w:t>أ.9</w:t>
      </w:r>
      <w:r w:rsidRPr="005B7B9F">
        <w:rPr>
          <w:rFonts w:ascii="Arial" w:hAnsi="Arial" w:cs="Arial"/>
          <w:b/>
          <w:bCs/>
          <w:sz w:val="20"/>
          <w:szCs w:val="20"/>
          <w:rtl/>
        </w:rPr>
        <w:tab/>
        <w:t>تعليمات التعبئة والتغليف</w:t>
      </w:r>
    </w:p>
    <w:p w14:paraId="2A769298" w14:textId="77777777" w:rsidR="00137F89" w:rsidRDefault="00137F89" w:rsidP="00137F89">
      <w:pPr>
        <w:bidi/>
        <w:rPr>
          <w:rFonts w:ascii="Arial" w:hAnsi="Arial" w:cs="Arial"/>
          <w:sz w:val="20"/>
          <w:szCs w:val="20"/>
        </w:rPr>
      </w:pPr>
      <w:r w:rsidRPr="005B7B9F">
        <w:rPr>
          <w:rFonts w:ascii="Arial" w:hAnsi="Arial" w:cs="Arial"/>
          <w:sz w:val="20"/>
          <w:szCs w:val="20"/>
          <w:rtl/>
        </w:rPr>
        <w:t>يجب وضع التوريدات في حاوية أو مغلفات بطريقة مناسبة لحمايتها أثناء النقل المرحلي حتى شركة الشحن. يجب على المقاول أني تحمل المسئولية عن أي أضرار أو خسائر تنجم عن عدم ملاءمة التعبئة والتغليلف. ويكفل المقاول/ المتعاقد بأن سعر التعبئة والتغليف مشمول في التكلفة المعروضة على هذه البنود.</w:t>
      </w:r>
    </w:p>
    <w:p w14:paraId="2A769299" w14:textId="77777777" w:rsidR="005B7B9F" w:rsidRPr="005B7B9F" w:rsidRDefault="005B7B9F" w:rsidP="005B7B9F">
      <w:pPr>
        <w:bidi/>
        <w:rPr>
          <w:rFonts w:ascii="Arial" w:hAnsi="Arial" w:cs="Arial"/>
          <w:sz w:val="20"/>
          <w:szCs w:val="20"/>
          <w:rtl/>
        </w:rPr>
      </w:pPr>
    </w:p>
    <w:p w14:paraId="2A76929A" w14:textId="77777777" w:rsidR="00137F89" w:rsidRDefault="00137F89" w:rsidP="00137F89">
      <w:pPr>
        <w:bidi/>
        <w:rPr>
          <w:rFonts w:ascii="Arial" w:hAnsi="Arial" w:cs="Arial"/>
          <w:sz w:val="20"/>
          <w:szCs w:val="20"/>
        </w:rPr>
      </w:pPr>
      <w:r w:rsidRPr="005B7B9F">
        <w:rPr>
          <w:rFonts w:ascii="Arial" w:hAnsi="Arial" w:cs="Arial"/>
          <w:sz w:val="20"/>
          <w:szCs w:val="20"/>
          <w:rtl/>
        </w:rPr>
        <w:t>وعلى المقاول أن يتحمل أي تكاليف شحن إضافية للوجهة النهائية بسبب زيادة الوزن/ الحجم مقارنة مع الوزن/ الحجم الوارد في العقد.</w:t>
      </w:r>
    </w:p>
    <w:p w14:paraId="2A76929B" w14:textId="77777777" w:rsidR="005B7B9F" w:rsidRPr="005B7B9F" w:rsidRDefault="005B7B9F" w:rsidP="005B7B9F">
      <w:pPr>
        <w:bidi/>
        <w:rPr>
          <w:rFonts w:ascii="Arial" w:hAnsi="Arial" w:cs="Arial"/>
          <w:sz w:val="20"/>
          <w:szCs w:val="20"/>
          <w:rtl/>
        </w:rPr>
      </w:pPr>
    </w:p>
    <w:p w14:paraId="2A76929C" w14:textId="77777777" w:rsidR="00137F89" w:rsidRPr="005B7B9F" w:rsidRDefault="00137F89" w:rsidP="00137F89">
      <w:pPr>
        <w:bidi/>
        <w:rPr>
          <w:rFonts w:ascii="Arial" w:hAnsi="Arial" w:cs="Arial"/>
          <w:b/>
          <w:bCs/>
          <w:sz w:val="20"/>
          <w:szCs w:val="20"/>
          <w:rtl/>
        </w:rPr>
      </w:pPr>
      <w:r w:rsidRPr="005B7B9F">
        <w:rPr>
          <w:rFonts w:ascii="Arial" w:hAnsi="Arial" w:cs="Arial"/>
          <w:b/>
          <w:bCs/>
          <w:sz w:val="20"/>
          <w:szCs w:val="20"/>
          <w:rtl/>
        </w:rPr>
        <w:t>تعليم الحاويات</w:t>
      </w:r>
    </w:p>
    <w:p w14:paraId="2A76929D" w14:textId="77777777" w:rsidR="00137F89" w:rsidRDefault="00137F89" w:rsidP="00137F89">
      <w:pPr>
        <w:bidi/>
        <w:rPr>
          <w:rFonts w:ascii="Arial" w:hAnsi="Arial" w:cs="Arial"/>
          <w:sz w:val="20"/>
          <w:szCs w:val="20"/>
        </w:rPr>
      </w:pPr>
      <w:r w:rsidRPr="005B7B9F">
        <w:rPr>
          <w:rFonts w:ascii="Arial" w:hAnsi="Arial" w:cs="Arial"/>
          <w:sz w:val="20"/>
          <w:szCs w:val="20"/>
          <w:rtl/>
        </w:rPr>
        <w:t>يجب وضع علامة على كل صندوق/ علبة/ كارتونة باستخدام قلم مقاوم لظروف الطقس، كما يلي:</w:t>
      </w:r>
    </w:p>
    <w:p w14:paraId="2A76929E" w14:textId="77777777" w:rsidR="005B7B9F" w:rsidRPr="005B7B9F" w:rsidRDefault="005B7B9F" w:rsidP="005B7B9F">
      <w:pPr>
        <w:bidi/>
        <w:rPr>
          <w:rFonts w:ascii="Arial" w:hAnsi="Arial" w:cs="Arial"/>
          <w:sz w:val="20"/>
          <w:szCs w:val="20"/>
          <w:rtl/>
        </w:rPr>
      </w:pPr>
    </w:p>
    <w:p w14:paraId="2A76929F" w14:textId="77777777" w:rsidR="00137F89" w:rsidRPr="005B7B9F" w:rsidRDefault="00137F89" w:rsidP="00137F89">
      <w:pPr>
        <w:bidi/>
        <w:rPr>
          <w:rFonts w:ascii="Arial" w:hAnsi="Arial" w:cs="Arial"/>
          <w:sz w:val="20"/>
          <w:szCs w:val="20"/>
          <w:rtl/>
        </w:rPr>
      </w:pPr>
      <w:r w:rsidRPr="005B7B9F">
        <w:rPr>
          <w:rFonts w:ascii="Arial" w:hAnsi="Arial" w:cs="Arial"/>
          <w:sz w:val="20"/>
          <w:szCs w:val="20"/>
          <w:rtl/>
        </w:rPr>
        <w:t xml:space="preserve">وجهة الشحنة </w:t>
      </w:r>
      <w:r w:rsidRPr="005B7B9F">
        <w:rPr>
          <w:rFonts w:ascii="Arial" w:hAnsi="Arial" w:cs="Arial"/>
          <w:sz w:val="20"/>
          <w:szCs w:val="20"/>
          <w:highlight w:val="yellow"/>
          <w:rtl/>
        </w:rPr>
        <w:t>&lt;الاسم وعنوان المسلتم&gt;</w:t>
      </w:r>
    </w:p>
    <w:p w14:paraId="2A7692A0" w14:textId="77777777" w:rsidR="00137F89" w:rsidRPr="005B7B9F" w:rsidRDefault="00137F89" w:rsidP="00137F89">
      <w:pPr>
        <w:bidi/>
        <w:rPr>
          <w:rFonts w:ascii="Arial" w:hAnsi="Arial" w:cs="Arial"/>
          <w:sz w:val="20"/>
          <w:szCs w:val="20"/>
          <w:rtl/>
        </w:rPr>
      </w:pPr>
      <w:r w:rsidRPr="005B7B9F">
        <w:rPr>
          <w:rFonts w:ascii="Arial" w:hAnsi="Arial" w:cs="Arial"/>
          <w:sz w:val="20"/>
          <w:szCs w:val="20"/>
          <w:rtl/>
        </w:rPr>
        <w:t xml:space="preserve">رقم العقد </w:t>
      </w:r>
      <w:r w:rsidRPr="005B7B9F">
        <w:rPr>
          <w:rFonts w:ascii="Arial" w:hAnsi="Arial" w:cs="Arial"/>
          <w:sz w:val="20"/>
          <w:szCs w:val="20"/>
          <w:highlight w:val="yellow"/>
          <w:rtl/>
        </w:rPr>
        <w:t>&lt;رقم العقد&gt;</w:t>
      </w:r>
    </w:p>
    <w:p w14:paraId="2A7692A1" w14:textId="77777777" w:rsidR="00137F89" w:rsidRDefault="00137F89" w:rsidP="00137F89">
      <w:pPr>
        <w:bidi/>
        <w:rPr>
          <w:rFonts w:ascii="Arial" w:hAnsi="Arial" w:cs="Arial"/>
          <w:sz w:val="20"/>
          <w:szCs w:val="20"/>
        </w:rPr>
      </w:pPr>
      <w:r w:rsidRPr="005B7B9F">
        <w:rPr>
          <w:rFonts w:ascii="Arial" w:hAnsi="Arial" w:cs="Arial"/>
          <w:sz w:val="20"/>
          <w:szCs w:val="20"/>
          <w:rtl/>
        </w:rPr>
        <w:t>أرقام متسلسلة أي الصندوق رقم 1 من أصل ×، 2 من أصل ×، 3 من أصل ×</w:t>
      </w:r>
    </w:p>
    <w:p w14:paraId="2A7692A2" w14:textId="77777777" w:rsidR="005B7B9F" w:rsidRPr="005B7B9F" w:rsidRDefault="005B7B9F" w:rsidP="005B7B9F">
      <w:pPr>
        <w:bidi/>
        <w:rPr>
          <w:rFonts w:ascii="Arial" w:hAnsi="Arial" w:cs="Arial"/>
          <w:sz w:val="20"/>
          <w:szCs w:val="20"/>
          <w:rtl/>
        </w:rPr>
      </w:pPr>
    </w:p>
    <w:p w14:paraId="2A7692A3" w14:textId="77777777" w:rsidR="005B7B9F" w:rsidRPr="005B7B9F" w:rsidRDefault="00137F89" w:rsidP="005B7B9F">
      <w:pPr>
        <w:bidi/>
        <w:rPr>
          <w:rFonts w:ascii="Arial" w:hAnsi="Arial" w:cs="Arial"/>
          <w:sz w:val="20"/>
          <w:szCs w:val="20"/>
          <w:rtl/>
        </w:rPr>
      </w:pPr>
      <w:r w:rsidRPr="005B7B9F">
        <w:rPr>
          <w:rFonts w:ascii="Arial" w:hAnsi="Arial" w:cs="Arial"/>
          <w:sz w:val="20"/>
          <w:szCs w:val="20"/>
          <w:rtl/>
        </w:rPr>
        <w:t>يجب أن يتم عكس كافة العلامات في لائحة الشحن التي يتم تعبئتها أثناء الشحن</w:t>
      </w:r>
    </w:p>
    <w:p w14:paraId="2A7692A4" w14:textId="77777777" w:rsidR="00137F89" w:rsidRPr="005B7B9F" w:rsidRDefault="00137F89" w:rsidP="00137F89">
      <w:pPr>
        <w:tabs>
          <w:tab w:val="left" w:pos="851"/>
          <w:tab w:val="left" w:pos="993"/>
        </w:tabs>
        <w:bidi/>
        <w:jc w:val="both"/>
        <w:rPr>
          <w:rFonts w:ascii="Arial" w:hAnsi="Arial" w:cs="Arial"/>
          <w:sz w:val="20"/>
          <w:szCs w:val="20"/>
          <w:lang w:val="en-GB"/>
        </w:rPr>
      </w:pPr>
    </w:p>
    <w:p w14:paraId="2A7692A5" w14:textId="77777777" w:rsidR="00044550" w:rsidRPr="005B7B9F" w:rsidRDefault="00044550" w:rsidP="00080351">
      <w:pPr>
        <w:numPr>
          <w:ilvl w:val="0"/>
          <w:numId w:val="7"/>
        </w:numPr>
        <w:tabs>
          <w:tab w:val="left" w:pos="-993"/>
        </w:tabs>
        <w:jc w:val="both"/>
        <w:rPr>
          <w:rFonts w:ascii="Arial" w:hAnsi="Arial" w:cs="Arial"/>
          <w:b/>
          <w:sz w:val="20"/>
          <w:szCs w:val="20"/>
          <w:lang w:val="en-GB"/>
        </w:rPr>
      </w:pPr>
      <w:r w:rsidRPr="005B7B9F">
        <w:rPr>
          <w:rFonts w:ascii="Arial" w:hAnsi="Arial" w:cs="Arial"/>
          <w:b/>
          <w:sz w:val="20"/>
          <w:szCs w:val="20"/>
          <w:lang w:val="en-GB"/>
        </w:rPr>
        <w:t>Packing Instructions</w:t>
      </w:r>
    </w:p>
    <w:p w14:paraId="2A7692A6" w14:textId="77777777" w:rsidR="00044550" w:rsidRPr="005B7B9F" w:rsidRDefault="0004455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 xml:space="preserve">The supplies shall be contained or packed in a manner adequate to protect the supplies while in transit to the </w:t>
      </w:r>
      <w:r w:rsidR="00515F53" w:rsidRPr="005B7B9F">
        <w:rPr>
          <w:rFonts w:ascii="Arial" w:hAnsi="Arial" w:cs="Arial"/>
          <w:sz w:val="20"/>
          <w:szCs w:val="20"/>
          <w:lang w:val="en-GB"/>
        </w:rPr>
        <w:t>C</w:t>
      </w:r>
      <w:r w:rsidRPr="005B7B9F">
        <w:rPr>
          <w:rFonts w:ascii="Arial" w:hAnsi="Arial" w:cs="Arial"/>
          <w:sz w:val="20"/>
          <w:szCs w:val="20"/>
          <w:lang w:val="en-GB"/>
        </w:rPr>
        <w:t>onsignee. The Contractor shall be responsible for any damage or loss, which has resulted from faulty or inadequate packing. The Contractor warrants that the cost of packing is included in the cost offered for the items.</w:t>
      </w:r>
    </w:p>
    <w:p w14:paraId="2A7692A7" w14:textId="77777777" w:rsidR="00044550" w:rsidRPr="005B7B9F" w:rsidRDefault="00044550" w:rsidP="00044550">
      <w:pPr>
        <w:tabs>
          <w:tab w:val="left" w:pos="993"/>
          <w:tab w:val="left" w:pos="1260"/>
        </w:tabs>
        <w:ind w:left="1260"/>
        <w:jc w:val="both"/>
        <w:rPr>
          <w:rFonts w:ascii="Arial" w:hAnsi="Arial" w:cs="Arial"/>
          <w:color w:val="FF0000"/>
          <w:sz w:val="20"/>
          <w:szCs w:val="20"/>
          <w:lang w:val="en-GB"/>
        </w:rPr>
      </w:pPr>
    </w:p>
    <w:p w14:paraId="2A7692A8" w14:textId="77777777" w:rsidR="00044550" w:rsidRPr="005B7B9F" w:rsidRDefault="00044550" w:rsidP="000124F0">
      <w:pPr>
        <w:tabs>
          <w:tab w:val="left" w:pos="993"/>
          <w:tab w:val="left" w:pos="1260"/>
        </w:tabs>
        <w:jc w:val="both"/>
        <w:rPr>
          <w:rFonts w:ascii="Arial" w:hAnsi="Arial" w:cs="Arial"/>
          <w:sz w:val="20"/>
          <w:szCs w:val="20"/>
          <w:lang w:val="en-GB"/>
        </w:rPr>
      </w:pPr>
      <w:r w:rsidRPr="005B7B9F">
        <w:rPr>
          <w:rFonts w:ascii="Arial" w:hAnsi="Arial" w:cs="Arial"/>
          <w:sz w:val="20"/>
          <w:szCs w:val="20"/>
          <w:lang w:val="en-GB"/>
        </w:rPr>
        <w:t>Extra freight costs to final destination due to excess weight/volume compared to the weight/volume stated in the contract shall be borne by the Contractor.</w:t>
      </w:r>
    </w:p>
    <w:p w14:paraId="2A7692A9" w14:textId="77777777" w:rsidR="00044550" w:rsidRPr="005B7B9F" w:rsidRDefault="00044550" w:rsidP="00773DF9">
      <w:pPr>
        <w:tabs>
          <w:tab w:val="left" w:pos="851"/>
          <w:tab w:val="left" w:pos="993"/>
        </w:tabs>
        <w:ind w:left="720" w:firstLine="585"/>
        <w:jc w:val="both"/>
        <w:rPr>
          <w:rFonts w:ascii="Arial" w:hAnsi="Arial" w:cs="Arial"/>
          <w:b/>
          <w:sz w:val="20"/>
          <w:szCs w:val="20"/>
          <w:lang w:val="en-GB"/>
        </w:rPr>
      </w:pPr>
    </w:p>
    <w:p w14:paraId="2A7692AA" w14:textId="77777777" w:rsidR="00044550" w:rsidRPr="005B7B9F" w:rsidRDefault="00044550" w:rsidP="000124F0">
      <w:pPr>
        <w:tabs>
          <w:tab w:val="left" w:pos="851"/>
          <w:tab w:val="left" w:pos="993"/>
        </w:tabs>
        <w:jc w:val="both"/>
        <w:rPr>
          <w:rFonts w:ascii="Arial" w:hAnsi="Arial" w:cs="Arial"/>
          <w:b/>
          <w:sz w:val="20"/>
          <w:szCs w:val="20"/>
          <w:lang w:val="en-GB"/>
        </w:rPr>
      </w:pPr>
      <w:r w:rsidRPr="005B7B9F">
        <w:rPr>
          <w:rFonts w:ascii="Arial" w:hAnsi="Arial" w:cs="Arial"/>
          <w:b/>
          <w:sz w:val="20"/>
          <w:szCs w:val="20"/>
          <w:lang w:val="en-GB"/>
        </w:rPr>
        <w:t>Marking</w:t>
      </w:r>
    </w:p>
    <w:p w14:paraId="2A7692AB" w14:textId="77777777" w:rsidR="00044550" w:rsidRPr="005B7B9F" w:rsidRDefault="0004455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Each bo</w:t>
      </w:r>
      <w:r w:rsidR="00E72717" w:rsidRPr="005B7B9F">
        <w:rPr>
          <w:rFonts w:ascii="Arial" w:hAnsi="Arial" w:cs="Arial"/>
          <w:sz w:val="20"/>
          <w:szCs w:val="20"/>
          <w:lang w:val="en-GB"/>
        </w:rPr>
        <w:t>x/case/crate/carton</w:t>
      </w:r>
      <w:r w:rsidRPr="005B7B9F">
        <w:rPr>
          <w:rFonts w:ascii="Arial" w:hAnsi="Arial" w:cs="Arial"/>
          <w:sz w:val="20"/>
          <w:szCs w:val="20"/>
          <w:lang w:val="en-GB"/>
        </w:rPr>
        <w:t xml:space="preserve"> shall be marked in weatherproof material, as follows:</w:t>
      </w:r>
    </w:p>
    <w:p w14:paraId="2A7692AC" w14:textId="77777777" w:rsidR="00044550" w:rsidRPr="005B7B9F" w:rsidRDefault="00044550" w:rsidP="00044550">
      <w:pPr>
        <w:tabs>
          <w:tab w:val="left" w:pos="851"/>
          <w:tab w:val="left" w:pos="993"/>
        </w:tabs>
        <w:ind w:left="720"/>
        <w:jc w:val="both"/>
        <w:rPr>
          <w:rFonts w:ascii="Arial" w:hAnsi="Arial" w:cs="Arial"/>
          <w:sz w:val="20"/>
          <w:szCs w:val="20"/>
          <w:lang w:val="en-GB"/>
        </w:rPr>
      </w:pPr>
    </w:p>
    <w:p w14:paraId="2A7692AD" w14:textId="77777777" w:rsidR="00044550" w:rsidRPr="005B7B9F" w:rsidRDefault="0079199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Consignee</w:t>
      </w:r>
      <w:r w:rsidR="00515F53" w:rsidRPr="005B7B9F">
        <w:rPr>
          <w:rFonts w:ascii="Arial" w:hAnsi="Arial" w:cs="Arial"/>
          <w:sz w:val="20"/>
          <w:szCs w:val="20"/>
          <w:lang w:val="en-GB"/>
        </w:rPr>
        <w:t>:</w:t>
      </w:r>
      <w:r w:rsidRPr="005B7B9F">
        <w:rPr>
          <w:rFonts w:ascii="Arial" w:hAnsi="Arial" w:cs="Arial"/>
          <w:sz w:val="20"/>
          <w:szCs w:val="20"/>
          <w:lang w:val="en-GB"/>
        </w:rPr>
        <w:t xml:space="preserve"> </w:t>
      </w:r>
      <w:r w:rsidRPr="005B7B9F">
        <w:rPr>
          <w:rFonts w:ascii="Arial" w:hAnsi="Arial" w:cs="Arial"/>
          <w:sz w:val="20"/>
          <w:szCs w:val="20"/>
          <w:highlight w:val="yellow"/>
          <w:lang w:val="en-GB"/>
        </w:rPr>
        <w:t>&lt;</w:t>
      </w:r>
      <w:r w:rsidR="00044550" w:rsidRPr="005B7B9F">
        <w:rPr>
          <w:rFonts w:ascii="Arial" w:hAnsi="Arial" w:cs="Arial"/>
          <w:sz w:val="20"/>
          <w:szCs w:val="20"/>
          <w:highlight w:val="yellow"/>
          <w:lang w:val="en-GB"/>
        </w:rPr>
        <w:t>name and address of consignee&gt;</w:t>
      </w:r>
    </w:p>
    <w:p w14:paraId="2A7692AE" w14:textId="77777777" w:rsidR="00044550" w:rsidRPr="005B7B9F" w:rsidRDefault="0004455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Contract number</w:t>
      </w:r>
      <w:r w:rsidR="00515F53" w:rsidRPr="005B7B9F">
        <w:rPr>
          <w:rFonts w:ascii="Arial" w:hAnsi="Arial" w:cs="Arial"/>
          <w:sz w:val="20"/>
          <w:szCs w:val="20"/>
          <w:lang w:val="en-GB"/>
        </w:rPr>
        <w:t>:</w:t>
      </w:r>
      <w:r w:rsidRPr="005B7B9F">
        <w:rPr>
          <w:rFonts w:ascii="Arial" w:hAnsi="Arial" w:cs="Arial"/>
          <w:sz w:val="20"/>
          <w:szCs w:val="20"/>
          <w:lang w:val="en-GB"/>
        </w:rPr>
        <w:t xml:space="preserve"> </w:t>
      </w:r>
      <w:r w:rsidRPr="005B7B9F">
        <w:rPr>
          <w:rFonts w:ascii="Arial" w:hAnsi="Arial" w:cs="Arial"/>
          <w:sz w:val="20"/>
          <w:szCs w:val="20"/>
          <w:highlight w:val="yellow"/>
          <w:lang w:val="en-GB"/>
        </w:rPr>
        <w:t>&lt;</w:t>
      </w:r>
      <w:r w:rsidR="009748A7" w:rsidRPr="005B7B9F">
        <w:rPr>
          <w:rFonts w:ascii="Arial" w:hAnsi="Arial" w:cs="Arial"/>
          <w:sz w:val="20"/>
          <w:szCs w:val="20"/>
          <w:highlight w:val="yellow"/>
          <w:lang w:val="en-GB"/>
        </w:rPr>
        <w:t>number</w:t>
      </w:r>
      <w:r w:rsidRPr="005B7B9F">
        <w:rPr>
          <w:rFonts w:ascii="Arial" w:hAnsi="Arial" w:cs="Arial"/>
          <w:sz w:val="20"/>
          <w:szCs w:val="20"/>
          <w:highlight w:val="yellow"/>
          <w:lang w:val="en-GB"/>
        </w:rPr>
        <w:t>&gt;</w:t>
      </w:r>
    </w:p>
    <w:p w14:paraId="2A7692AF" w14:textId="77777777" w:rsidR="00044550" w:rsidRPr="005B7B9F" w:rsidRDefault="0004455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Consecutive numbers i.e. box no 1 of x, 2 of x, 3 of x……</w:t>
      </w:r>
    </w:p>
    <w:p w14:paraId="2A7692B0" w14:textId="77777777" w:rsidR="00044550" w:rsidRPr="005B7B9F" w:rsidRDefault="00044550" w:rsidP="00044550">
      <w:pPr>
        <w:tabs>
          <w:tab w:val="left" w:pos="851"/>
          <w:tab w:val="left" w:pos="993"/>
        </w:tabs>
        <w:ind w:left="720"/>
        <w:jc w:val="both"/>
        <w:rPr>
          <w:rFonts w:ascii="Arial" w:hAnsi="Arial" w:cs="Arial"/>
          <w:sz w:val="20"/>
          <w:szCs w:val="20"/>
          <w:lang w:val="en-GB"/>
        </w:rPr>
      </w:pPr>
    </w:p>
    <w:p w14:paraId="2A7692B1" w14:textId="77777777" w:rsidR="00044550" w:rsidRPr="005B7B9F" w:rsidRDefault="00044550" w:rsidP="000124F0">
      <w:pPr>
        <w:tabs>
          <w:tab w:val="left" w:pos="851"/>
          <w:tab w:val="left" w:pos="993"/>
        </w:tabs>
        <w:jc w:val="both"/>
        <w:rPr>
          <w:rFonts w:ascii="Arial" w:hAnsi="Arial" w:cs="Arial"/>
          <w:sz w:val="20"/>
          <w:szCs w:val="20"/>
          <w:lang w:val="en-GB"/>
        </w:rPr>
      </w:pPr>
      <w:r w:rsidRPr="005B7B9F">
        <w:rPr>
          <w:rFonts w:ascii="Arial" w:hAnsi="Arial" w:cs="Arial"/>
          <w:sz w:val="20"/>
          <w:szCs w:val="20"/>
          <w:lang w:val="en-GB"/>
        </w:rPr>
        <w:t xml:space="preserve">All marking must be reflected in the packing list to be completed at time of shipment. </w:t>
      </w:r>
    </w:p>
    <w:p w14:paraId="2A7692B2" w14:textId="77777777" w:rsidR="00CF7251" w:rsidRPr="005B7B9F" w:rsidRDefault="00CF7251" w:rsidP="00044550">
      <w:pPr>
        <w:tabs>
          <w:tab w:val="left" w:pos="851"/>
          <w:tab w:val="left" w:pos="993"/>
        </w:tabs>
        <w:jc w:val="both"/>
        <w:rPr>
          <w:rFonts w:ascii="Arial" w:hAnsi="Arial" w:cs="Arial"/>
          <w:sz w:val="20"/>
          <w:szCs w:val="20"/>
          <w:rtl/>
          <w:lang w:val="en-GB"/>
        </w:rPr>
      </w:pPr>
    </w:p>
    <w:p w14:paraId="2A7692B3" w14:textId="77777777" w:rsidR="00137F89" w:rsidRPr="005B7B9F" w:rsidRDefault="00137F89" w:rsidP="00137F89">
      <w:pPr>
        <w:bidi/>
        <w:rPr>
          <w:rFonts w:ascii="Arial" w:hAnsi="Arial" w:cs="Arial"/>
          <w:b/>
          <w:bCs/>
          <w:sz w:val="20"/>
          <w:szCs w:val="20"/>
          <w:rtl/>
        </w:rPr>
      </w:pPr>
      <w:r w:rsidRPr="005B7B9F">
        <w:rPr>
          <w:rFonts w:ascii="Arial" w:hAnsi="Arial" w:cs="Arial"/>
          <w:b/>
          <w:bCs/>
          <w:sz w:val="20"/>
          <w:szCs w:val="20"/>
          <w:highlight w:val="cyan"/>
          <w:rtl/>
        </w:rPr>
        <w:t>أ.10</w:t>
      </w:r>
      <w:r w:rsidRPr="005B7B9F">
        <w:rPr>
          <w:rFonts w:ascii="Arial" w:hAnsi="Arial" w:cs="Arial"/>
          <w:b/>
          <w:bCs/>
          <w:sz w:val="20"/>
          <w:szCs w:val="20"/>
          <w:highlight w:val="cyan"/>
          <w:rtl/>
        </w:rPr>
        <w:tab/>
        <w:t>(خيار: السلع الخطرة)</w:t>
      </w:r>
    </w:p>
    <w:p w14:paraId="2A7692B4" w14:textId="77777777" w:rsidR="00137F89" w:rsidRPr="005B7B9F" w:rsidRDefault="00137F89" w:rsidP="00137F89">
      <w:pPr>
        <w:bidi/>
        <w:rPr>
          <w:rFonts w:ascii="Arial" w:hAnsi="Arial" w:cs="Arial"/>
          <w:sz w:val="20"/>
          <w:szCs w:val="20"/>
          <w:rtl/>
          <w:lang w:val="en-GB"/>
        </w:rPr>
      </w:pPr>
      <w:r w:rsidRPr="005B7B9F">
        <w:rPr>
          <w:rFonts w:ascii="Arial" w:hAnsi="Arial" w:cs="Arial"/>
          <w:sz w:val="20"/>
          <w:szCs w:val="20"/>
          <w:rtl/>
        </w:rPr>
        <w:t xml:space="preserve">تخضع مناولة وشحن السلع الخطرة للقواعد والأنظمة المستندة إلى عقد الشحن الدولي </w:t>
      </w:r>
      <w:r w:rsidRPr="005B7B9F">
        <w:rPr>
          <w:rFonts w:ascii="Arial" w:hAnsi="Arial" w:cs="Arial"/>
          <w:sz w:val="20"/>
          <w:szCs w:val="20"/>
          <w:lang w:val="en-GB"/>
        </w:rPr>
        <w:t>(ADR, RID, IMDG Code, IATA DGR, ICAO, IMCO Code</w:t>
      </w:r>
      <w:r w:rsidRPr="005B7B9F">
        <w:rPr>
          <w:rFonts w:ascii="Arial" w:hAnsi="Arial" w:cs="Arial"/>
          <w:sz w:val="20"/>
          <w:szCs w:val="20"/>
          <w:rtl/>
          <w:lang w:val="en-GB"/>
        </w:rPr>
        <w:t xml:space="preserve">) وذلك للحيلولة بدون إصابة الأشخاص أو حدوث أضرار للحمولة والمصادر الحية. وبناء عليه فإن أي منتجات واردة في هذا العقد ومصنفة تحت السلع الخطرة، فإنه من مسئولية المتعاقد أن يضمن تغليف هذه السلع ووضع البطاقات التعريفية السليمة عليها وشحنها بطريقة آمنة مع شهادات الشحن المطلوبة أثناء الشحن. </w:t>
      </w:r>
      <w:r w:rsidRPr="005B7B9F">
        <w:rPr>
          <w:rFonts w:ascii="Arial" w:hAnsi="Arial" w:cs="Arial"/>
          <w:b/>
          <w:bCs/>
          <w:sz w:val="20"/>
          <w:szCs w:val="20"/>
          <w:highlight w:val="red"/>
          <w:rtl/>
          <w:lang w:val="en-GB"/>
        </w:rPr>
        <w:t>ملاحظة: شطب المادة في حال عدم الضرورة</w:t>
      </w:r>
      <w:r w:rsidRPr="005B7B9F">
        <w:rPr>
          <w:rFonts w:ascii="Arial" w:hAnsi="Arial" w:cs="Arial"/>
          <w:sz w:val="20"/>
          <w:szCs w:val="20"/>
          <w:rtl/>
          <w:lang w:val="en-GB"/>
        </w:rPr>
        <w:t>.</w:t>
      </w:r>
    </w:p>
    <w:p w14:paraId="2A7692B5" w14:textId="77777777" w:rsidR="00137F89" w:rsidRPr="005B7B9F" w:rsidRDefault="00137F89" w:rsidP="00137F89">
      <w:pPr>
        <w:tabs>
          <w:tab w:val="left" w:pos="851"/>
          <w:tab w:val="left" w:pos="993"/>
        </w:tabs>
        <w:bidi/>
        <w:jc w:val="both"/>
        <w:rPr>
          <w:rFonts w:ascii="Arial" w:hAnsi="Arial" w:cs="Arial"/>
          <w:sz w:val="20"/>
          <w:szCs w:val="20"/>
          <w:lang w:val="en-GB"/>
        </w:rPr>
      </w:pPr>
    </w:p>
    <w:p w14:paraId="2A7692B6" w14:textId="77777777" w:rsidR="00044550" w:rsidRPr="005B7B9F" w:rsidRDefault="00CF7251" w:rsidP="00080351">
      <w:pPr>
        <w:numPr>
          <w:ilvl w:val="0"/>
          <w:numId w:val="7"/>
        </w:numPr>
        <w:tabs>
          <w:tab w:val="left" w:pos="851"/>
          <w:tab w:val="left" w:pos="993"/>
        </w:tabs>
        <w:jc w:val="both"/>
        <w:rPr>
          <w:rFonts w:ascii="Arial" w:hAnsi="Arial" w:cs="Arial"/>
          <w:b/>
          <w:sz w:val="20"/>
          <w:szCs w:val="20"/>
          <w:lang w:val="en-GB"/>
        </w:rPr>
      </w:pPr>
      <w:r w:rsidRPr="005B7B9F">
        <w:rPr>
          <w:rFonts w:ascii="Arial" w:hAnsi="Arial" w:cs="Arial"/>
          <w:b/>
          <w:sz w:val="20"/>
          <w:szCs w:val="20"/>
          <w:lang w:val="en-GB"/>
        </w:rPr>
        <w:tab/>
      </w:r>
      <w:r w:rsidRPr="005B7B9F">
        <w:rPr>
          <w:rFonts w:ascii="Arial" w:hAnsi="Arial" w:cs="Arial"/>
          <w:b/>
          <w:sz w:val="20"/>
          <w:szCs w:val="20"/>
          <w:lang w:val="en-GB"/>
        </w:rPr>
        <w:tab/>
      </w:r>
      <w:r w:rsidR="00044550" w:rsidRPr="005B7B9F">
        <w:rPr>
          <w:rFonts w:ascii="Arial" w:hAnsi="Arial" w:cs="Arial"/>
          <w:b/>
          <w:sz w:val="20"/>
          <w:szCs w:val="20"/>
          <w:highlight w:val="cyan"/>
          <w:lang w:val="en-GB"/>
        </w:rPr>
        <w:t>(</w:t>
      </w:r>
      <w:r w:rsidR="002577E3" w:rsidRPr="005B7B9F">
        <w:rPr>
          <w:rFonts w:ascii="Arial" w:hAnsi="Arial" w:cs="Arial"/>
          <w:b/>
          <w:sz w:val="20"/>
          <w:szCs w:val="20"/>
          <w:highlight w:val="cyan"/>
          <w:lang w:val="en-GB"/>
        </w:rPr>
        <w:t xml:space="preserve">Option: </w:t>
      </w:r>
      <w:r w:rsidR="00044550" w:rsidRPr="005B7B9F">
        <w:rPr>
          <w:rFonts w:ascii="Arial" w:hAnsi="Arial" w:cs="Arial"/>
          <w:b/>
          <w:sz w:val="20"/>
          <w:szCs w:val="20"/>
          <w:highlight w:val="cyan"/>
          <w:lang w:val="en-GB"/>
        </w:rPr>
        <w:t>Dangerous Goods</w:t>
      </w:r>
      <w:r w:rsidR="004958FD" w:rsidRPr="005B7B9F">
        <w:rPr>
          <w:rFonts w:ascii="Arial" w:hAnsi="Arial" w:cs="Arial"/>
          <w:b/>
          <w:sz w:val="20"/>
          <w:szCs w:val="20"/>
          <w:highlight w:val="cyan"/>
          <w:lang w:val="en-GB"/>
        </w:rPr>
        <w:t>)</w:t>
      </w:r>
    </w:p>
    <w:p w14:paraId="2A7692B7" w14:textId="77777777" w:rsidR="00044550" w:rsidRPr="005B7B9F" w:rsidRDefault="00044550" w:rsidP="000124F0">
      <w:pPr>
        <w:tabs>
          <w:tab w:val="left" w:pos="851"/>
          <w:tab w:val="left" w:pos="993"/>
        </w:tabs>
        <w:jc w:val="both"/>
        <w:rPr>
          <w:rFonts w:ascii="Arial" w:hAnsi="Arial" w:cs="Arial"/>
          <w:sz w:val="20"/>
          <w:szCs w:val="20"/>
          <w:highlight w:val="lightGray"/>
          <w:lang w:val="en-GB"/>
        </w:rPr>
      </w:pPr>
      <w:r w:rsidRPr="005B7B9F">
        <w:rPr>
          <w:rFonts w:ascii="Arial" w:hAnsi="Arial" w:cs="Arial"/>
          <w:sz w:val="20"/>
          <w:szCs w:val="20"/>
          <w:lang w:val="en-GB"/>
        </w:rPr>
        <w:t>The handling and transport of dangerous goods is subject to rules and regulations based on international transport contract</w:t>
      </w:r>
      <w:r w:rsidR="001450C4" w:rsidRPr="005B7B9F">
        <w:rPr>
          <w:rFonts w:ascii="Arial" w:hAnsi="Arial" w:cs="Arial"/>
          <w:sz w:val="20"/>
          <w:szCs w:val="20"/>
          <w:lang w:val="en-GB"/>
        </w:rPr>
        <w:t>s</w:t>
      </w:r>
      <w:r w:rsidRPr="005B7B9F">
        <w:rPr>
          <w:rFonts w:ascii="Arial" w:hAnsi="Arial" w:cs="Arial"/>
          <w:sz w:val="20"/>
          <w:szCs w:val="20"/>
          <w:lang w:val="en-GB"/>
        </w:rPr>
        <w:t xml:space="preserve"> (ADR, RID, IMDG Code, IATA DGR, ICAO</w:t>
      </w:r>
      <w:r w:rsidR="004958FD" w:rsidRPr="005B7B9F">
        <w:rPr>
          <w:rFonts w:ascii="Arial" w:hAnsi="Arial" w:cs="Arial"/>
          <w:sz w:val="20"/>
          <w:szCs w:val="20"/>
          <w:lang w:val="en-GB"/>
        </w:rPr>
        <w:t>, IMCO Code</w:t>
      </w:r>
      <w:r w:rsidRPr="005B7B9F">
        <w:rPr>
          <w:rFonts w:ascii="Arial" w:hAnsi="Arial" w:cs="Arial"/>
          <w:sz w:val="20"/>
          <w:szCs w:val="20"/>
          <w:lang w:val="en-GB"/>
        </w:rPr>
        <w:t xml:space="preserve">) in order to prevent injury to persons, damage to cargoes and living resources. Hence, should any products comprised in the </w:t>
      </w:r>
      <w:r w:rsidR="00E06AB7" w:rsidRPr="005B7B9F">
        <w:rPr>
          <w:rFonts w:ascii="Arial" w:hAnsi="Arial" w:cs="Arial"/>
          <w:sz w:val="20"/>
          <w:szCs w:val="20"/>
          <w:lang w:val="en-GB"/>
        </w:rPr>
        <w:t>C</w:t>
      </w:r>
      <w:r w:rsidRPr="005B7B9F">
        <w:rPr>
          <w:rFonts w:ascii="Arial" w:hAnsi="Arial" w:cs="Arial"/>
          <w:sz w:val="20"/>
          <w:szCs w:val="20"/>
          <w:lang w:val="en-GB"/>
        </w:rPr>
        <w:t xml:space="preserve">ontract be classified as dangerous goods, it is the Contractor’s responsibility to ensure that the goods are packed and labelled correctly, transported safely and accompanied by the necessary transport certificates during </w:t>
      </w:r>
      <w:r w:rsidR="00C84223" w:rsidRPr="005B7B9F">
        <w:rPr>
          <w:rFonts w:ascii="Arial" w:hAnsi="Arial" w:cs="Arial"/>
          <w:sz w:val="20"/>
          <w:szCs w:val="20"/>
          <w:lang w:val="en-GB"/>
        </w:rPr>
        <w:t>shipment.</w:t>
      </w:r>
      <w:r w:rsidR="003D72BE" w:rsidRPr="005B7B9F">
        <w:rPr>
          <w:rFonts w:ascii="Arial" w:hAnsi="Arial" w:cs="Arial"/>
          <w:sz w:val="20"/>
          <w:szCs w:val="20"/>
          <w:lang w:val="en-GB"/>
        </w:rPr>
        <w:t xml:space="preserve"> </w:t>
      </w:r>
      <w:r w:rsidRPr="005B7B9F">
        <w:rPr>
          <w:rFonts w:ascii="Arial" w:hAnsi="Arial" w:cs="Arial"/>
          <w:b/>
          <w:sz w:val="20"/>
          <w:szCs w:val="20"/>
          <w:highlight w:val="red"/>
          <w:lang w:val="en-GB"/>
        </w:rPr>
        <w:t>(Note: delete if not required)</w:t>
      </w:r>
    </w:p>
    <w:p w14:paraId="2A7692B8" w14:textId="77777777" w:rsidR="00CF7251" w:rsidRPr="005B7B9F" w:rsidRDefault="00CF7251" w:rsidP="00773DF9">
      <w:pPr>
        <w:tabs>
          <w:tab w:val="left" w:pos="851"/>
          <w:tab w:val="left" w:pos="993"/>
        </w:tabs>
        <w:ind w:firstLine="1305"/>
        <w:jc w:val="both"/>
        <w:rPr>
          <w:rFonts w:ascii="Arial" w:hAnsi="Arial" w:cs="Arial"/>
          <w:color w:val="FF0000"/>
          <w:sz w:val="20"/>
          <w:szCs w:val="20"/>
          <w:rtl/>
          <w:lang w:val="en-GB"/>
        </w:rPr>
      </w:pPr>
    </w:p>
    <w:p w14:paraId="2A7692B9" w14:textId="77777777" w:rsidR="00C23CC2" w:rsidRPr="005B7B9F" w:rsidRDefault="00C23CC2" w:rsidP="00C23CC2">
      <w:pPr>
        <w:bidi/>
        <w:rPr>
          <w:rFonts w:ascii="Arial" w:hAnsi="Arial" w:cs="Arial"/>
          <w:b/>
          <w:bCs/>
          <w:sz w:val="20"/>
          <w:szCs w:val="20"/>
          <w:rtl/>
          <w:lang w:val="en-GB"/>
        </w:rPr>
      </w:pPr>
      <w:r w:rsidRPr="005B7B9F">
        <w:rPr>
          <w:rFonts w:ascii="Arial" w:hAnsi="Arial" w:cs="Arial"/>
          <w:b/>
          <w:bCs/>
          <w:sz w:val="20"/>
          <w:szCs w:val="20"/>
          <w:highlight w:val="cyan"/>
          <w:rtl/>
          <w:lang w:val="en-GB"/>
        </w:rPr>
        <w:t>أ.11</w:t>
      </w:r>
      <w:r w:rsidRPr="005B7B9F">
        <w:rPr>
          <w:rFonts w:ascii="Arial" w:hAnsi="Arial" w:cs="Arial"/>
          <w:b/>
          <w:bCs/>
          <w:sz w:val="20"/>
          <w:szCs w:val="20"/>
          <w:highlight w:val="cyan"/>
          <w:rtl/>
          <w:lang w:val="en-GB"/>
        </w:rPr>
        <w:tab/>
        <w:t>(خيار: وثائق الشحن المطلوبة)</w:t>
      </w:r>
    </w:p>
    <w:p w14:paraId="2A7692BA" w14:textId="77777777" w:rsidR="00C23CC2" w:rsidRDefault="00C23CC2" w:rsidP="00C23CC2">
      <w:pPr>
        <w:bidi/>
        <w:rPr>
          <w:rFonts w:ascii="Arial" w:hAnsi="Arial" w:cs="Arial"/>
          <w:sz w:val="20"/>
          <w:szCs w:val="20"/>
        </w:rPr>
      </w:pPr>
      <w:r w:rsidRPr="005B7B9F">
        <w:rPr>
          <w:rFonts w:ascii="Arial" w:hAnsi="Arial" w:cs="Arial"/>
          <w:sz w:val="20"/>
          <w:szCs w:val="20"/>
          <w:rtl/>
        </w:rPr>
        <w:t>يجب تسليم الوثائق التالية إلى وسيط التسليم:</w:t>
      </w:r>
    </w:p>
    <w:p w14:paraId="2A7692BB" w14:textId="77777777" w:rsidR="005B7B9F" w:rsidRPr="005B7B9F" w:rsidRDefault="005B7B9F" w:rsidP="005B7B9F">
      <w:pPr>
        <w:bidi/>
        <w:rPr>
          <w:rFonts w:ascii="Arial" w:hAnsi="Arial" w:cs="Arial"/>
          <w:sz w:val="20"/>
          <w:szCs w:val="20"/>
          <w:rtl/>
        </w:rPr>
      </w:pPr>
    </w:p>
    <w:p w14:paraId="2A7692BC" w14:textId="77777777" w:rsidR="00C23CC2" w:rsidRPr="005B7B9F" w:rsidRDefault="00C23CC2" w:rsidP="00C23CC2">
      <w:pPr>
        <w:pStyle w:val="ListParagraph"/>
        <w:numPr>
          <w:ilvl w:val="0"/>
          <w:numId w:val="15"/>
        </w:numPr>
        <w:bidi/>
        <w:spacing w:after="200" w:line="276" w:lineRule="auto"/>
        <w:contextualSpacing/>
        <w:rPr>
          <w:rFonts w:ascii="Arial" w:hAnsi="Arial" w:cs="Arial"/>
          <w:sz w:val="20"/>
          <w:szCs w:val="20"/>
        </w:rPr>
      </w:pPr>
      <w:r w:rsidRPr="005B7B9F">
        <w:rPr>
          <w:rFonts w:ascii="Arial" w:hAnsi="Arial" w:cs="Arial"/>
          <w:sz w:val="20"/>
          <w:szCs w:val="20"/>
          <w:rtl/>
        </w:rPr>
        <w:t>الفاتورة (الأصلية ونسختين منها)</w:t>
      </w:r>
    </w:p>
    <w:p w14:paraId="2A7692BD" w14:textId="77777777" w:rsidR="00C23CC2" w:rsidRPr="005B7B9F" w:rsidRDefault="00C23CC2" w:rsidP="00C23CC2">
      <w:pPr>
        <w:pStyle w:val="ListParagraph"/>
        <w:numPr>
          <w:ilvl w:val="0"/>
          <w:numId w:val="15"/>
        </w:numPr>
        <w:bidi/>
        <w:spacing w:after="200" w:line="276" w:lineRule="auto"/>
        <w:contextualSpacing/>
        <w:rPr>
          <w:rFonts w:ascii="Arial" w:hAnsi="Arial" w:cs="Arial"/>
          <w:sz w:val="20"/>
          <w:szCs w:val="20"/>
        </w:rPr>
      </w:pPr>
      <w:r w:rsidRPr="005B7B9F">
        <w:rPr>
          <w:rFonts w:ascii="Arial" w:hAnsi="Arial" w:cs="Arial"/>
          <w:sz w:val="20"/>
          <w:szCs w:val="20"/>
          <w:rtl/>
        </w:rPr>
        <w:lastRenderedPageBreak/>
        <w:t>لائحة الشحن (الأصلية ونسختين منها)</w:t>
      </w:r>
    </w:p>
    <w:p w14:paraId="2A7692BE" w14:textId="77777777" w:rsidR="00C23CC2" w:rsidRPr="00A33D38" w:rsidRDefault="00C23CC2" w:rsidP="00C23CC2">
      <w:pPr>
        <w:pStyle w:val="ListParagraph"/>
        <w:numPr>
          <w:ilvl w:val="0"/>
          <w:numId w:val="15"/>
        </w:numPr>
        <w:bidi/>
        <w:spacing w:after="200" w:line="276" w:lineRule="auto"/>
        <w:contextualSpacing/>
        <w:rPr>
          <w:rFonts w:ascii="Arial" w:hAnsi="Arial" w:cs="Arial"/>
          <w:sz w:val="20"/>
          <w:szCs w:val="20"/>
          <w:highlight w:val="cyan"/>
        </w:rPr>
      </w:pPr>
      <w:r w:rsidRPr="00A33D38">
        <w:rPr>
          <w:rFonts w:ascii="Arial" w:hAnsi="Arial" w:cs="Arial"/>
          <w:sz w:val="20"/>
          <w:szCs w:val="20"/>
          <w:highlight w:val="cyan"/>
          <w:rtl/>
        </w:rPr>
        <w:t>خيار: أي وثائق أخرى/ شهادات مطلوبة لتوريدات الاستيراد/ التصدير)</w:t>
      </w:r>
    </w:p>
    <w:p w14:paraId="2A7692BF" w14:textId="77777777" w:rsidR="00C23CC2" w:rsidRPr="005B7B9F" w:rsidRDefault="00C23CC2" w:rsidP="00C23CC2">
      <w:pPr>
        <w:bidi/>
        <w:ind w:left="360"/>
        <w:rPr>
          <w:rFonts w:ascii="Arial" w:hAnsi="Arial" w:cs="Arial"/>
          <w:sz w:val="20"/>
          <w:szCs w:val="20"/>
          <w:rtl/>
        </w:rPr>
      </w:pPr>
      <w:r w:rsidRPr="005B7B9F">
        <w:rPr>
          <w:rFonts w:ascii="Arial" w:hAnsi="Arial" w:cs="Arial"/>
          <w:sz w:val="20"/>
          <w:szCs w:val="20"/>
          <w:highlight w:val="red"/>
          <w:rtl/>
        </w:rPr>
        <w:t>ملاحظة: عدل وحدد الوثائق المطلوبة. في حال عدم وجود وسيط تسليم، اشطب المادة.</w:t>
      </w:r>
    </w:p>
    <w:p w14:paraId="2A7692C0" w14:textId="77777777" w:rsidR="00C23CC2" w:rsidRPr="005B7B9F" w:rsidRDefault="00C23CC2" w:rsidP="00C23CC2">
      <w:pPr>
        <w:tabs>
          <w:tab w:val="left" w:pos="851"/>
          <w:tab w:val="left" w:pos="993"/>
        </w:tabs>
        <w:bidi/>
        <w:jc w:val="both"/>
        <w:rPr>
          <w:rFonts w:ascii="Arial" w:hAnsi="Arial" w:cs="Arial"/>
          <w:color w:val="FF0000"/>
          <w:sz w:val="20"/>
          <w:szCs w:val="20"/>
          <w:lang w:val="en-GB"/>
        </w:rPr>
      </w:pPr>
    </w:p>
    <w:p w14:paraId="2A7692C1" w14:textId="77777777" w:rsidR="00EE31CE" w:rsidRPr="005B7B9F" w:rsidRDefault="00A3088D" w:rsidP="00080351">
      <w:pPr>
        <w:numPr>
          <w:ilvl w:val="0"/>
          <w:numId w:val="7"/>
        </w:numPr>
        <w:tabs>
          <w:tab w:val="left" w:pos="993"/>
          <w:tab w:val="left" w:pos="1260"/>
        </w:tabs>
        <w:jc w:val="both"/>
        <w:rPr>
          <w:rFonts w:ascii="Arial" w:hAnsi="Arial" w:cs="Arial"/>
          <w:b/>
          <w:sz w:val="20"/>
          <w:szCs w:val="20"/>
          <w:highlight w:val="cyan"/>
          <w:lang w:val="en-GB"/>
        </w:rPr>
      </w:pPr>
      <w:r w:rsidRPr="005B7B9F">
        <w:rPr>
          <w:rFonts w:ascii="Arial" w:hAnsi="Arial" w:cs="Arial"/>
          <w:b/>
          <w:sz w:val="20"/>
          <w:szCs w:val="20"/>
          <w:highlight w:val="cyan"/>
          <w:lang w:val="en-GB"/>
        </w:rPr>
        <w:t xml:space="preserve">(Option: </w:t>
      </w:r>
      <w:r w:rsidR="00EE31CE" w:rsidRPr="005B7B9F">
        <w:rPr>
          <w:rFonts w:ascii="Arial" w:hAnsi="Arial" w:cs="Arial"/>
          <w:b/>
          <w:sz w:val="20"/>
          <w:szCs w:val="20"/>
          <w:highlight w:val="cyan"/>
          <w:lang w:val="en-GB"/>
        </w:rPr>
        <w:t>Shipping documents required</w:t>
      </w:r>
      <w:r w:rsidRPr="005B7B9F">
        <w:rPr>
          <w:rFonts w:ascii="Arial" w:hAnsi="Arial" w:cs="Arial"/>
          <w:b/>
          <w:sz w:val="20"/>
          <w:szCs w:val="20"/>
          <w:highlight w:val="cyan"/>
          <w:lang w:val="en-GB"/>
        </w:rPr>
        <w:t>)</w:t>
      </w:r>
    </w:p>
    <w:p w14:paraId="2A7692C2" w14:textId="77777777" w:rsidR="00EE31CE" w:rsidRPr="005B7B9F" w:rsidRDefault="00EE31CE" w:rsidP="000124F0">
      <w:pPr>
        <w:tabs>
          <w:tab w:val="left" w:pos="1260"/>
        </w:tabs>
        <w:rPr>
          <w:rFonts w:ascii="Arial" w:hAnsi="Arial" w:cs="Arial"/>
          <w:sz w:val="20"/>
          <w:szCs w:val="20"/>
          <w:lang w:val="en-GB"/>
        </w:rPr>
      </w:pPr>
      <w:r w:rsidRPr="005B7B9F">
        <w:rPr>
          <w:rFonts w:ascii="Arial" w:hAnsi="Arial" w:cs="Arial"/>
          <w:sz w:val="20"/>
          <w:szCs w:val="20"/>
          <w:lang w:val="en-GB"/>
        </w:rPr>
        <w:t xml:space="preserve">The following documents shall be submitted to the forwarding agent: </w:t>
      </w:r>
    </w:p>
    <w:p w14:paraId="2A7692C3" w14:textId="77777777" w:rsidR="00EE31CE" w:rsidRPr="005B7B9F" w:rsidRDefault="00EE31CE" w:rsidP="00EE31CE">
      <w:pPr>
        <w:tabs>
          <w:tab w:val="left" w:pos="993"/>
          <w:tab w:val="left" w:pos="1260"/>
        </w:tabs>
        <w:ind w:left="1260"/>
        <w:jc w:val="both"/>
        <w:rPr>
          <w:rFonts w:ascii="Arial" w:hAnsi="Arial" w:cs="Arial"/>
          <w:sz w:val="20"/>
          <w:szCs w:val="20"/>
          <w:highlight w:val="lightGray"/>
          <w:lang w:val="en-GB"/>
        </w:rPr>
      </w:pPr>
    </w:p>
    <w:p w14:paraId="2A7692C4" w14:textId="77777777" w:rsidR="00EE31CE" w:rsidRPr="005B7B9F" w:rsidRDefault="00EE31CE" w:rsidP="00080351">
      <w:pPr>
        <w:numPr>
          <w:ilvl w:val="0"/>
          <w:numId w:val="9"/>
        </w:numPr>
        <w:autoSpaceDE w:val="0"/>
        <w:autoSpaceDN w:val="0"/>
        <w:adjustRightInd w:val="0"/>
        <w:rPr>
          <w:rFonts w:ascii="Arial" w:hAnsi="Arial" w:cs="Arial"/>
          <w:sz w:val="20"/>
          <w:szCs w:val="20"/>
          <w:lang w:val="en-GB"/>
        </w:rPr>
      </w:pPr>
      <w:r w:rsidRPr="005B7B9F">
        <w:rPr>
          <w:rFonts w:ascii="Arial" w:hAnsi="Arial" w:cs="Arial"/>
          <w:sz w:val="20"/>
          <w:szCs w:val="20"/>
          <w:lang w:val="en-GB"/>
        </w:rPr>
        <w:t>Invoice (one original + two copies)</w:t>
      </w:r>
    </w:p>
    <w:p w14:paraId="2A7692C5" w14:textId="77777777" w:rsidR="00EE31CE" w:rsidRPr="005B7B9F" w:rsidRDefault="00EE31CE" w:rsidP="00080351">
      <w:pPr>
        <w:numPr>
          <w:ilvl w:val="0"/>
          <w:numId w:val="9"/>
        </w:numPr>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Packing </w:t>
      </w:r>
      <w:r w:rsidR="00B45E37" w:rsidRPr="005B7B9F">
        <w:rPr>
          <w:rFonts w:ascii="Arial" w:hAnsi="Arial" w:cs="Arial"/>
          <w:sz w:val="20"/>
          <w:szCs w:val="20"/>
          <w:lang w:val="en-GB"/>
        </w:rPr>
        <w:t>list (one original + two copies</w:t>
      </w:r>
      <w:r w:rsidR="00D62989" w:rsidRPr="005B7B9F">
        <w:rPr>
          <w:rFonts w:ascii="Arial" w:hAnsi="Arial" w:cs="Arial"/>
          <w:sz w:val="20"/>
          <w:szCs w:val="20"/>
          <w:lang w:val="en-GB"/>
        </w:rPr>
        <w:t>)</w:t>
      </w:r>
    </w:p>
    <w:p w14:paraId="2A7692C6" w14:textId="77777777" w:rsidR="00EE31CE" w:rsidRPr="005B7B9F" w:rsidRDefault="00EE31CE" w:rsidP="00080351">
      <w:pPr>
        <w:numPr>
          <w:ilvl w:val="0"/>
          <w:numId w:val="9"/>
        </w:numPr>
        <w:autoSpaceDE w:val="0"/>
        <w:autoSpaceDN w:val="0"/>
        <w:adjustRightInd w:val="0"/>
        <w:rPr>
          <w:rFonts w:ascii="Arial" w:hAnsi="Arial" w:cs="Arial"/>
          <w:sz w:val="20"/>
          <w:szCs w:val="20"/>
          <w:highlight w:val="cyan"/>
          <w:lang w:val="en-GB"/>
        </w:rPr>
      </w:pPr>
      <w:r w:rsidRPr="005B7B9F">
        <w:rPr>
          <w:rFonts w:ascii="Arial" w:hAnsi="Arial" w:cs="Arial"/>
          <w:sz w:val="20"/>
          <w:szCs w:val="20"/>
          <w:highlight w:val="cyan"/>
          <w:lang w:val="en-GB"/>
        </w:rPr>
        <w:t>(</w:t>
      </w:r>
      <w:r w:rsidR="00B45E37" w:rsidRPr="005B7B9F">
        <w:rPr>
          <w:rFonts w:ascii="Arial" w:hAnsi="Arial" w:cs="Arial"/>
          <w:sz w:val="20"/>
          <w:szCs w:val="20"/>
          <w:highlight w:val="cyan"/>
          <w:lang w:val="en-GB"/>
        </w:rPr>
        <w:t xml:space="preserve">Option: </w:t>
      </w:r>
      <w:r w:rsidRPr="005B7B9F">
        <w:rPr>
          <w:rFonts w:ascii="Arial" w:hAnsi="Arial" w:cs="Arial"/>
          <w:sz w:val="20"/>
          <w:szCs w:val="20"/>
          <w:highlight w:val="cyan"/>
          <w:lang w:val="en-GB"/>
        </w:rPr>
        <w:t>Any other document/certificate required for import/export of supplies)</w:t>
      </w:r>
      <w:r w:rsidRPr="005B7B9F">
        <w:rPr>
          <w:rFonts w:ascii="Arial" w:hAnsi="Arial" w:cs="Arial"/>
          <w:bCs/>
          <w:i/>
          <w:iCs/>
          <w:sz w:val="20"/>
          <w:szCs w:val="20"/>
          <w:highlight w:val="cyan"/>
          <w:lang w:val="en-GB"/>
        </w:rPr>
        <w:t xml:space="preserve"> </w:t>
      </w:r>
    </w:p>
    <w:p w14:paraId="2A7692C7" w14:textId="77777777" w:rsidR="00EE31CE" w:rsidRPr="005B7B9F" w:rsidRDefault="00EE31CE" w:rsidP="00373838">
      <w:pPr>
        <w:tabs>
          <w:tab w:val="left" w:pos="993"/>
          <w:tab w:val="left" w:pos="1260"/>
        </w:tabs>
        <w:rPr>
          <w:rFonts w:ascii="Arial" w:hAnsi="Arial" w:cs="Arial"/>
          <w:sz w:val="20"/>
          <w:szCs w:val="20"/>
          <w:highlight w:val="red"/>
          <w:lang w:val="en-GB"/>
        </w:rPr>
      </w:pPr>
      <w:r w:rsidRPr="005B7B9F">
        <w:rPr>
          <w:rFonts w:ascii="Arial" w:hAnsi="Arial" w:cs="Arial"/>
          <w:b/>
          <w:sz w:val="20"/>
          <w:szCs w:val="20"/>
          <w:highlight w:val="red"/>
          <w:lang w:val="en-GB"/>
        </w:rPr>
        <w:t xml:space="preserve">(Note: </w:t>
      </w:r>
      <w:r w:rsidR="00921069" w:rsidRPr="005B7B9F">
        <w:rPr>
          <w:rFonts w:ascii="Arial" w:hAnsi="Arial" w:cs="Arial"/>
          <w:b/>
          <w:sz w:val="20"/>
          <w:szCs w:val="20"/>
          <w:highlight w:val="red"/>
          <w:lang w:val="en-GB"/>
        </w:rPr>
        <w:t>adjust</w:t>
      </w:r>
      <w:r w:rsidRPr="005B7B9F">
        <w:rPr>
          <w:rFonts w:ascii="Arial" w:hAnsi="Arial" w:cs="Arial"/>
          <w:b/>
          <w:sz w:val="20"/>
          <w:szCs w:val="20"/>
          <w:highlight w:val="red"/>
          <w:lang w:val="en-GB"/>
        </w:rPr>
        <w:t xml:space="preserve"> </w:t>
      </w:r>
      <w:r w:rsidR="00A16AEF" w:rsidRPr="005B7B9F">
        <w:rPr>
          <w:rFonts w:ascii="Arial" w:hAnsi="Arial" w:cs="Arial"/>
          <w:b/>
          <w:sz w:val="20"/>
          <w:szCs w:val="20"/>
          <w:highlight w:val="red"/>
          <w:lang w:val="en-GB"/>
        </w:rPr>
        <w:t xml:space="preserve">and </w:t>
      </w:r>
      <w:r w:rsidRPr="005B7B9F">
        <w:rPr>
          <w:rFonts w:ascii="Arial" w:hAnsi="Arial" w:cs="Arial"/>
          <w:b/>
          <w:sz w:val="20"/>
          <w:szCs w:val="20"/>
          <w:highlight w:val="red"/>
          <w:lang w:val="en-GB"/>
        </w:rPr>
        <w:t xml:space="preserve">specify documents </w:t>
      </w:r>
      <w:r w:rsidR="009473DC" w:rsidRPr="005B7B9F">
        <w:rPr>
          <w:rFonts w:ascii="Arial" w:hAnsi="Arial" w:cs="Arial"/>
          <w:b/>
          <w:sz w:val="20"/>
          <w:szCs w:val="20"/>
          <w:highlight w:val="red"/>
          <w:lang w:val="en-GB"/>
        </w:rPr>
        <w:t xml:space="preserve">as </w:t>
      </w:r>
      <w:r w:rsidRPr="005B7B9F">
        <w:rPr>
          <w:rFonts w:ascii="Arial" w:hAnsi="Arial" w:cs="Arial"/>
          <w:b/>
          <w:sz w:val="20"/>
          <w:szCs w:val="20"/>
          <w:highlight w:val="red"/>
          <w:lang w:val="en-GB"/>
        </w:rPr>
        <w:t>required. If no forwarding agent, delete article)</w:t>
      </w:r>
    </w:p>
    <w:p w14:paraId="2A7692C8" w14:textId="77777777" w:rsidR="00CF7251" w:rsidRPr="005B7B9F" w:rsidRDefault="00CF7251" w:rsidP="00EE31CE">
      <w:pPr>
        <w:tabs>
          <w:tab w:val="left" w:pos="993"/>
          <w:tab w:val="left" w:pos="1260"/>
        </w:tabs>
        <w:jc w:val="both"/>
        <w:rPr>
          <w:rFonts w:ascii="Arial" w:hAnsi="Arial" w:cs="Arial"/>
          <w:b/>
          <w:sz w:val="20"/>
          <w:szCs w:val="20"/>
          <w:rtl/>
          <w:lang w:val="en-GB"/>
        </w:rPr>
      </w:pPr>
    </w:p>
    <w:p w14:paraId="2A7692C9" w14:textId="77777777" w:rsidR="00C23CC2" w:rsidRPr="005B7B9F" w:rsidRDefault="00C23CC2" w:rsidP="005B7B9F">
      <w:pPr>
        <w:bidi/>
        <w:rPr>
          <w:rFonts w:ascii="Arial" w:hAnsi="Arial" w:cs="Arial"/>
          <w:b/>
          <w:bCs/>
          <w:sz w:val="20"/>
          <w:szCs w:val="20"/>
          <w:rtl/>
        </w:rPr>
      </w:pPr>
      <w:r w:rsidRPr="005B7B9F">
        <w:rPr>
          <w:rFonts w:ascii="Arial" w:hAnsi="Arial" w:cs="Arial"/>
          <w:b/>
          <w:bCs/>
          <w:sz w:val="20"/>
          <w:szCs w:val="20"/>
          <w:rtl/>
        </w:rPr>
        <w:t>ب.12</w:t>
      </w:r>
      <w:r w:rsidRPr="005B7B9F">
        <w:rPr>
          <w:rFonts w:ascii="Arial" w:hAnsi="Arial" w:cs="Arial"/>
          <w:b/>
          <w:bCs/>
          <w:sz w:val="20"/>
          <w:szCs w:val="20"/>
          <w:rtl/>
        </w:rPr>
        <w:tab/>
      </w:r>
      <w:r w:rsidR="005B7B9F">
        <w:rPr>
          <w:rFonts w:ascii="Arial" w:hAnsi="Arial" w:cs="Arial"/>
          <w:b/>
          <w:bCs/>
          <w:sz w:val="20"/>
          <w:szCs w:val="20"/>
          <w:rtl/>
        </w:rPr>
        <w:t>خيار: التأمين</w:t>
      </w:r>
    </w:p>
    <w:p w14:paraId="2A7692CA" w14:textId="77777777" w:rsidR="00C23CC2" w:rsidRPr="005B7B9F" w:rsidRDefault="00C23CC2" w:rsidP="00C23CC2">
      <w:pPr>
        <w:bidi/>
        <w:rPr>
          <w:rFonts w:ascii="Arial" w:hAnsi="Arial" w:cs="Arial"/>
          <w:sz w:val="20"/>
          <w:szCs w:val="20"/>
          <w:rtl/>
        </w:rPr>
      </w:pPr>
      <w:r w:rsidRPr="005B7B9F">
        <w:rPr>
          <w:rFonts w:ascii="Arial" w:hAnsi="Arial" w:cs="Arial"/>
          <w:sz w:val="20"/>
          <w:szCs w:val="20"/>
          <w:rtl/>
        </w:rPr>
        <w:t xml:space="preserve">من مسئولية المورد أن يصدر بوليصة تأمين للنقل تغطي التأمين حتى نقطة التسليم </w:t>
      </w:r>
      <w:r w:rsidRPr="005B7B9F">
        <w:rPr>
          <w:rFonts w:ascii="Arial" w:hAnsi="Arial" w:cs="Arial"/>
          <w:sz w:val="20"/>
          <w:szCs w:val="20"/>
          <w:highlight w:val="yellow"/>
          <w:rtl/>
        </w:rPr>
        <w:t>&lt;حسب شروط الإنكوتيرم&gt;</w:t>
      </w:r>
      <w:r w:rsidRPr="005B7B9F">
        <w:rPr>
          <w:rFonts w:ascii="Arial" w:hAnsi="Arial" w:cs="Arial"/>
          <w:b/>
          <w:bCs/>
          <w:sz w:val="20"/>
          <w:szCs w:val="20"/>
          <w:highlight w:val="red"/>
          <w:rtl/>
        </w:rPr>
        <w:t>ملاحظة: اشطب في حال عدم الضرورة</w:t>
      </w:r>
    </w:p>
    <w:p w14:paraId="2A7692CB" w14:textId="77777777" w:rsidR="00C23CC2" w:rsidRPr="005B7B9F" w:rsidRDefault="00C23CC2" w:rsidP="00C23CC2">
      <w:pPr>
        <w:tabs>
          <w:tab w:val="left" w:pos="993"/>
          <w:tab w:val="left" w:pos="1260"/>
        </w:tabs>
        <w:bidi/>
        <w:jc w:val="both"/>
        <w:rPr>
          <w:rFonts w:ascii="Arial" w:hAnsi="Arial" w:cs="Arial"/>
          <w:b/>
          <w:sz w:val="20"/>
          <w:szCs w:val="20"/>
          <w:lang w:val="en-GB"/>
        </w:rPr>
      </w:pPr>
    </w:p>
    <w:p w14:paraId="2A7692CC" w14:textId="77777777" w:rsidR="002316CB" w:rsidRPr="005B7B9F" w:rsidRDefault="002316CB" w:rsidP="00080351">
      <w:pPr>
        <w:numPr>
          <w:ilvl w:val="0"/>
          <w:numId w:val="7"/>
        </w:numPr>
        <w:outlineLvl w:val="0"/>
        <w:rPr>
          <w:rFonts w:ascii="Arial" w:hAnsi="Arial" w:cs="Arial"/>
          <w:b/>
          <w:sz w:val="20"/>
          <w:szCs w:val="20"/>
          <w:lang w:val="en-GB"/>
        </w:rPr>
      </w:pPr>
      <w:r w:rsidRPr="005B7B9F">
        <w:rPr>
          <w:rFonts w:ascii="Arial" w:hAnsi="Arial" w:cs="Arial"/>
          <w:b/>
          <w:sz w:val="20"/>
          <w:szCs w:val="20"/>
          <w:lang w:val="en-GB"/>
        </w:rPr>
        <w:t>Insurance</w:t>
      </w:r>
    </w:p>
    <w:p w14:paraId="2A7692CD" w14:textId="77777777" w:rsidR="002316CB" w:rsidRPr="005B7B9F" w:rsidRDefault="002316CB" w:rsidP="00535764">
      <w:pPr>
        <w:tabs>
          <w:tab w:val="left" w:pos="851"/>
          <w:tab w:val="left" w:pos="993"/>
        </w:tabs>
        <w:jc w:val="both"/>
        <w:rPr>
          <w:rFonts w:ascii="Arial" w:hAnsi="Arial" w:cs="Arial"/>
          <w:b/>
          <w:sz w:val="20"/>
          <w:szCs w:val="20"/>
          <w:lang w:val="en-GB"/>
        </w:rPr>
      </w:pPr>
      <w:r w:rsidRPr="005B7B9F">
        <w:rPr>
          <w:rFonts w:ascii="Arial" w:hAnsi="Arial" w:cs="Arial"/>
          <w:sz w:val="20"/>
          <w:szCs w:val="20"/>
          <w:lang w:val="en-GB"/>
        </w:rPr>
        <w:t xml:space="preserve">It is the responsibility of the Contractor to issue a transport insurance covering transport to point of delivery </w:t>
      </w:r>
      <w:r w:rsidR="008E3394" w:rsidRPr="005B7B9F">
        <w:rPr>
          <w:rFonts w:ascii="Arial" w:hAnsi="Arial" w:cs="Arial"/>
          <w:sz w:val="20"/>
          <w:szCs w:val="20"/>
          <w:highlight w:val="yellow"/>
          <w:lang w:val="en-GB"/>
        </w:rPr>
        <w:t>&lt;</w:t>
      </w:r>
      <w:r w:rsidRPr="005B7B9F">
        <w:rPr>
          <w:rFonts w:ascii="Arial" w:hAnsi="Arial" w:cs="Arial"/>
          <w:sz w:val="20"/>
          <w:szCs w:val="20"/>
          <w:highlight w:val="yellow"/>
          <w:lang w:val="en-GB"/>
        </w:rPr>
        <w:t>as per I</w:t>
      </w:r>
      <w:r w:rsidR="009821BC" w:rsidRPr="005B7B9F">
        <w:rPr>
          <w:rFonts w:ascii="Arial" w:hAnsi="Arial" w:cs="Arial"/>
          <w:sz w:val="20"/>
          <w:szCs w:val="20"/>
          <w:highlight w:val="yellow"/>
          <w:lang w:val="en-GB"/>
        </w:rPr>
        <w:t>ncoterm</w:t>
      </w:r>
      <w:r w:rsidRPr="005B7B9F">
        <w:rPr>
          <w:rFonts w:ascii="Arial" w:hAnsi="Arial" w:cs="Arial"/>
          <w:sz w:val="20"/>
          <w:szCs w:val="20"/>
          <w:highlight w:val="yellow"/>
          <w:lang w:val="en-GB"/>
        </w:rPr>
        <w:t>&gt;</w:t>
      </w:r>
      <w:r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delete if not </w:t>
      </w:r>
      <w:r w:rsidR="00921069" w:rsidRPr="005B7B9F">
        <w:rPr>
          <w:rFonts w:ascii="Arial" w:hAnsi="Arial" w:cs="Arial"/>
          <w:b/>
          <w:sz w:val="20"/>
          <w:szCs w:val="20"/>
          <w:highlight w:val="red"/>
          <w:lang w:val="en-GB"/>
        </w:rPr>
        <w:t>required</w:t>
      </w:r>
      <w:r w:rsidRPr="005B7B9F">
        <w:rPr>
          <w:rFonts w:ascii="Arial" w:hAnsi="Arial" w:cs="Arial"/>
          <w:b/>
          <w:sz w:val="20"/>
          <w:szCs w:val="20"/>
          <w:highlight w:val="red"/>
          <w:lang w:val="en-GB"/>
        </w:rPr>
        <w:t>)</w:t>
      </w:r>
    </w:p>
    <w:p w14:paraId="2A7692CE" w14:textId="77777777" w:rsidR="002316CB" w:rsidRPr="005B7B9F" w:rsidRDefault="002316CB" w:rsidP="00EE31CE">
      <w:pPr>
        <w:tabs>
          <w:tab w:val="left" w:pos="993"/>
          <w:tab w:val="left" w:pos="1260"/>
        </w:tabs>
        <w:jc w:val="both"/>
        <w:rPr>
          <w:rFonts w:ascii="Arial" w:hAnsi="Arial" w:cs="Arial"/>
          <w:b/>
          <w:sz w:val="20"/>
          <w:szCs w:val="20"/>
          <w:rtl/>
          <w:lang w:val="en-GB"/>
        </w:rPr>
      </w:pPr>
    </w:p>
    <w:p w14:paraId="2A7692CF" w14:textId="77777777" w:rsidR="002D208C" w:rsidRPr="005B7B9F" w:rsidRDefault="002D208C" w:rsidP="002D208C">
      <w:pPr>
        <w:bidi/>
        <w:rPr>
          <w:rFonts w:ascii="Arial" w:hAnsi="Arial" w:cs="Arial"/>
          <w:b/>
          <w:bCs/>
          <w:sz w:val="20"/>
          <w:szCs w:val="20"/>
          <w:rtl/>
        </w:rPr>
      </w:pPr>
      <w:r w:rsidRPr="005B7B9F">
        <w:rPr>
          <w:rFonts w:ascii="Arial" w:hAnsi="Arial" w:cs="Arial"/>
          <w:b/>
          <w:bCs/>
          <w:sz w:val="20"/>
          <w:szCs w:val="20"/>
          <w:rtl/>
        </w:rPr>
        <w:t>ب.13</w:t>
      </w:r>
      <w:r w:rsidRPr="005B7B9F">
        <w:rPr>
          <w:rFonts w:ascii="Arial" w:hAnsi="Arial" w:cs="Arial"/>
          <w:b/>
          <w:bCs/>
          <w:sz w:val="20"/>
          <w:szCs w:val="20"/>
          <w:rtl/>
        </w:rPr>
        <w:tab/>
        <w:t>السعر</w:t>
      </w:r>
    </w:p>
    <w:p w14:paraId="2A7692D0" w14:textId="77777777" w:rsidR="002D208C" w:rsidRDefault="002D208C" w:rsidP="002D208C">
      <w:pPr>
        <w:bidi/>
        <w:rPr>
          <w:rFonts w:ascii="Arial" w:hAnsi="Arial" w:cs="Arial"/>
          <w:sz w:val="20"/>
          <w:szCs w:val="20"/>
        </w:rPr>
      </w:pPr>
      <w:r w:rsidRPr="005B7B9F">
        <w:rPr>
          <w:rFonts w:ascii="Arial" w:hAnsi="Arial" w:cs="Arial"/>
          <w:sz w:val="20"/>
          <w:szCs w:val="20"/>
          <w:rtl/>
        </w:rPr>
        <w:t>على الجهة المتعاقدة أن تدفع للمتعاقد عن كل طلبية شراء تصدرها وتوريدات تسليمها بموجب شروط هذا العقد، مبلغ يحسب على أساس التوريدات التي طلبتها الجهة المتعاقدة وسلمها المتعاقد، حسب السعر المحدد في هذا العقد.</w:t>
      </w:r>
    </w:p>
    <w:p w14:paraId="2A7692D1" w14:textId="77777777" w:rsidR="005B7B9F" w:rsidRPr="005B7B9F" w:rsidRDefault="005B7B9F" w:rsidP="005B7B9F">
      <w:pPr>
        <w:bidi/>
        <w:rPr>
          <w:rFonts w:ascii="Arial" w:hAnsi="Arial" w:cs="Arial"/>
          <w:sz w:val="20"/>
          <w:szCs w:val="20"/>
          <w:rtl/>
        </w:rPr>
      </w:pPr>
    </w:p>
    <w:p w14:paraId="2A7692D2" w14:textId="77777777" w:rsidR="002D208C" w:rsidRDefault="002D208C" w:rsidP="002D208C">
      <w:pPr>
        <w:bidi/>
        <w:rPr>
          <w:rFonts w:ascii="Arial" w:hAnsi="Arial" w:cs="Arial"/>
          <w:sz w:val="20"/>
          <w:szCs w:val="20"/>
        </w:rPr>
      </w:pPr>
      <w:r w:rsidRPr="005B7B9F">
        <w:rPr>
          <w:rFonts w:ascii="Arial" w:hAnsi="Arial" w:cs="Arial"/>
          <w:sz w:val="20"/>
          <w:szCs w:val="20"/>
          <w:rtl/>
        </w:rPr>
        <w:t xml:space="preserve">يكفل المتعاقد بأن السعر المحدد في العقد هو السعر الأقصى وأنه سيظل ثابتا دون زيادة خلال فترة  العقد كلها ولكن شريطة أنه في حال ما تمكن المتعاقد من منح الجهة المتعاقدة سعرا محسوما عند إرسال طلبيات شراء بالجملة، فسيتم خفض سعر الوحدة في هذه العقود بالذات. </w:t>
      </w:r>
    </w:p>
    <w:p w14:paraId="2A7692D3" w14:textId="77777777" w:rsidR="005B7B9F" w:rsidRPr="005B7B9F" w:rsidRDefault="005B7B9F" w:rsidP="005B7B9F">
      <w:pPr>
        <w:bidi/>
        <w:rPr>
          <w:rFonts w:ascii="Arial" w:hAnsi="Arial" w:cs="Arial"/>
          <w:sz w:val="20"/>
          <w:szCs w:val="20"/>
          <w:rtl/>
        </w:rPr>
      </w:pPr>
    </w:p>
    <w:p w14:paraId="2A7692D4" w14:textId="77777777" w:rsidR="002D208C" w:rsidRPr="005B7B9F" w:rsidRDefault="002D208C" w:rsidP="002D208C">
      <w:pPr>
        <w:bidi/>
        <w:rPr>
          <w:rFonts w:ascii="Arial" w:hAnsi="Arial" w:cs="Arial"/>
          <w:sz w:val="20"/>
          <w:szCs w:val="20"/>
          <w:rtl/>
        </w:rPr>
      </w:pPr>
      <w:r w:rsidRPr="005B7B9F">
        <w:rPr>
          <w:rFonts w:ascii="Arial" w:hAnsi="Arial" w:cs="Arial"/>
          <w:sz w:val="20"/>
          <w:szCs w:val="20"/>
          <w:rtl/>
        </w:rPr>
        <w:t>بمجرد التوقيع على هذا العقد، فإن المتعاقد يقر بأن الجهة المتعاقدة، وبالنسبة للصفقات التي تنتج عن هذا العقد لن تدفع أكثر من أي عملاء آخرين يتعامل معهم لنفس التوريدات ونفس طلبيات الجملة وفي ظروف متشابهة.</w:t>
      </w:r>
    </w:p>
    <w:p w14:paraId="2A7692D5" w14:textId="77777777" w:rsidR="00C23CC2" w:rsidRPr="005B7B9F" w:rsidRDefault="00C23CC2" w:rsidP="00C23CC2">
      <w:pPr>
        <w:tabs>
          <w:tab w:val="left" w:pos="993"/>
          <w:tab w:val="left" w:pos="1260"/>
        </w:tabs>
        <w:bidi/>
        <w:jc w:val="both"/>
        <w:rPr>
          <w:rFonts w:ascii="Arial" w:hAnsi="Arial" w:cs="Arial"/>
          <w:b/>
          <w:sz w:val="20"/>
          <w:szCs w:val="20"/>
          <w:lang w:val="en-GB"/>
        </w:rPr>
      </w:pPr>
    </w:p>
    <w:p w14:paraId="2A7692D6" w14:textId="77777777" w:rsidR="00CF7251" w:rsidRPr="005B7B9F" w:rsidRDefault="00CF7251" w:rsidP="00080351">
      <w:pPr>
        <w:numPr>
          <w:ilvl w:val="0"/>
          <w:numId w:val="7"/>
        </w:numPr>
        <w:jc w:val="both"/>
        <w:outlineLvl w:val="0"/>
        <w:rPr>
          <w:rFonts w:ascii="Arial" w:hAnsi="Arial" w:cs="Arial"/>
          <w:b/>
          <w:sz w:val="20"/>
          <w:szCs w:val="20"/>
          <w:lang w:val="en-GB"/>
        </w:rPr>
      </w:pPr>
      <w:r w:rsidRPr="005B7B9F">
        <w:rPr>
          <w:rFonts w:ascii="Arial" w:hAnsi="Arial" w:cs="Arial"/>
          <w:b/>
          <w:sz w:val="20"/>
          <w:szCs w:val="20"/>
          <w:lang w:val="en-GB"/>
        </w:rPr>
        <w:t>Price</w:t>
      </w:r>
    </w:p>
    <w:p w14:paraId="2A7692D7" w14:textId="77777777" w:rsidR="00CF7251" w:rsidRPr="005B7B9F" w:rsidRDefault="00CF7251" w:rsidP="00535764">
      <w:pPr>
        <w:pStyle w:val="PlainText"/>
        <w:rPr>
          <w:rFonts w:ascii="Arial" w:hAnsi="Arial" w:cs="Arial"/>
          <w:lang w:val="en-GB"/>
        </w:rPr>
      </w:pPr>
      <w:r w:rsidRPr="005B7B9F">
        <w:rPr>
          <w:rFonts w:ascii="Arial" w:hAnsi="Arial" w:cs="Arial"/>
          <w:lang w:val="en-GB"/>
        </w:rPr>
        <w:t xml:space="preserve">The Contracting Authority shall pay the Contractor for each purchase order issued and supplies delivered in accordance with the terms of this </w:t>
      </w:r>
      <w:r w:rsidR="00032357" w:rsidRPr="005B7B9F">
        <w:rPr>
          <w:rFonts w:ascii="Arial" w:hAnsi="Arial" w:cs="Arial"/>
          <w:lang w:val="en-GB"/>
        </w:rPr>
        <w:t>Contract</w:t>
      </w:r>
      <w:r w:rsidRPr="005B7B9F">
        <w:rPr>
          <w:rFonts w:ascii="Arial" w:hAnsi="Arial" w:cs="Arial"/>
          <w:lang w:val="en-GB"/>
        </w:rPr>
        <w:t xml:space="preserve">, a sum which shall be based on the supplies ordered by the Contracting Authority and delivered by the Contractor, at the price specified in this </w:t>
      </w:r>
      <w:r w:rsidR="00032357" w:rsidRPr="005B7B9F">
        <w:rPr>
          <w:rFonts w:ascii="Arial" w:hAnsi="Arial" w:cs="Arial"/>
          <w:lang w:val="en-GB"/>
        </w:rPr>
        <w:t>Contract</w:t>
      </w:r>
      <w:r w:rsidRPr="005B7B9F">
        <w:rPr>
          <w:rFonts w:ascii="Arial" w:hAnsi="Arial" w:cs="Arial"/>
          <w:lang w:val="en-GB"/>
        </w:rPr>
        <w:t>.</w:t>
      </w:r>
    </w:p>
    <w:p w14:paraId="2A7692D8" w14:textId="77777777" w:rsidR="00CF7251" w:rsidRPr="005B7B9F" w:rsidRDefault="00CF7251">
      <w:pPr>
        <w:pStyle w:val="PlainText"/>
        <w:ind w:left="1304"/>
        <w:rPr>
          <w:rFonts w:ascii="Arial" w:hAnsi="Arial" w:cs="Arial"/>
          <w:lang w:val="en-GB"/>
        </w:rPr>
      </w:pPr>
    </w:p>
    <w:p w14:paraId="2A7692D9" w14:textId="77777777" w:rsidR="00CF7251" w:rsidRPr="005B7B9F" w:rsidRDefault="00CF7251" w:rsidP="00535764">
      <w:pPr>
        <w:pStyle w:val="PlainText"/>
        <w:rPr>
          <w:rFonts w:ascii="Arial" w:hAnsi="Arial" w:cs="Arial"/>
          <w:lang w:val="en-GB"/>
        </w:rPr>
      </w:pPr>
      <w:r w:rsidRPr="005B7B9F">
        <w:rPr>
          <w:rFonts w:ascii="Arial" w:hAnsi="Arial" w:cs="Arial"/>
          <w:lang w:val="en-GB"/>
        </w:rPr>
        <w:t xml:space="preserve">The Contractor guarantees that the price specified in this </w:t>
      </w:r>
      <w:r w:rsidR="00032357" w:rsidRPr="005B7B9F">
        <w:rPr>
          <w:rFonts w:ascii="Arial" w:hAnsi="Arial" w:cs="Arial"/>
          <w:lang w:val="en-GB"/>
        </w:rPr>
        <w:t>Contract</w:t>
      </w:r>
      <w:r w:rsidRPr="005B7B9F">
        <w:rPr>
          <w:rFonts w:ascii="Arial" w:hAnsi="Arial" w:cs="Arial"/>
          <w:lang w:val="en-GB"/>
        </w:rPr>
        <w:t xml:space="preserve"> </w:t>
      </w:r>
      <w:r w:rsidR="00E06AB7" w:rsidRPr="005B7B9F">
        <w:rPr>
          <w:rFonts w:ascii="Arial" w:hAnsi="Arial" w:cs="Arial"/>
          <w:lang w:val="en-GB"/>
        </w:rPr>
        <w:t>is</w:t>
      </w:r>
      <w:r w:rsidRPr="005B7B9F">
        <w:rPr>
          <w:rFonts w:ascii="Arial" w:hAnsi="Arial" w:cs="Arial"/>
          <w:lang w:val="en-GB"/>
        </w:rPr>
        <w:t xml:space="preserve"> the maximum price that shall remain firm and shall not be increased during the entire</w:t>
      </w:r>
      <w:r w:rsidR="00F61A6E" w:rsidRPr="005B7B9F">
        <w:rPr>
          <w:rFonts w:ascii="Arial" w:hAnsi="Arial" w:cs="Arial"/>
          <w:lang w:val="en-GB"/>
        </w:rPr>
        <w:t xml:space="preserve"> period </w:t>
      </w:r>
      <w:r w:rsidRPr="005B7B9F">
        <w:rPr>
          <w:rFonts w:ascii="Arial" w:hAnsi="Arial" w:cs="Arial"/>
          <w:lang w:val="en-GB"/>
        </w:rPr>
        <w:t xml:space="preserve">of this </w:t>
      </w:r>
      <w:r w:rsidR="00032357" w:rsidRPr="005B7B9F">
        <w:rPr>
          <w:rFonts w:ascii="Arial" w:hAnsi="Arial" w:cs="Arial"/>
          <w:lang w:val="en-GB"/>
        </w:rPr>
        <w:t>Contract</w:t>
      </w:r>
      <w:r w:rsidRPr="005B7B9F">
        <w:rPr>
          <w:rFonts w:ascii="Arial" w:hAnsi="Arial" w:cs="Arial"/>
          <w:lang w:val="en-GB"/>
        </w:rPr>
        <w:t>, provided however that</w:t>
      </w:r>
      <w:r w:rsidR="00E06AB7" w:rsidRPr="005B7B9F">
        <w:rPr>
          <w:rFonts w:ascii="Arial" w:hAnsi="Arial" w:cs="Arial"/>
          <w:lang w:val="en-GB"/>
        </w:rPr>
        <w:t>,</w:t>
      </w:r>
      <w:r w:rsidRPr="005B7B9F">
        <w:rPr>
          <w:rFonts w:ascii="Arial" w:hAnsi="Arial" w:cs="Arial"/>
          <w:lang w:val="en-GB"/>
        </w:rPr>
        <w:t xml:space="preserve"> in the event that the Contractor is able to offer the Contracting Authority a discounted price on placement of bulk contracts, the unit price shall be reduced for specific contracts.</w:t>
      </w:r>
    </w:p>
    <w:p w14:paraId="2A7692DA" w14:textId="77777777" w:rsidR="00CF7251" w:rsidRPr="005B7B9F" w:rsidRDefault="00CF7251">
      <w:pPr>
        <w:pStyle w:val="PlainText"/>
        <w:ind w:left="1304"/>
        <w:rPr>
          <w:rFonts w:ascii="Arial" w:hAnsi="Arial" w:cs="Arial"/>
          <w:lang w:val="en-GB"/>
        </w:rPr>
      </w:pPr>
    </w:p>
    <w:p w14:paraId="2A7692DB" w14:textId="77777777" w:rsidR="00CF7251" w:rsidRPr="005B7B9F" w:rsidRDefault="00CF7251" w:rsidP="00AE7185">
      <w:pPr>
        <w:pStyle w:val="PlainText"/>
        <w:rPr>
          <w:rFonts w:ascii="Arial" w:hAnsi="Arial" w:cs="Arial"/>
          <w:lang w:val="en-GB"/>
        </w:rPr>
      </w:pPr>
      <w:r w:rsidRPr="005B7B9F">
        <w:rPr>
          <w:rFonts w:ascii="Arial" w:hAnsi="Arial" w:cs="Arial"/>
          <w:lang w:val="en-GB"/>
        </w:rPr>
        <w:t xml:space="preserve">By signing this </w:t>
      </w:r>
      <w:r w:rsidR="00032357" w:rsidRPr="005B7B9F">
        <w:rPr>
          <w:rFonts w:ascii="Arial" w:hAnsi="Arial" w:cs="Arial"/>
          <w:lang w:val="en-GB"/>
        </w:rPr>
        <w:t>Contract</w:t>
      </w:r>
      <w:r w:rsidRPr="005B7B9F">
        <w:rPr>
          <w:rFonts w:ascii="Arial" w:hAnsi="Arial" w:cs="Arial"/>
          <w:lang w:val="en-GB"/>
        </w:rPr>
        <w:t xml:space="preserve">, we certify that the Contracting Authority, for transactions resulting from this </w:t>
      </w:r>
      <w:r w:rsidR="00032357" w:rsidRPr="005B7B9F">
        <w:rPr>
          <w:rFonts w:ascii="Arial" w:hAnsi="Arial" w:cs="Arial"/>
          <w:lang w:val="en-GB"/>
        </w:rPr>
        <w:t>Contract</w:t>
      </w:r>
      <w:r w:rsidRPr="005B7B9F">
        <w:rPr>
          <w:rFonts w:ascii="Arial" w:hAnsi="Arial" w:cs="Arial"/>
          <w:lang w:val="en-GB"/>
        </w:rPr>
        <w:t xml:space="preserve"> is not being charged more than other clients for similar supplies and similar bulk orders and within similar circumstances.</w:t>
      </w:r>
    </w:p>
    <w:p w14:paraId="2A7692DC" w14:textId="77777777" w:rsidR="00CF7251" w:rsidRPr="005B7B9F" w:rsidRDefault="00CF7251" w:rsidP="007D26A4">
      <w:pPr>
        <w:pStyle w:val="PlainText"/>
        <w:bidi/>
        <w:rPr>
          <w:rFonts w:ascii="Arial" w:hAnsi="Arial" w:cs="Arial"/>
          <w:rtl/>
          <w:lang w:val="en-GB"/>
        </w:rPr>
      </w:pPr>
    </w:p>
    <w:p w14:paraId="2A7692DD"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.14</w:t>
      </w:r>
      <w:r w:rsidRPr="005B7B9F">
        <w:rPr>
          <w:rFonts w:ascii="Arial" w:hAnsi="Arial" w:cs="Arial"/>
          <w:b/>
          <w:bCs/>
          <w:sz w:val="20"/>
          <w:szCs w:val="20"/>
          <w:rtl/>
        </w:rPr>
        <w:tab/>
        <w:t>الدفع</w:t>
      </w:r>
    </w:p>
    <w:p w14:paraId="2A7692DE" w14:textId="77777777" w:rsidR="007D26A4" w:rsidRDefault="007D26A4" w:rsidP="007D26A4">
      <w:pPr>
        <w:bidi/>
        <w:rPr>
          <w:rFonts w:ascii="Arial" w:hAnsi="Arial" w:cs="Arial"/>
          <w:sz w:val="20"/>
          <w:szCs w:val="20"/>
        </w:rPr>
      </w:pPr>
      <w:r w:rsidRPr="005B7B9F">
        <w:rPr>
          <w:rFonts w:ascii="Arial" w:hAnsi="Arial" w:cs="Arial"/>
          <w:sz w:val="20"/>
          <w:szCs w:val="20"/>
          <w:rtl/>
        </w:rPr>
        <w:t xml:space="preserve">سيتم الدفع في </w:t>
      </w:r>
      <w:r w:rsidRPr="005B7B9F">
        <w:rPr>
          <w:rFonts w:ascii="Arial" w:hAnsi="Arial" w:cs="Arial"/>
          <w:sz w:val="20"/>
          <w:szCs w:val="20"/>
          <w:highlight w:val="yellow"/>
          <w:rtl/>
        </w:rPr>
        <w:t>&lt;العملة&gt;</w:t>
      </w:r>
      <w:r w:rsidRPr="005B7B9F">
        <w:rPr>
          <w:rFonts w:ascii="Arial" w:hAnsi="Arial" w:cs="Arial"/>
          <w:sz w:val="20"/>
          <w:szCs w:val="20"/>
          <w:rtl/>
        </w:rPr>
        <w:t xml:space="preserve"> من خلال حوالة مصرفية للحساب التالي:</w:t>
      </w:r>
    </w:p>
    <w:p w14:paraId="2A7692DF" w14:textId="77777777" w:rsidR="005B7B9F" w:rsidRPr="005B7B9F" w:rsidRDefault="005B7B9F" w:rsidP="005B7B9F">
      <w:pPr>
        <w:bidi/>
        <w:rPr>
          <w:rFonts w:ascii="Arial" w:hAnsi="Arial" w:cs="Arial"/>
          <w:sz w:val="20"/>
          <w:szCs w:val="20"/>
          <w:rtl/>
        </w:rPr>
      </w:pPr>
    </w:p>
    <w:p w14:paraId="2A7692E0"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رقم الحساب:</w:t>
      </w:r>
    </w:p>
    <w:p w14:paraId="2A7692E1"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اسم البنك:</w:t>
      </w:r>
    </w:p>
    <w:p w14:paraId="2A7692E2"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عنوان البنك:</w:t>
      </w:r>
    </w:p>
    <w:p w14:paraId="2A7692E3"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اسم صاحب الحساب:</w:t>
      </w:r>
    </w:p>
    <w:p w14:paraId="2A7692E4"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مفتاح التحويل الدولي:</w:t>
      </w:r>
    </w:p>
    <w:p w14:paraId="2A7692E5" w14:textId="77777777" w:rsidR="007D26A4" w:rsidRPr="005B7B9F" w:rsidRDefault="007D26A4" w:rsidP="007D26A4">
      <w:pPr>
        <w:bidi/>
        <w:rPr>
          <w:rFonts w:ascii="Arial" w:hAnsi="Arial" w:cs="Arial"/>
          <w:sz w:val="20"/>
          <w:szCs w:val="20"/>
          <w:rtl/>
        </w:rPr>
      </w:pPr>
    </w:p>
    <w:p w14:paraId="2A7692E6"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100% من الدفعة ستصرفها الجهة المتعاقدة خلال 30 يوما من إرسال التوريدات وفور استلام الوثائق التالية:</w:t>
      </w:r>
    </w:p>
    <w:p w14:paraId="2A7692E7"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t>الفاتورة (نسخة أصلية ونسختين)</w:t>
      </w:r>
    </w:p>
    <w:p w14:paraId="2A7692E8"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t>قائمة الشحن (قائمة أصلية ونسختين)</w:t>
      </w:r>
    </w:p>
    <w:p w14:paraId="2A7692E9" w14:textId="77777777" w:rsidR="007D26A4" w:rsidRPr="005B7B9F" w:rsidRDefault="007D26A4" w:rsidP="007D26A4">
      <w:pPr>
        <w:pStyle w:val="ListParagraph"/>
        <w:bidi/>
        <w:rPr>
          <w:rFonts w:ascii="Arial" w:hAnsi="Arial" w:cs="Arial"/>
          <w:sz w:val="20"/>
          <w:szCs w:val="20"/>
          <w:rtl/>
        </w:rPr>
      </w:pPr>
      <w:r w:rsidRPr="005B7B9F">
        <w:rPr>
          <w:rFonts w:ascii="Arial" w:hAnsi="Arial" w:cs="Arial"/>
          <w:sz w:val="20"/>
          <w:szCs w:val="20"/>
          <w:highlight w:val="cyan"/>
          <w:rtl/>
        </w:rPr>
        <w:t>(خيارات: )</w:t>
      </w:r>
    </w:p>
    <w:p w14:paraId="2A7692EA"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lastRenderedPageBreak/>
        <w:t>فاتورة الشحن الجوي (واحدة أصلية و3 نسخ) أو فاتورة الشحن (3 أصلية و3 نسخ)</w:t>
      </w:r>
    </w:p>
    <w:p w14:paraId="2A7692EB"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t>شهادة المنشأ (واحدة أصلية)</w:t>
      </w:r>
    </w:p>
    <w:p w14:paraId="2A7692EC"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t>شهادة كفالة المصنع (واحدة أصلية)</w:t>
      </w:r>
    </w:p>
    <w:p w14:paraId="2A7692ED" w14:textId="77777777" w:rsidR="007D26A4" w:rsidRPr="005B7B9F" w:rsidRDefault="007D26A4" w:rsidP="007D26A4">
      <w:pPr>
        <w:pStyle w:val="ListParagraph"/>
        <w:numPr>
          <w:ilvl w:val="0"/>
          <w:numId w:val="16"/>
        </w:numPr>
        <w:bidi/>
        <w:spacing w:after="200" w:line="276" w:lineRule="auto"/>
        <w:contextualSpacing/>
        <w:rPr>
          <w:rFonts w:ascii="Arial" w:hAnsi="Arial" w:cs="Arial"/>
          <w:sz w:val="20"/>
          <w:szCs w:val="20"/>
        </w:rPr>
      </w:pPr>
      <w:r w:rsidRPr="005B7B9F">
        <w:rPr>
          <w:rFonts w:ascii="Arial" w:hAnsi="Arial" w:cs="Arial"/>
          <w:sz w:val="20"/>
          <w:szCs w:val="20"/>
          <w:rtl/>
        </w:rPr>
        <w:t>أي وثائق/ شهادات أخرى مطلوبة لتوريدات الاستيراد/ التصدير</w:t>
      </w:r>
    </w:p>
    <w:p w14:paraId="2A7692EE" w14:textId="77777777" w:rsidR="007D26A4" w:rsidRPr="005B7B9F" w:rsidRDefault="004B7127" w:rsidP="007D26A4">
      <w:pPr>
        <w:bidi/>
        <w:rPr>
          <w:rFonts w:ascii="Arial" w:hAnsi="Arial" w:cs="Arial"/>
          <w:sz w:val="20"/>
          <w:szCs w:val="20"/>
          <w:rtl/>
        </w:rPr>
      </w:pPr>
      <w:r w:rsidRPr="004B7127">
        <w:rPr>
          <w:rFonts w:ascii="Arial" w:hAnsi="Arial" w:cs="Arial"/>
          <w:sz w:val="20"/>
          <w:szCs w:val="20"/>
          <w:rtl/>
        </w:rPr>
        <w:t xml:space="preserve"> </w:t>
      </w:r>
      <w:r w:rsidR="007D26A4" w:rsidRPr="004B7127">
        <w:rPr>
          <w:rFonts w:ascii="Arial" w:hAnsi="Arial" w:cs="Arial"/>
          <w:sz w:val="20"/>
          <w:szCs w:val="20"/>
          <w:rtl/>
        </w:rPr>
        <w:t>(خيار: بخلاف ما تسمح به الجهة المتعاقدة بعكس ذلك، يجب تقديم فاتورة منفصلة لكل طلبية شراء تصدر بموجب هذا العقد). يجب أن يضمن المتعاقد أن تكون الفواتير كلها</w:t>
      </w:r>
      <w:r w:rsidR="007D26A4" w:rsidRPr="005B7B9F">
        <w:rPr>
          <w:rFonts w:ascii="Arial" w:hAnsi="Arial" w:cs="Arial"/>
          <w:sz w:val="20"/>
          <w:szCs w:val="20"/>
          <w:rtl/>
        </w:rPr>
        <w:t xml:space="preserve">: </w:t>
      </w:r>
      <w:r w:rsidR="007D26A4" w:rsidRPr="005B7B9F">
        <w:rPr>
          <w:rFonts w:ascii="Arial" w:hAnsi="Arial" w:cs="Arial"/>
          <w:sz w:val="20"/>
          <w:szCs w:val="20"/>
          <w:highlight w:val="red"/>
          <w:rtl/>
        </w:rPr>
        <w:t>ملاحظة: اشطب الخيار في حال عقد الإطار العام</w:t>
      </w:r>
    </w:p>
    <w:p w14:paraId="2A7692EF" w14:textId="77777777" w:rsidR="007D26A4" w:rsidRPr="005B7B9F" w:rsidRDefault="007D26A4" w:rsidP="007D26A4">
      <w:pPr>
        <w:pStyle w:val="ListParagraph"/>
        <w:numPr>
          <w:ilvl w:val="0"/>
          <w:numId w:val="18"/>
        </w:numPr>
        <w:bidi/>
        <w:spacing w:after="200" w:line="276" w:lineRule="auto"/>
        <w:contextualSpacing/>
        <w:rPr>
          <w:rFonts w:ascii="Arial" w:hAnsi="Arial" w:cs="Arial"/>
          <w:sz w:val="20"/>
          <w:szCs w:val="20"/>
        </w:rPr>
      </w:pPr>
      <w:r w:rsidRPr="005B7B9F">
        <w:rPr>
          <w:rFonts w:ascii="Arial" w:hAnsi="Arial" w:cs="Arial"/>
          <w:sz w:val="20"/>
          <w:szCs w:val="20"/>
          <w:rtl/>
        </w:rPr>
        <w:t>مقدمة ب &lt;</w:t>
      </w:r>
      <w:r w:rsidRPr="005B7B9F">
        <w:rPr>
          <w:rFonts w:ascii="Arial" w:hAnsi="Arial" w:cs="Arial"/>
          <w:sz w:val="20"/>
          <w:szCs w:val="20"/>
          <w:highlight w:val="yellow"/>
          <w:rtl/>
        </w:rPr>
        <w:t>اللغة&gt;</w:t>
      </w:r>
    </w:p>
    <w:p w14:paraId="2A7692F0" w14:textId="77777777" w:rsidR="007D26A4" w:rsidRPr="005B7B9F" w:rsidRDefault="007D26A4" w:rsidP="007D26A4">
      <w:pPr>
        <w:pStyle w:val="ListParagraph"/>
        <w:numPr>
          <w:ilvl w:val="0"/>
          <w:numId w:val="18"/>
        </w:numPr>
        <w:bidi/>
        <w:spacing w:after="200" w:line="276" w:lineRule="auto"/>
        <w:contextualSpacing/>
        <w:rPr>
          <w:rFonts w:ascii="Arial" w:hAnsi="Arial" w:cs="Arial"/>
          <w:sz w:val="20"/>
          <w:szCs w:val="20"/>
        </w:rPr>
      </w:pPr>
      <w:r w:rsidRPr="005B7B9F">
        <w:rPr>
          <w:rFonts w:ascii="Arial" w:hAnsi="Arial" w:cs="Arial"/>
          <w:sz w:val="20"/>
          <w:szCs w:val="20"/>
          <w:rtl/>
        </w:rPr>
        <w:t>تشير إلى رقم العقد</w:t>
      </w:r>
    </w:p>
    <w:p w14:paraId="2A7692F1" w14:textId="77777777" w:rsidR="007D26A4" w:rsidRPr="005B7B9F" w:rsidRDefault="007D26A4" w:rsidP="007D26A4">
      <w:pPr>
        <w:pStyle w:val="ListParagraph"/>
        <w:numPr>
          <w:ilvl w:val="0"/>
          <w:numId w:val="18"/>
        </w:numPr>
        <w:bidi/>
        <w:spacing w:after="200" w:line="276" w:lineRule="auto"/>
        <w:contextualSpacing/>
        <w:rPr>
          <w:rFonts w:ascii="Arial" w:hAnsi="Arial" w:cs="Arial"/>
          <w:sz w:val="20"/>
          <w:szCs w:val="20"/>
        </w:rPr>
      </w:pPr>
      <w:r w:rsidRPr="005B7B9F">
        <w:rPr>
          <w:rFonts w:ascii="Arial" w:hAnsi="Arial" w:cs="Arial"/>
          <w:sz w:val="20"/>
          <w:szCs w:val="20"/>
          <w:rtl/>
        </w:rPr>
        <w:t>تبين تفاصيل واضحة ومحددة للتوريدات المقدمة بموجب رقم طلبية شراء محددة</w:t>
      </w:r>
    </w:p>
    <w:p w14:paraId="2A7692F2" w14:textId="77777777" w:rsidR="007D26A4" w:rsidRPr="005B7B9F" w:rsidRDefault="007D26A4" w:rsidP="007D26A4">
      <w:pPr>
        <w:pStyle w:val="ListParagraph"/>
        <w:numPr>
          <w:ilvl w:val="0"/>
          <w:numId w:val="18"/>
        </w:numPr>
        <w:bidi/>
        <w:spacing w:after="200" w:line="276" w:lineRule="auto"/>
        <w:contextualSpacing/>
        <w:rPr>
          <w:rFonts w:ascii="Arial" w:hAnsi="Arial" w:cs="Arial"/>
          <w:sz w:val="20"/>
          <w:szCs w:val="20"/>
        </w:rPr>
      </w:pPr>
      <w:r w:rsidRPr="005B7B9F">
        <w:rPr>
          <w:rFonts w:ascii="Arial" w:hAnsi="Arial" w:cs="Arial"/>
          <w:sz w:val="20"/>
          <w:szCs w:val="20"/>
          <w:rtl/>
        </w:rPr>
        <w:t>تشير بوضوح إلى عمليات التسليم التي تغطيها</w:t>
      </w:r>
    </w:p>
    <w:p w14:paraId="2A7692F3" w14:textId="77777777" w:rsidR="007D26A4" w:rsidRPr="005B7B9F" w:rsidRDefault="007D26A4" w:rsidP="007D26A4">
      <w:pPr>
        <w:pStyle w:val="PlainText"/>
        <w:bidi/>
        <w:rPr>
          <w:rFonts w:ascii="Arial" w:hAnsi="Arial" w:cs="Arial"/>
        </w:rPr>
      </w:pPr>
    </w:p>
    <w:p w14:paraId="2A7692F4" w14:textId="77777777" w:rsidR="00CF7251" w:rsidRPr="005B7B9F" w:rsidRDefault="00CF7251" w:rsidP="00080351">
      <w:pPr>
        <w:numPr>
          <w:ilvl w:val="0"/>
          <w:numId w:val="7"/>
        </w:numPr>
        <w:tabs>
          <w:tab w:val="left" w:pos="851"/>
          <w:tab w:val="left" w:pos="993"/>
        </w:tabs>
        <w:jc w:val="both"/>
        <w:rPr>
          <w:rFonts w:ascii="Arial" w:hAnsi="Arial" w:cs="Arial"/>
          <w:b/>
          <w:sz w:val="20"/>
          <w:szCs w:val="20"/>
          <w:lang w:val="en-GB"/>
        </w:rPr>
      </w:pPr>
      <w:r w:rsidRPr="005B7B9F">
        <w:rPr>
          <w:rFonts w:ascii="Arial" w:hAnsi="Arial" w:cs="Arial"/>
          <w:b/>
          <w:sz w:val="20"/>
          <w:szCs w:val="20"/>
          <w:lang w:val="en-GB"/>
        </w:rPr>
        <w:tab/>
      </w:r>
      <w:r w:rsidR="00FD3ED7" w:rsidRPr="005B7B9F">
        <w:rPr>
          <w:rFonts w:ascii="Arial" w:hAnsi="Arial" w:cs="Arial"/>
          <w:b/>
          <w:sz w:val="20"/>
          <w:szCs w:val="20"/>
          <w:lang w:val="en-GB"/>
        </w:rPr>
        <w:tab/>
      </w:r>
      <w:r w:rsidRPr="005B7B9F">
        <w:rPr>
          <w:rFonts w:ascii="Arial" w:hAnsi="Arial" w:cs="Arial"/>
          <w:b/>
          <w:sz w:val="20"/>
          <w:szCs w:val="20"/>
          <w:lang w:val="en-GB"/>
        </w:rPr>
        <w:t>Payment:</w:t>
      </w:r>
    </w:p>
    <w:p w14:paraId="2A7692F5" w14:textId="77777777" w:rsidR="00CF7251" w:rsidRPr="005B7B9F" w:rsidRDefault="00CF7251" w:rsidP="00026525">
      <w:pPr>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Payment shall be made in </w:t>
      </w:r>
      <w:r w:rsidR="00384CF0" w:rsidRPr="005B7B9F">
        <w:rPr>
          <w:rFonts w:ascii="Arial" w:hAnsi="Arial" w:cs="Arial"/>
          <w:sz w:val="20"/>
          <w:szCs w:val="20"/>
          <w:highlight w:val="yellow"/>
          <w:lang w:val="en-GB"/>
        </w:rPr>
        <w:t>&lt;</w:t>
      </w:r>
      <w:r w:rsidRPr="005B7B9F">
        <w:rPr>
          <w:rFonts w:ascii="Arial" w:hAnsi="Arial" w:cs="Arial"/>
          <w:sz w:val="20"/>
          <w:szCs w:val="20"/>
          <w:highlight w:val="yellow"/>
          <w:lang w:val="en-GB"/>
        </w:rPr>
        <w:t>currency&gt;</w:t>
      </w:r>
      <w:r w:rsidRPr="005B7B9F">
        <w:rPr>
          <w:rFonts w:ascii="Arial" w:hAnsi="Arial" w:cs="Arial"/>
          <w:sz w:val="20"/>
          <w:szCs w:val="20"/>
          <w:lang w:val="en-GB"/>
        </w:rPr>
        <w:t xml:space="preserve">, </w:t>
      </w:r>
      <w:r w:rsidR="00305DC3" w:rsidRPr="005B7B9F">
        <w:rPr>
          <w:rFonts w:ascii="Arial" w:hAnsi="Arial" w:cs="Arial"/>
          <w:sz w:val="20"/>
          <w:szCs w:val="20"/>
          <w:lang w:val="en-GB"/>
        </w:rPr>
        <w:t xml:space="preserve">by bank transfer </w:t>
      </w:r>
      <w:r w:rsidRPr="005B7B9F">
        <w:rPr>
          <w:rFonts w:ascii="Arial" w:hAnsi="Arial" w:cs="Arial"/>
          <w:sz w:val="20"/>
          <w:szCs w:val="20"/>
          <w:lang w:val="en-GB"/>
        </w:rPr>
        <w:t xml:space="preserve">to the following account: </w:t>
      </w:r>
    </w:p>
    <w:p w14:paraId="2A7692F6" w14:textId="77777777" w:rsidR="00305DC3" w:rsidRPr="005B7B9F" w:rsidRDefault="00305DC3" w:rsidP="00026525">
      <w:pPr>
        <w:autoSpaceDE w:val="0"/>
        <w:autoSpaceDN w:val="0"/>
        <w:adjustRightInd w:val="0"/>
        <w:rPr>
          <w:rFonts w:ascii="Arial" w:hAnsi="Arial" w:cs="Arial"/>
          <w:sz w:val="20"/>
          <w:szCs w:val="20"/>
          <w:lang w:val="en-GB"/>
        </w:rPr>
      </w:pPr>
    </w:p>
    <w:p w14:paraId="2A7692F7" w14:textId="77777777" w:rsidR="00305DC3" w:rsidRPr="005B7B9F" w:rsidRDefault="00305DC3" w:rsidP="00305DC3">
      <w:pPr>
        <w:jc w:val="both"/>
        <w:rPr>
          <w:rFonts w:ascii="Arial" w:hAnsi="Arial" w:cs="Arial"/>
          <w:sz w:val="20"/>
          <w:szCs w:val="20"/>
          <w:lang w:val="en-GB"/>
        </w:rPr>
      </w:pPr>
      <w:r w:rsidRPr="005B7B9F">
        <w:rPr>
          <w:rFonts w:ascii="Arial" w:hAnsi="Arial" w:cs="Arial"/>
          <w:sz w:val="20"/>
          <w:szCs w:val="20"/>
          <w:lang w:val="en-GB"/>
        </w:rPr>
        <w:t>Account Number:</w:t>
      </w:r>
    </w:p>
    <w:p w14:paraId="2A7692F8" w14:textId="77777777" w:rsidR="00305DC3" w:rsidRPr="005B7B9F" w:rsidRDefault="00305DC3" w:rsidP="00305DC3">
      <w:pPr>
        <w:jc w:val="both"/>
        <w:rPr>
          <w:rFonts w:ascii="Arial" w:hAnsi="Arial" w:cs="Arial"/>
          <w:sz w:val="20"/>
          <w:szCs w:val="20"/>
          <w:lang w:val="en-GB"/>
        </w:rPr>
      </w:pPr>
      <w:r w:rsidRPr="005B7B9F">
        <w:rPr>
          <w:rFonts w:ascii="Arial" w:hAnsi="Arial" w:cs="Arial"/>
          <w:sz w:val="20"/>
          <w:szCs w:val="20"/>
          <w:lang w:val="en-GB"/>
        </w:rPr>
        <w:t>Name of Bank:</w:t>
      </w:r>
    </w:p>
    <w:p w14:paraId="2A7692F9" w14:textId="77777777" w:rsidR="00305DC3" w:rsidRPr="005B7B9F" w:rsidRDefault="00305DC3" w:rsidP="00305DC3">
      <w:pPr>
        <w:jc w:val="both"/>
        <w:rPr>
          <w:rFonts w:ascii="Arial" w:hAnsi="Arial" w:cs="Arial"/>
          <w:sz w:val="20"/>
          <w:szCs w:val="20"/>
          <w:lang w:val="en-GB"/>
        </w:rPr>
      </w:pPr>
      <w:r w:rsidRPr="005B7B9F">
        <w:rPr>
          <w:rFonts w:ascii="Arial" w:hAnsi="Arial" w:cs="Arial"/>
          <w:sz w:val="20"/>
          <w:szCs w:val="20"/>
          <w:lang w:val="en-GB"/>
        </w:rPr>
        <w:t>Address of Bank:</w:t>
      </w:r>
      <w:r w:rsidRPr="005B7B9F">
        <w:rPr>
          <w:rFonts w:ascii="Arial" w:hAnsi="Arial" w:cs="Arial"/>
          <w:sz w:val="20"/>
          <w:szCs w:val="20"/>
          <w:lang w:val="en-GB"/>
        </w:rPr>
        <w:tab/>
      </w:r>
      <w:r w:rsidRPr="005B7B9F">
        <w:rPr>
          <w:rFonts w:ascii="Arial" w:hAnsi="Arial" w:cs="Arial"/>
          <w:sz w:val="20"/>
          <w:szCs w:val="20"/>
          <w:lang w:val="en-GB"/>
        </w:rPr>
        <w:tab/>
      </w:r>
    </w:p>
    <w:p w14:paraId="2A7692FA" w14:textId="77777777" w:rsidR="00305DC3" w:rsidRPr="005B7B9F" w:rsidRDefault="00305DC3" w:rsidP="00305DC3">
      <w:pPr>
        <w:jc w:val="both"/>
        <w:rPr>
          <w:rFonts w:ascii="Arial" w:hAnsi="Arial" w:cs="Arial"/>
          <w:sz w:val="20"/>
          <w:szCs w:val="20"/>
          <w:lang w:val="en-GB"/>
        </w:rPr>
      </w:pPr>
      <w:r w:rsidRPr="005B7B9F">
        <w:rPr>
          <w:rFonts w:ascii="Arial" w:hAnsi="Arial" w:cs="Arial"/>
          <w:sz w:val="20"/>
          <w:szCs w:val="20"/>
          <w:lang w:val="en-GB"/>
        </w:rPr>
        <w:t>Account name:</w:t>
      </w:r>
      <w:r w:rsidRPr="005B7B9F">
        <w:rPr>
          <w:rFonts w:ascii="Arial" w:hAnsi="Arial" w:cs="Arial"/>
          <w:sz w:val="20"/>
          <w:szCs w:val="20"/>
          <w:lang w:val="en-GB"/>
        </w:rPr>
        <w:tab/>
      </w:r>
      <w:r w:rsidRPr="005B7B9F">
        <w:rPr>
          <w:rFonts w:ascii="Arial" w:hAnsi="Arial" w:cs="Arial"/>
          <w:sz w:val="20"/>
          <w:szCs w:val="20"/>
          <w:lang w:val="en-GB"/>
        </w:rPr>
        <w:tab/>
      </w:r>
      <w:r w:rsidRPr="005B7B9F">
        <w:rPr>
          <w:rFonts w:ascii="Arial" w:hAnsi="Arial" w:cs="Arial"/>
          <w:sz w:val="20"/>
          <w:szCs w:val="20"/>
          <w:lang w:val="en-GB"/>
        </w:rPr>
        <w:tab/>
      </w:r>
    </w:p>
    <w:p w14:paraId="2A7692FB" w14:textId="77777777" w:rsidR="00305DC3" w:rsidRPr="005B7B9F" w:rsidRDefault="00305DC3" w:rsidP="00305DC3">
      <w:pPr>
        <w:autoSpaceDE w:val="0"/>
        <w:autoSpaceDN w:val="0"/>
        <w:adjustRightInd w:val="0"/>
        <w:rPr>
          <w:rFonts w:ascii="Arial" w:hAnsi="Arial" w:cs="Arial"/>
          <w:sz w:val="20"/>
          <w:szCs w:val="20"/>
          <w:lang w:val="en-GB"/>
        </w:rPr>
      </w:pPr>
      <w:r w:rsidRPr="005B7B9F">
        <w:rPr>
          <w:rFonts w:ascii="Arial" w:hAnsi="Arial" w:cs="Arial"/>
          <w:sz w:val="20"/>
          <w:szCs w:val="20"/>
          <w:lang w:val="en-GB"/>
        </w:rPr>
        <w:t>Swift Code:</w:t>
      </w:r>
    </w:p>
    <w:p w14:paraId="2A7692FC" w14:textId="77777777" w:rsidR="00CF7251" w:rsidRPr="005B7B9F" w:rsidRDefault="00CF7251">
      <w:pPr>
        <w:autoSpaceDE w:val="0"/>
        <w:autoSpaceDN w:val="0"/>
        <w:adjustRightInd w:val="0"/>
        <w:ind w:left="1260"/>
        <w:rPr>
          <w:rFonts w:ascii="Arial" w:hAnsi="Arial" w:cs="Arial"/>
          <w:sz w:val="20"/>
          <w:szCs w:val="20"/>
          <w:lang w:val="en-GB"/>
        </w:rPr>
      </w:pPr>
    </w:p>
    <w:p w14:paraId="2A7692FD" w14:textId="77777777" w:rsidR="00CF7251" w:rsidRPr="005B7B9F" w:rsidRDefault="00CF7251" w:rsidP="00026525">
      <w:pPr>
        <w:autoSpaceDE w:val="0"/>
        <w:autoSpaceDN w:val="0"/>
        <w:adjustRightInd w:val="0"/>
        <w:rPr>
          <w:rFonts w:ascii="Arial" w:hAnsi="Arial" w:cs="Arial"/>
          <w:sz w:val="20"/>
          <w:szCs w:val="20"/>
          <w:lang w:val="en-GB"/>
        </w:rPr>
      </w:pPr>
      <w:r w:rsidRPr="005B7B9F">
        <w:rPr>
          <w:rFonts w:ascii="Arial" w:hAnsi="Arial" w:cs="Arial"/>
          <w:sz w:val="20"/>
          <w:szCs w:val="20"/>
          <w:lang w:val="en-GB"/>
        </w:rPr>
        <w:t>100% payment will be made by the Contracting Authority within 30 days after dispatch of supplies and upon receipt of the following documents:</w:t>
      </w:r>
    </w:p>
    <w:p w14:paraId="2A7692FE" w14:textId="77777777" w:rsidR="00CF7251" w:rsidRPr="005B7B9F" w:rsidRDefault="00CF7251">
      <w:pPr>
        <w:autoSpaceDE w:val="0"/>
        <w:autoSpaceDN w:val="0"/>
        <w:adjustRightInd w:val="0"/>
        <w:ind w:left="1260"/>
        <w:rPr>
          <w:rFonts w:ascii="Arial" w:hAnsi="Arial" w:cs="Arial"/>
          <w:sz w:val="20"/>
          <w:szCs w:val="20"/>
          <w:lang w:val="en-GB"/>
        </w:rPr>
      </w:pPr>
    </w:p>
    <w:p w14:paraId="2A7692FF" w14:textId="77777777" w:rsidR="00CF7251" w:rsidRPr="005B7B9F" w:rsidRDefault="00CF7251" w:rsidP="00080351">
      <w:pPr>
        <w:numPr>
          <w:ilvl w:val="0"/>
          <w:numId w:val="10"/>
        </w:numPr>
        <w:tabs>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Invoice (one original + two copies)</w:t>
      </w:r>
    </w:p>
    <w:p w14:paraId="2A769300" w14:textId="77777777" w:rsidR="00CF7251" w:rsidRPr="005B7B9F" w:rsidRDefault="00CF7251" w:rsidP="00080351">
      <w:pPr>
        <w:numPr>
          <w:ilvl w:val="0"/>
          <w:numId w:val="10"/>
        </w:numPr>
        <w:tabs>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Packing list (one original + two copies) </w:t>
      </w:r>
    </w:p>
    <w:p w14:paraId="2A769301" w14:textId="77777777" w:rsidR="00400983" w:rsidRPr="005B7B9F" w:rsidRDefault="00400983" w:rsidP="00400983">
      <w:pPr>
        <w:tabs>
          <w:tab w:val="left" w:pos="-993"/>
        </w:tabs>
        <w:autoSpaceDE w:val="0"/>
        <w:autoSpaceDN w:val="0"/>
        <w:adjustRightInd w:val="0"/>
        <w:ind w:left="360"/>
        <w:rPr>
          <w:rFonts w:ascii="Arial" w:hAnsi="Arial" w:cs="Arial"/>
          <w:sz w:val="20"/>
          <w:szCs w:val="20"/>
          <w:lang w:val="en-GB"/>
        </w:rPr>
      </w:pPr>
      <w:r w:rsidRPr="005B7B9F">
        <w:rPr>
          <w:rFonts w:ascii="Arial" w:hAnsi="Arial" w:cs="Arial"/>
          <w:sz w:val="20"/>
          <w:szCs w:val="20"/>
          <w:highlight w:val="cyan"/>
          <w:lang w:val="en-GB"/>
        </w:rPr>
        <w:t>(Options:)</w:t>
      </w:r>
    </w:p>
    <w:p w14:paraId="2A769302" w14:textId="77777777" w:rsidR="00CF7251" w:rsidRPr="005B7B9F" w:rsidRDefault="00CF7251" w:rsidP="00080351">
      <w:pPr>
        <w:numPr>
          <w:ilvl w:val="0"/>
          <w:numId w:val="10"/>
        </w:numPr>
        <w:tabs>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Air Way </w:t>
      </w:r>
      <w:r w:rsidR="004214A1" w:rsidRPr="005B7B9F">
        <w:rPr>
          <w:rFonts w:ascii="Arial" w:hAnsi="Arial" w:cs="Arial"/>
          <w:sz w:val="20"/>
          <w:szCs w:val="20"/>
          <w:lang w:val="en-GB"/>
        </w:rPr>
        <w:t>B</w:t>
      </w:r>
      <w:r w:rsidRPr="005B7B9F">
        <w:rPr>
          <w:rFonts w:ascii="Arial" w:hAnsi="Arial" w:cs="Arial"/>
          <w:sz w:val="20"/>
          <w:szCs w:val="20"/>
          <w:lang w:val="en-GB"/>
        </w:rPr>
        <w:t xml:space="preserve">ill in (one original and </w:t>
      </w:r>
      <w:r w:rsidR="00EE51B8" w:rsidRPr="005B7B9F">
        <w:rPr>
          <w:rFonts w:ascii="Arial" w:hAnsi="Arial" w:cs="Arial"/>
          <w:sz w:val="20"/>
          <w:szCs w:val="20"/>
          <w:lang w:val="en-GB"/>
        </w:rPr>
        <w:t>three</w:t>
      </w:r>
      <w:r w:rsidRPr="005B7B9F">
        <w:rPr>
          <w:rFonts w:ascii="Arial" w:hAnsi="Arial" w:cs="Arial"/>
          <w:sz w:val="20"/>
          <w:szCs w:val="20"/>
          <w:lang w:val="en-GB"/>
        </w:rPr>
        <w:t xml:space="preserve"> copies) or Bill of Lading in (three originals and </w:t>
      </w:r>
      <w:r w:rsidR="00934303" w:rsidRPr="005B7B9F">
        <w:rPr>
          <w:rFonts w:ascii="Arial" w:hAnsi="Arial" w:cs="Arial"/>
          <w:sz w:val="20"/>
          <w:szCs w:val="20"/>
          <w:lang w:val="en-GB"/>
        </w:rPr>
        <w:t>three</w:t>
      </w:r>
      <w:r w:rsidRPr="005B7B9F">
        <w:rPr>
          <w:rFonts w:ascii="Arial" w:hAnsi="Arial" w:cs="Arial"/>
          <w:sz w:val="20"/>
          <w:szCs w:val="20"/>
          <w:lang w:val="en-GB"/>
        </w:rPr>
        <w:t xml:space="preserve"> copies)</w:t>
      </w:r>
    </w:p>
    <w:p w14:paraId="2A769303" w14:textId="77777777" w:rsidR="00CF7251" w:rsidRPr="005B7B9F" w:rsidRDefault="00CF7251" w:rsidP="00080351">
      <w:pPr>
        <w:numPr>
          <w:ilvl w:val="0"/>
          <w:numId w:val="10"/>
        </w:numPr>
        <w:tabs>
          <w:tab w:val="left" w:pos="-1134"/>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Certificate of Origin (one original) </w:t>
      </w:r>
    </w:p>
    <w:p w14:paraId="2A769304" w14:textId="77777777" w:rsidR="00CF7251" w:rsidRPr="005B7B9F" w:rsidRDefault="00CF7251" w:rsidP="00080351">
      <w:pPr>
        <w:numPr>
          <w:ilvl w:val="0"/>
          <w:numId w:val="10"/>
        </w:numPr>
        <w:tabs>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 xml:space="preserve">Warranty Certificate (one original) </w:t>
      </w:r>
    </w:p>
    <w:p w14:paraId="2A769305" w14:textId="77777777" w:rsidR="00CF7251" w:rsidRPr="005B7B9F" w:rsidRDefault="00CF7251" w:rsidP="00080351">
      <w:pPr>
        <w:numPr>
          <w:ilvl w:val="0"/>
          <w:numId w:val="10"/>
        </w:numPr>
        <w:tabs>
          <w:tab w:val="left" w:pos="-993"/>
        </w:tabs>
        <w:autoSpaceDE w:val="0"/>
        <w:autoSpaceDN w:val="0"/>
        <w:adjustRightInd w:val="0"/>
        <w:rPr>
          <w:rFonts w:ascii="Arial" w:hAnsi="Arial" w:cs="Arial"/>
          <w:sz w:val="20"/>
          <w:szCs w:val="20"/>
          <w:lang w:val="en-GB"/>
        </w:rPr>
      </w:pPr>
      <w:r w:rsidRPr="005B7B9F">
        <w:rPr>
          <w:rFonts w:ascii="Arial" w:hAnsi="Arial" w:cs="Arial"/>
          <w:sz w:val="20"/>
          <w:szCs w:val="20"/>
          <w:lang w:val="en-GB"/>
        </w:rPr>
        <w:t>Pre</w:t>
      </w:r>
      <w:r w:rsidR="00CA7DF2" w:rsidRPr="005B7B9F">
        <w:rPr>
          <w:rFonts w:ascii="Arial" w:hAnsi="Arial" w:cs="Arial"/>
          <w:sz w:val="20"/>
          <w:szCs w:val="20"/>
          <w:lang w:val="en-GB"/>
        </w:rPr>
        <w:t>-</w:t>
      </w:r>
      <w:r w:rsidRPr="005B7B9F">
        <w:rPr>
          <w:rFonts w:ascii="Arial" w:hAnsi="Arial" w:cs="Arial"/>
          <w:sz w:val="20"/>
          <w:szCs w:val="20"/>
          <w:lang w:val="en-GB"/>
        </w:rPr>
        <w:t xml:space="preserve">shipment </w:t>
      </w:r>
      <w:r w:rsidR="004214A1" w:rsidRPr="005B7B9F">
        <w:rPr>
          <w:rFonts w:ascii="Arial" w:hAnsi="Arial" w:cs="Arial"/>
          <w:sz w:val="20"/>
          <w:szCs w:val="20"/>
          <w:lang w:val="en-GB"/>
        </w:rPr>
        <w:t>I</w:t>
      </w:r>
      <w:r w:rsidRPr="005B7B9F">
        <w:rPr>
          <w:rFonts w:ascii="Arial" w:hAnsi="Arial" w:cs="Arial"/>
          <w:sz w:val="20"/>
          <w:szCs w:val="20"/>
          <w:lang w:val="en-GB"/>
        </w:rPr>
        <w:t xml:space="preserve">nspection Certificate (one original) </w:t>
      </w:r>
    </w:p>
    <w:p w14:paraId="2A769306" w14:textId="77777777" w:rsidR="00CF7251" w:rsidRPr="005B7B9F" w:rsidRDefault="00CF7251" w:rsidP="00080351">
      <w:pPr>
        <w:numPr>
          <w:ilvl w:val="0"/>
          <w:numId w:val="10"/>
        </w:numPr>
        <w:tabs>
          <w:tab w:val="left" w:pos="-993"/>
        </w:tabs>
        <w:rPr>
          <w:rFonts w:ascii="Arial" w:hAnsi="Arial" w:cs="Arial"/>
          <w:sz w:val="20"/>
          <w:szCs w:val="20"/>
          <w:lang w:val="en-GB"/>
        </w:rPr>
      </w:pPr>
      <w:r w:rsidRPr="005B7B9F">
        <w:rPr>
          <w:rFonts w:ascii="Arial" w:hAnsi="Arial" w:cs="Arial"/>
          <w:sz w:val="20"/>
          <w:szCs w:val="20"/>
          <w:lang w:val="en-GB"/>
        </w:rPr>
        <w:t>Any other document/certificate required for import/export of supplies</w:t>
      </w:r>
    </w:p>
    <w:p w14:paraId="2A769307" w14:textId="77777777" w:rsidR="0014016B" w:rsidRPr="005B7B9F" w:rsidRDefault="0014016B" w:rsidP="00080351">
      <w:pPr>
        <w:numPr>
          <w:ilvl w:val="0"/>
          <w:numId w:val="10"/>
        </w:numPr>
        <w:tabs>
          <w:tab w:val="left" w:pos="-993"/>
        </w:tabs>
        <w:rPr>
          <w:rFonts w:ascii="Arial" w:hAnsi="Arial" w:cs="Arial"/>
          <w:sz w:val="20"/>
          <w:szCs w:val="20"/>
          <w:lang w:val="en-GB"/>
        </w:rPr>
      </w:pPr>
      <w:r w:rsidRPr="005B7B9F">
        <w:rPr>
          <w:rFonts w:ascii="Arial" w:hAnsi="Arial" w:cs="Arial"/>
          <w:sz w:val="20"/>
          <w:szCs w:val="20"/>
          <w:lang w:val="en-GB"/>
        </w:rPr>
        <w:t>Prepayment guarantee</w:t>
      </w:r>
    </w:p>
    <w:p w14:paraId="2A769308" w14:textId="77777777" w:rsidR="0014016B" w:rsidRPr="005B7B9F" w:rsidRDefault="0098255F" w:rsidP="0014016B">
      <w:pPr>
        <w:jc w:val="both"/>
        <w:rPr>
          <w:rFonts w:ascii="Arial" w:hAnsi="Arial" w:cs="Arial"/>
          <w:b/>
          <w:bCs/>
          <w:iCs/>
          <w:sz w:val="20"/>
          <w:szCs w:val="20"/>
          <w:lang w:val="en-GB"/>
        </w:rPr>
      </w:pPr>
      <w:r w:rsidRPr="005B7B9F">
        <w:rPr>
          <w:rFonts w:ascii="Arial" w:hAnsi="Arial" w:cs="Arial"/>
          <w:b/>
          <w:bCs/>
          <w:iCs/>
          <w:sz w:val="20"/>
          <w:szCs w:val="20"/>
          <w:highlight w:val="red"/>
          <w:lang w:val="en-GB"/>
        </w:rPr>
        <w:t xml:space="preserve">(Note: </w:t>
      </w:r>
      <w:r w:rsidR="00921069" w:rsidRPr="005B7B9F">
        <w:rPr>
          <w:rFonts w:ascii="Arial" w:hAnsi="Arial" w:cs="Arial"/>
          <w:b/>
          <w:bCs/>
          <w:iCs/>
          <w:sz w:val="20"/>
          <w:szCs w:val="20"/>
          <w:highlight w:val="red"/>
          <w:lang w:val="en-GB"/>
        </w:rPr>
        <w:t>adjust</w:t>
      </w:r>
      <w:r w:rsidRPr="005B7B9F">
        <w:rPr>
          <w:rFonts w:ascii="Arial" w:hAnsi="Arial" w:cs="Arial"/>
          <w:b/>
          <w:bCs/>
          <w:iCs/>
          <w:sz w:val="20"/>
          <w:szCs w:val="20"/>
          <w:highlight w:val="red"/>
          <w:lang w:val="en-GB"/>
        </w:rPr>
        <w:t xml:space="preserve"> </w:t>
      </w:r>
      <w:r w:rsidR="00A14413" w:rsidRPr="005B7B9F">
        <w:rPr>
          <w:rFonts w:ascii="Arial" w:hAnsi="Arial" w:cs="Arial"/>
          <w:b/>
          <w:bCs/>
          <w:iCs/>
          <w:sz w:val="20"/>
          <w:szCs w:val="20"/>
          <w:highlight w:val="red"/>
          <w:lang w:val="en-GB"/>
        </w:rPr>
        <w:t>as required</w:t>
      </w:r>
      <w:r w:rsidR="0014016B" w:rsidRPr="005B7B9F">
        <w:rPr>
          <w:rFonts w:ascii="Arial" w:hAnsi="Arial" w:cs="Arial"/>
          <w:b/>
          <w:bCs/>
          <w:iCs/>
          <w:sz w:val="20"/>
          <w:szCs w:val="20"/>
          <w:highlight w:val="red"/>
          <w:lang w:val="en-GB"/>
        </w:rPr>
        <w:t>)</w:t>
      </w:r>
    </w:p>
    <w:p w14:paraId="2A769309" w14:textId="77777777" w:rsidR="002E53CD" w:rsidRPr="005B7B9F" w:rsidRDefault="0014016B" w:rsidP="0014016B">
      <w:pPr>
        <w:jc w:val="both"/>
        <w:rPr>
          <w:rFonts w:ascii="Arial" w:hAnsi="Arial" w:cs="Arial"/>
          <w:sz w:val="20"/>
          <w:szCs w:val="20"/>
          <w:lang w:val="en-GB"/>
        </w:rPr>
      </w:pPr>
      <w:r w:rsidRPr="005B7B9F">
        <w:rPr>
          <w:rFonts w:ascii="Arial" w:hAnsi="Arial" w:cs="Arial"/>
          <w:sz w:val="20"/>
          <w:szCs w:val="20"/>
          <w:lang w:val="en-GB"/>
        </w:rPr>
        <w:t xml:space="preserve"> </w:t>
      </w:r>
    </w:p>
    <w:p w14:paraId="2A76930A" w14:textId="77777777" w:rsidR="00CF7251" w:rsidRPr="005B7B9F" w:rsidRDefault="00CF7251" w:rsidP="002E53CD">
      <w:pPr>
        <w:rPr>
          <w:rFonts w:ascii="Arial" w:hAnsi="Arial" w:cs="Arial"/>
          <w:sz w:val="20"/>
          <w:szCs w:val="20"/>
          <w:lang w:val="en-GB"/>
        </w:rPr>
      </w:pPr>
      <w:r w:rsidRPr="005B7B9F">
        <w:rPr>
          <w:rFonts w:ascii="Arial" w:hAnsi="Arial" w:cs="Arial"/>
          <w:sz w:val="20"/>
          <w:szCs w:val="20"/>
          <w:lang w:val="en-GB"/>
        </w:rPr>
        <w:t xml:space="preserve">Unless otherwise authorized by the Contracting Authority a separate invoice must be submitted in respect of each purchase order issued pursuant to this </w:t>
      </w:r>
      <w:r w:rsidR="00032357" w:rsidRPr="005B7B9F">
        <w:rPr>
          <w:rFonts w:ascii="Arial" w:hAnsi="Arial" w:cs="Arial"/>
          <w:sz w:val="20"/>
          <w:szCs w:val="20"/>
          <w:lang w:val="en-GB"/>
        </w:rPr>
        <w:t>Contract</w:t>
      </w:r>
      <w:r w:rsidRPr="005B7B9F">
        <w:rPr>
          <w:rFonts w:ascii="Arial" w:hAnsi="Arial" w:cs="Arial"/>
          <w:sz w:val="20"/>
          <w:szCs w:val="20"/>
          <w:lang w:val="en-GB"/>
        </w:rPr>
        <w:t xml:space="preserve"> and the Contractor shall ensure that all invoices:</w:t>
      </w:r>
    </w:p>
    <w:p w14:paraId="2A76930B" w14:textId="77777777" w:rsidR="00CF7251" w:rsidRPr="005B7B9F" w:rsidRDefault="00CF7251">
      <w:pPr>
        <w:ind w:left="1304"/>
        <w:rPr>
          <w:rFonts w:ascii="Arial" w:hAnsi="Arial" w:cs="Arial"/>
          <w:sz w:val="20"/>
          <w:szCs w:val="20"/>
          <w:lang w:val="en-GB"/>
        </w:rPr>
      </w:pPr>
    </w:p>
    <w:p w14:paraId="2A76930C" w14:textId="77777777" w:rsidR="00CF7251" w:rsidRPr="005B7B9F" w:rsidRDefault="00CF7251" w:rsidP="00080351">
      <w:pPr>
        <w:numPr>
          <w:ilvl w:val="0"/>
          <w:numId w:val="11"/>
        </w:numPr>
        <w:rPr>
          <w:rFonts w:ascii="Arial" w:hAnsi="Arial" w:cs="Arial"/>
          <w:sz w:val="20"/>
          <w:szCs w:val="20"/>
          <w:lang w:val="en-GB"/>
        </w:rPr>
      </w:pPr>
      <w:r w:rsidRPr="005B7B9F">
        <w:rPr>
          <w:rFonts w:ascii="Arial" w:hAnsi="Arial" w:cs="Arial"/>
          <w:sz w:val="20"/>
          <w:szCs w:val="20"/>
          <w:lang w:val="en-GB"/>
        </w:rPr>
        <w:t xml:space="preserve">are submitted in </w:t>
      </w:r>
      <w:r w:rsidR="000D1C5C" w:rsidRPr="005B7B9F">
        <w:rPr>
          <w:rFonts w:ascii="Arial" w:hAnsi="Arial" w:cs="Arial"/>
          <w:sz w:val="20"/>
          <w:szCs w:val="20"/>
          <w:highlight w:val="yellow"/>
          <w:lang w:val="en-GB"/>
        </w:rPr>
        <w:t>&lt;</w:t>
      </w:r>
      <w:r w:rsidR="00F83323" w:rsidRPr="005B7B9F">
        <w:rPr>
          <w:rFonts w:ascii="Arial" w:hAnsi="Arial" w:cs="Arial"/>
          <w:sz w:val="20"/>
          <w:szCs w:val="20"/>
          <w:highlight w:val="yellow"/>
          <w:lang w:val="en-GB"/>
        </w:rPr>
        <w:t>language&gt;</w:t>
      </w:r>
    </w:p>
    <w:p w14:paraId="2A76930D" w14:textId="77777777" w:rsidR="00CF7251" w:rsidRPr="005B7B9F" w:rsidRDefault="00CF7251" w:rsidP="00080351">
      <w:pPr>
        <w:numPr>
          <w:ilvl w:val="0"/>
          <w:numId w:val="11"/>
        </w:numPr>
        <w:rPr>
          <w:rFonts w:ascii="Arial" w:hAnsi="Arial" w:cs="Arial"/>
          <w:sz w:val="20"/>
          <w:szCs w:val="20"/>
          <w:lang w:val="en-GB"/>
        </w:rPr>
      </w:pPr>
      <w:r w:rsidRPr="005B7B9F">
        <w:rPr>
          <w:rFonts w:ascii="Arial" w:hAnsi="Arial" w:cs="Arial"/>
          <w:sz w:val="20"/>
          <w:szCs w:val="20"/>
          <w:lang w:val="en-GB"/>
        </w:rPr>
        <w:t xml:space="preserve">refer to the </w:t>
      </w:r>
      <w:r w:rsidR="004214A1" w:rsidRPr="005B7B9F">
        <w:rPr>
          <w:rFonts w:ascii="Arial" w:hAnsi="Arial" w:cs="Arial"/>
          <w:sz w:val="20"/>
          <w:szCs w:val="20"/>
          <w:lang w:val="en-GB"/>
        </w:rPr>
        <w:t>c</w:t>
      </w:r>
      <w:r w:rsidR="00032357" w:rsidRPr="005B7B9F">
        <w:rPr>
          <w:rFonts w:ascii="Arial" w:hAnsi="Arial" w:cs="Arial"/>
          <w:sz w:val="20"/>
          <w:szCs w:val="20"/>
          <w:lang w:val="en-GB"/>
        </w:rPr>
        <w:t>ontract</w:t>
      </w:r>
      <w:r w:rsidRPr="005B7B9F">
        <w:rPr>
          <w:rFonts w:ascii="Arial" w:hAnsi="Arial" w:cs="Arial"/>
          <w:sz w:val="20"/>
          <w:szCs w:val="20"/>
          <w:lang w:val="en-GB"/>
        </w:rPr>
        <w:t xml:space="preserve"> number</w:t>
      </w:r>
    </w:p>
    <w:p w14:paraId="2A76930E" w14:textId="77777777" w:rsidR="00CF7251" w:rsidRPr="005B7B9F" w:rsidRDefault="00CF7251" w:rsidP="00080351">
      <w:pPr>
        <w:numPr>
          <w:ilvl w:val="0"/>
          <w:numId w:val="11"/>
        </w:numPr>
        <w:rPr>
          <w:rFonts w:ascii="Arial" w:hAnsi="Arial" w:cs="Arial"/>
          <w:sz w:val="20"/>
          <w:szCs w:val="20"/>
          <w:lang w:val="en-GB"/>
        </w:rPr>
      </w:pPr>
      <w:r w:rsidRPr="005B7B9F">
        <w:rPr>
          <w:rFonts w:ascii="Arial" w:hAnsi="Arial" w:cs="Arial"/>
          <w:sz w:val="20"/>
          <w:szCs w:val="20"/>
          <w:lang w:val="en-GB"/>
        </w:rPr>
        <w:t>provide clear and specific details of the supplies that have been provided pursuant to a specified purchase order number</w:t>
      </w:r>
    </w:p>
    <w:p w14:paraId="2A76930F" w14:textId="77777777" w:rsidR="00CF7251" w:rsidRPr="005B7B9F" w:rsidRDefault="00CF7251" w:rsidP="00080351">
      <w:pPr>
        <w:numPr>
          <w:ilvl w:val="0"/>
          <w:numId w:val="11"/>
        </w:numPr>
        <w:rPr>
          <w:rFonts w:ascii="Arial" w:hAnsi="Arial" w:cs="Arial"/>
          <w:sz w:val="20"/>
          <w:szCs w:val="20"/>
          <w:lang w:val="en-GB"/>
        </w:rPr>
      </w:pPr>
      <w:r w:rsidRPr="005B7B9F">
        <w:rPr>
          <w:rFonts w:ascii="Arial" w:hAnsi="Arial" w:cs="Arial"/>
          <w:sz w:val="20"/>
          <w:szCs w:val="20"/>
          <w:lang w:val="en-GB"/>
        </w:rPr>
        <w:t>clearly state</w:t>
      </w:r>
      <w:r w:rsidR="00CE1EA3" w:rsidRPr="005B7B9F">
        <w:rPr>
          <w:rFonts w:ascii="Arial" w:hAnsi="Arial" w:cs="Arial"/>
          <w:sz w:val="20"/>
          <w:szCs w:val="20"/>
          <w:lang w:val="en-GB"/>
        </w:rPr>
        <w:t xml:space="preserve"> the deliveries that they cover</w:t>
      </w:r>
      <w:r w:rsidRPr="005B7B9F">
        <w:rPr>
          <w:rFonts w:ascii="Arial" w:hAnsi="Arial" w:cs="Arial"/>
          <w:sz w:val="20"/>
          <w:szCs w:val="20"/>
          <w:lang w:val="en-GB"/>
        </w:rPr>
        <w:tab/>
      </w:r>
    </w:p>
    <w:p w14:paraId="2A769310" w14:textId="77777777" w:rsidR="00706BB1" w:rsidRPr="005B7B9F" w:rsidRDefault="00706BB1" w:rsidP="007D26A4">
      <w:pPr>
        <w:bidi/>
        <w:jc w:val="both"/>
        <w:rPr>
          <w:rFonts w:ascii="Arial" w:hAnsi="Arial" w:cs="Arial"/>
          <w:sz w:val="20"/>
          <w:szCs w:val="20"/>
          <w:rtl/>
          <w:lang w:val="en-GB"/>
        </w:rPr>
      </w:pPr>
    </w:p>
    <w:p w14:paraId="2A769311"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أ.15</w:t>
      </w:r>
      <w:r w:rsidRPr="005B7B9F">
        <w:rPr>
          <w:rFonts w:ascii="Arial" w:hAnsi="Arial" w:cs="Arial"/>
          <w:b/>
          <w:bCs/>
          <w:sz w:val="20"/>
          <w:szCs w:val="20"/>
          <w:rtl/>
        </w:rPr>
        <w:tab/>
        <w:t>الكفالة</w:t>
      </w:r>
    </w:p>
    <w:p w14:paraId="2A769312"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 xml:space="preserve">يجب على المتعاقد أن يستوفي بدون حد التزامات الكفالة المنصوص عليها في الشروط والبنود العامة لعقود التوريدات </w:t>
      </w:r>
      <w:r w:rsidRPr="005B7B9F">
        <w:rPr>
          <w:rFonts w:ascii="Arial" w:hAnsi="Arial" w:cs="Arial"/>
          <w:sz w:val="20"/>
          <w:szCs w:val="20"/>
        </w:rPr>
        <w:t>Ver4 2012</w:t>
      </w:r>
      <w:r w:rsidRPr="005B7B9F">
        <w:rPr>
          <w:rFonts w:ascii="Arial" w:hAnsi="Arial" w:cs="Arial"/>
          <w:sz w:val="20"/>
          <w:szCs w:val="20"/>
          <w:rtl/>
        </w:rPr>
        <w:t>، المادة 4.</w:t>
      </w:r>
    </w:p>
    <w:p w14:paraId="2A769313" w14:textId="77777777" w:rsidR="007D26A4" w:rsidRPr="005B7B9F" w:rsidRDefault="007D26A4" w:rsidP="007D26A4">
      <w:pPr>
        <w:bidi/>
        <w:jc w:val="both"/>
        <w:rPr>
          <w:rFonts w:ascii="Arial" w:hAnsi="Arial" w:cs="Arial"/>
          <w:sz w:val="20"/>
          <w:szCs w:val="20"/>
          <w:lang w:val="en-GB"/>
        </w:rPr>
      </w:pPr>
    </w:p>
    <w:p w14:paraId="2A769314" w14:textId="77777777" w:rsidR="00CF7251" w:rsidRPr="005B7B9F" w:rsidRDefault="00CF7251" w:rsidP="00080351">
      <w:pPr>
        <w:numPr>
          <w:ilvl w:val="0"/>
          <w:numId w:val="7"/>
        </w:numPr>
        <w:rPr>
          <w:rFonts w:ascii="Arial" w:hAnsi="Arial" w:cs="Arial"/>
          <w:b/>
          <w:sz w:val="20"/>
          <w:szCs w:val="20"/>
          <w:lang w:val="en-GB"/>
        </w:rPr>
      </w:pPr>
      <w:r w:rsidRPr="005B7B9F">
        <w:rPr>
          <w:rFonts w:ascii="Arial" w:hAnsi="Arial" w:cs="Arial"/>
          <w:b/>
          <w:sz w:val="20"/>
          <w:szCs w:val="20"/>
          <w:lang w:val="en-GB"/>
        </w:rPr>
        <w:t>Warranty</w:t>
      </w:r>
      <w:r w:rsidRPr="005B7B9F">
        <w:rPr>
          <w:rFonts w:ascii="Arial" w:hAnsi="Arial" w:cs="Arial"/>
          <w:b/>
          <w:sz w:val="20"/>
          <w:szCs w:val="20"/>
          <w:lang w:val="en-GB"/>
        </w:rPr>
        <w:tab/>
      </w:r>
    </w:p>
    <w:p w14:paraId="2A769315" w14:textId="77777777" w:rsidR="00CF7251" w:rsidRPr="005B7B9F" w:rsidRDefault="00CF7251" w:rsidP="002E53CD">
      <w:pPr>
        <w:rPr>
          <w:rFonts w:ascii="Arial" w:hAnsi="Arial" w:cs="Arial"/>
          <w:sz w:val="20"/>
          <w:szCs w:val="20"/>
          <w:lang w:val="en-GB"/>
        </w:rPr>
      </w:pPr>
      <w:r w:rsidRPr="005B7B9F">
        <w:rPr>
          <w:rFonts w:ascii="Arial" w:hAnsi="Arial" w:cs="Arial"/>
          <w:sz w:val="20"/>
          <w:szCs w:val="20"/>
          <w:lang w:val="en-GB"/>
        </w:rPr>
        <w:t xml:space="preserve">The Contractor will meet without limitation the warranty obligations as stated in the General Terms and Conditions for </w:t>
      </w:r>
      <w:r w:rsidR="00BA2231" w:rsidRPr="005B7B9F">
        <w:rPr>
          <w:rFonts w:ascii="Arial" w:hAnsi="Arial" w:cs="Arial"/>
          <w:sz w:val="20"/>
          <w:szCs w:val="20"/>
          <w:lang w:val="en-GB"/>
        </w:rPr>
        <w:t>Supply C</w:t>
      </w:r>
      <w:r w:rsidRPr="005B7B9F">
        <w:rPr>
          <w:rFonts w:ascii="Arial" w:hAnsi="Arial" w:cs="Arial"/>
          <w:sz w:val="20"/>
          <w:szCs w:val="20"/>
          <w:lang w:val="en-GB"/>
        </w:rPr>
        <w:t>ontracts</w:t>
      </w:r>
      <w:r w:rsidR="00BA2231" w:rsidRPr="005B7B9F">
        <w:rPr>
          <w:rFonts w:ascii="Arial" w:hAnsi="Arial" w:cs="Arial"/>
          <w:sz w:val="20"/>
          <w:szCs w:val="20"/>
          <w:lang w:val="en-GB"/>
        </w:rPr>
        <w:t xml:space="preserve"> -</w:t>
      </w:r>
      <w:r w:rsidRPr="005B7B9F">
        <w:rPr>
          <w:rFonts w:ascii="Arial" w:hAnsi="Arial" w:cs="Arial"/>
          <w:sz w:val="20"/>
          <w:szCs w:val="20"/>
          <w:lang w:val="en-GB"/>
        </w:rPr>
        <w:t xml:space="preserve"> Ver</w:t>
      </w:r>
      <w:r w:rsidR="00165E39" w:rsidRPr="005B7B9F">
        <w:rPr>
          <w:rFonts w:ascii="Arial" w:hAnsi="Arial" w:cs="Arial"/>
          <w:sz w:val="20"/>
          <w:szCs w:val="20"/>
          <w:lang w:val="en-GB"/>
        </w:rPr>
        <w:t>4</w:t>
      </w:r>
      <w:r w:rsidRPr="005B7B9F">
        <w:rPr>
          <w:rFonts w:ascii="Arial" w:hAnsi="Arial" w:cs="Arial"/>
          <w:sz w:val="20"/>
          <w:szCs w:val="20"/>
          <w:lang w:val="en-GB"/>
        </w:rPr>
        <w:t xml:space="preserve"> 20</w:t>
      </w:r>
      <w:r w:rsidR="00165E39" w:rsidRPr="005B7B9F">
        <w:rPr>
          <w:rFonts w:ascii="Arial" w:hAnsi="Arial" w:cs="Arial"/>
          <w:sz w:val="20"/>
          <w:szCs w:val="20"/>
          <w:lang w:val="en-GB"/>
        </w:rPr>
        <w:t>12</w:t>
      </w:r>
      <w:r w:rsidRPr="005B7B9F">
        <w:rPr>
          <w:rFonts w:ascii="Arial" w:hAnsi="Arial" w:cs="Arial"/>
          <w:sz w:val="20"/>
          <w:szCs w:val="20"/>
          <w:lang w:val="en-GB"/>
        </w:rPr>
        <w:t xml:space="preserve"> article 4.</w:t>
      </w:r>
    </w:p>
    <w:p w14:paraId="2A769316" w14:textId="77777777" w:rsidR="00CF7251" w:rsidRPr="005B7B9F" w:rsidRDefault="00CF7251" w:rsidP="007D26A4">
      <w:pPr>
        <w:bidi/>
        <w:rPr>
          <w:rFonts w:ascii="Arial" w:hAnsi="Arial" w:cs="Arial"/>
          <w:sz w:val="20"/>
          <w:szCs w:val="20"/>
          <w:rtl/>
          <w:lang w:val="en-GB"/>
        </w:rPr>
      </w:pPr>
    </w:p>
    <w:p w14:paraId="2A769317"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ب.16</w:t>
      </w:r>
      <w:r w:rsidRPr="005B7B9F">
        <w:rPr>
          <w:rFonts w:ascii="Arial" w:hAnsi="Arial" w:cs="Arial"/>
          <w:b/>
          <w:bCs/>
          <w:sz w:val="20"/>
          <w:szCs w:val="20"/>
          <w:rtl/>
        </w:rPr>
        <w:tab/>
        <w:t>ترتيب الأسبقية بالنسبة لوثائق العقد</w:t>
      </w:r>
    </w:p>
    <w:p w14:paraId="2A769318"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يتكون العقد من الوثائق التالية حسب ترتيب الأسبقية الوارد فيما يلي:</w:t>
      </w:r>
    </w:p>
    <w:p w14:paraId="2A769319" w14:textId="77777777" w:rsidR="007D26A4" w:rsidRPr="005B7B9F" w:rsidRDefault="007D26A4" w:rsidP="007D26A4">
      <w:pPr>
        <w:pStyle w:val="ListParagraph"/>
        <w:numPr>
          <w:ilvl w:val="0"/>
          <w:numId w:val="19"/>
        </w:numPr>
        <w:bidi/>
        <w:spacing w:after="200" w:line="276" w:lineRule="auto"/>
        <w:contextualSpacing/>
        <w:rPr>
          <w:rFonts w:ascii="Arial" w:hAnsi="Arial" w:cs="Arial"/>
          <w:sz w:val="20"/>
          <w:szCs w:val="20"/>
        </w:rPr>
      </w:pPr>
      <w:r w:rsidRPr="005B7B9F">
        <w:rPr>
          <w:rFonts w:ascii="Arial" w:hAnsi="Arial" w:cs="Arial"/>
          <w:sz w:val="20"/>
          <w:szCs w:val="20"/>
          <w:rtl/>
        </w:rPr>
        <w:t>هذا العقد</w:t>
      </w:r>
    </w:p>
    <w:p w14:paraId="2A76931A" w14:textId="77777777" w:rsidR="007D26A4" w:rsidRPr="005B7B9F" w:rsidRDefault="007D26A4" w:rsidP="007D26A4">
      <w:pPr>
        <w:pStyle w:val="ListParagraph"/>
        <w:numPr>
          <w:ilvl w:val="0"/>
          <w:numId w:val="19"/>
        </w:numPr>
        <w:bidi/>
        <w:spacing w:after="200" w:line="276" w:lineRule="auto"/>
        <w:contextualSpacing/>
        <w:rPr>
          <w:rFonts w:ascii="Arial" w:hAnsi="Arial" w:cs="Arial"/>
          <w:sz w:val="20"/>
          <w:szCs w:val="20"/>
        </w:rPr>
      </w:pPr>
      <w:r w:rsidRPr="005B7B9F">
        <w:rPr>
          <w:rFonts w:ascii="Arial" w:hAnsi="Arial" w:cs="Arial"/>
          <w:sz w:val="20"/>
          <w:szCs w:val="20"/>
          <w:rtl/>
        </w:rPr>
        <w:t xml:space="preserve">نموذج البيانات الفنية (الملحق 1) </w:t>
      </w:r>
    </w:p>
    <w:p w14:paraId="2A76931B" w14:textId="77777777" w:rsidR="007D26A4" w:rsidRPr="005B7B9F" w:rsidRDefault="007D26A4" w:rsidP="007D26A4">
      <w:pPr>
        <w:pStyle w:val="ListParagraph"/>
        <w:numPr>
          <w:ilvl w:val="0"/>
          <w:numId w:val="19"/>
        </w:numPr>
        <w:bidi/>
        <w:spacing w:after="200" w:line="276" w:lineRule="auto"/>
        <w:contextualSpacing/>
        <w:rPr>
          <w:rFonts w:ascii="Arial" w:hAnsi="Arial" w:cs="Arial"/>
          <w:sz w:val="20"/>
          <w:szCs w:val="20"/>
        </w:rPr>
      </w:pPr>
      <w:r w:rsidRPr="005B7B9F">
        <w:rPr>
          <w:rFonts w:ascii="Arial" w:hAnsi="Arial" w:cs="Arial"/>
          <w:sz w:val="20"/>
          <w:szCs w:val="20"/>
          <w:rtl/>
        </w:rPr>
        <w:lastRenderedPageBreak/>
        <w:t>الشروط والبنود العامة لعقود التوريدات –</w:t>
      </w:r>
      <w:r w:rsidRPr="005B7B9F">
        <w:rPr>
          <w:rFonts w:ascii="Arial" w:hAnsi="Arial" w:cs="Arial"/>
          <w:sz w:val="20"/>
          <w:szCs w:val="20"/>
        </w:rPr>
        <w:t>Ver2012</w:t>
      </w:r>
      <w:r w:rsidRPr="005B7B9F">
        <w:rPr>
          <w:rFonts w:ascii="Arial" w:hAnsi="Arial" w:cs="Arial"/>
          <w:sz w:val="20"/>
          <w:szCs w:val="20"/>
          <w:rtl/>
        </w:rPr>
        <w:t xml:space="preserve"> (الملحق 3)</w:t>
      </w:r>
    </w:p>
    <w:p w14:paraId="2A76931C" w14:textId="77777777" w:rsidR="007D26A4" w:rsidRPr="005B7B9F" w:rsidRDefault="007D26A4" w:rsidP="007D26A4">
      <w:pPr>
        <w:pStyle w:val="ListParagraph"/>
        <w:numPr>
          <w:ilvl w:val="0"/>
          <w:numId w:val="19"/>
        </w:numPr>
        <w:bidi/>
        <w:spacing w:after="200" w:line="276" w:lineRule="auto"/>
        <w:contextualSpacing/>
        <w:rPr>
          <w:rFonts w:ascii="Arial" w:hAnsi="Arial" w:cs="Arial"/>
          <w:sz w:val="20"/>
          <w:szCs w:val="20"/>
        </w:rPr>
      </w:pPr>
      <w:r w:rsidRPr="005B7B9F">
        <w:rPr>
          <w:rFonts w:ascii="Arial" w:hAnsi="Arial" w:cs="Arial"/>
          <w:sz w:val="20"/>
          <w:szCs w:val="20"/>
          <w:rtl/>
        </w:rPr>
        <w:t>مدونة السلوك الخاصة بالموردين (الملحق 4)</w:t>
      </w:r>
    </w:p>
    <w:p w14:paraId="2A76931D" w14:textId="77777777" w:rsidR="007D26A4" w:rsidRPr="005B7B9F" w:rsidRDefault="007D26A4" w:rsidP="007D26A4">
      <w:pPr>
        <w:pStyle w:val="ListParagraph"/>
        <w:numPr>
          <w:ilvl w:val="0"/>
          <w:numId w:val="19"/>
        </w:numPr>
        <w:bidi/>
        <w:spacing w:after="200" w:line="276" w:lineRule="auto"/>
        <w:contextualSpacing/>
        <w:rPr>
          <w:rFonts w:ascii="Arial" w:hAnsi="Arial" w:cs="Arial"/>
          <w:sz w:val="20"/>
          <w:szCs w:val="20"/>
        </w:rPr>
      </w:pPr>
      <w:r w:rsidRPr="005B7B9F">
        <w:rPr>
          <w:rFonts w:ascii="Arial" w:hAnsi="Arial" w:cs="Arial"/>
          <w:sz w:val="20"/>
          <w:szCs w:val="20"/>
          <w:rtl/>
        </w:rPr>
        <w:t>(</w:t>
      </w:r>
      <w:r w:rsidRPr="005B7B9F">
        <w:rPr>
          <w:rFonts w:ascii="Arial" w:hAnsi="Arial" w:cs="Arial"/>
          <w:sz w:val="20"/>
          <w:szCs w:val="20"/>
          <w:highlight w:val="cyan"/>
          <w:rtl/>
        </w:rPr>
        <w:t>خيار: كفالة الأداء</w:t>
      </w:r>
      <w:r w:rsidRPr="005B7B9F">
        <w:rPr>
          <w:rFonts w:ascii="Arial" w:hAnsi="Arial" w:cs="Arial"/>
          <w:sz w:val="20"/>
          <w:szCs w:val="20"/>
          <w:rtl/>
        </w:rPr>
        <w:t xml:space="preserve">) </w:t>
      </w:r>
      <w:r w:rsidRPr="005B7B9F">
        <w:rPr>
          <w:rFonts w:ascii="Arial" w:hAnsi="Arial" w:cs="Arial"/>
          <w:b/>
          <w:bCs/>
          <w:sz w:val="20"/>
          <w:szCs w:val="20"/>
          <w:highlight w:val="red"/>
          <w:rtl/>
        </w:rPr>
        <w:t>ملاحظة: اشطب الخيار في حال عدم الضرورة</w:t>
      </w:r>
    </w:p>
    <w:p w14:paraId="2A76931E" w14:textId="77777777" w:rsidR="007D26A4" w:rsidRPr="005B7B9F" w:rsidRDefault="007D26A4" w:rsidP="007D26A4">
      <w:pPr>
        <w:bidi/>
        <w:rPr>
          <w:rFonts w:ascii="Arial" w:hAnsi="Arial" w:cs="Arial"/>
          <w:sz w:val="20"/>
          <w:szCs w:val="20"/>
        </w:rPr>
      </w:pPr>
      <w:r w:rsidRPr="005B7B9F">
        <w:rPr>
          <w:rFonts w:ascii="Arial" w:hAnsi="Arial" w:cs="Arial"/>
          <w:sz w:val="20"/>
          <w:szCs w:val="20"/>
          <w:rtl/>
        </w:rPr>
        <w:t>الوثائق المختلفة المكونة للعقد تعتبر مفسرة لبعضها البعض؛ في حالات الغموض أو الاختلاف فيجب قراءتها حسب الترتيب الذي تظهر فيه فيما سبق.</w:t>
      </w:r>
    </w:p>
    <w:p w14:paraId="2A76931F" w14:textId="77777777" w:rsidR="007D26A4" w:rsidRPr="005B7B9F" w:rsidRDefault="007D26A4" w:rsidP="007D26A4">
      <w:pPr>
        <w:bidi/>
        <w:rPr>
          <w:rFonts w:ascii="Arial" w:hAnsi="Arial" w:cs="Arial"/>
          <w:sz w:val="20"/>
          <w:szCs w:val="20"/>
        </w:rPr>
      </w:pPr>
    </w:p>
    <w:p w14:paraId="2A769320" w14:textId="77777777" w:rsidR="00CF7251" w:rsidRPr="005B7B9F" w:rsidRDefault="00CF7251" w:rsidP="00080351">
      <w:pPr>
        <w:numPr>
          <w:ilvl w:val="0"/>
          <w:numId w:val="7"/>
        </w:numPr>
        <w:jc w:val="both"/>
        <w:outlineLvl w:val="0"/>
        <w:rPr>
          <w:rFonts w:ascii="Arial" w:hAnsi="Arial" w:cs="Arial"/>
          <w:b/>
          <w:sz w:val="20"/>
          <w:szCs w:val="20"/>
          <w:lang w:val="en-GB"/>
        </w:rPr>
      </w:pPr>
      <w:r w:rsidRPr="005B7B9F">
        <w:rPr>
          <w:rFonts w:ascii="Arial" w:hAnsi="Arial" w:cs="Arial"/>
          <w:b/>
          <w:sz w:val="20"/>
          <w:szCs w:val="20"/>
          <w:lang w:val="en-GB"/>
        </w:rPr>
        <w:t xml:space="preserve">Order of precedence of </w:t>
      </w:r>
      <w:r w:rsidR="00567031" w:rsidRPr="005B7B9F">
        <w:rPr>
          <w:rFonts w:ascii="Arial" w:hAnsi="Arial" w:cs="Arial"/>
          <w:b/>
          <w:sz w:val="20"/>
          <w:szCs w:val="20"/>
          <w:lang w:val="en-GB"/>
        </w:rPr>
        <w:t>c</w:t>
      </w:r>
      <w:r w:rsidR="00032357" w:rsidRPr="005B7B9F">
        <w:rPr>
          <w:rFonts w:ascii="Arial" w:hAnsi="Arial" w:cs="Arial"/>
          <w:b/>
          <w:sz w:val="20"/>
          <w:szCs w:val="20"/>
          <w:lang w:val="en-GB"/>
        </w:rPr>
        <w:t>ontract</w:t>
      </w:r>
      <w:r w:rsidRPr="005B7B9F">
        <w:rPr>
          <w:rFonts w:ascii="Arial" w:hAnsi="Arial" w:cs="Arial"/>
          <w:b/>
          <w:sz w:val="20"/>
          <w:szCs w:val="20"/>
          <w:lang w:val="en-GB"/>
        </w:rPr>
        <w:t xml:space="preserve"> documents</w:t>
      </w:r>
    </w:p>
    <w:p w14:paraId="2A769321" w14:textId="77777777" w:rsidR="00CF7251" w:rsidRPr="005B7B9F" w:rsidRDefault="00CF7251" w:rsidP="002E53CD">
      <w:pPr>
        <w:jc w:val="both"/>
        <w:rPr>
          <w:rFonts w:ascii="Arial" w:hAnsi="Arial" w:cs="Arial"/>
          <w:sz w:val="20"/>
          <w:szCs w:val="20"/>
          <w:lang w:val="en-GB"/>
        </w:rPr>
      </w:pPr>
      <w:r w:rsidRPr="005B7B9F">
        <w:rPr>
          <w:rFonts w:ascii="Arial" w:hAnsi="Arial" w:cs="Arial"/>
          <w:sz w:val="20"/>
          <w:szCs w:val="20"/>
          <w:lang w:val="en-GB"/>
        </w:rPr>
        <w:t xml:space="preserve">The </w:t>
      </w:r>
      <w:r w:rsidR="004214A1" w:rsidRPr="005B7B9F">
        <w:rPr>
          <w:rFonts w:ascii="Arial" w:hAnsi="Arial" w:cs="Arial"/>
          <w:sz w:val="20"/>
          <w:szCs w:val="20"/>
          <w:lang w:val="en-GB"/>
        </w:rPr>
        <w:t>C</w:t>
      </w:r>
      <w:r w:rsidRPr="005B7B9F">
        <w:rPr>
          <w:rFonts w:ascii="Arial" w:hAnsi="Arial" w:cs="Arial"/>
          <w:sz w:val="20"/>
          <w:szCs w:val="20"/>
          <w:lang w:val="en-GB"/>
        </w:rPr>
        <w:t>ontract is made up of the following documents in order of precedence:</w:t>
      </w:r>
    </w:p>
    <w:p w14:paraId="2A769322" w14:textId="77777777" w:rsidR="00CF7251" w:rsidRPr="005B7B9F" w:rsidRDefault="00CF7251">
      <w:pPr>
        <w:ind w:left="567" w:hanging="567"/>
        <w:jc w:val="both"/>
        <w:rPr>
          <w:rFonts w:ascii="Arial" w:hAnsi="Arial" w:cs="Arial"/>
          <w:sz w:val="20"/>
          <w:szCs w:val="20"/>
          <w:lang w:val="en-GB"/>
        </w:rPr>
      </w:pPr>
    </w:p>
    <w:p w14:paraId="2A769323" w14:textId="77777777" w:rsidR="004B446C" w:rsidRPr="005B7B9F" w:rsidRDefault="00660792" w:rsidP="00080351">
      <w:pPr>
        <w:numPr>
          <w:ilvl w:val="0"/>
          <w:numId w:val="12"/>
        </w:numPr>
        <w:jc w:val="both"/>
        <w:rPr>
          <w:rFonts w:ascii="Arial" w:hAnsi="Arial" w:cs="Arial"/>
          <w:sz w:val="20"/>
          <w:szCs w:val="20"/>
          <w:lang w:val="en-GB"/>
        </w:rPr>
      </w:pPr>
      <w:r w:rsidRPr="005B7B9F">
        <w:rPr>
          <w:rFonts w:ascii="Arial" w:hAnsi="Arial" w:cs="Arial"/>
          <w:sz w:val="20"/>
          <w:szCs w:val="20"/>
          <w:lang w:val="en-GB"/>
        </w:rPr>
        <w:t>T</w:t>
      </w:r>
      <w:r w:rsidR="004B446C" w:rsidRPr="005B7B9F">
        <w:rPr>
          <w:rFonts w:ascii="Arial" w:hAnsi="Arial" w:cs="Arial"/>
          <w:sz w:val="20"/>
          <w:szCs w:val="20"/>
          <w:lang w:val="en-GB"/>
        </w:rPr>
        <w:t xml:space="preserve">his </w:t>
      </w:r>
      <w:r w:rsidR="004214A1" w:rsidRPr="005B7B9F">
        <w:rPr>
          <w:rFonts w:ascii="Arial" w:hAnsi="Arial" w:cs="Arial"/>
          <w:sz w:val="20"/>
          <w:szCs w:val="20"/>
          <w:lang w:val="en-GB"/>
        </w:rPr>
        <w:t>C</w:t>
      </w:r>
      <w:r w:rsidR="004B446C" w:rsidRPr="005B7B9F">
        <w:rPr>
          <w:rFonts w:ascii="Arial" w:hAnsi="Arial" w:cs="Arial"/>
          <w:sz w:val="20"/>
          <w:szCs w:val="20"/>
          <w:lang w:val="en-GB"/>
        </w:rPr>
        <w:t xml:space="preserve">ontract </w:t>
      </w:r>
    </w:p>
    <w:p w14:paraId="2A769324" w14:textId="77777777" w:rsidR="004B446C" w:rsidRPr="005B7B9F" w:rsidRDefault="001D2638" w:rsidP="00080351">
      <w:pPr>
        <w:numPr>
          <w:ilvl w:val="0"/>
          <w:numId w:val="12"/>
        </w:numPr>
        <w:jc w:val="both"/>
        <w:rPr>
          <w:rFonts w:ascii="Arial" w:hAnsi="Arial" w:cs="Arial"/>
          <w:sz w:val="20"/>
          <w:szCs w:val="20"/>
          <w:lang w:val="en-GB"/>
        </w:rPr>
      </w:pPr>
      <w:r w:rsidRPr="005B7B9F">
        <w:rPr>
          <w:rFonts w:ascii="Arial" w:hAnsi="Arial" w:cs="Arial"/>
          <w:sz w:val="20"/>
          <w:szCs w:val="20"/>
          <w:lang w:val="en-GB"/>
        </w:rPr>
        <w:t xml:space="preserve">Price and </w:t>
      </w:r>
      <w:r w:rsidR="004B446C" w:rsidRPr="005B7B9F">
        <w:rPr>
          <w:rFonts w:ascii="Arial" w:hAnsi="Arial" w:cs="Arial"/>
          <w:sz w:val="20"/>
          <w:szCs w:val="20"/>
          <w:lang w:val="en-GB"/>
        </w:rPr>
        <w:t xml:space="preserve">Technical Data Form </w:t>
      </w:r>
      <w:r w:rsidR="008F3025" w:rsidRPr="005B7B9F">
        <w:rPr>
          <w:rFonts w:ascii="Arial" w:hAnsi="Arial" w:cs="Arial"/>
          <w:sz w:val="20"/>
          <w:szCs w:val="20"/>
          <w:lang w:val="en-GB"/>
        </w:rPr>
        <w:t>(Annex 1)</w:t>
      </w:r>
    </w:p>
    <w:p w14:paraId="2A769325" w14:textId="77777777" w:rsidR="004B446C" w:rsidRPr="005B7B9F" w:rsidRDefault="00660792" w:rsidP="00080351">
      <w:pPr>
        <w:numPr>
          <w:ilvl w:val="0"/>
          <w:numId w:val="12"/>
        </w:numPr>
        <w:jc w:val="both"/>
        <w:rPr>
          <w:rFonts w:ascii="Arial" w:hAnsi="Arial" w:cs="Arial"/>
          <w:sz w:val="20"/>
          <w:szCs w:val="20"/>
          <w:lang w:val="en-GB"/>
        </w:rPr>
      </w:pPr>
      <w:r w:rsidRPr="005B7B9F">
        <w:rPr>
          <w:rFonts w:ascii="Arial" w:hAnsi="Arial" w:cs="Arial"/>
          <w:sz w:val="20"/>
          <w:szCs w:val="20"/>
          <w:lang w:val="en-GB"/>
        </w:rPr>
        <w:t>T</w:t>
      </w:r>
      <w:r w:rsidR="004B446C" w:rsidRPr="005B7B9F">
        <w:rPr>
          <w:rFonts w:ascii="Arial" w:hAnsi="Arial" w:cs="Arial"/>
          <w:sz w:val="20"/>
          <w:szCs w:val="20"/>
          <w:lang w:val="en-GB"/>
        </w:rPr>
        <w:t>he General Terms and Conditions for Supply Contracts – Ver</w:t>
      </w:r>
      <w:r w:rsidR="00165E39" w:rsidRPr="005B7B9F">
        <w:rPr>
          <w:rFonts w:ascii="Arial" w:hAnsi="Arial" w:cs="Arial"/>
          <w:sz w:val="20"/>
          <w:szCs w:val="20"/>
          <w:lang w:val="en-GB"/>
        </w:rPr>
        <w:t>4 2012</w:t>
      </w:r>
      <w:r w:rsidR="008F3025" w:rsidRPr="005B7B9F">
        <w:rPr>
          <w:rFonts w:ascii="Arial" w:hAnsi="Arial" w:cs="Arial"/>
          <w:sz w:val="20"/>
          <w:szCs w:val="20"/>
          <w:lang w:val="en-GB"/>
        </w:rPr>
        <w:t xml:space="preserve"> (Annex 2)</w:t>
      </w:r>
    </w:p>
    <w:p w14:paraId="2A769326" w14:textId="77777777" w:rsidR="004B446C" w:rsidRPr="005B7B9F" w:rsidRDefault="00660792" w:rsidP="00080351">
      <w:pPr>
        <w:numPr>
          <w:ilvl w:val="0"/>
          <w:numId w:val="12"/>
        </w:numPr>
        <w:jc w:val="both"/>
        <w:rPr>
          <w:rFonts w:ascii="Arial" w:hAnsi="Arial" w:cs="Arial"/>
          <w:sz w:val="20"/>
          <w:szCs w:val="20"/>
          <w:lang w:val="en-GB"/>
        </w:rPr>
      </w:pPr>
      <w:r w:rsidRPr="005B7B9F">
        <w:rPr>
          <w:rFonts w:ascii="Arial" w:hAnsi="Arial" w:cs="Arial"/>
          <w:sz w:val="20"/>
          <w:szCs w:val="20"/>
          <w:lang w:val="en-GB"/>
        </w:rPr>
        <w:t>T</w:t>
      </w:r>
      <w:r w:rsidR="00165E39" w:rsidRPr="005B7B9F">
        <w:rPr>
          <w:rFonts w:ascii="Arial" w:hAnsi="Arial" w:cs="Arial"/>
          <w:sz w:val="20"/>
          <w:szCs w:val="20"/>
          <w:lang w:val="en-GB"/>
        </w:rPr>
        <w:t>he Code of Conduct for Contractors</w:t>
      </w:r>
      <w:r w:rsidR="004B446C" w:rsidRPr="005B7B9F">
        <w:rPr>
          <w:rFonts w:ascii="Arial" w:hAnsi="Arial" w:cs="Arial"/>
          <w:sz w:val="20"/>
          <w:szCs w:val="20"/>
          <w:lang w:val="en-GB"/>
        </w:rPr>
        <w:t xml:space="preserve"> </w:t>
      </w:r>
      <w:r w:rsidR="008F3025" w:rsidRPr="005B7B9F">
        <w:rPr>
          <w:rFonts w:ascii="Arial" w:hAnsi="Arial" w:cs="Arial"/>
          <w:sz w:val="20"/>
          <w:szCs w:val="20"/>
          <w:lang w:val="en-GB"/>
        </w:rPr>
        <w:t>(Annex 3)</w:t>
      </w:r>
    </w:p>
    <w:p w14:paraId="2A769327" w14:textId="77777777" w:rsidR="004B446C" w:rsidRPr="005B7B9F" w:rsidRDefault="00B303B9" w:rsidP="00080351">
      <w:pPr>
        <w:numPr>
          <w:ilvl w:val="0"/>
          <w:numId w:val="12"/>
        </w:numPr>
        <w:jc w:val="both"/>
        <w:rPr>
          <w:rFonts w:ascii="Arial" w:hAnsi="Arial" w:cs="Arial"/>
          <w:sz w:val="20"/>
          <w:szCs w:val="20"/>
          <w:lang w:val="en-GB"/>
        </w:rPr>
      </w:pPr>
      <w:r w:rsidRPr="005B7B9F">
        <w:rPr>
          <w:rFonts w:ascii="Arial" w:hAnsi="Arial" w:cs="Arial"/>
          <w:sz w:val="20"/>
          <w:szCs w:val="20"/>
          <w:highlight w:val="cyan"/>
          <w:lang w:val="en-GB"/>
        </w:rPr>
        <w:t>(</w:t>
      </w:r>
      <w:r w:rsidR="003C281C" w:rsidRPr="005B7B9F">
        <w:rPr>
          <w:rFonts w:ascii="Arial" w:hAnsi="Arial" w:cs="Arial"/>
          <w:sz w:val="20"/>
          <w:szCs w:val="20"/>
          <w:highlight w:val="cyan"/>
          <w:lang w:val="en-GB"/>
        </w:rPr>
        <w:t xml:space="preserve">Option: </w:t>
      </w:r>
      <w:r w:rsidRPr="005B7B9F">
        <w:rPr>
          <w:rFonts w:ascii="Arial" w:hAnsi="Arial" w:cs="Arial"/>
          <w:sz w:val="20"/>
          <w:szCs w:val="20"/>
          <w:highlight w:val="cyan"/>
          <w:lang w:val="en-GB"/>
        </w:rPr>
        <w:t>P</w:t>
      </w:r>
      <w:r w:rsidR="004B446C" w:rsidRPr="005B7B9F">
        <w:rPr>
          <w:rFonts w:ascii="Arial" w:hAnsi="Arial" w:cs="Arial"/>
          <w:sz w:val="20"/>
          <w:szCs w:val="20"/>
          <w:highlight w:val="cyan"/>
          <w:lang w:val="en-GB"/>
        </w:rPr>
        <w:t>erformance Guarantee)</w:t>
      </w:r>
      <w:r w:rsidR="004B446C" w:rsidRPr="005B7B9F">
        <w:rPr>
          <w:rFonts w:ascii="Arial" w:hAnsi="Arial" w:cs="Arial"/>
          <w:sz w:val="20"/>
          <w:szCs w:val="20"/>
          <w:lang w:val="en-GB"/>
        </w:rPr>
        <w:t xml:space="preserve"> </w:t>
      </w:r>
      <w:r w:rsidR="004B446C" w:rsidRPr="005B7B9F">
        <w:rPr>
          <w:rFonts w:ascii="Arial" w:hAnsi="Arial" w:cs="Arial"/>
          <w:b/>
          <w:sz w:val="20"/>
          <w:szCs w:val="20"/>
          <w:highlight w:val="red"/>
          <w:lang w:val="en-GB"/>
        </w:rPr>
        <w:t xml:space="preserve">(Note: delete if not </w:t>
      </w:r>
      <w:r w:rsidR="00921069" w:rsidRPr="005B7B9F">
        <w:rPr>
          <w:rFonts w:ascii="Arial" w:hAnsi="Arial" w:cs="Arial"/>
          <w:b/>
          <w:sz w:val="20"/>
          <w:szCs w:val="20"/>
          <w:highlight w:val="red"/>
          <w:lang w:val="en-GB"/>
        </w:rPr>
        <w:t>required</w:t>
      </w:r>
      <w:r w:rsidR="004B446C" w:rsidRPr="005B7B9F">
        <w:rPr>
          <w:rFonts w:ascii="Arial" w:hAnsi="Arial" w:cs="Arial"/>
          <w:b/>
          <w:sz w:val="20"/>
          <w:szCs w:val="20"/>
          <w:highlight w:val="red"/>
          <w:lang w:val="en-GB"/>
        </w:rPr>
        <w:t>)</w:t>
      </w:r>
    </w:p>
    <w:p w14:paraId="2A769328" w14:textId="77777777" w:rsidR="00CF7251" w:rsidRPr="005B7B9F" w:rsidRDefault="00CF7251">
      <w:pPr>
        <w:ind w:left="567" w:hanging="567"/>
        <w:jc w:val="both"/>
        <w:rPr>
          <w:rFonts w:ascii="Arial" w:hAnsi="Arial" w:cs="Arial"/>
          <w:sz w:val="20"/>
          <w:szCs w:val="20"/>
          <w:lang w:val="en-GB"/>
        </w:rPr>
      </w:pPr>
    </w:p>
    <w:p w14:paraId="2A769329" w14:textId="77777777" w:rsidR="00CF7251" w:rsidRPr="005B7B9F" w:rsidRDefault="00CF7251" w:rsidP="002E53CD">
      <w:pPr>
        <w:jc w:val="both"/>
        <w:outlineLvl w:val="0"/>
        <w:rPr>
          <w:rFonts w:ascii="Arial" w:hAnsi="Arial" w:cs="Arial"/>
          <w:sz w:val="20"/>
          <w:szCs w:val="20"/>
          <w:lang w:val="en-GB"/>
        </w:rPr>
      </w:pPr>
      <w:r w:rsidRPr="005B7B9F">
        <w:rPr>
          <w:rFonts w:ascii="Arial" w:hAnsi="Arial" w:cs="Arial"/>
          <w:sz w:val="20"/>
          <w:szCs w:val="20"/>
          <w:lang w:val="en-GB"/>
        </w:rPr>
        <w:t xml:space="preserve">The various documents making up the </w:t>
      </w:r>
      <w:r w:rsidR="00032357" w:rsidRPr="005B7B9F">
        <w:rPr>
          <w:rFonts w:ascii="Arial" w:hAnsi="Arial" w:cs="Arial"/>
          <w:sz w:val="20"/>
          <w:szCs w:val="20"/>
          <w:lang w:val="en-GB"/>
        </w:rPr>
        <w:t>Contract</w:t>
      </w:r>
      <w:r w:rsidRPr="005B7B9F">
        <w:rPr>
          <w:rFonts w:ascii="Arial" w:hAnsi="Arial" w:cs="Arial"/>
          <w:sz w:val="20"/>
          <w:szCs w:val="20"/>
          <w:lang w:val="en-GB"/>
        </w:rPr>
        <w:t xml:space="preserve"> shall be deemed to be mutually explanatory; in case of ambiguity or divergence they should be read in the order in which they appear above. </w:t>
      </w:r>
    </w:p>
    <w:p w14:paraId="2A76932A" w14:textId="77777777" w:rsidR="00411DAF" w:rsidRPr="005B7B9F" w:rsidRDefault="00411DAF" w:rsidP="007D26A4">
      <w:pPr>
        <w:bidi/>
        <w:jc w:val="both"/>
        <w:outlineLvl w:val="0"/>
        <w:rPr>
          <w:rFonts w:ascii="Arial" w:hAnsi="Arial" w:cs="Arial"/>
          <w:sz w:val="20"/>
          <w:szCs w:val="20"/>
          <w:rtl/>
          <w:lang w:val="en-GB"/>
        </w:rPr>
      </w:pPr>
    </w:p>
    <w:p w14:paraId="2A76932B"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highlight w:val="cyan"/>
          <w:rtl/>
        </w:rPr>
        <w:t>أ.17</w:t>
      </w:r>
      <w:r w:rsidRPr="005B7B9F">
        <w:rPr>
          <w:rFonts w:ascii="Arial" w:hAnsi="Arial" w:cs="Arial"/>
          <w:b/>
          <w:bCs/>
          <w:sz w:val="20"/>
          <w:szCs w:val="20"/>
          <w:highlight w:val="cyan"/>
          <w:rtl/>
        </w:rPr>
        <w:tab/>
        <w:t>(خيار: كفالة الأداء)</w:t>
      </w:r>
    </w:p>
    <w:p w14:paraId="2A76932C"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يجب على المتعاقدة عند إرجاع العقد بعد أن يوقع عليه أن يزود الجهة المتعاقدة بكفالة للتنفيذ الكامل والسليم للعقد. ويجب أن يخضع نفاذ العقد لأحكام كفالة الأداء التي يقدمها المتعاقد.</w:t>
      </w:r>
    </w:p>
    <w:p w14:paraId="2A76932D"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 xml:space="preserve">يجب أن يكون مبلغ الكفالة 10% من إجمالي مبلغ العقد أي ما يقدر ب </w:t>
      </w:r>
      <w:r w:rsidRPr="005B7B9F">
        <w:rPr>
          <w:rFonts w:ascii="Arial" w:hAnsi="Arial" w:cs="Arial"/>
          <w:sz w:val="20"/>
          <w:szCs w:val="20"/>
          <w:highlight w:val="yellow"/>
          <w:rtl/>
        </w:rPr>
        <w:t>&lt;المبلغ&gt;</w:t>
      </w:r>
      <w:r w:rsidRPr="005B7B9F">
        <w:rPr>
          <w:rFonts w:ascii="Arial" w:hAnsi="Arial" w:cs="Arial"/>
          <w:sz w:val="20"/>
          <w:szCs w:val="20"/>
          <w:rtl/>
        </w:rPr>
        <w:t xml:space="preserve"> ويجب إصدارها في العملة التي يدفع فيها العقد وهي </w:t>
      </w:r>
      <w:r w:rsidRPr="005B7B9F">
        <w:rPr>
          <w:rFonts w:ascii="Arial" w:hAnsi="Arial" w:cs="Arial"/>
          <w:sz w:val="20"/>
          <w:szCs w:val="20"/>
          <w:highlight w:val="yellow"/>
          <w:rtl/>
        </w:rPr>
        <w:t>&lt;العملة&gt;</w:t>
      </w:r>
    </w:p>
    <w:p w14:paraId="2A76932E" w14:textId="77777777" w:rsidR="007D26A4" w:rsidRPr="005B7B9F" w:rsidRDefault="007D26A4" w:rsidP="007D26A4">
      <w:pPr>
        <w:bidi/>
        <w:rPr>
          <w:rFonts w:ascii="Arial" w:hAnsi="Arial" w:cs="Arial"/>
          <w:sz w:val="20"/>
          <w:szCs w:val="20"/>
          <w:rtl/>
        </w:rPr>
      </w:pPr>
    </w:p>
    <w:p w14:paraId="2A76932F"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يجب أن تحجز كفالة الأداء لدفعها للجهة المتعاقدة للتعويض عن أي خسائر تنجم عن عجز المتعاقدة على أداء التزاماته التعاقدية بشكل كامل وسليم.</w:t>
      </w:r>
    </w:p>
    <w:p w14:paraId="2A769330" w14:textId="77777777" w:rsidR="007D26A4" w:rsidRPr="005B7B9F" w:rsidRDefault="007D26A4" w:rsidP="007D26A4">
      <w:pPr>
        <w:bidi/>
        <w:rPr>
          <w:rFonts w:ascii="Arial" w:hAnsi="Arial" w:cs="Arial"/>
          <w:sz w:val="20"/>
          <w:szCs w:val="20"/>
          <w:rtl/>
        </w:rPr>
      </w:pPr>
    </w:p>
    <w:p w14:paraId="2A769331"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ويجب أن تصدر كفالة الأداء على شكل كفالة تصرف عند الطلب الأول ويصدرها بنك معترف به دوليا أو أي مؤسسة الية أخرى ويجب أن تكون حسب النص المرفق. يمكن أن تصدر كفالة الأداء أيضا على شكل كمبيالة بنكية أو شيك معتمد أو سند صادر عن شركة تأمين أو رسالة اعتماد غير قابلة للعزل طالما أن هذا الشكل وبموجب القوانين السارية ينشي نفس التزامات كفالة غير مستردة عند الطلب الأول بالنسبة للضامن حسب التعبير الوارد في الوثيقة المرفقة.</w:t>
      </w:r>
    </w:p>
    <w:p w14:paraId="2A769332" w14:textId="77777777" w:rsidR="007D26A4" w:rsidRPr="005B7B9F" w:rsidRDefault="007D26A4" w:rsidP="007D26A4">
      <w:pPr>
        <w:bidi/>
        <w:rPr>
          <w:rFonts w:ascii="Arial" w:hAnsi="Arial" w:cs="Arial"/>
          <w:sz w:val="20"/>
          <w:szCs w:val="20"/>
          <w:rtl/>
        </w:rPr>
      </w:pPr>
    </w:p>
    <w:p w14:paraId="2A769333"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ستقوم الجهة المتعاقدة بطلب الدفع من الكفالة عن كافة المبالغ التي يكون الضامن مسئولا عنها بموجب الكفالة بسبب عجز المتعاقد عن الوفاء بهذا العقد وذلك بموجب شروط الكفالة وبقيمة تصل إلى قيمتها. ويجب على الضامن وبدون تأخير أن يدفع تلك المبالغ عند طلب الجهة المتعاقدة ولا يجوز له أن يعترض لأي سبب كان. قبل أن تقوم الجهة المتعاقدة بالمطالبة بتنفيذ كفالة الأداء، يتوجب عليها أن تخطر المتعاقد مشيرة إلى طبيعة التعثر الذي سوف ترسل المطالبة بشأنه.</w:t>
      </w:r>
    </w:p>
    <w:p w14:paraId="2A769334" w14:textId="77777777" w:rsidR="007D26A4" w:rsidRPr="005B7B9F" w:rsidRDefault="007D26A4" w:rsidP="007D26A4">
      <w:pPr>
        <w:bidi/>
        <w:rPr>
          <w:rFonts w:ascii="Arial" w:hAnsi="Arial" w:cs="Arial"/>
          <w:sz w:val="20"/>
          <w:szCs w:val="20"/>
          <w:rtl/>
        </w:rPr>
      </w:pPr>
    </w:p>
    <w:p w14:paraId="2A769335"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يجب أن تظل الكفالة سارية حتى التنفيذ الكامل والسليم للعقد بما في ذلك فترة الكفالة مع بعد التنفيذ.</w:t>
      </w:r>
    </w:p>
    <w:p w14:paraId="2A769336" w14:textId="77777777" w:rsidR="007D26A4" w:rsidRPr="005B7B9F" w:rsidRDefault="007D26A4" w:rsidP="007D26A4">
      <w:pPr>
        <w:bidi/>
        <w:rPr>
          <w:rFonts w:ascii="Arial" w:hAnsi="Arial" w:cs="Arial"/>
          <w:b/>
          <w:bCs/>
          <w:sz w:val="20"/>
          <w:szCs w:val="20"/>
          <w:rtl/>
        </w:rPr>
      </w:pPr>
      <w:r w:rsidRPr="005B7B9F">
        <w:rPr>
          <w:rFonts w:ascii="Arial" w:hAnsi="Arial" w:cs="Arial"/>
          <w:sz w:val="20"/>
          <w:szCs w:val="20"/>
          <w:rtl/>
        </w:rPr>
        <w:t xml:space="preserve">يجب على الجهة المتعاقدة عند الطلب أن تعيد كفالة الأداء للمتعاقد بعد انتهاء كفالة ما بعد البيع المنصوص عليها في المادة 4 من الشروط والبنود العامة لعقد التوريدات </w:t>
      </w:r>
      <w:r w:rsidRPr="005B7B9F">
        <w:rPr>
          <w:rFonts w:ascii="Arial" w:hAnsi="Arial" w:cs="Arial"/>
          <w:sz w:val="20"/>
          <w:szCs w:val="20"/>
        </w:rPr>
        <w:t>Ver 2 2012</w:t>
      </w:r>
      <w:r w:rsidRPr="005B7B9F">
        <w:rPr>
          <w:rFonts w:ascii="Arial" w:hAnsi="Arial" w:cs="Arial"/>
          <w:sz w:val="20"/>
          <w:szCs w:val="20"/>
          <w:rtl/>
        </w:rPr>
        <w:t xml:space="preserve">. </w:t>
      </w:r>
      <w:r w:rsidRPr="005B7B9F">
        <w:rPr>
          <w:rFonts w:ascii="Arial" w:hAnsi="Arial" w:cs="Arial"/>
          <w:b/>
          <w:bCs/>
          <w:sz w:val="20"/>
          <w:szCs w:val="20"/>
          <w:highlight w:val="red"/>
          <w:rtl/>
        </w:rPr>
        <w:t>ملاحظة: اشطب المادة في حال عدم الضرورة.</w:t>
      </w:r>
    </w:p>
    <w:p w14:paraId="2A769337" w14:textId="77777777" w:rsidR="007D26A4" w:rsidRPr="005B7B9F" w:rsidRDefault="007D26A4" w:rsidP="007D26A4">
      <w:pPr>
        <w:bidi/>
        <w:jc w:val="both"/>
        <w:outlineLvl w:val="0"/>
        <w:rPr>
          <w:rFonts w:ascii="Arial" w:hAnsi="Arial" w:cs="Arial"/>
          <w:sz w:val="20"/>
          <w:szCs w:val="20"/>
          <w:lang w:val="en-GB"/>
        </w:rPr>
      </w:pPr>
    </w:p>
    <w:p w14:paraId="2A769338" w14:textId="77777777" w:rsidR="00411DAF" w:rsidRPr="005B7B9F" w:rsidRDefault="00411DAF" w:rsidP="00080351">
      <w:pPr>
        <w:pStyle w:val="Heading4"/>
        <w:numPr>
          <w:ilvl w:val="0"/>
          <w:numId w:val="7"/>
        </w:numPr>
        <w:spacing w:before="120" w:after="0"/>
        <w:rPr>
          <w:rFonts w:ascii="Arial" w:hAnsi="Arial" w:cs="Arial"/>
          <w:sz w:val="20"/>
          <w:szCs w:val="20"/>
          <w:highlight w:val="cyan"/>
          <w:lang w:val="en-GB"/>
        </w:rPr>
      </w:pPr>
      <w:r w:rsidRPr="005B7B9F">
        <w:rPr>
          <w:rFonts w:ascii="Arial" w:hAnsi="Arial" w:cs="Arial"/>
          <w:sz w:val="20"/>
          <w:szCs w:val="20"/>
          <w:highlight w:val="cyan"/>
          <w:lang w:val="en-GB"/>
        </w:rPr>
        <w:t>(</w:t>
      </w:r>
      <w:r w:rsidR="00087130" w:rsidRPr="005B7B9F">
        <w:rPr>
          <w:rFonts w:ascii="Arial" w:hAnsi="Arial" w:cs="Arial"/>
          <w:sz w:val="20"/>
          <w:szCs w:val="20"/>
          <w:highlight w:val="cyan"/>
          <w:lang w:val="en-GB"/>
        </w:rPr>
        <w:t xml:space="preserve">Option: </w:t>
      </w:r>
      <w:r w:rsidRPr="005B7B9F">
        <w:rPr>
          <w:rFonts w:ascii="Arial" w:hAnsi="Arial" w:cs="Arial"/>
          <w:sz w:val="20"/>
          <w:szCs w:val="20"/>
          <w:highlight w:val="cyan"/>
          <w:lang w:val="en-GB"/>
        </w:rPr>
        <w:t xml:space="preserve">Performance </w:t>
      </w:r>
      <w:r w:rsidR="004214A1" w:rsidRPr="005B7B9F">
        <w:rPr>
          <w:rFonts w:ascii="Arial" w:hAnsi="Arial" w:cs="Arial"/>
          <w:sz w:val="20"/>
          <w:szCs w:val="20"/>
          <w:highlight w:val="cyan"/>
          <w:lang w:val="en-GB"/>
        </w:rPr>
        <w:t>G</w:t>
      </w:r>
      <w:r w:rsidRPr="005B7B9F">
        <w:rPr>
          <w:rFonts w:ascii="Arial" w:hAnsi="Arial" w:cs="Arial"/>
          <w:sz w:val="20"/>
          <w:szCs w:val="20"/>
          <w:highlight w:val="cyan"/>
          <w:lang w:val="en-GB"/>
        </w:rPr>
        <w:t>uarantee</w:t>
      </w:r>
      <w:r w:rsidR="008F40C0" w:rsidRPr="005B7B9F">
        <w:rPr>
          <w:rFonts w:ascii="Arial" w:hAnsi="Arial" w:cs="Arial"/>
          <w:sz w:val="20"/>
          <w:szCs w:val="20"/>
          <w:highlight w:val="cyan"/>
          <w:lang w:val="en-GB"/>
        </w:rPr>
        <w:t>)</w:t>
      </w:r>
      <w:r w:rsidRPr="005B7B9F">
        <w:rPr>
          <w:rFonts w:ascii="Arial" w:hAnsi="Arial" w:cs="Arial"/>
          <w:sz w:val="20"/>
          <w:szCs w:val="20"/>
          <w:highlight w:val="cyan"/>
          <w:lang w:val="en-GB"/>
        </w:rPr>
        <w:t xml:space="preserve"> </w:t>
      </w:r>
    </w:p>
    <w:p w14:paraId="2A769339" w14:textId="77777777" w:rsidR="00411DAF" w:rsidRPr="005B7B9F" w:rsidRDefault="00411DAF" w:rsidP="002E53CD">
      <w:pPr>
        <w:widowControl w:val="0"/>
        <w:jc w:val="both"/>
        <w:rPr>
          <w:rFonts w:ascii="Arial" w:hAnsi="Arial" w:cs="Arial"/>
          <w:sz w:val="20"/>
          <w:szCs w:val="20"/>
          <w:lang w:val="en-GB"/>
        </w:rPr>
      </w:pPr>
      <w:r w:rsidRPr="005B7B9F">
        <w:rPr>
          <w:rFonts w:ascii="Arial" w:hAnsi="Arial" w:cs="Arial"/>
          <w:sz w:val="20"/>
          <w:szCs w:val="20"/>
          <w:lang w:val="en-GB"/>
        </w:rPr>
        <w:t xml:space="preserve">The Contractor shall, together with the return of the signed </w:t>
      </w:r>
      <w:r w:rsidR="004214A1" w:rsidRPr="005B7B9F">
        <w:rPr>
          <w:rFonts w:ascii="Arial" w:hAnsi="Arial" w:cs="Arial"/>
          <w:sz w:val="20"/>
          <w:szCs w:val="20"/>
          <w:lang w:val="en-GB"/>
        </w:rPr>
        <w:t>C</w:t>
      </w:r>
      <w:r w:rsidRPr="005B7B9F">
        <w:rPr>
          <w:rFonts w:ascii="Arial" w:hAnsi="Arial" w:cs="Arial"/>
          <w:sz w:val="20"/>
          <w:szCs w:val="20"/>
          <w:lang w:val="en-GB"/>
        </w:rPr>
        <w:t xml:space="preserve">ontract, furnish the Contracting Authority with a guarantee for the full and proper execution of the </w:t>
      </w:r>
      <w:r w:rsidR="004214A1" w:rsidRPr="005B7B9F">
        <w:rPr>
          <w:rFonts w:ascii="Arial" w:hAnsi="Arial" w:cs="Arial"/>
          <w:sz w:val="20"/>
          <w:szCs w:val="20"/>
          <w:lang w:val="en-GB"/>
        </w:rPr>
        <w:t>C</w:t>
      </w:r>
      <w:r w:rsidRPr="005B7B9F">
        <w:rPr>
          <w:rFonts w:ascii="Arial" w:hAnsi="Arial" w:cs="Arial"/>
          <w:sz w:val="20"/>
          <w:szCs w:val="20"/>
          <w:lang w:val="en-GB"/>
        </w:rPr>
        <w:t xml:space="preserve">ontract. The entry into force of the </w:t>
      </w:r>
      <w:r w:rsidR="004214A1" w:rsidRPr="005B7B9F">
        <w:rPr>
          <w:rFonts w:ascii="Arial" w:hAnsi="Arial" w:cs="Arial"/>
          <w:sz w:val="20"/>
          <w:szCs w:val="20"/>
          <w:lang w:val="en-GB"/>
        </w:rPr>
        <w:t>C</w:t>
      </w:r>
      <w:r w:rsidRPr="005B7B9F">
        <w:rPr>
          <w:rFonts w:ascii="Arial" w:hAnsi="Arial" w:cs="Arial"/>
          <w:sz w:val="20"/>
          <w:szCs w:val="20"/>
          <w:lang w:val="en-GB"/>
        </w:rPr>
        <w:t>ontract shall be subject to the provision of the Performance Guarantee by the Contractor.</w:t>
      </w:r>
    </w:p>
    <w:p w14:paraId="2A76933A" w14:textId="77777777" w:rsidR="00411DAF" w:rsidRPr="005B7B9F" w:rsidRDefault="00411DAF" w:rsidP="00411DAF">
      <w:pPr>
        <w:widowControl w:val="0"/>
        <w:ind w:left="1260"/>
        <w:jc w:val="both"/>
        <w:rPr>
          <w:rFonts w:ascii="Arial" w:hAnsi="Arial" w:cs="Arial"/>
          <w:sz w:val="20"/>
          <w:szCs w:val="20"/>
          <w:lang w:val="en-GB"/>
        </w:rPr>
      </w:pPr>
    </w:p>
    <w:p w14:paraId="2A76933B" w14:textId="77777777" w:rsidR="00411DAF" w:rsidRPr="005B7B9F" w:rsidRDefault="00411DAF" w:rsidP="002E53CD">
      <w:pPr>
        <w:widowControl w:val="0"/>
        <w:jc w:val="both"/>
        <w:rPr>
          <w:rFonts w:ascii="Arial" w:hAnsi="Arial" w:cs="Arial"/>
          <w:sz w:val="20"/>
          <w:szCs w:val="20"/>
          <w:lang w:val="en-GB"/>
        </w:rPr>
      </w:pPr>
      <w:r w:rsidRPr="005B7B9F">
        <w:rPr>
          <w:rFonts w:ascii="Arial" w:hAnsi="Arial" w:cs="Arial"/>
          <w:sz w:val="20"/>
          <w:szCs w:val="20"/>
          <w:lang w:val="en-GB"/>
        </w:rPr>
        <w:t xml:space="preserve">The amount of the </w:t>
      </w:r>
      <w:r w:rsidR="004214A1" w:rsidRPr="005B7B9F">
        <w:rPr>
          <w:rFonts w:ascii="Arial" w:hAnsi="Arial" w:cs="Arial"/>
          <w:sz w:val="20"/>
          <w:szCs w:val="20"/>
          <w:lang w:val="en-GB"/>
        </w:rPr>
        <w:t>G</w:t>
      </w:r>
      <w:r w:rsidRPr="005B7B9F">
        <w:rPr>
          <w:rFonts w:ascii="Arial" w:hAnsi="Arial" w:cs="Arial"/>
          <w:sz w:val="20"/>
          <w:szCs w:val="20"/>
          <w:lang w:val="en-GB"/>
        </w:rPr>
        <w:t>uarantee shall be of 10% of the total c</w:t>
      </w:r>
      <w:r w:rsidR="00BD26FE" w:rsidRPr="005B7B9F">
        <w:rPr>
          <w:rFonts w:ascii="Arial" w:hAnsi="Arial" w:cs="Arial"/>
          <w:sz w:val="20"/>
          <w:szCs w:val="20"/>
          <w:lang w:val="en-GB"/>
        </w:rPr>
        <w:t xml:space="preserve">ontract amount, i.e. of </w:t>
      </w:r>
      <w:r w:rsidR="00BD26FE" w:rsidRPr="005B7B9F">
        <w:rPr>
          <w:rFonts w:ascii="Arial" w:hAnsi="Arial" w:cs="Arial"/>
          <w:sz w:val="20"/>
          <w:szCs w:val="20"/>
          <w:highlight w:val="yellow"/>
          <w:lang w:val="en-GB"/>
        </w:rPr>
        <w:t>&lt;amount</w:t>
      </w:r>
      <w:r w:rsidRPr="005B7B9F">
        <w:rPr>
          <w:rFonts w:ascii="Arial" w:hAnsi="Arial" w:cs="Arial"/>
          <w:sz w:val="20"/>
          <w:szCs w:val="20"/>
          <w:highlight w:val="yellow"/>
          <w:lang w:val="en-GB"/>
        </w:rPr>
        <w:t>&gt;</w:t>
      </w:r>
      <w:r w:rsidRPr="005B7B9F">
        <w:rPr>
          <w:rFonts w:ascii="Arial" w:hAnsi="Arial" w:cs="Arial"/>
          <w:sz w:val="20"/>
          <w:szCs w:val="20"/>
          <w:lang w:val="en-GB"/>
        </w:rPr>
        <w:t xml:space="preserve"> and shall be denominated in the currency in which the contract is payable</w:t>
      </w:r>
      <w:r w:rsidR="004B6E43" w:rsidRPr="005B7B9F">
        <w:rPr>
          <w:rFonts w:ascii="Arial" w:hAnsi="Arial" w:cs="Arial"/>
          <w:sz w:val="20"/>
          <w:szCs w:val="20"/>
          <w:lang w:val="en-GB"/>
        </w:rPr>
        <w:t xml:space="preserve">, i.e. </w:t>
      </w:r>
      <w:r w:rsidR="004B6E43" w:rsidRPr="005B7B9F">
        <w:rPr>
          <w:rFonts w:ascii="Arial" w:hAnsi="Arial" w:cs="Arial"/>
          <w:sz w:val="20"/>
          <w:szCs w:val="20"/>
          <w:highlight w:val="yellow"/>
          <w:lang w:val="en-GB"/>
        </w:rPr>
        <w:t>&lt;</w:t>
      </w:r>
      <w:r w:rsidRPr="005B7B9F">
        <w:rPr>
          <w:rFonts w:ascii="Arial" w:hAnsi="Arial" w:cs="Arial"/>
          <w:sz w:val="20"/>
          <w:szCs w:val="20"/>
          <w:highlight w:val="yellow"/>
          <w:lang w:val="en-GB"/>
        </w:rPr>
        <w:t>currency&gt;.</w:t>
      </w:r>
      <w:r w:rsidRPr="005B7B9F">
        <w:rPr>
          <w:rFonts w:ascii="Arial" w:hAnsi="Arial" w:cs="Arial"/>
          <w:sz w:val="20"/>
          <w:szCs w:val="20"/>
          <w:lang w:val="en-GB"/>
        </w:rPr>
        <w:t xml:space="preserve"> </w:t>
      </w:r>
    </w:p>
    <w:p w14:paraId="2A76933C" w14:textId="77777777" w:rsidR="00411DAF" w:rsidRPr="005B7B9F" w:rsidRDefault="00411DAF" w:rsidP="00411DAF">
      <w:pPr>
        <w:widowControl w:val="0"/>
        <w:ind w:left="1260"/>
        <w:jc w:val="both"/>
        <w:rPr>
          <w:rFonts w:ascii="Arial" w:hAnsi="Arial" w:cs="Arial"/>
          <w:sz w:val="20"/>
          <w:szCs w:val="20"/>
          <w:lang w:val="en-GB"/>
        </w:rPr>
      </w:pPr>
    </w:p>
    <w:p w14:paraId="2A76933D" w14:textId="77777777" w:rsidR="00411DAF" w:rsidRPr="005B7B9F" w:rsidRDefault="00411DAF" w:rsidP="002E53CD">
      <w:pPr>
        <w:widowControl w:val="0"/>
        <w:jc w:val="both"/>
        <w:rPr>
          <w:rFonts w:ascii="Arial" w:hAnsi="Arial" w:cs="Arial"/>
          <w:sz w:val="20"/>
          <w:szCs w:val="20"/>
          <w:lang w:val="en-GB"/>
        </w:rPr>
      </w:pPr>
      <w:r w:rsidRPr="005B7B9F">
        <w:rPr>
          <w:rFonts w:ascii="Arial" w:hAnsi="Arial" w:cs="Arial"/>
          <w:sz w:val="20"/>
          <w:szCs w:val="20"/>
          <w:lang w:val="en-GB"/>
        </w:rPr>
        <w:t xml:space="preserve">The </w:t>
      </w:r>
      <w:r w:rsidR="004214A1" w:rsidRPr="005B7B9F">
        <w:rPr>
          <w:rFonts w:ascii="Arial" w:hAnsi="Arial" w:cs="Arial"/>
          <w:sz w:val="20"/>
          <w:szCs w:val="20"/>
          <w:lang w:val="en-GB"/>
        </w:rPr>
        <w:t>P</w:t>
      </w:r>
      <w:r w:rsidRPr="005B7B9F">
        <w:rPr>
          <w:rFonts w:ascii="Arial" w:hAnsi="Arial" w:cs="Arial"/>
          <w:sz w:val="20"/>
          <w:szCs w:val="20"/>
          <w:lang w:val="en-GB"/>
        </w:rPr>
        <w:t xml:space="preserve">erformance </w:t>
      </w:r>
      <w:r w:rsidR="004214A1" w:rsidRPr="005B7B9F">
        <w:rPr>
          <w:rFonts w:ascii="Arial" w:hAnsi="Arial" w:cs="Arial"/>
          <w:sz w:val="20"/>
          <w:szCs w:val="20"/>
          <w:lang w:val="en-GB"/>
        </w:rPr>
        <w:t>G</w:t>
      </w:r>
      <w:r w:rsidRPr="005B7B9F">
        <w:rPr>
          <w:rFonts w:ascii="Arial" w:hAnsi="Arial" w:cs="Arial"/>
          <w:sz w:val="20"/>
          <w:szCs w:val="20"/>
          <w:lang w:val="en-GB"/>
        </w:rPr>
        <w:t>uarantee shall be held against payment to the Contracting Authority for any loss resulting from the Contractor's failure to perform his contractual obligations fully and properly.</w:t>
      </w:r>
    </w:p>
    <w:p w14:paraId="2A76933E" w14:textId="77777777" w:rsidR="00411DAF" w:rsidRPr="005B7B9F" w:rsidRDefault="00411DAF" w:rsidP="00411DAF">
      <w:pPr>
        <w:widowControl w:val="0"/>
        <w:ind w:left="1260"/>
        <w:jc w:val="both"/>
        <w:rPr>
          <w:rFonts w:ascii="Arial" w:hAnsi="Arial" w:cs="Arial"/>
          <w:sz w:val="20"/>
          <w:szCs w:val="20"/>
          <w:lang w:val="en-GB"/>
        </w:rPr>
      </w:pPr>
    </w:p>
    <w:p w14:paraId="2A76933F" w14:textId="77777777" w:rsidR="00411DAF" w:rsidRPr="005B7B9F" w:rsidRDefault="00411DAF" w:rsidP="002E53CD">
      <w:pPr>
        <w:jc w:val="both"/>
        <w:rPr>
          <w:rFonts w:ascii="Arial" w:hAnsi="Arial" w:cs="Arial"/>
          <w:sz w:val="20"/>
          <w:szCs w:val="20"/>
          <w:lang w:val="en-GB"/>
        </w:rPr>
      </w:pPr>
      <w:r w:rsidRPr="005B7B9F">
        <w:rPr>
          <w:rFonts w:ascii="Arial" w:hAnsi="Arial" w:cs="Arial"/>
          <w:sz w:val="20"/>
          <w:szCs w:val="20"/>
          <w:lang w:val="en-GB"/>
        </w:rPr>
        <w:t xml:space="preserve">The </w:t>
      </w:r>
      <w:r w:rsidR="004214A1" w:rsidRPr="005B7B9F">
        <w:rPr>
          <w:rFonts w:ascii="Arial" w:hAnsi="Arial" w:cs="Arial"/>
          <w:sz w:val="20"/>
          <w:szCs w:val="20"/>
          <w:lang w:val="en-GB"/>
        </w:rPr>
        <w:t>P</w:t>
      </w:r>
      <w:r w:rsidRPr="005B7B9F">
        <w:rPr>
          <w:rFonts w:ascii="Arial" w:hAnsi="Arial" w:cs="Arial"/>
          <w:sz w:val="20"/>
          <w:szCs w:val="20"/>
          <w:lang w:val="en-GB"/>
        </w:rPr>
        <w:t xml:space="preserve">erformance </w:t>
      </w:r>
      <w:r w:rsidR="004214A1" w:rsidRPr="005B7B9F">
        <w:rPr>
          <w:rFonts w:ascii="Arial" w:hAnsi="Arial" w:cs="Arial"/>
          <w:sz w:val="20"/>
          <w:szCs w:val="20"/>
          <w:lang w:val="en-GB"/>
        </w:rPr>
        <w:t>G</w:t>
      </w:r>
      <w:r w:rsidRPr="005B7B9F">
        <w:rPr>
          <w:rFonts w:ascii="Arial" w:hAnsi="Arial" w:cs="Arial"/>
          <w:sz w:val="20"/>
          <w:szCs w:val="20"/>
          <w:lang w:val="en-GB"/>
        </w:rPr>
        <w:t xml:space="preserve">uarantee shall be issued </w:t>
      </w:r>
      <w:r w:rsidRPr="005B7B9F">
        <w:rPr>
          <w:rFonts w:ascii="Arial" w:hAnsi="Arial" w:cs="Arial"/>
          <w:spacing w:val="-2"/>
          <w:sz w:val="20"/>
          <w:szCs w:val="20"/>
          <w:lang w:val="en-GB"/>
        </w:rPr>
        <w:t xml:space="preserve">in the form of a first demand guarantee by an internationally recognised bank or other financial institution, and shall be in accordance with the text in </w:t>
      </w:r>
      <w:r w:rsidR="004B6E43" w:rsidRPr="005B7B9F">
        <w:rPr>
          <w:rFonts w:ascii="Arial" w:hAnsi="Arial" w:cs="Arial"/>
          <w:spacing w:val="-2"/>
          <w:sz w:val="20"/>
          <w:szCs w:val="20"/>
          <w:lang w:val="en-GB"/>
        </w:rPr>
        <w:t>the attached</w:t>
      </w:r>
      <w:r w:rsidRPr="005B7B9F">
        <w:rPr>
          <w:rFonts w:ascii="Arial" w:hAnsi="Arial" w:cs="Arial"/>
          <w:spacing w:val="-2"/>
          <w:sz w:val="20"/>
          <w:szCs w:val="20"/>
          <w:lang w:val="en-GB"/>
        </w:rPr>
        <w:t xml:space="preserve">. The </w:t>
      </w:r>
      <w:r w:rsidR="004214A1" w:rsidRPr="005B7B9F">
        <w:rPr>
          <w:rFonts w:ascii="Arial" w:hAnsi="Arial" w:cs="Arial"/>
          <w:spacing w:val="-2"/>
          <w:sz w:val="20"/>
          <w:szCs w:val="20"/>
          <w:lang w:val="en-GB"/>
        </w:rPr>
        <w:t>P</w:t>
      </w:r>
      <w:r w:rsidRPr="005B7B9F">
        <w:rPr>
          <w:rFonts w:ascii="Arial" w:hAnsi="Arial" w:cs="Arial"/>
          <w:spacing w:val="-2"/>
          <w:sz w:val="20"/>
          <w:szCs w:val="20"/>
          <w:lang w:val="en-GB"/>
        </w:rPr>
        <w:t xml:space="preserve">erformance </w:t>
      </w:r>
      <w:r w:rsidR="004214A1" w:rsidRPr="005B7B9F">
        <w:rPr>
          <w:rFonts w:ascii="Arial" w:hAnsi="Arial" w:cs="Arial"/>
          <w:spacing w:val="-2"/>
          <w:sz w:val="20"/>
          <w:szCs w:val="20"/>
          <w:lang w:val="en-GB"/>
        </w:rPr>
        <w:t>G</w:t>
      </w:r>
      <w:r w:rsidRPr="005B7B9F">
        <w:rPr>
          <w:rFonts w:ascii="Arial" w:hAnsi="Arial" w:cs="Arial"/>
          <w:spacing w:val="-2"/>
          <w:sz w:val="20"/>
          <w:szCs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w:t>
      </w:r>
      <w:r w:rsidR="004B6E43" w:rsidRPr="005B7B9F">
        <w:rPr>
          <w:rFonts w:ascii="Arial" w:hAnsi="Arial" w:cs="Arial"/>
          <w:spacing w:val="-2"/>
          <w:sz w:val="20"/>
          <w:szCs w:val="20"/>
          <w:lang w:val="en-GB"/>
        </w:rPr>
        <w:t>in</w:t>
      </w:r>
      <w:r w:rsidRPr="005B7B9F">
        <w:rPr>
          <w:rFonts w:ascii="Arial" w:hAnsi="Arial" w:cs="Arial"/>
          <w:spacing w:val="-2"/>
          <w:sz w:val="20"/>
          <w:szCs w:val="20"/>
          <w:lang w:val="en-GB"/>
        </w:rPr>
        <w:t xml:space="preserve"> </w:t>
      </w:r>
      <w:r w:rsidR="004B6E43" w:rsidRPr="005B7B9F">
        <w:rPr>
          <w:rFonts w:ascii="Arial" w:hAnsi="Arial" w:cs="Arial"/>
          <w:spacing w:val="-2"/>
          <w:sz w:val="20"/>
          <w:szCs w:val="20"/>
          <w:lang w:val="en-GB"/>
        </w:rPr>
        <w:t>the attached text</w:t>
      </w:r>
      <w:r w:rsidR="005F306F" w:rsidRPr="005B7B9F">
        <w:rPr>
          <w:rFonts w:ascii="Arial" w:hAnsi="Arial" w:cs="Arial"/>
          <w:spacing w:val="-2"/>
          <w:sz w:val="20"/>
          <w:szCs w:val="20"/>
          <w:lang w:val="en-GB"/>
        </w:rPr>
        <w:t xml:space="preserve"> document</w:t>
      </w:r>
      <w:r w:rsidRPr="005B7B9F">
        <w:rPr>
          <w:rFonts w:ascii="Arial" w:hAnsi="Arial" w:cs="Arial"/>
          <w:spacing w:val="-2"/>
          <w:sz w:val="20"/>
          <w:szCs w:val="20"/>
          <w:lang w:val="en-GB"/>
        </w:rPr>
        <w:t xml:space="preserve">.  </w:t>
      </w:r>
    </w:p>
    <w:p w14:paraId="2A769340" w14:textId="77777777" w:rsidR="00411DAF" w:rsidRPr="005B7B9F" w:rsidRDefault="00411DAF" w:rsidP="00411DAF">
      <w:pPr>
        <w:ind w:left="1260"/>
        <w:jc w:val="both"/>
        <w:rPr>
          <w:rFonts w:ascii="Arial" w:hAnsi="Arial" w:cs="Arial"/>
          <w:sz w:val="20"/>
          <w:szCs w:val="20"/>
          <w:lang w:val="en-GB"/>
        </w:rPr>
      </w:pPr>
    </w:p>
    <w:p w14:paraId="2A769341" w14:textId="77777777" w:rsidR="00411DAF" w:rsidRPr="005B7B9F" w:rsidRDefault="00411DAF" w:rsidP="002E53CD">
      <w:pPr>
        <w:widowControl w:val="0"/>
        <w:jc w:val="both"/>
        <w:rPr>
          <w:rFonts w:ascii="Arial" w:hAnsi="Arial" w:cs="Arial"/>
          <w:sz w:val="20"/>
          <w:szCs w:val="20"/>
          <w:lang w:val="en-GB"/>
        </w:rPr>
      </w:pPr>
      <w:r w:rsidRPr="005B7B9F">
        <w:rPr>
          <w:rFonts w:ascii="Arial" w:hAnsi="Arial" w:cs="Arial"/>
          <w:sz w:val="20"/>
          <w:szCs w:val="20"/>
          <w:lang w:val="en-GB"/>
        </w:rPr>
        <w:lastRenderedPageBreak/>
        <w:t xml:space="preserve">The Contracting Authority shall demand payment from the </w:t>
      </w:r>
      <w:r w:rsidR="004214A1" w:rsidRPr="005B7B9F">
        <w:rPr>
          <w:rFonts w:ascii="Arial" w:hAnsi="Arial" w:cs="Arial"/>
          <w:sz w:val="20"/>
          <w:szCs w:val="20"/>
          <w:lang w:val="en-GB"/>
        </w:rPr>
        <w:t>G</w:t>
      </w:r>
      <w:r w:rsidRPr="005B7B9F">
        <w:rPr>
          <w:rFonts w:ascii="Arial" w:hAnsi="Arial" w:cs="Arial"/>
          <w:sz w:val="20"/>
          <w:szCs w:val="20"/>
          <w:lang w:val="en-GB"/>
        </w:rPr>
        <w:t xml:space="preserve">uarantee of all sums for which the guarantor is liable under the </w:t>
      </w:r>
      <w:r w:rsidR="004214A1" w:rsidRPr="005B7B9F">
        <w:rPr>
          <w:rFonts w:ascii="Arial" w:hAnsi="Arial" w:cs="Arial"/>
          <w:sz w:val="20"/>
          <w:szCs w:val="20"/>
          <w:lang w:val="en-GB"/>
        </w:rPr>
        <w:t>G</w:t>
      </w:r>
      <w:r w:rsidRPr="005B7B9F">
        <w:rPr>
          <w:rFonts w:ascii="Arial" w:hAnsi="Arial" w:cs="Arial"/>
          <w:sz w:val="20"/>
          <w:szCs w:val="20"/>
          <w:lang w:val="en-GB"/>
        </w:rPr>
        <w:t xml:space="preserve">uarantee due to the Contractor's default under the </w:t>
      </w:r>
      <w:r w:rsidR="004214A1" w:rsidRPr="005B7B9F">
        <w:rPr>
          <w:rFonts w:ascii="Arial" w:hAnsi="Arial" w:cs="Arial"/>
          <w:sz w:val="20"/>
          <w:szCs w:val="20"/>
          <w:lang w:val="en-GB"/>
        </w:rPr>
        <w:t>C</w:t>
      </w:r>
      <w:r w:rsidRPr="005B7B9F">
        <w:rPr>
          <w:rFonts w:ascii="Arial" w:hAnsi="Arial" w:cs="Arial"/>
          <w:sz w:val="20"/>
          <w:szCs w:val="20"/>
          <w:lang w:val="en-GB"/>
        </w:rPr>
        <w:t xml:space="preserve">ontract, in accordance with the terms of the </w:t>
      </w:r>
      <w:r w:rsidR="004214A1" w:rsidRPr="005B7B9F">
        <w:rPr>
          <w:rFonts w:ascii="Arial" w:hAnsi="Arial" w:cs="Arial"/>
          <w:sz w:val="20"/>
          <w:szCs w:val="20"/>
          <w:lang w:val="en-GB"/>
        </w:rPr>
        <w:t>G</w:t>
      </w:r>
      <w:r w:rsidRPr="005B7B9F">
        <w:rPr>
          <w:rFonts w:ascii="Arial" w:hAnsi="Arial" w:cs="Arial"/>
          <w:sz w:val="20"/>
          <w:szCs w:val="20"/>
          <w:lang w:val="en-GB"/>
        </w:rPr>
        <w:t xml:space="preserve">uarantee and up to the value thereof. The guarantor shall, without delay, pay those sums upon demand from the Contracting Authority and may not raise any objection for any reason whatsoever. Before making any claim under the </w:t>
      </w:r>
      <w:r w:rsidR="004214A1" w:rsidRPr="005B7B9F">
        <w:rPr>
          <w:rFonts w:ascii="Arial" w:hAnsi="Arial" w:cs="Arial"/>
          <w:sz w:val="20"/>
          <w:szCs w:val="20"/>
          <w:lang w:val="en-GB"/>
        </w:rPr>
        <w:t>P</w:t>
      </w:r>
      <w:r w:rsidRPr="005B7B9F">
        <w:rPr>
          <w:rFonts w:ascii="Arial" w:hAnsi="Arial" w:cs="Arial"/>
          <w:sz w:val="20"/>
          <w:szCs w:val="20"/>
          <w:lang w:val="en-GB"/>
        </w:rPr>
        <w:t xml:space="preserve">erformance </w:t>
      </w:r>
      <w:r w:rsidR="004214A1" w:rsidRPr="005B7B9F">
        <w:rPr>
          <w:rFonts w:ascii="Arial" w:hAnsi="Arial" w:cs="Arial"/>
          <w:sz w:val="20"/>
          <w:szCs w:val="20"/>
          <w:lang w:val="en-GB"/>
        </w:rPr>
        <w:t>G</w:t>
      </w:r>
      <w:r w:rsidRPr="005B7B9F">
        <w:rPr>
          <w:rFonts w:ascii="Arial" w:hAnsi="Arial" w:cs="Arial"/>
          <w:sz w:val="20"/>
          <w:szCs w:val="20"/>
          <w:lang w:val="en-GB"/>
        </w:rPr>
        <w:t>uarantee, the Contracting Authority shall notify the Contractor stating the nature of the default in respect of which the claim is to be made.</w:t>
      </w:r>
    </w:p>
    <w:p w14:paraId="2A769342" w14:textId="77777777" w:rsidR="00411DAF" w:rsidRPr="005B7B9F" w:rsidRDefault="00411DAF" w:rsidP="00411DAF">
      <w:pPr>
        <w:widowControl w:val="0"/>
        <w:ind w:left="1260"/>
        <w:jc w:val="both"/>
        <w:rPr>
          <w:rFonts w:ascii="Arial" w:hAnsi="Arial" w:cs="Arial"/>
          <w:sz w:val="20"/>
          <w:szCs w:val="20"/>
          <w:lang w:val="en-GB"/>
        </w:rPr>
      </w:pPr>
    </w:p>
    <w:p w14:paraId="2A769343" w14:textId="77777777" w:rsidR="00411DAF" w:rsidRPr="005B7B9F" w:rsidRDefault="00411DAF" w:rsidP="002E53CD">
      <w:pPr>
        <w:jc w:val="both"/>
        <w:rPr>
          <w:rFonts w:ascii="Arial" w:hAnsi="Arial" w:cs="Arial"/>
          <w:sz w:val="20"/>
          <w:szCs w:val="20"/>
          <w:lang w:val="en-GB"/>
        </w:rPr>
      </w:pPr>
      <w:r w:rsidRPr="005B7B9F">
        <w:rPr>
          <w:rFonts w:ascii="Arial" w:hAnsi="Arial" w:cs="Arial"/>
          <w:sz w:val="20"/>
          <w:szCs w:val="20"/>
          <w:lang w:val="en-GB"/>
        </w:rPr>
        <w:t xml:space="preserve">The </w:t>
      </w:r>
      <w:r w:rsidR="004214A1" w:rsidRPr="005B7B9F">
        <w:rPr>
          <w:rFonts w:ascii="Arial" w:hAnsi="Arial" w:cs="Arial"/>
          <w:sz w:val="20"/>
          <w:szCs w:val="20"/>
          <w:lang w:val="en-GB"/>
        </w:rPr>
        <w:t>G</w:t>
      </w:r>
      <w:r w:rsidRPr="005B7B9F">
        <w:rPr>
          <w:rFonts w:ascii="Arial" w:hAnsi="Arial" w:cs="Arial"/>
          <w:sz w:val="20"/>
          <w:szCs w:val="20"/>
          <w:lang w:val="en-GB"/>
        </w:rPr>
        <w:t xml:space="preserve">uarantee shall continue to remain valid until the </w:t>
      </w:r>
      <w:r w:rsidR="004214A1" w:rsidRPr="005B7B9F">
        <w:rPr>
          <w:rFonts w:ascii="Arial" w:hAnsi="Arial" w:cs="Arial"/>
          <w:sz w:val="20"/>
          <w:szCs w:val="20"/>
          <w:lang w:val="en-GB"/>
        </w:rPr>
        <w:t>C</w:t>
      </w:r>
      <w:r w:rsidRPr="005B7B9F">
        <w:rPr>
          <w:rFonts w:ascii="Arial" w:hAnsi="Arial" w:cs="Arial"/>
          <w:sz w:val="20"/>
          <w:szCs w:val="20"/>
          <w:lang w:val="en-GB"/>
        </w:rPr>
        <w:t>ontract has been fully and properly performed including the warranty period.</w:t>
      </w:r>
    </w:p>
    <w:p w14:paraId="2A769344" w14:textId="77777777" w:rsidR="00411DAF" w:rsidRPr="005B7B9F" w:rsidRDefault="00411DAF" w:rsidP="00411DAF">
      <w:pPr>
        <w:ind w:left="1260"/>
        <w:jc w:val="both"/>
        <w:rPr>
          <w:rFonts w:ascii="Arial" w:hAnsi="Arial" w:cs="Arial"/>
          <w:sz w:val="20"/>
          <w:szCs w:val="20"/>
          <w:lang w:val="en-GB"/>
        </w:rPr>
      </w:pPr>
    </w:p>
    <w:p w14:paraId="2A769345" w14:textId="77777777" w:rsidR="00411DAF" w:rsidRPr="005B7B9F" w:rsidRDefault="00411DAF" w:rsidP="002E53CD">
      <w:pPr>
        <w:jc w:val="both"/>
        <w:rPr>
          <w:rFonts w:ascii="Arial" w:hAnsi="Arial" w:cs="Arial"/>
          <w:sz w:val="20"/>
          <w:szCs w:val="20"/>
          <w:lang w:val="en-GB"/>
        </w:rPr>
      </w:pPr>
      <w:r w:rsidRPr="005B7B9F">
        <w:rPr>
          <w:rFonts w:ascii="Arial" w:hAnsi="Arial" w:cs="Arial"/>
          <w:sz w:val="20"/>
          <w:szCs w:val="20"/>
          <w:lang w:val="en-GB"/>
        </w:rPr>
        <w:t xml:space="preserve">The Contracting Authority shall, upon request, return the </w:t>
      </w:r>
      <w:r w:rsidR="004214A1" w:rsidRPr="005B7B9F">
        <w:rPr>
          <w:rFonts w:ascii="Arial" w:hAnsi="Arial" w:cs="Arial"/>
          <w:sz w:val="20"/>
          <w:szCs w:val="20"/>
          <w:lang w:val="en-GB"/>
        </w:rPr>
        <w:t>P</w:t>
      </w:r>
      <w:r w:rsidRPr="005B7B9F">
        <w:rPr>
          <w:rFonts w:ascii="Arial" w:hAnsi="Arial" w:cs="Arial"/>
          <w:sz w:val="20"/>
          <w:szCs w:val="20"/>
          <w:lang w:val="en-GB"/>
        </w:rPr>
        <w:t xml:space="preserve">erformance </w:t>
      </w:r>
      <w:r w:rsidR="004214A1" w:rsidRPr="005B7B9F">
        <w:rPr>
          <w:rFonts w:ascii="Arial" w:hAnsi="Arial" w:cs="Arial"/>
          <w:sz w:val="20"/>
          <w:szCs w:val="20"/>
          <w:lang w:val="en-GB"/>
        </w:rPr>
        <w:t>G</w:t>
      </w:r>
      <w:r w:rsidRPr="005B7B9F">
        <w:rPr>
          <w:rFonts w:ascii="Arial" w:hAnsi="Arial" w:cs="Arial"/>
          <w:sz w:val="20"/>
          <w:szCs w:val="20"/>
          <w:lang w:val="en-GB"/>
        </w:rPr>
        <w:t>uarantee to the Contractor after expiration of the warranty period specified in article 4 of the General Terms and Conditions for Supply Contracts – Ver</w:t>
      </w:r>
      <w:r w:rsidR="00165E39" w:rsidRPr="005B7B9F">
        <w:rPr>
          <w:rFonts w:ascii="Arial" w:hAnsi="Arial" w:cs="Arial"/>
          <w:sz w:val="20"/>
          <w:szCs w:val="20"/>
          <w:lang w:val="en-GB"/>
        </w:rPr>
        <w:t>4</w:t>
      </w:r>
      <w:r w:rsidRPr="005B7B9F">
        <w:rPr>
          <w:rFonts w:ascii="Arial" w:hAnsi="Arial" w:cs="Arial"/>
          <w:sz w:val="20"/>
          <w:szCs w:val="20"/>
          <w:lang w:val="en-GB"/>
        </w:rPr>
        <w:t xml:space="preserve"> 20</w:t>
      </w:r>
      <w:r w:rsidR="00165E39" w:rsidRPr="005B7B9F">
        <w:rPr>
          <w:rFonts w:ascii="Arial" w:hAnsi="Arial" w:cs="Arial"/>
          <w:sz w:val="20"/>
          <w:szCs w:val="20"/>
          <w:lang w:val="en-GB"/>
        </w:rPr>
        <w:t>12</w:t>
      </w:r>
      <w:r w:rsidRPr="005B7B9F">
        <w:rPr>
          <w:rFonts w:ascii="Arial" w:hAnsi="Arial" w:cs="Arial"/>
          <w:sz w:val="20"/>
          <w:szCs w:val="20"/>
          <w:lang w:val="en-GB"/>
        </w:rPr>
        <w:t xml:space="preserve">. </w:t>
      </w:r>
      <w:r w:rsidRPr="005B7B9F">
        <w:rPr>
          <w:rFonts w:ascii="Arial" w:hAnsi="Arial" w:cs="Arial"/>
          <w:b/>
          <w:sz w:val="20"/>
          <w:szCs w:val="20"/>
          <w:highlight w:val="red"/>
          <w:lang w:val="en-GB"/>
        </w:rPr>
        <w:t xml:space="preserve">(Note: </w:t>
      </w:r>
      <w:r w:rsidR="00FF698C" w:rsidRPr="005B7B9F">
        <w:rPr>
          <w:rFonts w:ascii="Arial" w:hAnsi="Arial" w:cs="Arial"/>
          <w:b/>
          <w:sz w:val="20"/>
          <w:szCs w:val="20"/>
          <w:highlight w:val="red"/>
          <w:lang w:val="en-GB"/>
        </w:rPr>
        <w:t>delete</w:t>
      </w:r>
      <w:r w:rsidR="00024564" w:rsidRPr="005B7B9F">
        <w:rPr>
          <w:rFonts w:ascii="Arial" w:hAnsi="Arial" w:cs="Arial"/>
          <w:b/>
          <w:sz w:val="20"/>
          <w:szCs w:val="20"/>
          <w:highlight w:val="red"/>
          <w:lang w:val="en-GB"/>
        </w:rPr>
        <w:t xml:space="preserve"> article</w:t>
      </w:r>
      <w:r w:rsidR="00FF698C" w:rsidRPr="005B7B9F">
        <w:rPr>
          <w:rFonts w:ascii="Arial" w:hAnsi="Arial" w:cs="Arial"/>
          <w:b/>
          <w:sz w:val="20"/>
          <w:szCs w:val="20"/>
          <w:highlight w:val="red"/>
          <w:lang w:val="en-GB"/>
        </w:rPr>
        <w:t xml:space="preserve"> if not required</w:t>
      </w:r>
      <w:r w:rsidRPr="005B7B9F">
        <w:rPr>
          <w:rFonts w:ascii="Arial" w:hAnsi="Arial" w:cs="Arial"/>
          <w:b/>
          <w:sz w:val="20"/>
          <w:szCs w:val="20"/>
          <w:highlight w:val="red"/>
          <w:lang w:val="en-GB"/>
        </w:rPr>
        <w:t>)</w:t>
      </w:r>
    </w:p>
    <w:p w14:paraId="2A769346" w14:textId="77777777" w:rsidR="00411DAF" w:rsidRPr="005B7B9F" w:rsidRDefault="00411DAF" w:rsidP="007D26A4">
      <w:pPr>
        <w:bidi/>
        <w:jc w:val="both"/>
        <w:outlineLvl w:val="0"/>
        <w:rPr>
          <w:rFonts w:ascii="Arial" w:hAnsi="Arial" w:cs="Arial"/>
          <w:sz w:val="20"/>
          <w:szCs w:val="20"/>
          <w:rtl/>
          <w:lang w:val="en-GB"/>
        </w:rPr>
      </w:pPr>
    </w:p>
    <w:p w14:paraId="2A769347"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أ.18</w:t>
      </w:r>
      <w:r w:rsidRPr="005B7B9F">
        <w:rPr>
          <w:rFonts w:ascii="Arial" w:hAnsi="Arial" w:cs="Arial"/>
          <w:b/>
          <w:bCs/>
          <w:sz w:val="20"/>
          <w:szCs w:val="20"/>
          <w:rtl/>
        </w:rPr>
        <w:tab/>
        <w:t>اللغة</w:t>
      </w:r>
    </w:p>
    <w:p w14:paraId="2A769348"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 xml:space="preserve">لغة العقد وطلبية الشراء وأي مراسلات مكتوبة بين المتعاقد والجهة المتعاقدة هي الإنجليزية. </w:t>
      </w:r>
    </w:p>
    <w:p w14:paraId="2A769349" w14:textId="77777777" w:rsidR="007D26A4" w:rsidRPr="005B7B9F" w:rsidRDefault="007D26A4" w:rsidP="007D26A4">
      <w:pPr>
        <w:bidi/>
        <w:jc w:val="both"/>
        <w:outlineLvl w:val="0"/>
        <w:rPr>
          <w:rFonts w:ascii="Arial" w:hAnsi="Arial" w:cs="Arial"/>
          <w:sz w:val="20"/>
          <w:szCs w:val="20"/>
          <w:lang w:val="en-GB"/>
        </w:rPr>
      </w:pPr>
    </w:p>
    <w:p w14:paraId="2A76934A" w14:textId="77777777" w:rsidR="00CF7251" w:rsidRPr="005B7B9F" w:rsidRDefault="00CF7251" w:rsidP="00080351">
      <w:pPr>
        <w:numPr>
          <w:ilvl w:val="0"/>
          <w:numId w:val="7"/>
        </w:numPr>
        <w:jc w:val="both"/>
        <w:outlineLvl w:val="0"/>
        <w:rPr>
          <w:rFonts w:ascii="Arial" w:hAnsi="Arial" w:cs="Arial"/>
          <w:b/>
          <w:sz w:val="20"/>
          <w:szCs w:val="20"/>
          <w:lang w:val="en-GB"/>
        </w:rPr>
      </w:pPr>
      <w:r w:rsidRPr="005B7B9F">
        <w:rPr>
          <w:rFonts w:ascii="Arial" w:hAnsi="Arial" w:cs="Arial"/>
          <w:b/>
          <w:sz w:val="20"/>
          <w:szCs w:val="20"/>
          <w:lang w:val="en-GB"/>
        </w:rPr>
        <w:t>Language</w:t>
      </w:r>
    </w:p>
    <w:p w14:paraId="2A76934B" w14:textId="77777777" w:rsidR="00CF7251" w:rsidRPr="005B7B9F" w:rsidRDefault="00CF7251" w:rsidP="002E53CD">
      <w:pPr>
        <w:pStyle w:val="PlainText"/>
        <w:rPr>
          <w:rFonts w:ascii="Arial" w:hAnsi="Arial" w:cs="Arial"/>
          <w:lang w:val="en-GB"/>
        </w:rPr>
      </w:pPr>
      <w:r w:rsidRPr="005B7B9F">
        <w:rPr>
          <w:rFonts w:ascii="Arial" w:hAnsi="Arial" w:cs="Arial"/>
          <w:lang w:val="en-GB"/>
        </w:rPr>
        <w:t xml:space="preserve">The language of the </w:t>
      </w:r>
      <w:r w:rsidR="00032357" w:rsidRPr="005B7B9F">
        <w:rPr>
          <w:rFonts w:ascii="Arial" w:hAnsi="Arial" w:cs="Arial"/>
          <w:lang w:val="en-GB"/>
        </w:rPr>
        <w:t>Contract</w:t>
      </w:r>
      <w:r w:rsidRPr="005B7B9F">
        <w:rPr>
          <w:rFonts w:ascii="Arial" w:hAnsi="Arial" w:cs="Arial"/>
          <w:lang w:val="en-GB"/>
        </w:rPr>
        <w:t xml:space="preserve">, the </w:t>
      </w:r>
      <w:r w:rsidR="00E60F85" w:rsidRPr="005B7B9F">
        <w:rPr>
          <w:rFonts w:ascii="Arial" w:hAnsi="Arial" w:cs="Arial"/>
          <w:lang w:val="en-GB"/>
        </w:rPr>
        <w:t>P</w:t>
      </w:r>
      <w:r w:rsidRPr="005B7B9F">
        <w:rPr>
          <w:rFonts w:ascii="Arial" w:hAnsi="Arial" w:cs="Arial"/>
          <w:lang w:val="en-GB"/>
        </w:rPr>
        <w:t xml:space="preserve">urchase </w:t>
      </w:r>
      <w:r w:rsidR="00E60F85" w:rsidRPr="005B7B9F">
        <w:rPr>
          <w:rFonts w:ascii="Arial" w:hAnsi="Arial" w:cs="Arial"/>
          <w:lang w:val="en-GB"/>
        </w:rPr>
        <w:t>O</w:t>
      </w:r>
      <w:r w:rsidRPr="005B7B9F">
        <w:rPr>
          <w:rFonts w:ascii="Arial" w:hAnsi="Arial" w:cs="Arial"/>
          <w:lang w:val="en-GB"/>
        </w:rPr>
        <w:t>rder and of all written communications between the Contractor and the Contracting Authority shall be English.</w:t>
      </w:r>
    </w:p>
    <w:p w14:paraId="2A76934C" w14:textId="77777777" w:rsidR="00CF7251" w:rsidRPr="005B7B9F" w:rsidRDefault="00CF7251" w:rsidP="007D26A4">
      <w:pPr>
        <w:bidi/>
        <w:ind w:left="567" w:hanging="567"/>
        <w:jc w:val="both"/>
        <w:outlineLvl w:val="0"/>
        <w:rPr>
          <w:rFonts w:ascii="Arial" w:hAnsi="Arial" w:cs="Arial"/>
          <w:b/>
          <w:sz w:val="20"/>
          <w:szCs w:val="20"/>
          <w:rtl/>
          <w:lang w:val="en-GB"/>
        </w:rPr>
      </w:pPr>
    </w:p>
    <w:p w14:paraId="2A76934D"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أ.19</w:t>
      </w:r>
      <w:r w:rsidRPr="005B7B9F">
        <w:rPr>
          <w:rFonts w:ascii="Arial" w:hAnsi="Arial" w:cs="Arial"/>
          <w:b/>
          <w:bCs/>
          <w:sz w:val="20"/>
          <w:szCs w:val="20"/>
          <w:rtl/>
        </w:rPr>
        <w:tab/>
        <w:t>الإخطارات</w:t>
      </w:r>
    </w:p>
    <w:p w14:paraId="2A76934E"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أي مراسلات مكتوبة تتعلق بهذا العقد بين الجهة المتعاقدة والمتعاقد يجب أن تشير إلى عنوان العقد ورقم العقد ويجب إرسالها بالبريد أو بالفاكس أو بالبريد الإلكتروني أو تسليمها باليد إلى العناوين المحددة في هذا العقد.</w:t>
      </w:r>
    </w:p>
    <w:p w14:paraId="2A76934F" w14:textId="77777777" w:rsidR="007D26A4" w:rsidRPr="005B7B9F" w:rsidRDefault="007D26A4" w:rsidP="007D26A4">
      <w:pPr>
        <w:bidi/>
        <w:ind w:left="567" w:hanging="567"/>
        <w:jc w:val="both"/>
        <w:outlineLvl w:val="0"/>
        <w:rPr>
          <w:rFonts w:ascii="Arial" w:hAnsi="Arial" w:cs="Arial"/>
          <w:b/>
          <w:sz w:val="20"/>
          <w:szCs w:val="20"/>
          <w:lang w:val="en-GB"/>
        </w:rPr>
      </w:pPr>
    </w:p>
    <w:p w14:paraId="2A769350" w14:textId="77777777" w:rsidR="00CF7251" w:rsidRPr="005B7B9F" w:rsidRDefault="00CF7251" w:rsidP="00080351">
      <w:pPr>
        <w:numPr>
          <w:ilvl w:val="0"/>
          <w:numId w:val="7"/>
        </w:numPr>
        <w:jc w:val="both"/>
        <w:outlineLvl w:val="0"/>
        <w:rPr>
          <w:rFonts w:ascii="Arial" w:hAnsi="Arial" w:cs="Arial"/>
          <w:b/>
          <w:sz w:val="20"/>
          <w:szCs w:val="20"/>
          <w:lang w:val="en-GB"/>
        </w:rPr>
      </w:pPr>
      <w:r w:rsidRPr="005B7B9F">
        <w:rPr>
          <w:rFonts w:ascii="Arial" w:hAnsi="Arial" w:cs="Arial"/>
          <w:b/>
          <w:sz w:val="20"/>
          <w:szCs w:val="20"/>
          <w:lang w:val="en-GB"/>
        </w:rPr>
        <w:t xml:space="preserve">Notices </w:t>
      </w:r>
    </w:p>
    <w:p w14:paraId="2A769351" w14:textId="77777777" w:rsidR="00CF7251" w:rsidRPr="005B7B9F" w:rsidRDefault="00CF7251" w:rsidP="002E53CD">
      <w:pPr>
        <w:pStyle w:val="PlainText"/>
        <w:rPr>
          <w:rFonts w:ascii="Arial" w:hAnsi="Arial" w:cs="Arial"/>
          <w:lang w:val="en-GB"/>
        </w:rPr>
      </w:pPr>
      <w:r w:rsidRPr="005B7B9F">
        <w:rPr>
          <w:rFonts w:ascii="Arial" w:hAnsi="Arial" w:cs="Arial"/>
          <w:lang w:val="en-GB"/>
        </w:rPr>
        <w:t xml:space="preserve">Any written communication relating to this </w:t>
      </w:r>
      <w:r w:rsidR="00032357" w:rsidRPr="005B7B9F">
        <w:rPr>
          <w:rFonts w:ascii="Arial" w:hAnsi="Arial" w:cs="Arial"/>
          <w:lang w:val="en-GB"/>
        </w:rPr>
        <w:t>Contract</w:t>
      </w:r>
      <w:r w:rsidRPr="005B7B9F">
        <w:rPr>
          <w:rFonts w:ascii="Arial" w:hAnsi="Arial" w:cs="Arial"/>
          <w:lang w:val="en-GB"/>
        </w:rPr>
        <w:t xml:space="preserve"> between the Contracting Authority and the Contractor must state the </w:t>
      </w:r>
      <w:r w:rsidR="00032357" w:rsidRPr="005B7B9F">
        <w:rPr>
          <w:rFonts w:ascii="Arial" w:hAnsi="Arial" w:cs="Arial"/>
          <w:lang w:val="en-GB"/>
        </w:rPr>
        <w:t>Contract</w:t>
      </w:r>
      <w:r w:rsidRPr="005B7B9F">
        <w:rPr>
          <w:rFonts w:ascii="Arial" w:hAnsi="Arial" w:cs="Arial"/>
          <w:lang w:val="en-GB"/>
        </w:rPr>
        <w:t xml:space="preserve"> title and </w:t>
      </w:r>
      <w:r w:rsidR="00032357" w:rsidRPr="005B7B9F">
        <w:rPr>
          <w:rFonts w:ascii="Arial" w:hAnsi="Arial" w:cs="Arial"/>
          <w:lang w:val="en-GB"/>
        </w:rPr>
        <w:t>Contract</w:t>
      </w:r>
      <w:r w:rsidRPr="005B7B9F">
        <w:rPr>
          <w:rFonts w:ascii="Arial" w:hAnsi="Arial" w:cs="Arial"/>
          <w:lang w:val="en-GB"/>
        </w:rPr>
        <w:t xml:space="preserve"> number, and must be sent by post, fax, email or by hand to the addresses identified in this </w:t>
      </w:r>
      <w:r w:rsidR="00032357" w:rsidRPr="005B7B9F">
        <w:rPr>
          <w:rFonts w:ascii="Arial" w:hAnsi="Arial" w:cs="Arial"/>
          <w:lang w:val="en-GB"/>
        </w:rPr>
        <w:t>Contract</w:t>
      </w:r>
      <w:r w:rsidRPr="005B7B9F">
        <w:rPr>
          <w:rFonts w:ascii="Arial" w:hAnsi="Arial" w:cs="Arial"/>
          <w:lang w:val="en-GB"/>
        </w:rPr>
        <w:t>.</w:t>
      </w:r>
    </w:p>
    <w:p w14:paraId="2A769352" w14:textId="77777777" w:rsidR="003F4D50" w:rsidRPr="005B7B9F" w:rsidRDefault="003F4D50" w:rsidP="007D26A4">
      <w:pPr>
        <w:pStyle w:val="PlainText"/>
        <w:bidi/>
        <w:rPr>
          <w:rFonts w:ascii="Arial" w:hAnsi="Arial" w:cs="Arial"/>
          <w:b/>
          <w:rtl/>
          <w:lang w:val="en-GB"/>
        </w:rPr>
      </w:pPr>
    </w:p>
    <w:p w14:paraId="2A769353" w14:textId="77777777" w:rsidR="007D26A4" w:rsidRPr="005B7B9F" w:rsidRDefault="007D26A4" w:rsidP="007D26A4">
      <w:pPr>
        <w:bidi/>
        <w:rPr>
          <w:rFonts w:ascii="Arial" w:hAnsi="Arial" w:cs="Arial"/>
          <w:b/>
          <w:bCs/>
          <w:sz w:val="20"/>
          <w:szCs w:val="20"/>
          <w:rtl/>
        </w:rPr>
      </w:pPr>
      <w:r w:rsidRPr="005B7B9F">
        <w:rPr>
          <w:rFonts w:ascii="Arial" w:hAnsi="Arial" w:cs="Arial"/>
          <w:b/>
          <w:bCs/>
          <w:sz w:val="20"/>
          <w:szCs w:val="20"/>
          <w:rtl/>
        </w:rPr>
        <w:t>أ.20</w:t>
      </w:r>
      <w:r w:rsidRPr="005B7B9F">
        <w:rPr>
          <w:rFonts w:ascii="Arial" w:hAnsi="Arial" w:cs="Arial"/>
          <w:b/>
          <w:bCs/>
          <w:sz w:val="20"/>
          <w:szCs w:val="20"/>
          <w:rtl/>
        </w:rPr>
        <w:tab/>
        <w:t>(خيار: الشروط والبنود العامة)</w:t>
      </w:r>
    </w:p>
    <w:p w14:paraId="2A769354" w14:textId="77777777" w:rsidR="007D26A4" w:rsidRPr="005B7B9F" w:rsidRDefault="007D26A4" w:rsidP="007D26A4">
      <w:pPr>
        <w:bidi/>
        <w:rPr>
          <w:rFonts w:ascii="Arial" w:hAnsi="Arial" w:cs="Arial"/>
          <w:sz w:val="20"/>
          <w:szCs w:val="20"/>
          <w:rtl/>
        </w:rPr>
      </w:pPr>
      <w:r w:rsidRPr="005B7B9F">
        <w:rPr>
          <w:rFonts w:ascii="Arial" w:hAnsi="Arial" w:cs="Arial"/>
          <w:sz w:val="20"/>
          <w:szCs w:val="20"/>
          <w:rtl/>
        </w:rPr>
        <w:t>ستسري الشروط والبنود العامة الخاصة بالجهة المتعاقدة على هذا العقد وعلى كافة طلبيات الشراء التي تنجم عنه. في حال عدم التوافق، يتم اعتبار الوثائق حسب ترتيب الأسبقية التالي:</w:t>
      </w:r>
    </w:p>
    <w:p w14:paraId="2A769355" w14:textId="77777777" w:rsidR="007D26A4" w:rsidRPr="005B7B9F" w:rsidRDefault="007D26A4" w:rsidP="007D26A4">
      <w:pPr>
        <w:pStyle w:val="ListParagraph"/>
        <w:numPr>
          <w:ilvl w:val="0"/>
          <w:numId w:val="20"/>
        </w:numPr>
        <w:bidi/>
        <w:spacing w:after="200" w:line="276" w:lineRule="auto"/>
        <w:contextualSpacing/>
        <w:rPr>
          <w:rFonts w:ascii="Arial" w:hAnsi="Arial" w:cs="Arial"/>
          <w:sz w:val="20"/>
          <w:szCs w:val="20"/>
        </w:rPr>
      </w:pPr>
      <w:r w:rsidRPr="005B7B9F">
        <w:rPr>
          <w:rFonts w:ascii="Arial" w:hAnsi="Arial" w:cs="Arial"/>
          <w:sz w:val="20"/>
          <w:szCs w:val="20"/>
          <w:rtl/>
        </w:rPr>
        <w:t>طلبية الشراء</w:t>
      </w:r>
    </w:p>
    <w:p w14:paraId="2A769356" w14:textId="77777777" w:rsidR="007D26A4" w:rsidRPr="005B7B9F" w:rsidRDefault="007D26A4" w:rsidP="007D26A4">
      <w:pPr>
        <w:pStyle w:val="ListParagraph"/>
        <w:numPr>
          <w:ilvl w:val="0"/>
          <w:numId w:val="20"/>
        </w:numPr>
        <w:bidi/>
        <w:spacing w:after="200" w:line="276" w:lineRule="auto"/>
        <w:contextualSpacing/>
        <w:rPr>
          <w:rFonts w:ascii="Arial" w:hAnsi="Arial" w:cs="Arial"/>
          <w:sz w:val="20"/>
          <w:szCs w:val="20"/>
        </w:rPr>
      </w:pPr>
      <w:r w:rsidRPr="005B7B9F">
        <w:rPr>
          <w:rFonts w:ascii="Arial" w:hAnsi="Arial" w:cs="Arial"/>
          <w:sz w:val="20"/>
          <w:szCs w:val="20"/>
          <w:rtl/>
        </w:rPr>
        <w:t>العقد.</w:t>
      </w:r>
    </w:p>
    <w:p w14:paraId="2A769357" w14:textId="77777777" w:rsidR="007D26A4" w:rsidRPr="005B7B9F" w:rsidRDefault="007D26A4" w:rsidP="007D26A4">
      <w:pPr>
        <w:pStyle w:val="PlainText"/>
        <w:bidi/>
        <w:rPr>
          <w:rFonts w:ascii="Arial" w:hAnsi="Arial" w:cs="Arial"/>
          <w:b/>
          <w:lang w:val="en-GB"/>
        </w:rPr>
      </w:pPr>
    </w:p>
    <w:p w14:paraId="2A769358" w14:textId="77777777" w:rsidR="00CF7251" w:rsidRPr="005B7B9F" w:rsidRDefault="00CF7251" w:rsidP="00080351">
      <w:pPr>
        <w:pStyle w:val="PlainText"/>
        <w:numPr>
          <w:ilvl w:val="0"/>
          <w:numId w:val="7"/>
        </w:numPr>
        <w:rPr>
          <w:rFonts w:ascii="Arial" w:hAnsi="Arial" w:cs="Arial"/>
          <w:b/>
          <w:lang w:val="en-GB"/>
        </w:rPr>
      </w:pPr>
      <w:r w:rsidRPr="005B7B9F">
        <w:rPr>
          <w:rFonts w:ascii="Arial" w:hAnsi="Arial" w:cs="Arial"/>
          <w:b/>
          <w:lang w:val="en-GB"/>
        </w:rPr>
        <w:t>General Terms and Conditions</w:t>
      </w:r>
    </w:p>
    <w:p w14:paraId="2A769359" w14:textId="77777777" w:rsidR="00CF7251" w:rsidRPr="005B7B9F" w:rsidRDefault="00CF7251" w:rsidP="002E53CD">
      <w:pPr>
        <w:pStyle w:val="PlainText"/>
        <w:rPr>
          <w:rFonts w:ascii="Arial" w:hAnsi="Arial" w:cs="Arial"/>
          <w:lang w:val="en-GB"/>
        </w:rPr>
      </w:pPr>
      <w:r w:rsidRPr="005B7B9F">
        <w:rPr>
          <w:rFonts w:ascii="Arial" w:hAnsi="Arial" w:cs="Arial"/>
          <w:lang w:val="en-GB"/>
        </w:rPr>
        <w:t xml:space="preserve">The Contracting Authorities’ General Terms and Conditions attached shall apply to this </w:t>
      </w:r>
      <w:r w:rsidR="00032357" w:rsidRPr="005B7B9F">
        <w:rPr>
          <w:rFonts w:ascii="Arial" w:hAnsi="Arial" w:cs="Arial"/>
          <w:lang w:val="en-GB"/>
        </w:rPr>
        <w:t>Contract</w:t>
      </w:r>
      <w:r w:rsidRPr="005B7B9F">
        <w:rPr>
          <w:rFonts w:ascii="Arial" w:hAnsi="Arial" w:cs="Arial"/>
          <w:lang w:val="en-GB"/>
        </w:rPr>
        <w:t xml:space="preserve"> and all purchase orders subsequently issued pursuant to this </w:t>
      </w:r>
      <w:r w:rsidR="00032357" w:rsidRPr="005B7B9F">
        <w:rPr>
          <w:rFonts w:ascii="Arial" w:hAnsi="Arial" w:cs="Arial"/>
          <w:lang w:val="en-GB"/>
        </w:rPr>
        <w:t>Contract</w:t>
      </w:r>
      <w:r w:rsidRPr="005B7B9F">
        <w:rPr>
          <w:rFonts w:ascii="Arial" w:hAnsi="Arial" w:cs="Arial"/>
          <w:lang w:val="en-GB"/>
        </w:rPr>
        <w:t>. In the case of any inconsistencies, the following order of precedence shall prevail:</w:t>
      </w:r>
    </w:p>
    <w:p w14:paraId="2A76935A" w14:textId="77777777" w:rsidR="00CF7251" w:rsidRPr="005B7B9F" w:rsidRDefault="00CF7251" w:rsidP="00080351">
      <w:pPr>
        <w:pStyle w:val="PlainText"/>
        <w:numPr>
          <w:ilvl w:val="0"/>
          <w:numId w:val="13"/>
        </w:numPr>
        <w:rPr>
          <w:rFonts w:ascii="Arial" w:hAnsi="Arial" w:cs="Arial"/>
          <w:lang w:val="en-GB"/>
        </w:rPr>
      </w:pPr>
      <w:r w:rsidRPr="005B7B9F">
        <w:rPr>
          <w:rFonts w:ascii="Arial" w:hAnsi="Arial" w:cs="Arial"/>
          <w:lang w:val="en-GB"/>
        </w:rPr>
        <w:t xml:space="preserve">the </w:t>
      </w:r>
      <w:r w:rsidR="00C9261D" w:rsidRPr="005B7B9F">
        <w:rPr>
          <w:rFonts w:ascii="Arial" w:hAnsi="Arial" w:cs="Arial"/>
          <w:lang w:val="en-GB"/>
        </w:rPr>
        <w:t>P</w:t>
      </w:r>
      <w:r w:rsidRPr="005B7B9F">
        <w:rPr>
          <w:rFonts w:ascii="Arial" w:hAnsi="Arial" w:cs="Arial"/>
          <w:lang w:val="en-GB"/>
        </w:rPr>
        <w:t xml:space="preserve">urchase </w:t>
      </w:r>
      <w:r w:rsidR="00C9261D" w:rsidRPr="005B7B9F">
        <w:rPr>
          <w:rFonts w:ascii="Arial" w:hAnsi="Arial" w:cs="Arial"/>
          <w:lang w:val="en-GB"/>
        </w:rPr>
        <w:t>O</w:t>
      </w:r>
      <w:r w:rsidRPr="005B7B9F">
        <w:rPr>
          <w:rFonts w:ascii="Arial" w:hAnsi="Arial" w:cs="Arial"/>
          <w:lang w:val="en-GB"/>
        </w:rPr>
        <w:t>rder</w:t>
      </w:r>
    </w:p>
    <w:p w14:paraId="2A76935B" w14:textId="77777777" w:rsidR="0092136C" w:rsidRPr="005B7B9F" w:rsidRDefault="00CF7251" w:rsidP="00080351">
      <w:pPr>
        <w:pStyle w:val="PlainText"/>
        <w:numPr>
          <w:ilvl w:val="0"/>
          <w:numId w:val="13"/>
        </w:numPr>
        <w:rPr>
          <w:rFonts w:ascii="Arial" w:hAnsi="Arial" w:cs="Arial"/>
          <w:lang w:val="en-GB"/>
        </w:rPr>
      </w:pPr>
      <w:r w:rsidRPr="005B7B9F">
        <w:rPr>
          <w:rFonts w:ascii="Arial" w:hAnsi="Arial" w:cs="Arial"/>
          <w:lang w:val="en-GB"/>
        </w:rPr>
        <w:t xml:space="preserve">the </w:t>
      </w:r>
      <w:r w:rsidR="00032357" w:rsidRPr="005B7B9F">
        <w:rPr>
          <w:rFonts w:ascii="Arial" w:hAnsi="Arial" w:cs="Arial"/>
          <w:lang w:val="en-GB"/>
        </w:rPr>
        <w:t>Contract</w:t>
      </w:r>
    </w:p>
    <w:p w14:paraId="2A76935C" w14:textId="77777777" w:rsidR="00F77686" w:rsidRPr="005B7B9F" w:rsidRDefault="00F77686">
      <w:pPr>
        <w:rPr>
          <w:rFonts w:ascii="Arial" w:hAnsi="Arial" w:cs="Arial"/>
          <w:b/>
          <w:bCs/>
          <w:sz w:val="20"/>
          <w:szCs w:val="20"/>
          <w:rtl/>
        </w:rPr>
      </w:pPr>
      <w:r w:rsidRPr="005B7B9F">
        <w:rPr>
          <w:rFonts w:ascii="Arial" w:hAnsi="Arial" w:cs="Arial"/>
          <w:b/>
          <w:bCs/>
          <w:sz w:val="20"/>
          <w:szCs w:val="20"/>
          <w:rtl/>
        </w:rPr>
        <w:br w:type="page"/>
      </w:r>
    </w:p>
    <w:p w14:paraId="2A76935D" w14:textId="77777777" w:rsidR="00F77686" w:rsidRDefault="00F77686" w:rsidP="00A33D38">
      <w:pPr>
        <w:bidi/>
        <w:rPr>
          <w:rFonts w:ascii="Arial" w:hAnsi="Arial" w:cs="Arial"/>
          <w:b/>
          <w:bCs/>
          <w:sz w:val="20"/>
          <w:szCs w:val="20"/>
        </w:rPr>
      </w:pPr>
      <w:commentRangeStart w:id="1"/>
      <w:r w:rsidRPr="00A33D38">
        <w:rPr>
          <w:rFonts w:ascii="Arial" w:hAnsi="Arial" w:cs="Arial"/>
          <w:b/>
          <w:bCs/>
          <w:sz w:val="28"/>
          <w:szCs w:val="28"/>
          <w:rtl/>
        </w:rPr>
        <w:lastRenderedPageBreak/>
        <w:t>الملحق</w:t>
      </w:r>
      <w:commentRangeEnd w:id="1"/>
      <w:r w:rsidRPr="00A33D38">
        <w:rPr>
          <w:rStyle w:val="CommentReference"/>
          <w:rFonts w:ascii="Arial" w:hAnsi="Arial" w:cs="Arial"/>
          <w:sz w:val="28"/>
          <w:szCs w:val="28"/>
          <w:rtl/>
        </w:rPr>
        <w:commentReference w:id="1"/>
      </w:r>
      <w:r w:rsidRPr="00A33D38">
        <w:rPr>
          <w:rFonts w:ascii="Arial" w:hAnsi="Arial" w:cs="Arial"/>
          <w:b/>
          <w:bCs/>
          <w:sz w:val="28"/>
          <w:szCs w:val="28"/>
          <w:rtl/>
        </w:rPr>
        <w:t xml:space="preserve"> 1: نموذج السعر والبيانات الفنية</w:t>
      </w:r>
    </w:p>
    <w:p w14:paraId="2A76935E" w14:textId="77777777" w:rsidR="00A33D38" w:rsidRPr="005B7B9F" w:rsidRDefault="00A33D38" w:rsidP="00A33D38">
      <w:pPr>
        <w:bidi/>
        <w:jc w:val="right"/>
        <w:rPr>
          <w:rFonts w:ascii="Arial" w:hAnsi="Arial" w:cs="Arial"/>
          <w:b/>
          <w:bCs/>
          <w:sz w:val="20"/>
          <w:szCs w:val="20"/>
          <w:rtl/>
        </w:rPr>
      </w:pPr>
      <w:r>
        <w:rPr>
          <w:rFonts w:ascii="Arial" w:hAnsi="Arial" w:cs="Arial"/>
          <w:b/>
          <w:bCs/>
          <w:caps/>
          <w:sz w:val="28"/>
          <w:szCs w:val="28"/>
          <w:lang w:val="en-GB"/>
        </w:rPr>
        <w:t>Annex 1: Price and Technical data form</w:t>
      </w:r>
    </w:p>
    <w:tbl>
      <w:tblPr>
        <w:tblStyle w:val="TableGrid"/>
        <w:bidiVisual/>
        <w:tblW w:w="9648" w:type="dxa"/>
        <w:tblLook w:val="04A0" w:firstRow="1" w:lastRow="0" w:firstColumn="1" w:lastColumn="0" w:noHBand="0" w:noVBand="1"/>
      </w:tblPr>
      <w:tblGrid>
        <w:gridCol w:w="738"/>
        <w:gridCol w:w="2214"/>
        <w:gridCol w:w="2016"/>
        <w:gridCol w:w="1890"/>
        <w:gridCol w:w="1530"/>
        <w:gridCol w:w="1260"/>
      </w:tblGrid>
      <w:tr w:rsidR="00F77686" w:rsidRPr="005B7B9F" w14:paraId="2A76936C" w14:textId="77777777" w:rsidTr="009D75B0">
        <w:tc>
          <w:tcPr>
            <w:tcW w:w="738" w:type="dxa"/>
            <w:shd w:val="clear" w:color="auto" w:fill="A6A6A6" w:themeFill="background1" w:themeFillShade="A6"/>
          </w:tcPr>
          <w:p w14:paraId="2A76935F"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رقم البند</w:t>
            </w:r>
          </w:p>
          <w:p w14:paraId="2A769360"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AU"/>
              </w:rPr>
              <w:t>Item no.:</w:t>
            </w:r>
          </w:p>
        </w:tc>
        <w:tc>
          <w:tcPr>
            <w:tcW w:w="2214" w:type="dxa"/>
            <w:shd w:val="clear" w:color="auto" w:fill="A6A6A6" w:themeFill="background1" w:themeFillShade="A6"/>
          </w:tcPr>
          <w:p w14:paraId="2A769361"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المقياس</w:t>
            </w:r>
          </w:p>
          <w:p w14:paraId="2A769362"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AU"/>
              </w:rPr>
              <w:t>Parameter</w:t>
            </w:r>
          </w:p>
        </w:tc>
        <w:tc>
          <w:tcPr>
            <w:tcW w:w="2016" w:type="dxa"/>
            <w:shd w:val="clear" w:color="auto" w:fill="A6A6A6" w:themeFill="background1" w:themeFillShade="A6"/>
          </w:tcPr>
          <w:p w14:paraId="2A769363"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السمات</w:t>
            </w:r>
          </w:p>
          <w:p w14:paraId="2A769364"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GB"/>
              </w:rPr>
              <w:t>Characteristics</w:t>
            </w:r>
          </w:p>
        </w:tc>
        <w:tc>
          <w:tcPr>
            <w:tcW w:w="1890" w:type="dxa"/>
            <w:shd w:val="clear" w:color="auto" w:fill="A6A6A6" w:themeFill="background1" w:themeFillShade="A6"/>
          </w:tcPr>
          <w:p w14:paraId="2A769365"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العملة</w:t>
            </w:r>
          </w:p>
          <w:p w14:paraId="2A769366"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GB"/>
              </w:rPr>
              <w:t>Currency</w:t>
            </w:r>
          </w:p>
        </w:tc>
        <w:tc>
          <w:tcPr>
            <w:tcW w:w="1530" w:type="dxa"/>
            <w:shd w:val="clear" w:color="auto" w:fill="A6A6A6" w:themeFill="background1" w:themeFillShade="A6"/>
          </w:tcPr>
          <w:p w14:paraId="2A769367"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الضريبة</w:t>
            </w:r>
          </w:p>
          <w:p w14:paraId="2A769368"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المضافة</w:t>
            </w:r>
          </w:p>
          <w:p w14:paraId="2A769369"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GB"/>
              </w:rPr>
              <w:t>VAT</w:t>
            </w:r>
          </w:p>
        </w:tc>
        <w:tc>
          <w:tcPr>
            <w:tcW w:w="1260" w:type="dxa"/>
            <w:shd w:val="clear" w:color="auto" w:fill="A6A6A6" w:themeFill="background1" w:themeFillShade="A6"/>
          </w:tcPr>
          <w:p w14:paraId="2A76936A"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سعر الوحدة شامل الضريبة المضافة</w:t>
            </w:r>
          </w:p>
          <w:p w14:paraId="2A76936B" w14:textId="77777777" w:rsidR="00F77686" w:rsidRPr="005B7B9F" w:rsidRDefault="00F77686" w:rsidP="00A33D38">
            <w:pPr>
              <w:bidi/>
              <w:jc w:val="right"/>
              <w:rPr>
                <w:rFonts w:ascii="Arial" w:hAnsi="Arial" w:cs="Arial"/>
                <w:b/>
                <w:bCs/>
                <w:sz w:val="20"/>
                <w:szCs w:val="20"/>
                <w:rtl/>
              </w:rPr>
            </w:pPr>
            <w:r w:rsidRPr="005B7B9F">
              <w:rPr>
                <w:rFonts w:ascii="Arial" w:hAnsi="Arial" w:cs="Arial"/>
                <w:b/>
                <w:bCs/>
                <w:sz w:val="20"/>
                <w:szCs w:val="20"/>
                <w:lang w:val="en-GB"/>
              </w:rPr>
              <w:t>Unit price incl. VAT</w:t>
            </w:r>
          </w:p>
        </w:tc>
      </w:tr>
      <w:tr w:rsidR="00A33D38" w:rsidRPr="005B7B9F" w14:paraId="2A769375" w14:textId="77777777" w:rsidTr="009D75B0">
        <w:tc>
          <w:tcPr>
            <w:tcW w:w="738" w:type="dxa"/>
            <w:vMerge w:val="restart"/>
          </w:tcPr>
          <w:p w14:paraId="2A76936D" w14:textId="77777777" w:rsidR="00A33D38" w:rsidRPr="005B7B9F" w:rsidRDefault="00A33D38" w:rsidP="009D75B0">
            <w:pPr>
              <w:bidi/>
              <w:rPr>
                <w:rFonts w:ascii="Arial" w:hAnsi="Arial" w:cs="Arial"/>
                <w:b/>
                <w:bCs/>
                <w:sz w:val="20"/>
                <w:szCs w:val="20"/>
                <w:rtl/>
              </w:rPr>
            </w:pPr>
            <w:r w:rsidRPr="005B7B9F">
              <w:rPr>
                <w:rFonts w:ascii="Arial" w:hAnsi="Arial" w:cs="Arial"/>
                <w:b/>
                <w:bCs/>
                <w:sz w:val="20"/>
                <w:szCs w:val="20"/>
                <w:rtl/>
              </w:rPr>
              <w:t>1</w:t>
            </w:r>
          </w:p>
        </w:tc>
        <w:tc>
          <w:tcPr>
            <w:tcW w:w="2214" w:type="dxa"/>
          </w:tcPr>
          <w:p w14:paraId="2A76936E" w14:textId="77777777" w:rsidR="00A33D38" w:rsidRDefault="00A33D38" w:rsidP="009D75B0">
            <w:pPr>
              <w:bidi/>
              <w:rPr>
                <w:rFonts w:ascii="Arial" w:hAnsi="Arial" w:cs="Arial"/>
                <w:b/>
                <w:bCs/>
                <w:sz w:val="20"/>
                <w:szCs w:val="20"/>
              </w:rPr>
            </w:pPr>
            <w:r w:rsidRPr="005B7B9F">
              <w:rPr>
                <w:rFonts w:ascii="Arial" w:hAnsi="Arial" w:cs="Arial"/>
                <w:b/>
                <w:bCs/>
                <w:sz w:val="20"/>
                <w:szCs w:val="20"/>
                <w:rtl/>
              </w:rPr>
              <w:t>الوصف</w:t>
            </w:r>
          </w:p>
          <w:p w14:paraId="2A76936F" w14:textId="77777777" w:rsidR="00A33D38" w:rsidRPr="005B7B9F" w:rsidRDefault="00A33D38" w:rsidP="00A33D38">
            <w:pPr>
              <w:bidi/>
              <w:jc w:val="right"/>
              <w:rPr>
                <w:rFonts w:ascii="Arial" w:hAnsi="Arial" w:cs="Arial"/>
                <w:b/>
                <w:bCs/>
                <w:sz w:val="20"/>
                <w:szCs w:val="20"/>
                <w:rtl/>
              </w:rPr>
            </w:pPr>
            <w:r>
              <w:rPr>
                <w:rFonts w:ascii="Arial" w:hAnsi="Arial"/>
                <w:b/>
                <w:bCs/>
                <w:sz w:val="20"/>
                <w:szCs w:val="20"/>
                <w:lang w:val="en-AU"/>
              </w:rPr>
              <w:t>Description:</w:t>
            </w:r>
          </w:p>
        </w:tc>
        <w:tc>
          <w:tcPr>
            <w:tcW w:w="2016" w:type="dxa"/>
          </w:tcPr>
          <w:p w14:paraId="2A769370" w14:textId="77777777" w:rsidR="00A33D38" w:rsidRDefault="00A33D38" w:rsidP="00A33D38">
            <w:pPr>
              <w:bidi/>
              <w:rPr>
                <w:rFonts w:ascii="Arial" w:hAnsi="Arial" w:cs="Arial"/>
                <w:sz w:val="20"/>
                <w:szCs w:val="20"/>
                <w:highlight w:val="yellow"/>
              </w:rPr>
            </w:pPr>
            <w:r w:rsidRPr="005B7B9F">
              <w:rPr>
                <w:rFonts w:ascii="Arial" w:hAnsi="Arial" w:cs="Arial"/>
                <w:sz w:val="20"/>
                <w:szCs w:val="20"/>
                <w:highlight w:val="yellow"/>
                <w:rtl/>
              </w:rPr>
              <w:t>&lt;اسم/ وصف المنتج&gt;</w:t>
            </w:r>
          </w:p>
          <w:p w14:paraId="2A769371" w14:textId="77777777" w:rsidR="00A33D38" w:rsidRPr="005B7B9F" w:rsidRDefault="00A33D38" w:rsidP="00A33D38">
            <w:pPr>
              <w:bidi/>
              <w:jc w:val="right"/>
              <w:rPr>
                <w:rFonts w:ascii="Arial" w:hAnsi="Arial" w:cs="Arial"/>
                <w:sz w:val="20"/>
                <w:szCs w:val="20"/>
                <w:highlight w:val="yellow"/>
                <w:rtl/>
              </w:rPr>
            </w:pPr>
            <w:r w:rsidRPr="00706727">
              <w:rPr>
                <w:rFonts w:ascii="Arial" w:hAnsi="Arial"/>
                <w:sz w:val="20"/>
                <w:szCs w:val="20"/>
                <w:highlight w:val="yellow"/>
                <w:lang w:val="en-GB"/>
              </w:rPr>
              <w:t>&lt;name/description of product&gt;</w:t>
            </w:r>
          </w:p>
        </w:tc>
        <w:tc>
          <w:tcPr>
            <w:tcW w:w="1890" w:type="dxa"/>
          </w:tcPr>
          <w:p w14:paraId="2A769372" w14:textId="77777777" w:rsidR="00A33D38" w:rsidRPr="005B7B9F" w:rsidRDefault="00A33D38" w:rsidP="009D75B0">
            <w:pPr>
              <w:bidi/>
              <w:rPr>
                <w:rFonts w:ascii="Arial" w:hAnsi="Arial" w:cs="Arial"/>
                <w:b/>
                <w:bCs/>
                <w:sz w:val="20"/>
                <w:szCs w:val="20"/>
                <w:rtl/>
              </w:rPr>
            </w:pPr>
          </w:p>
        </w:tc>
        <w:tc>
          <w:tcPr>
            <w:tcW w:w="1530" w:type="dxa"/>
          </w:tcPr>
          <w:p w14:paraId="2A769373" w14:textId="77777777" w:rsidR="00A33D38" w:rsidRPr="005B7B9F" w:rsidRDefault="00A33D38" w:rsidP="009D75B0">
            <w:pPr>
              <w:bidi/>
              <w:rPr>
                <w:rFonts w:ascii="Arial" w:hAnsi="Arial" w:cs="Arial"/>
                <w:b/>
                <w:bCs/>
                <w:sz w:val="20"/>
                <w:szCs w:val="20"/>
                <w:rtl/>
              </w:rPr>
            </w:pPr>
          </w:p>
        </w:tc>
        <w:tc>
          <w:tcPr>
            <w:tcW w:w="1260" w:type="dxa"/>
          </w:tcPr>
          <w:p w14:paraId="2A769374" w14:textId="77777777" w:rsidR="00A33D38" w:rsidRPr="005B7B9F" w:rsidRDefault="00A33D38" w:rsidP="009D75B0">
            <w:pPr>
              <w:bidi/>
              <w:rPr>
                <w:rFonts w:ascii="Arial" w:hAnsi="Arial" w:cs="Arial"/>
                <w:b/>
                <w:bCs/>
                <w:sz w:val="20"/>
                <w:szCs w:val="20"/>
                <w:rtl/>
              </w:rPr>
            </w:pPr>
          </w:p>
        </w:tc>
      </w:tr>
      <w:tr w:rsidR="00A33D38" w:rsidRPr="005B7B9F" w14:paraId="2A76937C" w14:textId="77777777" w:rsidTr="009D75B0">
        <w:tc>
          <w:tcPr>
            <w:tcW w:w="738" w:type="dxa"/>
            <w:vMerge/>
          </w:tcPr>
          <w:p w14:paraId="2A769376" w14:textId="77777777" w:rsidR="00A33D38" w:rsidRPr="005B7B9F" w:rsidRDefault="00A33D38" w:rsidP="009D75B0">
            <w:pPr>
              <w:bidi/>
              <w:rPr>
                <w:rFonts w:ascii="Arial" w:hAnsi="Arial" w:cs="Arial"/>
                <w:b/>
                <w:bCs/>
                <w:sz w:val="20"/>
                <w:szCs w:val="20"/>
                <w:rtl/>
              </w:rPr>
            </w:pPr>
          </w:p>
        </w:tc>
        <w:tc>
          <w:tcPr>
            <w:tcW w:w="2214" w:type="dxa"/>
          </w:tcPr>
          <w:p w14:paraId="2A769377" w14:textId="77777777" w:rsidR="00A33D38" w:rsidRPr="005B7B9F" w:rsidRDefault="00A33D38" w:rsidP="009D75B0">
            <w:pPr>
              <w:bidi/>
              <w:rPr>
                <w:rFonts w:ascii="Arial" w:hAnsi="Arial" w:cs="Arial"/>
                <w:b/>
                <w:bCs/>
                <w:sz w:val="20"/>
                <w:szCs w:val="20"/>
                <w:rtl/>
              </w:rPr>
            </w:pPr>
          </w:p>
        </w:tc>
        <w:tc>
          <w:tcPr>
            <w:tcW w:w="2016" w:type="dxa"/>
          </w:tcPr>
          <w:p w14:paraId="2A769378" w14:textId="77777777" w:rsidR="00A33D38" w:rsidRPr="005B7B9F" w:rsidRDefault="00A33D38" w:rsidP="009D75B0">
            <w:pPr>
              <w:bidi/>
              <w:rPr>
                <w:rFonts w:ascii="Arial" w:hAnsi="Arial" w:cs="Arial"/>
                <w:sz w:val="20"/>
                <w:szCs w:val="20"/>
                <w:highlight w:val="yellow"/>
                <w:rtl/>
              </w:rPr>
            </w:pPr>
          </w:p>
        </w:tc>
        <w:tc>
          <w:tcPr>
            <w:tcW w:w="1890" w:type="dxa"/>
          </w:tcPr>
          <w:p w14:paraId="2A769379" w14:textId="77777777" w:rsidR="00A33D38" w:rsidRPr="005B7B9F" w:rsidRDefault="00A33D38" w:rsidP="00A33D38">
            <w:pPr>
              <w:bidi/>
              <w:rPr>
                <w:rFonts w:ascii="Arial" w:hAnsi="Arial" w:cs="Arial"/>
                <w:b/>
                <w:bCs/>
                <w:sz w:val="20"/>
                <w:szCs w:val="20"/>
                <w:rtl/>
              </w:rPr>
            </w:pPr>
          </w:p>
        </w:tc>
        <w:tc>
          <w:tcPr>
            <w:tcW w:w="1530" w:type="dxa"/>
          </w:tcPr>
          <w:p w14:paraId="2A76937A" w14:textId="77777777" w:rsidR="00A33D38" w:rsidRPr="005B7B9F" w:rsidRDefault="00A33D38" w:rsidP="009D75B0">
            <w:pPr>
              <w:bidi/>
              <w:rPr>
                <w:rFonts w:ascii="Arial" w:hAnsi="Arial" w:cs="Arial"/>
                <w:b/>
                <w:bCs/>
                <w:sz w:val="20"/>
                <w:szCs w:val="20"/>
                <w:rtl/>
              </w:rPr>
            </w:pPr>
          </w:p>
        </w:tc>
        <w:tc>
          <w:tcPr>
            <w:tcW w:w="1260" w:type="dxa"/>
          </w:tcPr>
          <w:p w14:paraId="2A76937B" w14:textId="77777777" w:rsidR="00A33D38" w:rsidRPr="005B7B9F" w:rsidRDefault="00A33D38" w:rsidP="009D75B0">
            <w:pPr>
              <w:bidi/>
              <w:rPr>
                <w:rFonts w:ascii="Arial" w:hAnsi="Arial" w:cs="Arial"/>
                <w:b/>
                <w:bCs/>
                <w:sz w:val="20"/>
                <w:szCs w:val="20"/>
                <w:rtl/>
              </w:rPr>
            </w:pPr>
          </w:p>
        </w:tc>
      </w:tr>
      <w:tr w:rsidR="00A33D38" w:rsidRPr="005B7B9F" w14:paraId="2A769385" w14:textId="77777777" w:rsidTr="009D75B0">
        <w:tc>
          <w:tcPr>
            <w:tcW w:w="738" w:type="dxa"/>
            <w:vMerge/>
          </w:tcPr>
          <w:p w14:paraId="2A76937D" w14:textId="77777777" w:rsidR="00A33D38" w:rsidRPr="005B7B9F" w:rsidRDefault="00A33D38" w:rsidP="009D75B0">
            <w:pPr>
              <w:bidi/>
              <w:rPr>
                <w:rFonts w:ascii="Arial" w:hAnsi="Arial" w:cs="Arial"/>
                <w:b/>
                <w:bCs/>
                <w:sz w:val="20"/>
                <w:szCs w:val="20"/>
                <w:rtl/>
              </w:rPr>
            </w:pPr>
          </w:p>
        </w:tc>
        <w:tc>
          <w:tcPr>
            <w:tcW w:w="2214" w:type="dxa"/>
          </w:tcPr>
          <w:p w14:paraId="2A76937E" w14:textId="77777777" w:rsidR="00A33D38" w:rsidRDefault="00A33D38" w:rsidP="009D75B0">
            <w:pPr>
              <w:bidi/>
              <w:rPr>
                <w:rFonts w:ascii="Arial" w:hAnsi="Arial" w:cs="Arial"/>
                <w:b/>
                <w:bCs/>
                <w:sz w:val="20"/>
                <w:szCs w:val="20"/>
              </w:rPr>
            </w:pPr>
            <w:r w:rsidRPr="005B7B9F">
              <w:rPr>
                <w:rFonts w:ascii="Arial" w:hAnsi="Arial" w:cs="Arial"/>
                <w:b/>
                <w:bCs/>
                <w:sz w:val="20"/>
                <w:szCs w:val="20"/>
                <w:rtl/>
              </w:rPr>
              <w:t>المواصفات</w:t>
            </w:r>
          </w:p>
          <w:p w14:paraId="2A76937F" w14:textId="77777777" w:rsidR="00A33D38" w:rsidRPr="005B7B9F" w:rsidRDefault="00A33D38" w:rsidP="00A33D38">
            <w:pPr>
              <w:bidi/>
              <w:jc w:val="right"/>
              <w:rPr>
                <w:rFonts w:ascii="Arial" w:hAnsi="Arial" w:cs="Arial"/>
                <w:b/>
                <w:bCs/>
                <w:sz w:val="20"/>
                <w:szCs w:val="20"/>
                <w:rtl/>
              </w:rPr>
            </w:pPr>
            <w:r>
              <w:rPr>
                <w:rFonts w:ascii="Arial" w:hAnsi="Arial"/>
                <w:b/>
                <w:bCs/>
                <w:sz w:val="20"/>
                <w:szCs w:val="20"/>
                <w:lang w:val="en-AU"/>
              </w:rPr>
              <w:t>Specifications</w:t>
            </w:r>
            <w:r w:rsidRPr="005305D8">
              <w:rPr>
                <w:rFonts w:ascii="Arial" w:hAnsi="Arial"/>
                <w:b/>
                <w:bCs/>
                <w:sz w:val="20"/>
                <w:szCs w:val="20"/>
                <w:lang w:val="en-US"/>
              </w:rPr>
              <w:t>:</w:t>
            </w:r>
          </w:p>
        </w:tc>
        <w:tc>
          <w:tcPr>
            <w:tcW w:w="2016" w:type="dxa"/>
          </w:tcPr>
          <w:p w14:paraId="2A769380" w14:textId="77777777" w:rsidR="00A33D38" w:rsidRDefault="00A33D38" w:rsidP="009D75B0">
            <w:pPr>
              <w:bidi/>
              <w:rPr>
                <w:rFonts w:ascii="Arial" w:hAnsi="Arial" w:cs="Arial"/>
                <w:sz w:val="20"/>
                <w:szCs w:val="20"/>
                <w:highlight w:val="yellow"/>
              </w:rPr>
            </w:pPr>
            <w:r w:rsidRPr="005B7B9F">
              <w:rPr>
                <w:rFonts w:ascii="Arial" w:hAnsi="Arial" w:cs="Arial"/>
                <w:sz w:val="20"/>
                <w:szCs w:val="20"/>
                <w:highlight w:val="yellow"/>
                <w:rtl/>
              </w:rPr>
              <w:t>&lt;قدرات فنية معينة&gt;</w:t>
            </w:r>
          </w:p>
          <w:p w14:paraId="2A769381" w14:textId="77777777" w:rsidR="00A33D38" w:rsidRPr="005B7B9F" w:rsidRDefault="00A33D38" w:rsidP="00A33D38">
            <w:pPr>
              <w:bidi/>
              <w:jc w:val="right"/>
              <w:rPr>
                <w:rFonts w:ascii="Arial" w:hAnsi="Arial" w:cs="Arial"/>
                <w:sz w:val="20"/>
                <w:szCs w:val="20"/>
                <w:highlight w:val="yellow"/>
                <w:rtl/>
              </w:rPr>
            </w:pPr>
            <w:r w:rsidRPr="00706727">
              <w:rPr>
                <w:rFonts w:ascii="Arial" w:hAnsi="Arial"/>
                <w:sz w:val="20"/>
                <w:szCs w:val="20"/>
                <w:highlight w:val="yellow"/>
                <w:lang w:val="en-GB"/>
              </w:rPr>
              <w:t>&lt;specific technical capabilities&gt;</w:t>
            </w:r>
          </w:p>
        </w:tc>
        <w:tc>
          <w:tcPr>
            <w:tcW w:w="1890" w:type="dxa"/>
          </w:tcPr>
          <w:p w14:paraId="2A769382" w14:textId="77777777" w:rsidR="00A33D38" w:rsidRPr="005B7B9F" w:rsidRDefault="00A33D38" w:rsidP="009D75B0">
            <w:pPr>
              <w:bidi/>
              <w:rPr>
                <w:rFonts w:ascii="Arial" w:hAnsi="Arial" w:cs="Arial"/>
                <w:b/>
                <w:bCs/>
                <w:sz w:val="20"/>
                <w:szCs w:val="20"/>
                <w:rtl/>
              </w:rPr>
            </w:pPr>
          </w:p>
        </w:tc>
        <w:tc>
          <w:tcPr>
            <w:tcW w:w="1530" w:type="dxa"/>
          </w:tcPr>
          <w:p w14:paraId="2A769383" w14:textId="77777777" w:rsidR="00A33D38" w:rsidRPr="005B7B9F" w:rsidRDefault="00A33D38" w:rsidP="009D75B0">
            <w:pPr>
              <w:bidi/>
              <w:rPr>
                <w:rFonts w:ascii="Arial" w:hAnsi="Arial" w:cs="Arial"/>
                <w:b/>
                <w:bCs/>
                <w:sz w:val="20"/>
                <w:szCs w:val="20"/>
                <w:rtl/>
              </w:rPr>
            </w:pPr>
          </w:p>
        </w:tc>
        <w:tc>
          <w:tcPr>
            <w:tcW w:w="1260" w:type="dxa"/>
          </w:tcPr>
          <w:p w14:paraId="2A769384" w14:textId="77777777" w:rsidR="00A33D38" w:rsidRPr="005B7B9F" w:rsidRDefault="00A33D38" w:rsidP="009D75B0">
            <w:pPr>
              <w:bidi/>
              <w:rPr>
                <w:rFonts w:ascii="Arial" w:hAnsi="Arial" w:cs="Arial"/>
                <w:b/>
                <w:bCs/>
                <w:sz w:val="20"/>
                <w:szCs w:val="20"/>
                <w:rtl/>
              </w:rPr>
            </w:pPr>
          </w:p>
        </w:tc>
      </w:tr>
      <w:tr w:rsidR="00A33D38" w:rsidRPr="005B7B9F" w14:paraId="2A76938C" w14:textId="77777777" w:rsidTr="009D75B0">
        <w:tc>
          <w:tcPr>
            <w:tcW w:w="738" w:type="dxa"/>
            <w:vMerge/>
          </w:tcPr>
          <w:p w14:paraId="2A769386" w14:textId="77777777" w:rsidR="00A33D38" w:rsidRPr="005B7B9F" w:rsidRDefault="00A33D38" w:rsidP="009D75B0">
            <w:pPr>
              <w:bidi/>
              <w:rPr>
                <w:rFonts w:ascii="Arial" w:hAnsi="Arial" w:cs="Arial"/>
                <w:b/>
                <w:bCs/>
                <w:sz w:val="20"/>
                <w:szCs w:val="20"/>
                <w:rtl/>
              </w:rPr>
            </w:pPr>
          </w:p>
        </w:tc>
        <w:tc>
          <w:tcPr>
            <w:tcW w:w="2214" w:type="dxa"/>
          </w:tcPr>
          <w:p w14:paraId="2A769387" w14:textId="77777777" w:rsidR="00A33D38" w:rsidRPr="005B7B9F" w:rsidRDefault="00A33D38" w:rsidP="009D75B0">
            <w:pPr>
              <w:bidi/>
              <w:rPr>
                <w:rFonts w:ascii="Arial" w:hAnsi="Arial" w:cs="Arial"/>
                <w:b/>
                <w:bCs/>
                <w:sz w:val="20"/>
                <w:szCs w:val="20"/>
                <w:rtl/>
              </w:rPr>
            </w:pPr>
          </w:p>
        </w:tc>
        <w:tc>
          <w:tcPr>
            <w:tcW w:w="2016" w:type="dxa"/>
          </w:tcPr>
          <w:p w14:paraId="2A769388" w14:textId="77777777" w:rsidR="00A33D38" w:rsidRPr="005B7B9F" w:rsidRDefault="00A33D38" w:rsidP="009D75B0">
            <w:pPr>
              <w:bidi/>
              <w:rPr>
                <w:rFonts w:ascii="Arial" w:hAnsi="Arial" w:cs="Arial"/>
                <w:sz w:val="20"/>
                <w:szCs w:val="20"/>
                <w:highlight w:val="yellow"/>
                <w:rtl/>
              </w:rPr>
            </w:pPr>
          </w:p>
        </w:tc>
        <w:tc>
          <w:tcPr>
            <w:tcW w:w="1890" w:type="dxa"/>
          </w:tcPr>
          <w:p w14:paraId="2A769389" w14:textId="77777777" w:rsidR="00A33D38" w:rsidRPr="005B7B9F" w:rsidRDefault="00A33D38" w:rsidP="009D75B0">
            <w:pPr>
              <w:bidi/>
              <w:rPr>
                <w:rFonts w:ascii="Arial" w:hAnsi="Arial" w:cs="Arial"/>
                <w:b/>
                <w:bCs/>
                <w:sz w:val="20"/>
                <w:szCs w:val="20"/>
                <w:rtl/>
              </w:rPr>
            </w:pPr>
          </w:p>
        </w:tc>
        <w:tc>
          <w:tcPr>
            <w:tcW w:w="1530" w:type="dxa"/>
          </w:tcPr>
          <w:p w14:paraId="2A76938A" w14:textId="77777777" w:rsidR="00A33D38" w:rsidRPr="005B7B9F" w:rsidRDefault="00A33D38" w:rsidP="009D75B0">
            <w:pPr>
              <w:bidi/>
              <w:rPr>
                <w:rFonts w:ascii="Arial" w:hAnsi="Arial" w:cs="Arial"/>
                <w:b/>
                <w:bCs/>
                <w:sz w:val="20"/>
                <w:szCs w:val="20"/>
                <w:rtl/>
              </w:rPr>
            </w:pPr>
          </w:p>
        </w:tc>
        <w:tc>
          <w:tcPr>
            <w:tcW w:w="1260" w:type="dxa"/>
          </w:tcPr>
          <w:p w14:paraId="2A76938B" w14:textId="77777777" w:rsidR="00A33D38" w:rsidRPr="005B7B9F" w:rsidRDefault="00A33D38" w:rsidP="009D75B0">
            <w:pPr>
              <w:bidi/>
              <w:rPr>
                <w:rFonts w:ascii="Arial" w:hAnsi="Arial" w:cs="Arial"/>
                <w:b/>
                <w:bCs/>
                <w:sz w:val="20"/>
                <w:szCs w:val="20"/>
                <w:rtl/>
              </w:rPr>
            </w:pPr>
          </w:p>
        </w:tc>
      </w:tr>
      <w:tr w:rsidR="00A33D38" w:rsidRPr="005B7B9F" w14:paraId="2A769393" w14:textId="77777777" w:rsidTr="009D75B0">
        <w:tc>
          <w:tcPr>
            <w:tcW w:w="738" w:type="dxa"/>
            <w:vMerge/>
          </w:tcPr>
          <w:p w14:paraId="2A76938D" w14:textId="77777777" w:rsidR="00A33D38" w:rsidRPr="005B7B9F" w:rsidRDefault="00A33D38" w:rsidP="009D75B0">
            <w:pPr>
              <w:bidi/>
              <w:rPr>
                <w:rFonts w:ascii="Arial" w:hAnsi="Arial" w:cs="Arial"/>
                <w:b/>
                <w:bCs/>
                <w:sz w:val="20"/>
                <w:szCs w:val="20"/>
                <w:rtl/>
              </w:rPr>
            </w:pPr>
          </w:p>
        </w:tc>
        <w:tc>
          <w:tcPr>
            <w:tcW w:w="2214" w:type="dxa"/>
          </w:tcPr>
          <w:p w14:paraId="2A76938E" w14:textId="77777777" w:rsidR="00A33D38" w:rsidRPr="005B7B9F" w:rsidRDefault="00A33D38" w:rsidP="009D75B0">
            <w:pPr>
              <w:bidi/>
              <w:rPr>
                <w:rFonts w:ascii="Arial" w:hAnsi="Arial" w:cs="Arial"/>
                <w:b/>
                <w:bCs/>
                <w:sz w:val="20"/>
                <w:szCs w:val="20"/>
                <w:rtl/>
              </w:rPr>
            </w:pPr>
          </w:p>
        </w:tc>
        <w:tc>
          <w:tcPr>
            <w:tcW w:w="2016" w:type="dxa"/>
          </w:tcPr>
          <w:p w14:paraId="2A76938F" w14:textId="77777777" w:rsidR="00A33D38" w:rsidRPr="005B7B9F" w:rsidRDefault="00A33D38" w:rsidP="009D75B0">
            <w:pPr>
              <w:bidi/>
              <w:rPr>
                <w:rFonts w:ascii="Arial" w:hAnsi="Arial" w:cs="Arial"/>
                <w:sz w:val="20"/>
                <w:szCs w:val="20"/>
                <w:highlight w:val="yellow"/>
                <w:rtl/>
              </w:rPr>
            </w:pPr>
          </w:p>
        </w:tc>
        <w:tc>
          <w:tcPr>
            <w:tcW w:w="1890" w:type="dxa"/>
          </w:tcPr>
          <w:p w14:paraId="2A769390" w14:textId="77777777" w:rsidR="00A33D38" w:rsidRPr="005B7B9F" w:rsidRDefault="00A33D38" w:rsidP="009D75B0">
            <w:pPr>
              <w:bidi/>
              <w:rPr>
                <w:rFonts w:ascii="Arial" w:hAnsi="Arial" w:cs="Arial"/>
                <w:b/>
                <w:bCs/>
                <w:sz w:val="20"/>
                <w:szCs w:val="20"/>
                <w:rtl/>
              </w:rPr>
            </w:pPr>
          </w:p>
        </w:tc>
        <w:tc>
          <w:tcPr>
            <w:tcW w:w="1530" w:type="dxa"/>
          </w:tcPr>
          <w:p w14:paraId="2A769391" w14:textId="77777777" w:rsidR="00A33D38" w:rsidRPr="005B7B9F" w:rsidRDefault="00A33D38" w:rsidP="009D75B0">
            <w:pPr>
              <w:bidi/>
              <w:rPr>
                <w:rFonts w:ascii="Arial" w:hAnsi="Arial" w:cs="Arial"/>
                <w:b/>
                <w:bCs/>
                <w:sz w:val="20"/>
                <w:szCs w:val="20"/>
                <w:rtl/>
              </w:rPr>
            </w:pPr>
          </w:p>
        </w:tc>
        <w:tc>
          <w:tcPr>
            <w:tcW w:w="1260" w:type="dxa"/>
          </w:tcPr>
          <w:p w14:paraId="2A769392" w14:textId="77777777" w:rsidR="00A33D38" w:rsidRPr="005B7B9F" w:rsidRDefault="00A33D38" w:rsidP="009D75B0">
            <w:pPr>
              <w:bidi/>
              <w:rPr>
                <w:rFonts w:ascii="Arial" w:hAnsi="Arial" w:cs="Arial"/>
                <w:b/>
                <w:bCs/>
                <w:sz w:val="20"/>
                <w:szCs w:val="20"/>
                <w:rtl/>
              </w:rPr>
            </w:pPr>
          </w:p>
        </w:tc>
      </w:tr>
      <w:tr w:rsidR="00A33D38" w:rsidRPr="005B7B9F" w14:paraId="2A76939A" w14:textId="77777777" w:rsidTr="009D75B0">
        <w:tc>
          <w:tcPr>
            <w:tcW w:w="738" w:type="dxa"/>
            <w:vMerge/>
          </w:tcPr>
          <w:p w14:paraId="2A769394" w14:textId="77777777" w:rsidR="00A33D38" w:rsidRPr="005B7B9F" w:rsidRDefault="00A33D38" w:rsidP="009D75B0">
            <w:pPr>
              <w:bidi/>
              <w:rPr>
                <w:rFonts w:ascii="Arial" w:hAnsi="Arial" w:cs="Arial"/>
                <w:b/>
                <w:bCs/>
                <w:sz w:val="20"/>
                <w:szCs w:val="20"/>
                <w:rtl/>
              </w:rPr>
            </w:pPr>
          </w:p>
        </w:tc>
        <w:tc>
          <w:tcPr>
            <w:tcW w:w="2214" w:type="dxa"/>
          </w:tcPr>
          <w:p w14:paraId="2A769395" w14:textId="77777777" w:rsidR="00A33D38" w:rsidRPr="005B7B9F" w:rsidRDefault="00A33D38" w:rsidP="009D75B0">
            <w:pPr>
              <w:bidi/>
              <w:rPr>
                <w:rFonts w:ascii="Arial" w:hAnsi="Arial" w:cs="Arial"/>
                <w:b/>
                <w:bCs/>
                <w:sz w:val="20"/>
                <w:szCs w:val="20"/>
                <w:rtl/>
              </w:rPr>
            </w:pPr>
          </w:p>
        </w:tc>
        <w:tc>
          <w:tcPr>
            <w:tcW w:w="2016" w:type="dxa"/>
          </w:tcPr>
          <w:p w14:paraId="2A769396" w14:textId="77777777" w:rsidR="00A33D38" w:rsidRPr="005B7B9F" w:rsidRDefault="00A33D38" w:rsidP="009D75B0">
            <w:pPr>
              <w:bidi/>
              <w:rPr>
                <w:rFonts w:ascii="Arial" w:hAnsi="Arial" w:cs="Arial"/>
                <w:sz w:val="20"/>
                <w:szCs w:val="20"/>
                <w:highlight w:val="yellow"/>
                <w:rtl/>
              </w:rPr>
            </w:pPr>
          </w:p>
        </w:tc>
        <w:tc>
          <w:tcPr>
            <w:tcW w:w="1890" w:type="dxa"/>
          </w:tcPr>
          <w:p w14:paraId="2A769397" w14:textId="77777777" w:rsidR="00A33D38" w:rsidRPr="005B7B9F" w:rsidRDefault="00A33D38" w:rsidP="009D75B0">
            <w:pPr>
              <w:bidi/>
              <w:rPr>
                <w:rFonts w:ascii="Arial" w:hAnsi="Arial" w:cs="Arial"/>
                <w:b/>
                <w:bCs/>
                <w:sz w:val="20"/>
                <w:szCs w:val="20"/>
                <w:rtl/>
              </w:rPr>
            </w:pPr>
          </w:p>
        </w:tc>
        <w:tc>
          <w:tcPr>
            <w:tcW w:w="1530" w:type="dxa"/>
          </w:tcPr>
          <w:p w14:paraId="2A769398" w14:textId="77777777" w:rsidR="00A33D38" w:rsidRPr="005B7B9F" w:rsidRDefault="00A33D38" w:rsidP="009D75B0">
            <w:pPr>
              <w:bidi/>
              <w:rPr>
                <w:rFonts w:ascii="Arial" w:hAnsi="Arial" w:cs="Arial"/>
                <w:b/>
                <w:bCs/>
                <w:sz w:val="20"/>
                <w:szCs w:val="20"/>
                <w:rtl/>
              </w:rPr>
            </w:pPr>
          </w:p>
        </w:tc>
        <w:tc>
          <w:tcPr>
            <w:tcW w:w="1260" w:type="dxa"/>
          </w:tcPr>
          <w:p w14:paraId="2A769399" w14:textId="77777777" w:rsidR="00A33D38" w:rsidRPr="005B7B9F" w:rsidRDefault="00A33D38" w:rsidP="009D75B0">
            <w:pPr>
              <w:bidi/>
              <w:rPr>
                <w:rFonts w:ascii="Arial" w:hAnsi="Arial" w:cs="Arial"/>
                <w:b/>
                <w:bCs/>
                <w:sz w:val="20"/>
                <w:szCs w:val="20"/>
                <w:rtl/>
              </w:rPr>
            </w:pPr>
          </w:p>
        </w:tc>
      </w:tr>
      <w:tr w:rsidR="00A33D38" w:rsidRPr="005B7B9F" w14:paraId="2A7693A1" w14:textId="77777777" w:rsidTr="009D75B0">
        <w:tc>
          <w:tcPr>
            <w:tcW w:w="738" w:type="dxa"/>
            <w:vMerge/>
          </w:tcPr>
          <w:p w14:paraId="2A76939B" w14:textId="77777777" w:rsidR="00A33D38" w:rsidRPr="005B7B9F" w:rsidRDefault="00A33D38" w:rsidP="009D75B0">
            <w:pPr>
              <w:bidi/>
              <w:rPr>
                <w:rFonts w:ascii="Arial" w:hAnsi="Arial" w:cs="Arial"/>
                <w:b/>
                <w:bCs/>
                <w:sz w:val="20"/>
                <w:szCs w:val="20"/>
                <w:rtl/>
              </w:rPr>
            </w:pPr>
          </w:p>
        </w:tc>
        <w:tc>
          <w:tcPr>
            <w:tcW w:w="2214" w:type="dxa"/>
          </w:tcPr>
          <w:p w14:paraId="2A76939C" w14:textId="77777777" w:rsidR="00A33D38" w:rsidRPr="005B7B9F" w:rsidRDefault="00A33D38" w:rsidP="009D75B0">
            <w:pPr>
              <w:bidi/>
              <w:rPr>
                <w:rFonts w:ascii="Arial" w:hAnsi="Arial" w:cs="Arial"/>
                <w:b/>
                <w:bCs/>
                <w:sz w:val="20"/>
                <w:szCs w:val="20"/>
                <w:rtl/>
              </w:rPr>
            </w:pPr>
          </w:p>
        </w:tc>
        <w:tc>
          <w:tcPr>
            <w:tcW w:w="2016" w:type="dxa"/>
          </w:tcPr>
          <w:p w14:paraId="2A76939D" w14:textId="77777777" w:rsidR="00A33D38" w:rsidRPr="005B7B9F" w:rsidRDefault="00A33D38" w:rsidP="009D75B0">
            <w:pPr>
              <w:bidi/>
              <w:rPr>
                <w:rFonts w:ascii="Arial" w:hAnsi="Arial" w:cs="Arial"/>
                <w:sz w:val="20"/>
                <w:szCs w:val="20"/>
                <w:highlight w:val="yellow"/>
                <w:rtl/>
              </w:rPr>
            </w:pPr>
          </w:p>
        </w:tc>
        <w:tc>
          <w:tcPr>
            <w:tcW w:w="1890" w:type="dxa"/>
          </w:tcPr>
          <w:p w14:paraId="2A76939E" w14:textId="77777777" w:rsidR="00A33D38" w:rsidRPr="005B7B9F" w:rsidRDefault="00A33D38" w:rsidP="009D75B0">
            <w:pPr>
              <w:bidi/>
              <w:rPr>
                <w:rFonts w:ascii="Arial" w:hAnsi="Arial" w:cs="Arial"/>
                <w:b/>
                <w:bCs/>
                <w:sz w:val="20"/>
                <w:szCs w:val="20"/>
                <w:rtl/>
              </w:rPr>
            </w:pPr>
          </w:p>
        </w:tc>
        <w:tc>
          <w:tcPr>
            <w:tcW w:w="1530" w:type="dxa"/>
          </w:tcPr>
          <w:p w14:paraId="2A76939F" w14:textId="77777777" w:rsidR="00A33D38" w:rsidRPr="005B7B9F" w:rsidRDefault="00A33D38" w:rsidP="009D75B0">
            <w:pPr>
              <w:bidi/>
              <w:rPr>
                <w:rFonts w:ascii="Arial" w:hAnsi="Arial" w:cs="Arial"/>
                <w:b/>
                <w:bCs/>
                <w:sz w:val="20"/>
                <w:szCs w:val="20"/>
                <w:rtl/>
              </w:rPr>
            </w:pPr>
          </w:p>
        </w:tc>
        <w:tc>
          <w:tcPr>
            <w:tcW w:w="1260" w:type="dxa"/>
          </w:tcPr>
          <w:p w14:paraId="2A7693A0" w14:textId="77777777" w:rsidR="00A33D38" w:rsidRPr="005B7B9F" w:rsidRDefault="00A33D38" w:rsidP="009D75B0">
            <w:pPr>
              <w:bidi/>
              <w:rPr>
                <w:rFonts w:ascii="Arial" w:hAnsi="Arial" w:cs="Arial"/>
                <w:b/>
                <w:bCs/>
                <w:sz w:val="20"/>
                <w:szCs w:val="20"/>
                <w:rtl/>
              </w:rPr>
            </w:pPr>
          </w:p>
        </w:tc>
      </w:tr>
      <w:tr w:rsidR="00A33D38" w:rsidRPr="005B7B9F" w14:paraId="2A7693A8" w14:textId="77777777" w:rsidTr="009D75B0">
        <w:tc>
          <w:tcPr>
            <w:tcW w:w="738" w:type="dxa"/>
            <w:vMerge/>
          </w:tcPr>
          <w:p w14:paraId="2A7693A2" w14:textId="77777777" w:rsidR="00A33D38" w:rsidRPr="005B7B9F" w:rsidRDefault="00A33D38" w:rsidP="009D75B0">
            <w:pPr>
              <w:bidi/>
              <w:rPr>
                <w:rFonts w:ascii="Arial" w:hAnsi="Arial" w:cs="Arial"/>
                <w:b/>
                <w:bCs/>
                <w:sz w:val="20"/>
                <w:szCs w:val="20"/>
                <w:rtl/>
              </w:rPr>
            </w:pPr>
          </w:p>
        </w:tc>
        <w:tc>
          <w:tcPr>
            <w:tcW w:w="2214" w:type="dxa"/>
          </w:tcPr>
          <w:p w14:paraId="2A7693A3" w14:textId="77777777" w:rsidR="00A33D38" w:rsidRPr="005B7B9F" w:rsidRDefault="00A33D38" w:rsidP="009D75B0">
            <w:pPr>
              <w:bidi/>
              <w:rPr>
                <w:rFonts w:ascii="Arial" w:hAnsi="Arial" w:cs="Arial"/>
                <w:b/>
                <w:bCs/>
                <w:sz w:val="20"/>
                <w:szCs w:val="20"/>
                <w:rtl/>
              </w:rPr>
            </w:pPr>
          </w:p>
        </w:tc>
        <w:tc>
          <w:tcPr>
            <w:tcW w:w="2016" w:type="dxa"/>
          </w:tcPr>
          <w:p w14:paraId="2A7693A4" w14:textId="77777777" w:rsidR="00A33D38" w:rsidRPr="005B7B9F" w:rsidRDefault="00A33D38" w:rsidP="009D75B0">
            <w:pPr>
              <w:bidi/>
              <w:rPr>
                <w:rFonts w:ascii="Arial" w:hAnsi="Arial" w:cs="Arial"/>
                <w:sz w:val="20"/>
                <w:szCs w:val="20"/>
                <w:highlight w:val="yellow"/>
                <w:rtl/>
              </w:rPr>
            </w:pPr>
          </w:p>
        </w:tc>
        <w:tc>
          <w:tcPr>
            <w:tcW w:w="1890" w:type="dxa"/>
          </w:tcPr>
          <w:p w14:paraId="2A7693A5" w14:textId="77777777" w:rsidR="00A33D38" w:rsidRPr="005B7B9F" w:rsidRDefault="00A33D38" w:rsidP="009D75B0">
            <w:pPr>
              <w:bidi/>
              <w:rPr>
                <w:rFonts w:ascii="Arial" w:hAnsi="Arial" w:cs="Arial"/>
                <w:b/>
                <w:bCs/>
                <w:sz w:val="20"/>
                <w:szCs w:val="20"/>
                <w:rtl/>
              </w:rPr>
            </w:pPr>
          </w:p>
        </w:tc>
        <w:tc>
          <w:tcPr>
            <w:tcW w:w="1530" w:type="dxa"/>
          </w:tcPr>
          <w:p w14:paraId="2A7693A6" w14:textId="77777777" w:rsidR="00A33D38" w:rsidRPr="005B7B9F" w:rsidRDefault="00A33D38" w:rsidP="009D75B0">
            <w:pPr>
              <w:bidi/>
              <w:rPr>
                <w:rFonts w:ascii="Arial" w:hAnsi="Arial" w:cs="Arial"/>
                <w:b/>
                <w:bCs/>
                <w:sz w:val="20"/>
                <w:szCs w:val="20"/>
                <w:rtl/>
              </w:rPr>
            </w:pPr>
          </w:p>
        </w:tc>
        <w:tc>
          <w:tcPr>
            <w:tcW w:w="1260" w:type="dxa"/>
          </w:tcPr>
          <w:p w14:paraId="2A7693A7" w14:textId="77777777" w:rsidR="00A33D38" w:rsidRPr="005B7B9F" w:rsidRDefault="00A33D38" w:rsidP="009D75B0">
            <w:pPr>
              <w:bidi/>
              <w:rPr>
                <w:rFonts w:ascii="Arial" w:hAnsi="Arial" w:cs="Arial"/>
                <w:b/>
                <w:bCs/>
                <w:sz w:val="20"/>
                <w:szCs w:val="20"/>
                <w:rtl/>
              </w:rPr>
            </w:pPr>
          </w:p>
        </w:tc>
      </w:tr>
      <w:tr w:rsidR="00A33D38" w:rsidRPr="005B7B9F" w14:paraId="2A7693AF" w14:textId="77777777" w:rsidTr="009D75B0">
        <w:tc>
          <w:tcPr>
            <w:tcW w:w="738" w:type="dxa"/>
            <w:vMerge/>
          </w:tcPr>
          <w:p w14:paraId="2A7693A9" w14:textId="77777777" w:rsidR="00A33D38" w:rsidRPr="005B7B9F" w:rsidRDefault="00A33D38" w:rsidP="009D75B0">
            <w:pPr>
              <w:bidi/>
              <w:rPr>
                <w:rFonts w:ascii="Arial" w:hAnsi="Arial" w:cs="Arial"/>
                <w:b/>
                <w:bCs/>
                <w:sz w:val="20"/>
                <w:szCs w:val="20"/>
                <w:rtl/>
              </w:rPr>
            </w:pPr>
          </w:p>
        </w:tc>
        <w:tc>
          <w:tcPr>
            <w:tcW w:w="2214" w:type="dxa"/>
          </w:tcPr>
          <w:p w14:paraId="2A7693AA" w14:textId="77777777" w:rsidR="00A33D38" w:rsidRPr="005B7B9F" w:rsidRDefault="00A33D38" w:rsidP="009D75B0">
            <w:pPr>
              <w:bidi/>
              <w:rPr>
                <w:rFonts w:ascii="Arial" w:hAnsi="Arial" w:cs="Arial"/>
                <w:b/>
                <w:bCs/>
                <w:sz w:val="20"/>
                <w:szCs w:val="20"/>
                <w:rtl/>
              </w:rPr>
            </w:pPr>
          </w:p>
        </w:tc>
        <w:tc>
          <w:tcPr>
            <w:tcW w:w="2016" w:type="dxa"/>
          </w:tcPr>
          <w:p w14:paraId="2A7693AB" w14:textId="77777777" w:rsidR="00A33D38" w:rsidRPr="005B7B9F" w:rsidRDefault="00A33D38" w:rsidP="009D75B0">
            <w:pPr>
              <w:bidi/>
              <w:rPr>
                <w:rFonts w:ascii="Arial" w:hAnsi="Arial" w:cs="Arial"/>
                <w:sz w:val="20"/>
                <w:szCs w:val="20"/>
                <w:highlight w:val="yellow"/>
                <w:rtl/>
              </w:rPr>
            </w:pPr>
          </w:p>
        </w:tc>
        <w:tc>
          <w:tcPr>
            <w:tcW w:w="1890" w:type="dxa"/>
          </w:tcPr>
          <w:p w14:paraId="2A7693AC" w14:textId="77777777" w:rsidR="00A33D38" w:rsidRPr="005B7B9F" w:rsidRDefault="00A33D38" w:rsidP="009D75B0">
            <w:pPr>
              <w:bidi/>
              <w:rPr>
                <w:rFonts w:ascii="Arial" w:hAnsi="Arial" w:cs="Arial"/>
                <w:b/>
                <w:bCs/>
                <w:sz w:val="20"/>
                <w:szCs w:val="20"/>
                <w:rtl/>
              </w:rPr>
            </w:pPr>
          </w:p>
        </w:tc>
        <w:tc>
          <w:tcPr>
            <w:tcW w:w="1530" w:type="dxa"/>
          </w:tcPr>
          <w:p w14:paraId="2A7693AD" w14:textId="77777777" w:rsidR="00A33D38" w:rsidRPr="005B7B9F" w:rsidRDefault="00A33D38" w:rsidP="009D75B0">
            <w:pPr>
              <w:bidi/>
              <w:rPr>
                <w:rFonts w:ascii="Arial" w:hAnsi="Arial" w:cs="Arial"/>
                <w:b/>
                <w:bCs/>
                <w:sz w:val="20"/>
                <w:szCs w:val="20"/>
                <w:rtl/>
              </w:rPr>
            </w:pPr>
          </w:p>
        </w:tc>
        <w:tc>
          <w:tcPr>
            <w:tcW w:w="1260" w:type="dxa"/>
          </w:tcPr>
          <w:p w14:paraId="2A7693AE" w14:textId="77777777" w:rsidR="00A33D38" w:rsidRPr="005B7B9F" w:rsidRDefault="00A33D38" w:rsidP="009D75B0">
            <w:pPr>
              <w:bidi/>
              <w:rPr>
                <w:rFonts w:ascii="Arial" w:hAnsi="Arial" w:cs="Arial"/>
                <w:b/>
                <w:bCs/>
                <w:sz w:val="20"/>
                <w:szCs w:val="20"/>
                <w:rtl/>
              </w:rPr>
            </w:pPr>
          </w:p>
        </w:tc>
      </w:tr>
      <w:tr w:rsidR="00A33D38" w:rsidRPr="005B7B9F" w14:paraId="2A7693B6" w14:textId="77777777" w:rsidTr="009D75B0">
        <w:tc>
          <w:tcPr>
            <w:tcW w:w="738" w:type="dxa"/>
            <w:vMerge/>
          </w:tcPr>
          <w:p w14:paraId="2A7693B0" w14:textId="77777777" w:rsidR="00A33D38" w:rsidRPr="005B7B9F" w:rsidRDefault="00A33D38" w:rsidP="009D75B0">
            <w:pPr>
              <w:bidi/>
              <w:rPr>
                <w:rFonts w:ascii="Arial" w:hAnsi="Arial" w:cs="Arial"/>
                <w:b/>
                <w:bCs/>
                <w:sz w:val="20"/>
                <w:szCs w:val="20"/>
                <w:rtl/>
              </w:rPr>
            </w:pPr>
          </w:p>
        </w:tc>
        <w:tc>
          <w:tcPr>
            <w:tcW w:w="2214" w:type="dxa"/>
          </w:tcPr>
          <w:p w14:paraId="2A7693B1" w14:textId="77777777" w:rsidR="00A33D38" w:rsidRPr="005B7B9F" w:rsidRDefault="00A33D38" w:rsidP="009D75B0">
            <w:pPr>
              <w:bidi/>
              <w:rPr>
                <w:rFonts w:ascii="Arial" w:hAnsi="Arial" w:cs="Arial"/>
                <w:b/>
                <w:bCs/>
                <w:sz w:val="20"/>
                <w:szCs w:val="20"/>
                <w:rtl/>
              </w:rPr>
            </w:pPr>
          </w:p>
        </w:tc>
        <w:tc>
          <w:tcPr>
            <w:tcW w:w="2016" w:type="dxa"/>
          </w:tcPr>
          <w:p w14:paraId="2A7693B2" w14:textId="77777777" w:rsidR="00A33D38" w:rsidRPr="005B7B9F" w:rsidRDefault="00A33D38" w:rsidP="009D75B0">
            <w:pPr>
              <w:bidi/>
              <w:rPr>
                <w:rFonts w:ascii="Arial" w:hAnsi="Arial" w:cs="Arial"/>
                <w:sz w:val="20"/>
                <w:szCs w:val="20"/>
                <w:highlight w:val="yellow"/>
                <w:rtl/>
              </w:rPr>
            </w:pPr>
          </w:p>
        </w:tc>
        <w:tc>
          <w:tcPr>
            <w:tcW w:w="1890" w:type="dxa"/>
          </w:tcPr>
          <w:p w14:paraId="2A7693B3" w14:textId="77777777" w:rsidR="00A33D38" w:rsidRPr="005B7B9F" w:rsidRDefault="00A33D38" w:rsidP="009D75B0">
            <w:pPr>
              <w:bidi/>
              <w:rPr>
                <w:rFonts w:ascii="Arial" w:hAnsi="Arial" w:cs="Arial"/>
                <w:b/>
                <w:bCs/>
                <w:sz w:val="20"/>
                <w:szCs w:val="20"/>
                <w:rtl/>
              </w:rPr>
            </w:pPr>
          </w:p>
        </w:tc>
        <w:tc>
          <w:tcPr>
            <w:tcW w:w="1530" w:type="dxa"/>
          </w:tcPr>
          <w:p w14:paraId="2A7693B4" w14:textId="77777777" w:rsidR="00A33D38" w:rsidRPr="005B7B9F" w:rsidRDefault="00A33D38" w:rsidP="009D75B0">
            <w:pPr>
              <w:bidi/>
              <w:rPr>
                <w:rFonts w:ascii="Arial" w:hAnsi="Arial" w:cs="Arial"/>
                <w:b/>
                <w:bCs/>
                <w:sz w:val="20"/>
                <w:szCs w:val="20"/>
                <w:rtl/>
              </w:rPr>
            </w:pPr>
          </w:p>
        </w:tc>
        <w:tc>
          <w:tcPr>
            <w:tcW w:w="1260" w:type="dxa"/>
          </w:tcPr>
          <w:p w14:paraId="2A7693B5" w14:textId="77777777" w:rsidR="00A33D38" w:rsidRPr="005B7B9F" w:rsidRDefault="00A33D38" w:rsidP="009D75B0">
            <w:pPr>
              <w:bidi/>
              <w:rPr>
                <w:rFonts w:ascii="Arial" w:hAnsi="Arial" w:cs="Arial"/>
                <w:b/>
                <w:bCs/>
                <w:sz w:val="20"/>
                <w:szCs w:val="20"/>
                <w:rtl/>
              </w:rPr>
            </w:pPr>
          </w:p>
        </w:tc>
      </w:tr>
      <w:tr w:rsidR="00A33D38" w:rsidRPr="005B7B9F" w14:paraId="2A7693BD" w14:textId="77777777" w:rsidTr="009D75B0">
        <w:tc>
          <w:tcPr>
            <w:tcW w:w="738" w:type="dxa"/>
            <w:vMerge/>
          </w:tcPr>
          <w:p w14:paraId="2A7693B7" w14:textId="77777777" w:rsidR="00A33D38" w:rsidRPr="005B7B9F" w:rsidRDefault="00A33D38" w:rsidP="009D75B0">
            <w:pPr>
              <w:bidi/>
              <w:rPr>
                <w:rFonts w:ascii="Arial" w:hAnsi="Arial" w:cs="Arial"/>
                <w:b/>
                <w:bCs/>
                <w:sz w:val="20"/>
                <w:szCs w:val="20"/>
                <w:rtl/>
              </w:rPr>
            </w:pPr>
          </w:p>
        </w:tc>
        <w:tc>
          <w:tcPr>
            <w:tcW w:w="2214" w:type="dxa"/>
          </w:tcPr>
          <w:p w14:paraId="2A7693B8" w14:textId="77777777" w:rsidR="00A33D38" w:rsidRPr="005B7B9F" w:rsidRDefault="00A33D38" w:rsidP="009D75B0">
            <w:pPr>
              <w:bidi/>
              <w:rPr>
                <w:rFonts w:ascii="Arial" w:hAnsi="Arial" w:cs="Arial"/>
                <w:b/>
                <w:bCs/>
                <w:sz w:val="20"/>
                <w:szCs w:val="20"/>
                <w:rtl/>
              </w:rPr>
            </w:pPr>
          </w:p>
        </w:tc>
        <w:tc>
          <w:tcPr>
            <w:tcW w:w="2016" w:type="dxa"/>
          </w:tcPr>
          <w:p w14:paraId="2A7693B9" w14:textId="77777777" w:rsidR="00A33D38" w:rsidRPr="005B7B9F" w:rsidRDefault="00A33D38" w:rsidP="009D75B0">
            <w:pPr>
              <w:bidi/>
              <w:rPr>
                <w:rFonts w:ascii="Arial" w:hAnsi="Arial" w:cs="Arial"/>
                <w:sz w:val="20"/>
                <w:szCs w:val="20"/>
                <w:highlight w:val="yellow"/>
                <w:rtl/>
              </w:rPr>
            </w:pPr>
          </w:p>
        </w:tc>
        <w:tc>
          <w:tcPr>
            <w:tcW w:w="1890" w:type="dxa"/>
          </w:tcPr>
          <w:p w14:paraId="2A7693BA" w14:textId="77777777" w:rsidR="00A33D38" w:rsidRPr="005B7B9F" w:rsidRDefault="00A33D38" w:rsidP="009D75B0">
            <w:pPr>
              <w:bidi/>
              <w:rPr>
                <w:rFonts w:ascii="Arial" w:hAnsi="Arial" w:cs="Arial"/>
                <w:b/>
                <w:bCs/>
                <w:sz w:val="20"/>
                <w:szCs w:val="20"/>
                <w:rtl/>
              </w:rPr>
            </w:pPr>
          </w:p>
        </w:tc>
        <w:tc>
          <w:tcPr>
            <w:tcW w:w="1530" w:type="dxa"/>
          </w:tcPr>
          <w:p w14:paraId="2A7693BB" w14:textId="77777777" w:rsidR="00A33D38" w:rsidRPr="005B7B9F" w:rsidRDefault="00A33D38" w:rsidP="009D75B0">
            <w:pPr>
              <w:bidi/>
              <w:rPr>
                <w:rFonts w:ascii="Arial" w:hAnsi="Arial" w:cs="Arial"/>
                <w:b/>
                <w:bCs/>
                <w:sz w:val="20"/>
                <w:szCs w:val="20"/>
                <w:rtl/>
              </w:rPr>
            </w:pPr>
          </w:p>
        </w:tc>
        <w:tc>
          <w:tcPr>
            <w:tcW w:w="1260" w:type="dxa"/>
          </w:tcPr>
          <w:p w14:paraId="2A7693BC" w14:textId="77777777" w:rsidR="00A33D38" w:rsidRPr="005B7B9F" w:rsidRDefault="00A33D38" w:rsidP="009D75B0">
            <w:pPr>
              <w:bidi/>
              <w:rPr>
                <w:rFonts w:ascii="Arial" w:hAnsi="Arial" w:cs="Arial"/>
                <w:b/>
                <w:bCs/>
                <w:sz w:val="20"/>
                <w:szCs w:val="20"/>
                <w:rtl/>
              </w:rPr>
            </w:pPr>
          </w:p>
        </w:tc>
      </w:tr>
      <w:tr w:rsidR="00A33D38" w:rsidRPr="005B7B9F" w14:paraId="2A7693C6" w14:textId="77777777" w:rsidTr="009D75B0">
        <w:tc>
          <w:tcPr>
            <w:tcW w:w="738" w:type="dxa"/>
            <w:vMerge/>
          </w:tcPr>
          <w:p w14:paraId="2A7693BE" w14:textId="77777777" w:rsidR="00A33D38" w:rsidRPr="005B7B9F" w:rsidRDefault="00A33D38" w:rsidP="009D75B0">
            <w:pPr>
              <w:bidi/>
              <w:rPr>
                <w:rFonts w:ascii="Arial" w:hAnsi="Arial" w:cs="Arial"/>
                <w:b/>
                <w:bCs/>
                <w:sz w:val="20"/>
                <w:szCs w:val="20"/>
                <w:rtl/>
              </w:rPr>
            </w:pPr>
          </w:p>
        </w:tc>
        <w:tc>
          <w:tcPr>
            <w:tcW w:w="2214" w:type="dxa"/>
          </w:tcPr>
          <w:p w14:paraId="2A7693BF" w14:textId="77777777" w:rsidR="00A33D38" w:rsidRDefault="00A33D38" w:rsidP="009D75B0">
            <w:pPr>
              <w:bidi/>
              <w:rPr>
                <w:rFonts w:ascii="Arial" w:hAnsi="Arial" w:cs="Arial"/>
                <w:b/>
                <w:bCs/>
                <w:sz w:val="20"/>
                <w:szCs w:val="20"/>
                <w:highlight w:val="cyan"/>
              </w:rPr>
            </w:pPr>
            <w:r w:rsidRPr="005B7B9F">
              <w:rPr>
                <w:rFonts w:ascii="Arial" w:hAnsi="Arial" w:cs="Arial"/>
                <w:b/>
                <w:bCs/>
                <w:sz w:val="20"/>
                <w:szCs w:val="20"/>
                <w:highlight w:val="cyan"/>
                <w:rtl/>
              </w:rPr>
              <w:t>(خيار: إضافات)</w:t>
            </w:r>
          </w:p>
          <w:p w14:paraId="2A7693C0" w14:textId="77777777" w:rsidR="00A33D38" w:rsidRPr="005B7B9F" w:rsidRDefault="00A33D38" w:rsidP="00A33D38">
            <w:pPr>
              <w:bidi/>
              <w:jc w:val="right"/>
              <w:rPr>
                <w:rFonts w:ascii="Arial" w:hAnsi="Arial" w:cs="Arial"/>
                <w:b/>
                <w:bCs/>
                <w:sz w:val="20"/>
                <w:szCs w:val="20"/>
                <w:highlight w:val="cyan"/>
                <w:rtl/>
              </w:rPr>
            </w:pPr>
            <w:r w:rsidRPr="00706727">
              <w:rPr>
                <w:rFonts w:ascii="Arial" w:hAnsi="Arial"/>
                <w:b/>
                <w:bCs/>
                <w:sz w:val="20"/>
                <w:szCs w:val="20"/>
                <w:highlight w:val="cyan"/>
                <w:lang w:val="en-GB"/>
              </w:rPr>
              <w:t>(Option: Accessories)</w:t>
            </w:r>
          </w:p>
        </w:tc>
        <w:tc>
          <w:tcPr>
            <w:tcW w:w="2016" w:type="dxa"/>
          </w:tcPr>
          <w:p w14:paraId="2A7693C1" w14:textId="77777777" w:rsidR="00A33D38" w:rsidRDefault="00A33D38" w:rsidP="009D75B0">
            <w:pPr>
              <w:bidi/>
              <w:rPr>
                <w:rFonts w:ascii="Arial" w:hAnsi="Arial" w:cs="Arial"/>
                <w:sz w:val="20"/>
                <w:szCs w:val="20"/>
                <w:highlight w:val="yellow"/>
              </w:rPr>
            </w:pPr>
            <w:r w:rsidRPr="005B7B9F">
              <w:rPr>
                <w:rFonts w:ascii="Arial" w:hAnsi="Arial" w:cs="Arial"/>
                <w:sz w:val="20"/>
                <w:szCs w:val="20"/>
                <w:highlight w:val="yellow"/>
                <w:rtl/>
              </w:rPr>
              <w:t>&lt;الشروط المحددة&gt;</w:t>
            </w:r>
          </w:p>
          <w:p w14:paraId="2A7693C2" w14:textId="77777777" w:rsidR="00A33D38" w:rsidRPr="005B7B9F" w:rsidRDefault="00A33D38" w:rsidP="00A33D38">
            <w:pPr>
              <w:bidi/>
              <w:jc w:val="right"/>
              <w:rPr>
                <w:rFonts w:ascii="Arial" w:hAnsi="Arial" w:cs="Arial"/>
                <w:sz w:val="20"/>
                <w:szCs w:val="20"/>
                <w:highlight w:val="yellow"/>
                <w:rtl/>
              </w:rPr>
            </w:pPr>
            <w:r w:rsidRPr="00706727">
              <w:rPr>
                <w:rFonts w:ascii="Arial" w:hAnsi="Arial"/>
                <w:sz w:val="20"/>
                <w:szCs w:val="20"/>
                <w:highlight w:val="yellow"/>
                <w:lang w:val="en-GB"/>
              </w:rPr>
              <w:t>&lt;write specific requirements&gt;</w:t>
            </w:r>
          </w:p>
        </w:tc>
        <w:tc>
          <w:tcPr>
            <w:tcW w:w="1890" w:type="dxa"/>
          </w:tcPr>
          <w:p w14:paraId="2A7693C3" w14:textId="77777777" w:rsidR="00A33D38" w:rsidRPr="005B7B9F" w:rsidRDefault="00A33D38" w:rsidP="009D75B0">
            <w:pPr>
              <w:bidi/>
              <w:rPr>
                <w:rFonts w:ascii="Arial" w:hAnsi="Arial" w:cs="Arial"/>
                <w:b/>
                <w:bCs/>
                <w:sz w:val="20"/>
                <w:szCs w:val="20"/>
                <w:rtl/>
              </w:rPr>
            </w:pPr>
          </w:p>
        </w:tc>
        <w:tc>
          <w:tcPr>
            <w:tcW w:w="1530" w:type="dxa"/>
          </w:tcPr>
          <w:p w14:paraId="2A7693C4" w14:textId="77777777" w:rsidR="00A33D38" w:rsidRPr="005B7B9F" w:rsidRDefault="00A33D38" w:rsidP="009D75B0">
            <w:pPr>
              <w:bidi/>
              <w:rPr>
                <w:rFonts w:ascii="Arial" w:hAnsi="Arial" w:cs="Arial"/>
                <w:b/>
                <w:bCs/>
                <w:sz w:val="20"/>
                <w:szCs w:val="20"/>
                <w:rtl/>
              </w:rPr>
            </w:pPr>
          </w:p>
        </w:tc>
        <w:tc>
          <w:tcPr>
            <w:tcW w:w="1260" w:type="dxa"/>
          </w:tcPr>
          <w:p w14:paraId="2A7693C5" w14:textId="77777777" w:rsidR="00A33D38" w:rsidRPr="005B7B9F" w:rsidRDefault="00A33D38" w:rsidP="009D75B0">
            <w:pPr>
              <w:bidi/>
              <w:rPr>
                <w:rFonts w:ascii="Arial" w:hAnsi="Arial" w:cs="Arial"/>
                <w:b/>
                <w:bCs/>
                <w:sz w:val="20"/>
                <w:szCs w:val="20"/>
                <w:rtl/>
              </w:rPr>
            </w:pPr>
          </w:p>
        </w:tc>
      </w:tr>
      <w:tr w:rsidR="00A33D38" w:rsidRPr="005B7B9F" w14:paraId="2A7693CF" w14:textId="77777777" w:rsidTr="009D75B0">
        <w:tc>
          <w:tcPr>
            <w:tcW w:w="738" w:type="dxa"/>
            <w:vMerge/>
          </w:tcPr>
          <w:p w14:paraId="2A7693C7" w14:textId="77777777" w:rsidR="00A33D38" w:rsidRPr="005B7B9F" w:rsidRDefault="00A33D38" w:rsidP="009D75B0">
            <w:pPr>
              <w:bidi/>
              <w:rPr>
                <w:rFonts w:ascii="Arial" w:hAnsi="Arial" w:cs="Arial"/>
                <w:b/>
                <w:bCs/>
                <w:sz w:val="20"/>
                <w:szCs w:val="20"/>
                <w:rtl/>
              </w:rPr>
            </w:pPr>
          </w:p>
        </w:tc>
        <w:tc>
          <w:tcPr>
            <w:tcW w:w="2214" w:type="dxa"/>
          </w:tcPr>
          <w:p w14:paraId="2A7693C8" w14:textId="77777777" w:rsidR="00A33D38" w:rsidRDefault="00A33D38" w:rsidP="009D75B0">
            <w:pPr>
              <w:bidi/>
              <w:rPr>
                <w:rFonts w:ascii="Arial" w:hAnsi="Arial" w:cs="Arial"/>
                <w:b/>
                <w:bCs/>
                <w:sz w:val="20"/>
                <w:szCs w:val="20"/>
                <w:highlight w:val="cyan"/>
              </w:rPr>
            </w:pPr>
            <w:r w:rsidRPr="005B7B9F">
              <w:rPr>
                <w:rFonts w:ascii="Arial" w:hAnsi="Arial" w:cs="Arial"/>
                <w:b/>
                <w:bCs/>
                <w:sz w:val="20"/>
                <w:szCs w:val="20"/>
                <w:highlight w:val="cyan"/>
                <w:rtl/>
              </w:rPr>
              <w:t>(خيار: قطع غيار)</w:t>
            </w:r>
          </w:p>
          <w:p w14:paraId="2A7693C9" w14:textId="77777777" w:rsidR="00A33D38" w:rsidRPr="005B7B9F" w:rsidRDefault="00A33D38" w:rsidP="00A33D38">
            <w:pPr>
              <w:bidi/>
              <w:jc w:val="right"/>
              <w:rPr>
                <w:rFonts w:ascii="Arial" w:hAnsi="Arial" w:cs="Arial"/>
                <w:b/>
                <w:bCs/>
                <w:sz w:val="20"/>
                <w:szCs w:val="20"/>
                <w:highlight w:val="cyan"/>
                <w:rtl/>
              </w:rPr>
            </w:pPr>
            <w:r w:rsidRPr="00706727">
              <w:rPr>
                <w:rFonts w:ascii="Arial" w:hAnsi="Arial"/>
                <w:b/>
                <w:bCs/>
                <w:sz w:val="20"/>
                <w:szCs w:val="20"/>
                <w:highlight w:val="cyan"/>
                <w:lang w:val="en-GB"/>
              </w:rPr>
              <w:t>(Option: Spare parts)</w:t>
            </w:r>
          </w:p>
        </w:tc>
        <w:tc>
          <w:tcPr>
            <w:tcW w:w="2016" w:type="dxa"/>
          </w:tcPr>
          <w:p w14:paraId="2A7693CA" w14:textId="77777777" w:rsidR="00A33D38" w:rsidRDefault="00A33D38" w:rsidP="009D75B0">
            <w:pPr>
              <w:bidi/>
              <w:rPr>
                <w:rFonts w:ascii="Arial" w:hAnsi="Arial" w:cs="Arial"/>
                <w:sz w:val="20"/>
                <w:szCs w:val="20"/>
                <w:highlight w:val="yellow"/>
              </w:rPr>
            </w:pPr>
            <w:r w:rsidRPr="005B7B9F">
              <w:rPr>
                <w:rFonts w:ascii="Arial" w:hAnsi="Arial" w:cs="Arial"/>
                <w:sz w:val="20"/>
                <w:szCs w:val="20"/>
                <w:highlight w:val="yellow"/>
                <w:rtl/>
              </w:rPr>
              <w:t>&lt;الشروط المحددة&gt;</w:t>
            </w:r>
          </w:p>
          <w:p w14:paraId="2A7693CB" w14:textId="77777777" w:rsidR="00A33D38" w:rsidRPr="005B7B9F" w:rsidRDefault="00A33D38" w:rsidP="00A33D38">
            <w:pPr>
              <w:bidi/>
              <w:jc w:val="right"/>
              <w:rPr>
                <w:rFonts w:ascii="Arial" w:hAnsi="Arial" w:cs="Arial"/>
                <w:sz w:val="20"/>
                <w:szCs w:val="20"/>
                <w:highlight w:val="yellow"/>
                <w:rtl/>
              </w:rPr>
            </w:pPr>
            <w:r w:rsidRPr="00706727">
              <w:rPr>
                <w:rFonts w:ascii="Arial" w:hAnsi="Arial"/>
                <w:sz w:val="20"/>
                <w:szCs w:val="20"/>
                <w:highlight w:val="yellow"/>
                <w:lang w:val="en-GB"/>
              </w:rPr>
              <w:t>&lt;write specific requirements&gt;</w:t>
            </w:r>
          </w:p>
        </w:tc>
        <w:tc>
          <w:tcPr>
            <w:tcW w:w="1890" w:type="dxa"/>
          </w:tcPr>
          <w:p w14:paraId="2A7693CC" w14:textId="77777777" w:rsidR="00A33D38" w:rsidRPr="005B7B9F" w:rsidRDefault="00A33D38" w:rsidP="009D75B0">
            <w:pPr>
              <w:bidi/>
              <w:rPr>
                <w:rFonts w:ascii="Arial" w:hAnsi="Arial" w:cs="Arial"/>
                <w:b/>
                <w:bCs/>
                <w:sz w:val="20"/>
                <w:szCs w:val="20"/>
                <w:rtl/>
              </w:rPr>
            </w:pPr>
          </w:p>
        </w:tc>
        <w:tc>
          <w:tcPr>
            <w:tcW w:w="1530" w:type="dxa"/>
          </w:tcPr>
          <w:p w14:paraId="2A7693CD" w14:textId="77777777" w:rsidR="00A33D38" w:rsidRPr="005B7B9F" w:rsidRDefault="00A33D38" w:rsidP="009D75B0">
            <w:pPr>
              <w:bidi/>
              <w:rPr>
                <w:rFonts w:ascii="Arial" w:hAnsi="Arial" w:cs="Arial"/>
                <w:b/>
                <w:bCs/>
                <w:sz w:val="20"/>
                <w:szCs w:val="20"/>
                <w:rtl/>
              </w:rPr>
            </w:pPr>
          </w:p>
        </w:tc>
        <w:tc>
          <w:tcPr>
            <w:tcW w:w="1260" w:type="dxa"/>
          </w:tcPr>
          <w:p w14:paraId="2A7693CE" w14:textId="77777777" w:rsidR="00A33D38" w:rsidRPr="005B7B9F" w:rsidRDefault="00A33D38" w:rsidP="009D75B0">
            <w:pPr>
              <w:bidi/>
              <w:rPr>
                <w:rFonts w:ascii="Arial" w:hAnsi="Arial" w:cs="Arial"/>
                <w:b/>
                <w:bCs/>
                <w:sz w:val="20"/>
                <w:szCs w:val="20"/>
                <w:rtl/>
              </w:rPr>
            </w:pPr>
          </w:p>
        </w:tc>
      </w:tr>
      <w:tr w:rsidR="00A33D38" w:rsidRPr="005B7B9F" w14:paraId="2A7693D6" w14:textId="77777777" w:rsidTr="009D75B0">
        <w:tc>
          <w:tcPr>
            <w:tcW w:w="738" w:type="dxa"/>
            <w:vMerge/>
          </w:tcPr>
          <w:p w14:paraId="2A7693D0" w14:textId="77777777" w:rsidR="00A33D38" w:rsidRPr="005B7B9F" w:rsidRDefault="00A33D38" w:rsidP="009D75B0">
            <w:pPr>
              <w:bidi/>
              <w:rPr>
                <w:rFonts w:ascii="Arial" w:hAnsi="Arial" w:cs="Arial"/>
                <w:b/>
                <w:bCs/>
                <w:sz w:val="20"/>
                <w:szCs w:val="20"/>
                <w:rtl/>
              </w:rPr>
            </w:pPr>
          </w:p>
        </w:tc>
        <w:tc>
          <w:tcPr>
            <w:tcW w:w="2214" w:type="dxa"/>
          </w:tcPr>
          <w:p w14:paraId="2A7693D1" w14:textId="77777777" w:rsidR="00A33D38" w:rsidRPr="005B7B9F" w:rsidRDefault="00A33D38" w:rsidP="009D75B0">
            <w:pPr>
              <w:bidi/>
              <w:rPr>
                <w:rFonts w:ascii="Arial" w:hAnsi="Arial" w:cs="Arial"/>
                <w:b/>
                <w:bCs/>
                <w:sz w:val="20"/>
                <w:szCs w:val="20"/>
                <w:highlight w:val="cyan"/>
                <w:rtl/>
              </w:rPr>
            </w:pPr>
          </w:p>
        </w:tc>
        <w:tc>
          <w:tcPr>
            <w:tcW w:w="2016" w:type="dxa"/>
          </w:tcPr>
          <w:p w14:paraId="2A7693D2" w14:textId="77777777" w:rsidR="00A33D38" w:rsidRPr="005B7B9F" w:rsidRDefault="00A33D38" w:rsidP="009D75B0">
            <w:pPr>
              <w:bidi/>
              <w:rPr>
                <w:rFonts w:ascii="Arial" w:hAnsi="Arial" w:cs="Arial"/>
                <w:sz w:val="20"/>
                <w:szCs w:val="20"/>
                <w:rtl/>
              </w:rPr>
            </w:pPr>
          </w:p>
        </w:tc>
        <w:tc>
          <w:tcPr>
            <w:tcW w:w="1890" w:type="dxa"/>
          </w:tcPr>
          <w:p w14:paraId="2A7693D3" w14:textId="77777777" w:rsidR="00A33D38" w:rsidRPr="005B7B9F" w:rsidRDefault="00A33D38" w:rsidP="009D75B0">
            <w:pPr>
              <w:bidi/>
              <w:rPr>
                <w:rFonts w:ascii="Arial" w:hAnsi="Arial" w:cs="Arial"/>
                <w:b/>
                <w:bCs/>
                <w:sz w:val="20"/>
                <w:szCs w:val="20"/>
                <w:rtl/>
              </w:rPr>
            </w:pPr>
          </w:p>
        </w:tc>
        <w:tc>
          <w:tcPr>
            <w:tcW w:w="1530" w:type="dxa"/>
          </w:tcPr>
          <w:p w14:paraId="2A7693D4" w14:textId="77777777" w:rsidR="00A33D38" w:rsidRPr="005B7B9F" w:rsidRDefault="00A33D38" w:rsidP="009D75B0">
            <w:pPr>
              <w:bidi/>
              <w:rPr>
                <w:rFonts w:ascii="Arial" w:hAnsi="Arial" w:cs="Arial"/>
                <w:b/>
                <w:bCs/>
                <w:sz w:val="20"/>
                <w:szCs w:val="20"/>
                <w:rtl/>
              </w:rPr>
            </w:pPr>
          </w:p>
        </w:tc>
        <w:tc>
          <w:tcPr>
            <w:tcW w:w="1260" w:type="dxa"/>
          </w:tcPr>
          <w:p w14:paraId="2A7693D5" w14:textId="77777777" w:rsidR="00A33D38" w:rsidRPr="005B7B9F" w:rsidRDefault="00A33D38" w:rsidP="009D75B0">
            <w:pPr>
              <w:bidi/>
              <w:rPr>
                <w:rFonts w:ascii="Arial" w:hAnsi="Arial" w:cs="Arial"/>
                <w:b/>
                <w:bCs/>
                <w:sz w:val="20"/>
                <w:szCs w:val="20"/>
                <w:rtl/>
              </w:rPr>
            </w:pPr>
          </w:p>
        </w:tc>
      </w:tr>
      <w:tr w:rsidR="00A33D38" w:rsidRPr="005B7B9F" w14:paraId="2A7693DD" w14:textId="77777777" w:rsidTr="009D75B0">
        <w:tc>
          <w:tcPr>
            <w:tcW w:w="738" w:type="dxa"/>
            <w:vMerge/>
          </w:tcPr>
          <w:p w14:paraId="2A7693D7" w14:textId="77777777" w:rsidR="00A33D38" w:rsidRPr="005B7B9F" w:rsidRDefault="00A33D38" w:rsidP="009D75B0">
            <w:pPr>
              <w:bidi/>
              <w:rPr>
                <w:rFonts w:ascii="Arial" w:hAnsi="Arial" w:cs="Arial"/>
                <w:b/>
                <w:bCs/>
                <w:sz w:val="20"/>
                <w:szCs w:val="20"/>
                <w:rtl/>
              </w:rPr>
            </w:pPr>
          </w:p>
        </w:tc>
        <w:tc>
          <w:tcPr>
            <w:tcW w:w="2214" w:type="dxa"/>
          </w:tcPr>
          <w:p w14:paraId="2A7693D8" w14:textId="77777777" w:rsidR="00A33D38" w:rsidRPr="005B7B9F" w:rsidRDefault="00A33D38" w:rsidP="009D75B0">
            <w:pPr>
              <w:bidi/>
              <w:rPr>
                <w:rFonts w:ascii="Arial" w:hAnsi="Arial" w:cs="Arial"/>
                <w:b/>
                <w:bCs/>
                <w:sz w:val="20"/>
                <w:szCs w:val="20"/>
                <w:highlight w:val="cyan"/>
                <w:rtl/>
              </w:rPr>
            </w:pPr>
            <w:r w:rsidRPr="005B7B9F">
              <w:rPr>
                <w:rFonts w:ascii="Arial" w:hAnsi="Arial" w:cs="Arial"/>
                <w:b/>
                <w:bCs/>
                <w:sz w:val="20"/>
                <w:szCs w:val="20"/>
                <w:highlight w:val="cyan"/>
                <w:rtl/>
              </w:rPr>
              <w:t>(خيار: بلد المنشأ)</w:t>
            </w:r>
          </w:p>
        </w:tc>
        <w:tc>
          <w:tcPr>
            <w:tcW w:w="2016" w:type="dxa"/>
          </w:tcPr>
          <w:p w14:paraId="2A7693D9" w14:textId="77777777" w:rsidR="00A33D38" w:rsidRPr="005B7B9F" w:rsidRDefault="00A33D38" w:rsidP="009D75B0">
            <w:pPr>
              <w:bidi/>
              <w:rPr>
                <w:rFonts w:ascii="Arial" w:hAnsi="Arial" w:cs="Arial"/>
                <w:sz w:val="20"/>
                <w:szCs w:val="20"/>
                <w:rtl/>
              </w:rPr>
            </w:pPr>
            <w:r w:rsidRPr="005B7B9F">
              <w:rPr>
                <w:rFonts w:ascii="Arial" w:hAnsi="Arial" w:cs="Arial"/>
                <w:sz w:val="20"/>
                <w:szCs w:val="20"/>
                <w:rtl/>
              </w:rPr>
              <w:t>(</w:t>
            </w:r>
            <w:r w:rsidRPr="005B7B9F">
              <w:rPr>
                <w:rFonts w:ascii="Arial" w:hAnsi="Arial" w:cs="Arial"/>
                <w:sz w:val="20"/>
                <w:szCs w:val="20"/>
                <w:highlight w:val="cyan"/>
                <w:rtl/>
              </w:rPr>
              <w:t>خيار: يرجى تحديد وإرفاق أي شهادة تصديق جودة –</w:t>
            </w:r>
            <w:r w:rsidRPr="005B7B9F">
              <w:rPr>
                <w:rFonts w:ascii="Arial" w:hAnsi="Arial" w:cs="Arial"/>
                <w:sz w:val="20"/>
                <w:szCs w:val="20"/>
                <w:highlight w:val="cyan"/>
              </w:rPr>
              <w:t>ISO 9000 2000</w:t>
            </w:r>
            <w:r w:rsidRPr="005B7B9F">
              <w:rPr>
                <w:rFonts w:ascii="Arial" w:hAnsi="Arial" w:cs="Arial"/>
                <w:sz w:val="20"/>
                <w:szCs w:val="20"/>
                <w:highlight w:val="cyan"/>
                <w:rtl/>
              </w:rPr>
              <w:t xml:space="preserve"> أو ما يعادلها والتي تكون جهة التصنيع قد حصلت عليها بخصوص المنتجات المعروضة</w:t>
            </w:r>
          </w:p>
        </w:tc>
        <w:tc>
          <w:tcPr>
            <w:tcW w:w="1890" w:type="dxa"/>
          </w:tcPr>
          <w:p w14:paraId="2A7693DA" w14:textId="77777777" w:rsidR="00A33D38" w:rsidRPr="005B7B9F" w:rsidRDefault="00A33D38" w:rsidP="009D75B0">
            <w:pPr>
              <w:bidi/>
              <w:rPr>
                <w:rFonts w:ascii="Arial" w:hAnsi="Arial" w:cs="Arial"/>
                <w:b/>
                <w:bCs/>
                <w:sz w:val="20"/>
                <w:szCs w:val="20"/>
                <w:rtl/>
              </w:rPr>
            </w:pPr>
          </w:p>
        </w:tc>
        <w:tc>
          <w:tcPr>
            <w:tcW w:w="1530" w:type="dxa"/>
          </w:tcPr>
          <w:p w14:paraId="2A7693DB" w14:textId="77777777" w:rsidR="00A33D38" w:rsidRPr="005B7B9F" w:rsidRDefault="00A33D38" w:rsidP="009D75B0">
            <w:pPr>
              <w:bidi/>
              <w:rPr>
                <w:rFonts w:ascii="Arial" w:hAnsi="Arial" w:cs="Arial"/>
                <w:b/>
                <w:bCs/>
                <w:sz w:val="20"/>
                <w:szCs w:val="20"/>
                <w:rtl/>
              </w:rPr>
            </w:pPr>
          </w:p>
        </w:tc>
        <w:tc>
          <w:tcPr>
            <w:tcW w:w="1260" w:type="dxa"/>
          </w:tcPr>
          <w:p w14:paraId="2A7693DC" w14:textId="77777777" w:rsidR="00A33D38" w:rsidRPr="005B7B9F" w:rsidRDefault="00A33D38" w:rsidP="009D75B0">
            <w:pPr>
              <w:bidi/>
              <w:rPr>
                <w:rFonts w:ascii="Arial" w:hAnsi="Arial" w:cs="Arial"/>
                <w:b/>
                <w:bCs/>
                <w:sz w:val="20"/>
                <w:szCs w:val="20"/>
                <w:rtl/>
              </w:rPr>
            </w:pPr>
          </w:p>
        </w:tc>
      </w:tr>
      <w:tr w:rsidR="00F77686" w:rsidRPr="005B7B9F" w14:paraId="2A7693E4" w14:textId="77777777" w:rsidTr="009D75B0">
        <w:tc>
          <w:tcPr>
            <w:tcW w:w="738" w:type="dxa"/>
          </w:tcPr>
          <w:p w14:paraId="2A7693DE" w14:textId="77777777" w:rsidR="00F77686" w:rsidRPr="005B7B9F" w:rsidRDefault="00F77686" w:rsidP="009D75B0">
            <w:pPr>
              <w:bidi/>
              <w:rPr>
                <w:rFonts w:ascii="Arial" w:hAnsi="Arial" w:cs="Arial"/>
                <w:b/>
                <w:bCs/>
                <w:sz w:val="20"/>
                <w:szCs w:val="20"/>
                <w:rtl/>
              </w:rPr>
            </w:pPr>
          </w:p>
        </w:tc>
        <w:tc>
          <w:tcPr>
            <w:tcW w:w="2214" w:type="dxa"/>
          </w:tcPr>
          <w:p w14:paraId="2A7693DF"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الوصف</w:t>
            </w:r>
          </w:p>
        </w:tc>
        <w:tc>
          <w:tcPr>
            <w:tcW w:w="2016" w:type="dxa"/>
          </w:tcPr>
          <w:p w14:paraId="2A7693E0" w14:textId="77777777" w:rsidR="00F77686" w:rsidRPr="005B7B9F" w:rsidRDefault="00F77686" w:rsidP="009D75B0">
            <w:pPr>
              <w:bidi/>
              <w:rPr>
                <w:rFonts w:ascii="Arial" w:hAnsi="Arial" w:cs="Arial"/>
                <w:sz w:val="20"/>
                <w:szCs w:val="20"/>
                <w:rtl/>
              </w:rPr>
            </w:pPr>
            <w:r w:rsidRPr="005B7B9F">
              <w:rPr>
                <w:rFonts w:ascii="Arial" w:hAnsi="Arial" w:cs="Arial"/>
                <w:sz w:val="20"/>
                <w:szCs w:val="20"/>
                <w:highlight w:val="yellow"/>
                <w:rtl/>
              </w:rPr>
              <w:t>&lt;اسم/ وصف المنتج&gt;</w:t>
            </w:r>
          </w:p>
        </w:tc>
        <w:tc>
          <w:tcPr>
            <w:tcW w:w="1890" w:type="dxa"/>
          </w:tcPr>
          <w:p w14:paraId="2A7693E1" w14:textId="77777777" w:rsidR="00F77686" w:rsidRPr="005B7B9F" w:rsidRDefault="00F77686" w:rsidP="009D75B0">
            <w:pPr>
              <w:bidi/>
              <w:rPr>
                <w:rFonts w:ascii="Arial" w:hAnsi="Arial" w:cs="Arial"/>
                <w:b/>
                <w:bCs/>
                <w:sz w:val="20"/>
                <w:szCs w:val="20"/>
                <w:rtl/>
              </w:rPr>
            </w:pPr>
          </w:p>
        </w:tc>
        <w:tc>
          <w:tcPr>
            <w:tcW w:w="1530" w:type="dxa"/>
          </w:tcPr>
          <w:p w14:paraId="2A7693E2" w14:textId="77777777" w:rsidR="00F77686" w:rsidRPr="005B7B9F" w:rsidRDefault="00F77686" w:rsidP="009D75B0">
            <w:pPr>
              <w:bidi/>
              <w:rPr>
                <w:rFonts w:ascii="Arial" w:hAnsi="Arial" w:cs="Arial"/>
                <w:b/>
                <w:bCs/>
                <w:sz w:val="20"/>
                <w:szCs w:val="20"/>
                <w:rtl/>
              </w:rPr>
            </w:pPr>
          </w:p>
        </w:tc>
        <w:tc>
          <w:tcPr>
            <w:tcW w:w="1260" w:type="dxa"/>
          </w:tcPr>
          <w:p w14:paraId="2A7693E3" w14:textId="77777777" w:rsidR="00F77686" w:rsidRPr="005B7B9F" w:rsidRDefault="00F77686" w:rsidP="009D75B0">
            <w:pPr>
              <w:bidi/>
              <w:rPr>
                <w:rFonts w:ascii="Arial" w:hAnsi="Arial" w:cs="Arial"/>
                <w:b/>
                <w:bCs/>
                <w:sz w:val="20"/>
                <w:szCs w:val="20"/>
                <w:rtl/>
              </w:rPr>
            </w:pPr>
          </w:p>
        </w:tc>
      </w:tr>
      <w:tr w:rsidR="00F77686" w:rsidRPr="005B7B9F" w14:paraId="2A7693EB" w14:textId="77777777" w:rsidTr="009D75B0">
        <w:tc>
          <w:tcPr>
            <w:tcW w:w="738" w:type="dxa"/>
          </w:tcPr>
          <w:p w14:paraId="2A7693E5" w14:textId="77777777" w:rsidR="00F77686" w:rsidRPr="005B7B9F" w:rsidRDefault="00F77686" w:rsidP="009D75B0">
            <w:pPr>
              <w:bidi/>
              <w:rPr>
                <w:rFonts w:ascii="Arial" w:hAnsi="Arial" w:cs="Arial"/>
                <w:b/>
                <w:bCs/>
                <w:sz w:val="20"/>
                <w:szCs w:val="20"/>
                <w:rtl/>
              </w:rPr>
            </w:pPr>
          </w:p>
        </w:tc>
        <w:tc>
          <w:tcPr>
            <w:tcW w:w="2214" w:type="dxa"/>
          </w:tcPr>
          <w:p w14:paraId="2A7693E6" w14:textId="77777777" w:rsidR="00F77686" w:rsidRPr="005B7B9F" w:rsidRDefault="00F77686" w:rsidP="009D75B0">
            <w:pPr>
              <w:bidi/>
              <w:rPr>
                <w:rFonts w:ascii="Arial" w:hAnsi="Arial" w:cs="Arial"/>
                <w:b/>
                <w:bCs/>
                <w:sz w:val="20"/>
                <w:szCs w:val="20"/>
                <w:rtl/>
              </w:rPr>
            </w:pPr>
          </w:p>
        </w:tc>
        <w:tc>
          <w:tcPr>
            <w:tcW w:w="2016" w:type="dxa"/>
          </w:tcPr>
          <w:p w14:paraId="2A7693E7" w14:textId="77777777" w:rsidR="00F77686" w:rsidRPr="005B7B9F" w:rsidRDefault="00F77686" w:rsidP="009D75B0">
            <w:pPr>
              <w:bidi/>
              <w:rPr>
                <w:rFonts w:ascii="Arial" w:hAnsi="Arial" w:cs="Arial"/>
                <w:sz w:val="20"/>
                <w:szCs w:val="20"/>
                <w:highlight w:val="yellow"/>
                <w:rtl/>
              </w:rPr>
            </w:pPr>
          </w:p>
        </w:tc>
        <w:tc>
          <w:tcPr>
            <w:tcW w:w="1890" w:type="dxa"/>
          </w:tcPr>
          <w:p w14:paraId="2A7693E8" w14:textId="77777777" w:rsidR="00F77686" w:rsidRPr="005B7B9F" w:rsidRDefault="00F77686" w:rsidP="009D75B0">
            <w:pPr>
              <w:bidi/>
              <w:rPr>
                <w:rFonts w:ascii="Arial" w:hAnsi="Arial" w:cs="Arial"/>
                <w:b/>
                <w:bCs/>
                <w:sz w:val="20"/>
                <w:szCs w:val="20"/>
                <w:rtl/>
              </w:rPr>
            </w:pPr>
          </w:p>
        </w:tc>
        <w:tc>
          <w:tcPr>
            <w:tcW w:w="1530" w:type="dxa"/>
          </w:tcPr>
          <w:p w14:paraId="2A7693E9" w14:textId="77777777" w:rsidR="00F77686" w:rsidRPr="005B7B9F" w:rsidRDefault="00F77686" w:rsidP="009D75B0">
            <w:pPr>
              <w:bidi/>
              <w:rPr>
                <w:rFonts w:ascii="Arial" w:hAnsi="Arial" w:cs="Arial"/>
                <w:b/>
                <w:bCs/>
                <w:sz w:val="20"/>
                <w:szCs w:val="20"/>
                <w:rtl/>
              </w:rPr>
            </w:pPr>
          </w:p>
        </w:tc>
        <w:tc>
          <w:tcPr>
            <w:tcW w:w="1260" w:type="dxa"/>
          </w:tcPr>
          <w:p w14:paraId="2A7693EA" w14:textId="77777777" w:rsidR="00F77686" w:rsidRPr="005B7B9F" w:rsidRDefault="00F77686" w:rsidP="009D75B0">
            <w:pPr>
              <w:bidi/>
              <w:rPr>
                <w:rFonts w:ascii="Arial" w:hAnsi="Arial" w:cs="Arial"/>
                <w:b/>
                <w:bCs/>
                <w:sz w:val="20"/>
                <w:szCs w:val="20"/>
                <w:rtl/>
              </w:rPr>
            </w:pPr>
          </w:p>
        </w:tc>
      </w:tr>
      <w:tr w:rsidR="00F77686" w:rsidRPr="005B7B9F" w14:paraId="2A7693F2" w14:textId="77777777" w:rsidTr="009D75B0">
        <w:tc>
          <w:tcPr>
            <w:tcW w:w="738" w:type="dxa"/>
          </w:tcPr>
          <w:p w14:paraId="2A7693EC" w14:textId="77777777" w:rsidR="00F77686" w:rsidRPr="005B7B9F" w:rsidRDefault="00F77686" w:rsidP="009D75B0">
            <w:pPr>
              <w:bidi/>
              <w:rPr>
                <w:rFonts w:ascii="Arial" w:hAnsi="Arial" w:cs="Arial"/>
                <w:b/>
                <w:bCs/>
                <w:sz w:val="20"/>
                <w:szCs w:val="20"/>
                <w:rtl/>
              </w:rPr>
            </w:pPr>
          </w:p>
        </w:tc>
        <w:tc>
          <w:tcPr>
            <w:tcW w:w="2214" w:type="dxa"/>
          </w:tcPr>
          <w:p w14:paraId="2A7693ED"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المواصفات</w:t>
            </w:r>
          </w:p>
        </w:tc>
        <w:tc>
          <w:tcPr>
            <w:tcW w:w="2016" w:type="dxa"/>
          </w:tcPr>
          <w:p w14:paraId="2A7693EE"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&lt;الشروط الفنية&gt;</w:t>
            </w:r>
          </w:p>
        </w:tc>
        <w:tc>
          <w:tcPr>
            <w:tcW w:w="1890" w:type="dxa"/>
          </w:tcPr>
          <w:p w14:paraId="2A7693EF" w14:textId="77777777" w:rsidR="00F77686" w:rsidRPr="005B7B9F" w:rsidRDefault="00F77686" w:rsidP="009D75B0">
            <w:pPr>
              <w:bidi/>
              <w:rPr>
                <w:rFonts w:ascii="Arial" w:hAnsi="Arial" w:cs="Arial"/>
                <w:b/>
                <w:bCs/>
                <w:sz w:val="20"/>
                <w:szCs w:val="20"/>
                <w:rtl/>
              </w:rPr>
            </w:pPr>
          </w:p>
        </w:tc>
        <w:tc>
          <w:tcPr>
            <w:tcW w:w="1530" w:type="dxa"/>
          </w:tcPr>
          <w:p w14:paraId="2A7693F0" w14:textId="77777777" w:rsidR="00F77686" w:rsidRPr="005B7B9F" w:rsidRDefault="00F77686" w:rsidP="009D75B0">
            <w:pPr>
              <w:bidi/>
              <w:rPr>
                <w:rFonts w:ascii="Arial" w:hAnsi="Arial" w:cs="Arial"/>
                <w:b/>
                <w:bCs/>
                <w:sz w:val="20"/>
                <w:szCs w:val="20"/>
                <w:rtl/>
              </w:rPr>
            </w:pPr>
          </w:p>
        </w:tc>
        <w:tc>
          <w:tcPr>
            <w:tcW w:w="1260" w:type="dxa"/>
          </w:tcPr>
          <w:p w14:paraId="2A7693F1" w14:textId="77777777" w:rsidR="00F77686" w:rsidRPr="005B7B9F" w:rsidRDefault="00F77686" w:rsidP="009D75B0">
            <w:pPr>
              <w:bidi/>
              <w:rPr>
                <w:rFonts w:ascii="Arial" w:hAnsi="Arial" w:cs="Arial"/>
                <w:b/>
                <w:bCs/>
                <w:sz w:val="20"/>
                <w:szCs w:val="20"/>
                <w:rtl/>
              </w:rPr>
            </w:pPr>
          </w:p>
        </w:tc>
      </w:tr>
      <w:tr w:rsidR="00F77686" w:rsidRPr="005B7B9F" w14:paraId="2A7693F9" w14:textId="77777777" w:rsidTr="009D75B0">
        <w:tc>
          <w:tcPr>
            <w:tcW w:w="738" w:type="dxa"/>
          </w:tcPr>
          <w:p w14:paraId="2A7693F3" w14:textId="77777777" w:rsidR="00F77686" w:rsidRPr="005B7B9F" w:rsidRDefault="00F77686" w:rsidP="009D75B0">
            <w:pPr>
              <w:bidi/>
              <w:rPr>
                <w:rFonts w:ascii="Arial" w:hAnsi="Arial" w:cs="Arial"/>
                <w:b/>
                <w:bCs/>
                <w:sz w:val="20"/>
                <w:szCs w:val="20"/>
                <w:rtl/>
              </w:rPr>
            </w:pPr>
          </w:p>
        </w:tc>
        <w:tc>
          <w:tcPr>
            <w:tcW w:w="2214" w:type="dxa"/>
          </w:tcPr>
          <w:p w14:paraId="2A7693F4" w14:textId="77777777" w:rsidR="00F77686" w:rsidRPr="005B7B9F" w:rsidRDefault="00F77686" w:rsidP="009D75B0">
            <w:pPr>
              <w:bidi/>
              <w:rPr>
                <w:rFonts w:ascii="Arial" w:hAnsi="Arial" w:cs="Arial"/>
                <w:b/>
                <w:bCs/>
                <w:sz w:val="20"/>
                <w:szCs w:val="20"/>
                <w:rtl/>
              </w:rPr>
            </w:pPr>
          </w:p>
        </w:tc>
        <w:tc>
          <w:tcPr>
            <w:tcW w:w="2016" w:type="dxa"/>
          </w:tcPr>
          <w:p w14:paraId="2A7693F5" w14:textId="77777777" w:rsidR="00F77686" w:rsidRPr="005B7B9F" w:rsidRDefault="00F77686" w:rsidP="009D75B0">
            <w:pPr>
              <w:bidi/>
              <w:rPr>
                <w:rFonts w:ascii="Arial" w:hAnsi="Arial" w:cs="Arial"/>
                <w:sz w:val="20"/>
                <w:szCs w:val="20"/>
                <w:highlight w:val="yellow"/>
                <w:rtl/>
              </w:rPr>
            </w:pPr>
          </w:p>
        </w:tc>
        <w:tc>
          <w:tcPr>
            <w:tcW w:w="1890" w:type="dxa"/>
          </w:tcPr>
          <w:p w14:paraId="2A7693F6" w14:textId="77777777" w:rsidR="00F77686" w:rsidRPr="005B7B9F" w:rsidRDefault="00F77686" w:rsidP="009D75B0">
            <w:pPr>
              <w:bidi/>
              <w:rPr>
                <w:rFonts w:ascii="Arial" w:hAnsi="Arial" w:cs="Arial"/>
                <w:b/>
                <w:bCs/>
                <w:sz w:val="20"/>
                <w:szCs w:val="20"/>
                <w:rtl/>
              </w:rPr>
            </w:pPr>
          </w:p>
        </w:tc>
        <w:tc>
          <w:tcPr>
            <w:tcW w:w="1530" w:type="dxa"/>
          </w:tcPr>
          <w:p w14:paraId="2A7693F7" w14:textId="77777777" w:rsidR="00F77686" w:rsidRPr="005B7B9F" w:rsidRDefault="00F77686" w:rsidP="009D75B0">
            <w:pPr>
              <w:bidi/>
              <w:rPr>
                <w:rFonts w:ascii="Arial" w:hAnsi="Arial" w:cs="Arial"/>
                <w:b/>
                <w:bCs/>
                <w:sz w:val="20"/>
                <w:szCs w:val="20"/>
                <w:rtl/>
              </w:rPr>
            </w:pPr>
          </w:p>
        </w:tc>
        <w:tc>
          <w:tcPr>
            <w:tcW w:w="1260" w:type="dxa"/>
          </w:tcPr>
          <w:p w14:paraId="2A7693F8" w14:textId="77777777" w:rsidR="00F77686" w:rsidRPr="005B7B9F" w:rsidRDefault="00F77686" w:rsidP="009D75B0">
            <w:pPr>
              <w:bidi/>
              <w:rPr>
                <w:rFonts w:ascii="Arial" w:hAnsi="Arial" w:cs="Arial"/>
                <w:b/>
                <w:bCs/>
                <w:sz w:val="20"/>
                <w:szCs w:val="20"/>
                <w:rtl/>
              </w:rPr>
            </w:pPr>
          </w:p>
        </w:tc>
      </w:tr>
      <w:tr w:rsidR="00F77686" w:rsidRPr="005B7B9F" w14:paraId="2A769400" w14:textId="77777777" w:rsidTr="009D75B0">
        <w:tc>
          <w:tcPr>
            <w:tcW w:w="738" w:type="dxa"/>
          </w:tcPr>
          <w:p w14:paraId="2A7693FA" w14:textId="77777777" w:rsidR="00F77686" w:rsidRPr="005B7B9F" w:rsidRDefault="00F77686" w:rsidP="009D75B0">
            <w:pPr>
              <w:bidi/>
              <w:rPr>
                <w:rFonts w:ascii="Arial" w:hAnsi="Arial" w:cs="Arial"/>
                <w:b/>
                <w:bCs/>
                <w:sz w:val="20"/>
                <w:szCs w:val="20"/>
                <w:rtl/>
              </w:rPr>
            </w:pPr>
          </w:p>
        </w:tc>
        <w:tc>
          <w:tcPr>
            <w:tcW w:w="2214" w:type="dxa"/>
          </w:tcPr>
          <w:p w14:paraId="2A7693FB" w14:textId="77777777" w:rsidR="00F77686" w:rsidRPr="005B7B9F" w:rsidRDefault="00F77686" w:rsidP="009D75B0">
            <w:pPr>
              <w:bidi/>
              <w:rPr>
                <w:rFonts w:ascii="Arial" w:hAnsi="Arial" w:cs="Arial"/>
                <w:b/>
                <w:bCs/>
                <w:sz w:val="20"/>
                <w:szCs w:val="20"/>
                <w:rtl/>
              </w:rPr>
            </w:pPr>
          </w:p>
        </w:tc>
        <w:tc>
          <w:tcPr>
            <w:tcW w:w="2016" w:type="dxa"/>
          </w:tcPr>
          <w:p w14:paraId="2A7693FC"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&lt;أضف أسطر حسب الحاجة</w:t>
            </w:r>
          </w:p>
        </w:tc>
        <w:tc>
          <w:tcPr>
            <w:tcW w:w="1890" w:type="dxa"/>
          </w:tcPr>
          <w:p w14:paraId="2A7693FD" w14:textId="77777777" w:rsidR="00F77686" w:rsidRPr="005B7B9F" w:rsidRDefault="00F77686" w:rsidP="009D75B0">
            <w:pPr>
              <w:bidi/>
              <w:rPr>
                <w:rFonts w:ascii="Arial" w:hAnsi="Arial" w:cs="Arial"/>
                <w:b/>
                <w:bCs/>
                <w:sz w:val="20"/>
                <w:szCs w:val="20"/>
                <w:rtl/>
              </w:rPr>
            </w:pPr>
          </w:p>
        </w:tc>
        <w:tc>
          <w:tcPr>
            <w:tcW w:w="1530" w:type="dxa"/>
          </w:tcPr>
          <w:p w14:paraId="2A7693FE" w14:textId="77777777" w:rsidR="00F77686" w:rsidRPr="005B7B9F" w:rsidRDefault="00F77686" w:rsidP="009D75B0">
            <w:pPr>
              <w:bidi/>
              <w:rPr>
                <w:rFonts w:ascii="Arial" w:hAnsi="Arial" w:cs="Arial"/>
                <w:b/>
                <w:bCs/>
                <w:sz w:val="20"/>
                <w:szCs w:val="20"/>
                <w:rtl/>
              </w:rPr>
            </w:pPr>
          </w:p>
        </w:tc>
        <w:tc>
          <w:tcPr>
            <w:tcW w:w="1260" w:type="dxa"/>
          </w:tcPr>
          <w:p w14:paraId="2A7693FF" w14:textId="77777777" w:rsidR="00F77686" w:rsidRPr="005B7B9F" w:rsidRDefault="00F77686" w:rsidP="009D75B0">
            <w:pPr>
              <w:bidi/>
              <w:rPr>
                <w:rFonts w:ascii="Arial" w:hAnsi="Arial" w:cs="Arial"/>
                <w:b/>
                <w:bCs/>
                <w:sz w:val="20"/>
                <w:szCs w:val="20"/>
                <w:rtl/>
              </w:rPr>
            </w:pPr>
          </w:p>
        </w:tc>
      </w:tr>
      <w:tr w:rsidR="00F77686" w:rsidRPr="005B7B9F" w14:paraId="2A769407" w14:textId="77777777" w:rsidTr="009D75B0">
        <w:tc>
          <w:tcPr>
            <w:tcW w:w="738" w:type="dxa"/>
          </w:tcPr>
          <w:p w14:paraId="2A769401" w14:textId="77777777" w:rsidR="00F77686" w:rsidRPr="005B7B9F" w:rsidRDefault="00F77686" w:rsidP="009D75B0">
            <w:pPr>
              <w:bidi/>
              <w:rPr>
                <w:rFonts w:ascii="Arial" w:hAnsi="Arial" w:cs="Arial"/>
                <w:b/>
                <w:bCs/>
                <w:sz w:val="20"/>
                <w:szCs w:val="20"/>
                <w:rtl/>
              </w:rPr>
            </w:pPr>
          </w:p>
        </w:tc>
        <w:tc>
          <w:tcPr>
            <w:tcW w:w="2214" w:type="dxa"/>
          </w:tcPr>
          <w:p w14:paraId="2A769402"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(خيار: إضافات)</w:t>
            </w:r>
          </w:p>
        </w:tc>
        <w:tc>
          <w:tcPr>
            <w:tcW w:w="2016" w:type="dxa"/>
          </w:tcPr>
          <w:p w14:paraId="2A769403"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&lt;الشروط المحددة&gt;</w:t>
            </w:r>
          </w:p>
        </w:tc>
        <w:tc>
          <w:tcPr>
            <w:tcW w:w="1890" w:type="dxa"/>
          </w:tcPr>
          <w:p w14:paraId="2A769404" w14:textId="77777777" w:rsidR="00F77686" w:rsidRPr="005B7B9F" w:rsidRDefault="00F77686" w:rsidP="009D75B0">
            <w:pPr>
              <w:bidi/>
              <w:rPr>
                <w:rFonts w:ascii="Arial" w:hAnsi="Arial" w:cs="Arial"/>
                <w:b/>
                <w:bCs/>
                <w:sz w:val="20"/>
                <w:szCs w:val="20"/>
                <w:rtl/>
              </w:rPr>
            </w:pPr>
          </w:p>
        </w:tc>
        <w:tc>
          <w:tcPr>
            <w:tcW w:w="1530" w:type="dxa"/>
          </w:tcPr>
          <w:p w14:paraId="2A769405" w14:textId="77777777" w:rsidR="00F77686" w:rsidRPr="005B7B9F" w:rsidRDefault="00F77686" w:rsidP="009D75B0">
            <w:pPr>
              <w:bidi/>
              <w:rPr>
                <w:rFonts w:ascii="Arial" w:hAnsi="Arial" w:cs="Arial"/>
                <w:b/>
                <w:bCs/>
                <w:sz w:val="20"/>
                <w:szCs w:val="20"/>
                <w:rtl/>
              </w:rPr>
            </w:pPr>
          </w:p>
        </w:tc>
        <w:tc>
          <w:tcPr>
            <w:tcW w:w="1260" w:type="dxa"/>
          </w:tcPr>
          <w:p w14:paraId="2A769406" w14:textId="77777777" w:rsidR="00F77686" w:rsidRPr="005B7B9F" w:rsidRDefault="00F77686" w:rsidP="009D75B0">
            <w:pPr>
              <w:bidi/>
              <w:rPr>
                <w:rFonts w:ascii="Arial" w:hAnsi="Arial" w:cs="Arial"/>
                <w:b/>
                <w:bCs/>
                <w:sz w:val="20"/>
                <w:szCs w:val="20"/>
                <w:rtl/>
              </w:rPr>
            </w:pPr>
          </w:p>
        </w:tc>
      </w:tr>
      <w:tr w:rsidR="00F77686" w:rsidRPr="005B7B9F" w14:paraId="2A76940E" w14:textId="77777777" w:rsidTr="009D75B0">
        <w:tc>
          <w:tcPr>
            <w:tcW w:w="738" w:type="dxa"/>
          </w:tcPr>
          <w:p w14:paraId="2A769408" w14:textId="77777777" w:rsidR="00F77686" w:rsidRPr="005B7B9F" w:rsidRDefault="00F77686" w:rsidP="009D75B0">
            <w:pPr>
              <w:bidi/>
              <w:rPr>
                <w:rFonts w:ascii="Arial" w:hAnsi="Arial" w:cs="Arial"/>
                <w:b/>
                <w:bCs/>
                <w:sz w:val="20"/>
                <w:szCs w:val="20"/>
                <w:rtl/>
              </w:rPr>
            </w:pPr>
          </w:p>
        </w:tc>
        <w:tc>
          <w:tcPr>
            <w:tcW w:w="2214" w:type="dxa"/>
          </w:tcPr>
          <w:p w14:paraId="2A769409"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(خيار: قطع غيار)</w:t>
            </w:r>
          </w:p>
        </w:tc>
        <w:tc>
          <w:tcPr>
            <w:tcW w:w="2016" w:type="dxa"/>
          </w:tcPr>
          <w:p w14:paraId="2A76940A"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&lt;الشروط المحددة&gt;</w:t>
            </w:r>
          </w:p>
        </w:tc>
        <w:tc>
          <w:tcPr>
            <w:tcW w:w="1890" w:type="dxa"/>
          </w:tcPr>
          <w:p w14:paraId="2A76940B" w14:textId="77777777" w:rsidR="00F77686" w:rsidRPr="005B7B9F" w:rsidRDefault="00F77686" w:rsidP="009D75B0">
            <w:pPr>
              <w:bidi/>
              <w:rPr>
                <w:rFonts w:ascii="Arial" w:hAnsi="Arial" w:cs="Arial"/>
                <w:b/>
                <w:bCs/>
                <w:sz w:val="20"/>
                <w:szCs w:val="20"/>
                <w:rtl/>
              </w:rPr>
            </w:pPr>
          </w:p>
        </w:tc>
        <w:tc>
          <w:tcPr>
            <w:tcW w:w="1530" w:type="dxa"/>
          </w:tcPr>
          <w:p w14:paraId="2A76940C" w14:textId="77777777" w:rsidR="00F77686" w:rsidRPr="005B7B9F" w:rsidRDefault="00F77686" w:rsidP="009D75B0">
            <w:pPr>
              <w:bidi/>
              <w:rPr>
                <w:rFonts w:ascii="Arial" w:hAnsi="Arial" w:cs="Arial"/>
                <w:b/>
                <w:bCs/>
                <w:sz w:val="20"/>
                <w:szCs w:val="20"/>
                <w:rtl/>
              </w:rPr>
            </w:pPr>
          </w:p>
        </w:tc>
        <w:tc>
          <w:tcPr>
            <w:tcW w:w="1260" w:type="dxa"/>
          </w:tcPr>
          <w:p w14:paraId="2A76940D" w14:textId="77777777" w:rsidR="00F77686" w:rsidRPr="005B7B9F" w:rsidRDefault="00F77686" w:rsidP="009D75B0">
            <w:pPr>
              <w:bidi/>
              <w:rPr>
                <w:rFonts w:ascii="Arial" w:hAnsi="Arial" w:cs="Arial"/>
                <w:b/>
                <w:bCs/>
                <w:sz w:val="20"/>
                <w:szCs w:val="20"/>
                <w:rtl/>
              </w:rPr>
            </w:pPr>
          </w:p>
        </w:tc>
      </w:tr>
      <w:tr w:rsidR="00F77686" w:rsidRPr="005B7B9F" w14:paraId="2A769415" w14:textId="77777777" w:rsidTr="009D75B0">
        <w:tc>
          <w:tcPr>
            <w:tcW w:w="738" w:type="dxa"/>
          </w:tcPr>
          <w:p w14:paraId="2A76940F" w14:textId="77777777" w:rsidR="00F77686" w:rsidRPr="005B7B9F" w:rsidRDefault="00F77686" w:rsidP="009D75B0">
            <w:pPr>
              <w:bidi/>
              <w:rPr>
                <w:rFonts w:ascii="Arial" w:hAnsi="Arial" w:cs="Arial"/>
                <w:b/>
                <w:bCs/>
                <w:sz w:val="20"/>
                <w:szCs w:val="20"/>
                <w:rtl/>
              </w:rPr>
            </w:pPr>
          </w:p>
        </w:tc>
        <w:tc>
          <w:tcPr>
            <w:tcW w:w="2214" w:type="dxa"/>
          </w:tcPr>
          <w:p w14:paraId="2A769410" w14:textId="77777777" w:rsidR="00F77686" w:rsidRPr="005B7B9F" w:rsidRDefault="00F77686" w:rsidP="009D75B0">
            <w:pPr>
              <w:bidi/>
              <w:rPr>
                <w:rFonts w:ascii="Arial" w:hAnsi="Arial" w:cs="Arial"/>
                <w:b/>
                <w:bCs/>
                <w:sz w:val="20"/>
                <w:szCs w:val="20"/>
                <w:rtl/>
              </w:rPr>
            </w:pPr>
          </w:p>
        </w:tc>
        <w:tc>
          <w:tcPr>
            <w:tcW w:w="2016" w:type="dxa"/>
          </w:tcPr>
          <w:p w14:paraId="2A769411" w14:textId="77777777" w:rsidR="00F77686" w:rsidRPr="005B7B9F" w:rsidRDefault="00F77686" w:rsidP="009D75B0">
            <w:pPr>
              <w:bidi/>
              <w:rPr>
                <w:rFonts w:ascii="Arial" w:hAnsi="Arial" w:cs="Arial"/>
                <w:sz w:val="20"/>
                <w:szCs w:val="20"/>
                <w:rtl/>
              </w:rPr>
            </w:pPr>
          </w:p>
        </w:tc>
        <w:tc>
          <w:tcPr>
            <w:tcW w:w="1890" w:type="dxa"/>
          </w:tcPr>
          <w:p w14:paraId="2A769412" w14:textId="77777777" w:rsidR="00F77686" w:rsidRPr="005B7B9F" w:rsidRDefault="00F77686" w:rsidP="009D75B0">
            <w:pPr>
              <w:bidi/>
              <w:rPr>
                <w:rFonts w:ascii="Arial" w:hAnsi="Arial" w:cs="Arial"/>
                <w:b/>
                <w:bCs/>
                <w:sz w:val="20"/>
                <w:szCs w:val="20"/>
                <w:rtl/>
              </w:rPr>
            </w:pPr>
          </w:p>
        </w:tc>
        <w:tc>
          <w:tcPr>
            <w:tcW w:w="1530" w:type="dxa"/>
          </w:tcPr>
          <w:p w14:paraId="2A769413" w14:textId="77777777" w:rsidR="00F77686" w:rsidRPr="005B7B9F" w:rsidRDefault="00F77686" w:rsidP="009D75B0">
            <w:pPr>
              <w:bidi/>
              <w:rPr>
                <w:rFonts w:ascii="Arial" w:hAnsi="Arial" w:cs="Arial"/>
                <w:b/>
                <w:bCs/>
                <w:sz w:val="20"/>
                <w:szCs w:val="20"/>
                <w:rtl/>
              </w:rPr>
            </w:pPr>
          </w:p>
        </w:tc>
        <w:tc>
          <w:tcPr>
            <w:tcW w:w="1260" w:type="dxa"/>
          </w:tcPr>
          <w:p w14:paraId="2A769414" w14:textId="77777777" w:rsidR="00F77686" w:rsidRPr="005B7B9F" w:rsidRDefault="00F77686" w:rsidP="009D75B0">
            <w:pPr>
              <w:bidi/>
              <w:rPr>
                <w:rFonts w:ascii="Arial" w:hAnsi="Arial" w:cs="Arial"/>
                <w:b/>
                <w:bCs/>
                <w:sz w:val="20"/>
                <w:szCs w:val="20"/>
                <w:rtl/>
              </w:rPr>
            </w:pPr>
          </w:p>
        </w:tc>
      </w:tr>
      <w:tr w:rsidR="00F77686" w:rsidRPr="005B7B9F" w14:paraId="2A76941C" w14:textId="77777777" w:rsidTr="009D75B0">
        <w:tc>
          <w:tcPr>
            <w:tcW w:w="738" w:type="dxa"/>
          </w:tcPr>
          <w:p w14:paraId="2A769416" w14:textId="77777777" w:rsidR="00F77686" w:rsidRPr="005B7B9F" w:rsidRDefault="00F77686" w:rsidP="009D75B0">
            <w:pPr>
              <w:bidi/>
              <w:rPr>
                <w:rFonts w:ascii="Arial" w:hAnsi="Arial" w:cs="Arial"/>
                <w:b/>
                <w:bCs/>
                <w:sz w:val="20"/>
                <w:szCs w:val="20"/>
                <w:rtl/>
              </w:rPr>
            </w:pPr>
          </w:p>
        </w:tc>
        <w:tc>
          <w:tcPr>
            <w:tcW w:w="2214" w:type="dxa"/>
          </w:tcPr>
          <w:p w14:paraId="2A769417"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(خيار: بلد المنشأ</w:t>
            </w:r>
          </w:p>
        </w:tc>
        <w:tc>
          <w:tcPr>
            <w:tcW w:w="2016" w:type="dxa"/>
          </w:tcPr>
          <w:p w14:paraId="2A769418" w14:textId="77777777" w:rsidR="00F77686" w:rsidRPr="005B7B9F" w:rsidRDefault="00F77686" w:rsidP="009D75B0">
            <w:pPr>
              <w:bidi/>
              <w:rPr>
                <w:rFonts w:ascii="Arial" w:hAnsi="Arial" w:cs="Arial"/>
                <w:sz w:val="20"/>
                <w:szCs w:val="20"/>
                <w:highlight w:val="cyan"/>
                <w:rtl/>
              </w:rPr>
            </w:pPr>
            <w:r w:rsidRPr="005B7B9F">
              <w:rPr>
                <w:rFonts w:ascii="Arial" w:hAnsi="Arial" w:cs="Arial"/>
                <w:sz w:val="20"/>
                <w:szCs w:val="20"/>
                <w:highlight w:val="yellow"/>
                <w:rtl/>
              </w:rPr>
              <w:t>&lt;يرجى الإشارة إلى بلد المنشأ&lt;</w:t>
            </w:r>
          </w:p>
        </w:tc>
        <w:tc>
          <w:tcPr>
            <w:tcW w:w="1890" w:type="dxa"/>
          </w:tcPr>
          <w:p w14:paraId="2A769419" w14:textId="77777777" w:rsidR="00F77686" w:rsidRPr="005B7B9F" w:rsidRDefault="00F77686" w:rsidP="009D75B0">
            <w:pPr>
              <w:bidi/>
              <w:rPr>
                <w:rFonts w:ascii="Arial" w:hAnsi="Arial" w:cs="Arial"/>
                <w:b/>
                <w:bCs/>
                <w:sz w:val="20"/>
                <w:szCs w:val="20"/>
                <w:rtl/>
              </w:rPr>
            </w:pPr>
          </w:p>
        </w:tc>
        <w:tc>
          <w:tcPr>
            <w:tcW w:w="1530" w:type="dxa"/>
          </w:tcPr>
          <w:p w14:paraId="2A76941A" w14:textId="77777777" w:rsidR="00F77686" w:rsidRPr="005B7B9F" w:rsidRDefault="00F77686" w:rsidP="009D75B0">
            <w:pPr>
              <w:bidi/>
              <w:rPr>
                <w:rFonts w:ascii="Arial" w:hAnsi="Arial" w:cs="Arial"/>
                <w:b/>
                <w:bCs/>
                <w:sz w:val="20"/>
                <w:szCs w:val="20"/>
                <w:rtl/>
              </w:rPr>
            </w:pPr>
          </w:p>
        </w:tc>
        <w:tc>
          <w:tcPr>
            <w:tcW w:w="1260" w:type="dxa"/>
          </w:tcPr>
          <w:p w14:paraId="2A76941B" w14:textId="77777777" w:rsidR="00F77686" w:rsidRPr="005B7B9F" w:rsidRDefault="00F77686" w:rsidP="009D75B0">
            <w:pPr>
              <w:bidi/>
              <w:rPr>
                <w:rFonts w:ascii="Arial" w:hAnsi="Arial" w:cs="Arial"/>
                <w:b/>
                <w:bCs/>
                <w:sz w:val="20"/>
                <w:szCs w:val="20"/>
                <w:rtl/>
              </w:rPr>
            </w:pPr>
          </w:p>
        </w:tc>
      </w:tr>
      <w:tr w:rsidR="00F77686" w:rsidRPr="005B7B9F" w14:paraId="2A769423" w14:textId="77777777" w:rsidTr="009D75B0">
        <w:tc>
          <w:tcPr>
            <w:tcW w:w="738" w:type="dxa"/>
          </w:tcPr>
          <w:p w14:paraId="2A76941D"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2</w:t>
            </w:r>
          </w:p>
        </w:tc>
        <w:tc>
          <w:tcPr>
            <w:tcW w:w="2214" w:type="dxa"/>
          </w:tcPr>
          <w:p w14:paraId="2A76941E"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rtl/>
              </w:rPr>
              <w:t>الوصف:</w:t>
            </w:r>
          </w:p>
        </w:tc>
        <w:tc>
          <w:tcPr>
            <w:tcW w:w="2016" w:type="dxa"/>
          </w:tcPr>
          <w:p w14:paraId="2A76941F"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&lt;اسم/ وصف المنتج)</w:t>
            </w:r>
          </w:p>
        </w:tc>
        <w:tc>
          <w:tcPr>
            <w:tcW w:w="1890" w:type="dxa"/>
          </w:tcPr>
          <w:p w14:paraId="2A769420" w14:textId="77777777" w:rsidR="00F77686" w:rsidRPr="005B7B9F" w:rsidRDefault="00F77686" w:rsidP="009D75B0">
            <w:pPr>
              <w:bidi/>
              <w:rPr>
                <w:rFonts w:ascii="Arial" w:hAnsi="Arial" w:cs="Arial"/>
                <w:b/>
                <w:bCs/>
                <w:sz w:val="20"/>
                <w:szCs w:val="20"/>
                <w:rtl/>
              </w:rPr>
            </w:pPr>
          </w:p>
        </w:tc>
        <w:tc>
          <w:tcPr>
            <w:tcW w:w="1530" w:type="dxa"/>
          </w:tcPr>
          <w:p w14:paraId="2A769421" w14:textId="77777777" w:rsidR="00F77686" w:rsidRPr="005B7B9F" w:rsidRDefault="00F77686" w:rsidP="009D75B0">
            <w:pPr>
              <w:bidi/>
              <w:rPr>
                <w:rFonts w:ascii="Arial" w:hAnsi="Arial" w:cs="Arial"/>
                <w:b/>
                <w:bCs/>
                <w:sz w:val="20"/>
                <w:szCs w:val="20"/>
                <w:rtl/>
              </w:rPr>
            </w:pPr>
          </w:p>
        </w:tc>
        <w:tc>
          <w:tcPr>
            <w:tcW w:w="1260" w:type="dxa"/>
          </w:tcPr>
          <w:p w14:paraId="2A769422" w14:textId="77777777" w:rsidR="00F77686" w:rsidRPr="005B7B9F" w:rsidRDefault="00F77686" w:rsidP="009D75B0">
            <w:pPr>
              <w:bidi/>
              <w:rPr>
                <w:rFonts w:ascii="Arial" w:hAnsi="Arial" w:cs="Arial"/>
                <w:b/>
                <w:bCs/>
                <w:sz w:val="20"/>
                <w:szCs w:val="20"/>
                <w:rtl/>
              </w:rPr>
            </w:pPr>
          </w:p>
        </w:tc>
      </w:tr>
      <w:tr w:rsidR="00F77686" w:rsidRPr="005B7B9F" w14:paraId="2A76942A" w14:textId="77777777" w:rsidTr="009D75B0">
        <w:tc>
          <w:tcPr>
            <w:tcW w:w="738" w:type="dxa"/>
          </w:tcPr>
          <w:p w14:paraId="2A769424" w14:textId="77777777" w:rsidR="00F77686" w:rsidRPr="005B7B9F" w:rsidRDefault="00F77686" w:rsidP="009D75B0">
            <w:pPr>
              <w:bidi/>
              <w:rPr>
                <w:rFonts w:ascii="Arial" w:hAnsi="Arial" w:cs="Arial"/>
                <w:b/>
                <w:bCs/>
                <w:sz w:val="20"/>
                <w:szCs w:val="20"/>
                <w:rtl/>
              </w:rPr>
            </w:pPr>
          </w:p>
        </w:tc>
        <w:tc>
          <w:tcPr>
            <w:tcW w:w="2214" w:type="dxa"/>
          </w:tcPr>
          <w:p w14:paraId="2A769425" w14:textId="77777777" w:rsidR="00F77686" w:rsidRPr="005B7B9F" w:rsidRDefault="00F77686" w:rsidP="009D75B0">
            <w:pPr>
              <w:bidi/>
              <w:rPr>
                <w:rFonts w:ascii="Arial" w:hAnsi="Arial" w:cs="Arial"/>
                <w:b/>
                <w:bCs/>
                <w:sz w:val="20"/>
                <w:szCs w:val="20"/>
                <w:rtl/>
              </w:rPr>
            </w:pPr>
          </w:p>
        </w:tc>
        <w:tc>
          <w:tcPr>
            <w:tcW w:w="2016" w:type="dxa"/>
          </w:tcPr>
          <w:p w14:paraId="2A769426" w14:textId="77777777" w:rsidR="00F77686" w:rsidRPr="005B7B9F" w:rsidRDefault="00F77686" w:rsidP="009D75B0">
            <w:pPr>
              <w:bidi/>
              <w:rPr>
                <w:rFonts w:ascii="Arial" w:hAnsi="Arial" w:cs="Arial"/>
                <w:sz w:val="20"/>
                <w:szCs w:val="20"/>
                <w:highlight w:val="yellow"/>
                <w:rtl/>
              </w:rPr>
            </w:pPr>
          </w:p>
        </w:tc>
        <w:tc>
          <w:tcPr>
            <w:tcW w:w="1890" w:type="dxa"/>
          </w:tcPr>
          <w:p w14:paraId="2A769427" w14:textId="77777777" w:rsidR="00F77686" w:rsidRPr="005B7B9F" w:rsidRDefault="00F77686" w:rsidP="009D75B0">
            <w:pPr>
              <w:bidi/>
              <w:rPr>
                <w:rFonts w:ascii="Arial" w:hAnsi="Arial" w:cs="Arial"/>
                <w:b/>
                <w:bCs/>
                <w:sz w:val="20"/>
                <w:szCs w:val="20"/>
                <w:rtl/>
              </w:rPr>
            </w:pPr>
          </w:p>
        </w:tc>
        <w:tc>
          <w:tcPr>
            <w:tcW w:w="1530" w:type="dxa"/>
          </w:tcPr>
          <w:p w14:paraId="2A769428" w14:textId="77777777" w:rsidR="00F77686" w:rsidRPr="005B7B9F" w:rsidRDefault="00F77686" w:rsidP="009D75B0">
            <w:pPr>
              <w:bidi/>
              <w:rPr>
                <w:rFonts w:ascii="Arial" w:hAnsi="Arial" w:cs="Arial"/>
                <w:b/>
                <w:bCs/>
                <w:sz w:val="20"/>
                <w:szCs w:val="20"/>
                <w:rtl/>
              </w:rPr>
            </w:pPr>
          </w:p>
        </w:tc>
        <w:tc>
          <w:tcPr>
            <w:tcW w:w="1260" w:type="dxa"/>
          </w:tcPr>
          <w:p w14:paraId="2A769429" w14:textId="77777777" w:rsidR="00F77686" w:rsidRPr="005B7B9F" w:rsidRDefault="00F77686" w:rsidP="009D75B0">
            <w:pPr>
              <w:bidi/>
              <w:rPr>
                <w:rFonts w:ascii="Arial" w:hAnsi="Arial" w:cs="Arial"/>
                <w:b/>
                <w:bCs/>
                <w:sz w:val="20"/>
                <w:szCs w:val="20"/>
                <w:rtl/>
              </w:rPr>
            </w:pPr>
          </w:p>
        </w:tc>
      </w:tr>
      <w:tr w:rsidR="00F77686" w:rsidRPr="005B7B9F" w14:paraId="2A769431" w14:textId="77777777" w:rsidTr="009D75B0">
        <w:tc>
          <w:tcPr>
            <w:tcW w:w="738" w:type="dxa"/>
          </w:tcPr>
          <w:p w14:paraId="2A76942B" w14:textId="77777777" w:rsidR="00F77686" w:rsidRPr="005B7B9F" w:rsidRDefault="00F77686" w:rsidP="009D75B0">
            <w:pPr>
              <w:bidi/>
              <w:rPr>
                <w:rFonts w:ascii="Arial" w:hAnsi="Arial" w:cs="Arial"/>
                <w:b/>
                <w:bCs/>
                <w:sz w:val="20"/>
                <w:szCs w:val="20"/>
                <w:rtl/>
              </w:rPr>
            </w:pPr>
          </w:p>
        </w:tc>
        <w:tc>
          <w:tcPr>
            <w:tcW w:w="2214" w:type="dxa"/>
          </w:tcPr>
          <w:p w14:paraId="2A76942C"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المواصفات:</w:t>
            </w:r>
          </w:p>
        </w:tc>
        <w:tc>
          <w:tcPr>
            <w:tcW w:w="2016" w:type="dxa"/>
          </w:tcPr>
          <w:p w14:paraId="2A76942D"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&lt;القدرات الفنية الخاصة&gt;</w:t>
            </w:r>
          </w:p>
        </w:tc>
        <w:tc>
          <w:tcPr>
            <w:tcW w:w="1890" w:type="dxa"/>
          </w:tcPr>
          <w:p w14:paraId="2A76942E" w14:textId="77777777" w:rsidR="00F77686" w:rsidRPr="005B7B9F" w:rsidRDefault="00F77686" w:rsidP="009D75B0">
            <w:pPr>
              <w:bidi/>
              <w:rPr>
                <w:rFonts w:ascii="Arial" w:hAnsi="Arial" w:cs="Arial"/>
                <w:b/>
                <w:bCs/>
                <w:sz w:val="20"/>
                <w:szCs w:val="20"/>
                <w:rtl/>
              </w:rPr>
            </w:pPr>
          </w:p>
        </w:tc>
        <w:tc>
          <w:tcPr>
            <w:tcW w:w="1530" w:type="dxa"/>
          </w:tcPr>
          <w:p w14:paraId="2A76942F" w14:textId="77777777" w:rsidR="00F77686" w:rsidRPr="005B7B9F" w:rsidRDefault="00F77686" w:rsidP="009D75B0">
            <w:pPr>
              <w:bidi/>
              <w:rPr>
                <w:rFonts w:ascii="Arial" w:hAnsi="Arial" w:cs="Arial"/>
                <w:b/>
                <w:bCs/>
                <w:sz w:val="20"/>
                <w:szCs w:val="20"/>
                <w:rtl/>
              </w:rPr>
            </w:pPr>
          </w:p>
        </w:tc>
        <w:tc>
          <w:tcPr>
            <w:tcW w:w="1260" w:type="dxa"/>
          </w:tcPr>
          <w:p w14:paraId="2A769430" w14:textId="77777777" w:rsidR="00F77686" w:rsidRPr="005B7B9F" w:rsidRDefault="00F77686" w:rsidP="009D75B0">
            <w:pPr>
              <w:bidi/>
              <w:rPr>
                <w:rFonts w:ascii="Arial" w:hAnsi="Arial" w:cs="Arial"/>
                <w:b/>
                <w:bCs/>
                <w:sz w:val="20"/>
                <w:szCs w:val="20"/>
                <w:rtl/>
              </w:rPr>
            </w:pPr>
          </w:p>
        </w:tc>
      </w:tr>
      <w:tr w:rsidR="00F77686" w:rsidRPr="005B7B9F" w14:paraId="2A769438" w14:textId="77777777" w:rsidTr="009D75B0">
        <w:tc>
          <w:tcPr>
            <w:tcW w:w="738" w:type="dxa"/>
          </w:tcPr>
          <w:p w14:paraId="2A769432" w14:textId="77777777" w:rsidR="00F77686" w:rsidRPr="005B7B9F" w:rsidRDefault="00F77686" w:rsidP="009D75B0">
            <w:pPr>
              <w:bidi/>
              <w:rPr>
                <w:rFonts w:ascii="Arial" w:hAnsi="Arial" w:cs="Arial"/>
                <w:b/>
                <w:bCs/>
                <w:sz w:val="20"/>
                <w:szCs w:val="20"/>
                <w:rtl/>
              </w:rPr>
            </w:pPr>
          </w:p>
        </w:tc>
        <w:tc>
          <w:tcPr>
            <w:tcW w:w="2214" w:type="dxa"/>
          </w:tcPr>
          <w:p w14:paraId="2A769433" w14:textId="77777777" w:rsidR="00F77686" w:rsidRPr="005B7B9F" w:rsidRDefault="00F77686" w:rsidP="009D75B0">
            <w:pPr>
              <w:bidi/>
              <w:rPr>
                <w:rFonts w:ascii="Arial" w:hAnsi="Arial" w:cs="Arial"/>
                <w:b/>
                <w:bCs/>
                <w:sz w:val="20"/>
                <w:szCs w:val="20"/>
                <w:rtl/>
              </w:rPr>
            </w:pPr>
          </w:p>
        </w:tc>
        <w:tc>
          <w:tcPr>
            <w:tcW w:w="2016" w:type="dxa"/>
          </w:tcPr>
          <w:p w14:paraId="2A769434" w14:textId="77777777" w:rsidR="00F77686" w:rsidRPr="005B7B9F" w:rsidRDefault="00F77686" w:rsidP="009D75B0">
            <w:pPr>
              <w:bidi/>
              <w:rPr>
                <w:rFonts w:ascii="Arial" w:hAnsi="Arial" w:cs="Arial"/>
                <w:sz w:val="20"/>
                <w:szCs w:val="20"/>
                <w:highlight w:val="yellow"/>
                <w:rtl/>
              </w:rPr>
            </w:pPr>
          </w:p>
        </w:tc>
        <w:tc>
          <w:tcPr>
            <w:tcW w:w="1890" w:type="dxa"/>
          </w:tcPr>
          <w:p w14:paraId="2A769435" w14:textId="77777777" w:rsidR="00F77686" w:rsidRPr="005B7B9F" w:rsidRDefault="00F77686" w:rsidP="009D75B0">
            <w:pPr>
              <w:bidi/>
              <w:rPr>
                <w:rFonts w:ascii="Arial" w:hAnsi="Arial" w:cs="Arial"/>
                <w:b/>
                <w:bCs/>
                <w:sz w:val="20"/>
                <w:szCs w:val="20"/>
                <w:rtl/>
              </w:rPr>
            </w:pPr>
          </w:p>
        </w:tc>
        <w:tc>
          <w:tcPr>
            <w:tcW w:w="1530" w:type="dxa"/>
          </w:tcPr>
          <w:p w14:paraId="2A769436" w14:textId="77777777" w:rsidR="00F77686" w:rsidRPr="005B7B9F" w:rsidRDefault="00F77686" w:rsidP="009D75B0">
            <w:pPr>
              <w:bidi/>
              <w:rPr>
                <w:rFonts w:ascii="Arial" w:hAnsi="Arial" w:cs="Arial"/>
                <w:b/>
                <w:bCs/>
                <w:sz w:val="20"/>
                <w:szCs w:val="20"/>
                <w:rtl/>
              </w:rPr>
            </w:pPr>
          </w:p>
        </w:tc>
        <w:tc>
          <w:tcPr>
            <w:tcW w:w="1260" w:type="dxa"/>
          </w:tcPr>
          <w:p w14:paraId="2A769437" w14:textId="77777777" w:rsidR="00F77686" w:rsidRPr="005B7B9F" w:rsidRDefault="00F77686" w:rsidP="009D75B0">
            <w:pPr>
              <w:bidi/>
              <w:rPr>
                <w:rFonts w:ascii="Arial" w:hAnsi="Arial" w:cs="Arial"/>
                <w:b/>
                <w:bCs/>
                <w:sz w:val="20"/>
                <w:szCs w:val="20"/>
                <w:rtl/>
              </w:rPr>
            </w:pPr>
          </w:p>
        </w:tc>
      </w:tr>
      <w:tr w:rsidR="00F77686" w:rsidRPr="005B7B9F" w14:paraId="2A76943F" w14:textId="77777777" w:rsidTr="009D75B0">
        <w:tc>
          <w:tcPr>
            <w:tcW w:w="738" w:type="dxa"/>
          </w:tcPr>
          <w:p w14:paraId="2A769439" w14:textId="77777777" w:rsidR="00F77686" w:rsidRPr="005B7B9F" w:rsidRDefault="00F77686" w:rsidP="009D75B0">
            <w:pPr>
              <w:bidi/>
              <w:rPr>
                <w:rFonts w:ascii="Arial" w:hAnsi="Arial" w:cs="Arial"/>
                <w:b/>
                <w:bCs/>
                <w:sz w:val="20"/>
                <w:szCs w:val="20"/>
                <w:rtl/>
              </w:rPr>
            </w:pPr>
          </w:p>
        </w:tc>
        <w:tc>
          <w:tcPr>
            <w:tcW w:w="2214" w:type="dxa"/>
          </w:tcPr>
          <w:p w14:paraId="2A76943A" w14:textId="77777777" w:rsidR="00F77686" w:rsidRPr="005B7B9F" w:rsidRDefault="00F77686" w:rsidP="009D75B0">
            <w:pPr>
              <w:bidi/>
              <w:rPr>
                <w:rFonts w:ascii="Arial" w:hAnsi="Arial" w:cs="Arial"/>
                <w:b/>
                <w:bCs/>
                <w:sz w:val="20"/>
                <w:szCs w:val="20"/>
                <w:rtl/>
              </w:rPr>
            </w:pPr>
          </w:p>
        </w:tc>
        <w:tc>
          <w:tcPr>
            <w:tcW w:w="2016" w:type="dxa"/>
          </w:tcPr>
          <w:p w14:paraId="2A76943B" w14:textId="77777777" w:rsidR="00F77686" w:rsidRPr="005B7B9F" w:rsidRDefault="00F77686" w:rsidP="009D75B0">
            <w:pPr>
              <w:bidi/>
              <w:rPr>
                <w:rFonts w:ascii="Arial" w:hAnsi="Arial" w:cs="Arial"/>
                <w:sz w:val="20"/>
                <w:szCs w:val="20"/>
                <w:highlight w:val="yellow"/>
                <w:rtl/>
              </w:rPr>
            </w:pPr>
          </w:p>
        </w:tc>
        <w:tc>
          <w:tcPr>
            <w:tcW w:w="1890" w:type="dxa"/>
          </w:tcPr>
          <w:p w14:paraId="2A76943C" w14:textId="77777777" w:rsidR="00F77686" w:rsidRPr="005B7B9F" w:rsidRDefault="00F77686" w:rsidP="009D75B0">
            <w:pPr>
              <w:bidi/>
              <w:rPr>
                <w:rFonts w:ascii="Arial" w:hAnsi="Arial" w:cs="Arial"/>
                <w:b/>
                <w:bCs/>
                <w:sz w:val="20"/>
                <w:szCs w:val="20"/>
                <w:rtl/>
              </w:rPr>
            </w:pPr>
          </w:p>
        </w:tc>
        <w:tc>
          <w:tcPr>
            <w:tcW w:w="1530" w:type="dxa"/>
          </w:tcPr>
          <w:p w14:paraId="2A76943D" w14:textId="77777777" w:rsidR="00F77686" w:rsidRPr="005B7B9F" w:rsidRDefault="00F77686" w:rsidP="009D75B0">
            <w:pPr>
              <w:bidi/>
              <w:rPr>
                <w:rFonts w:ascii="Arial" w:hAnsi="Arial" w:cs="Arial"/>
                <w:b/>
                <w:bCs/>
                <w:sz w:val="20"/>
                <w:szCs w:val="20"/>
                <w:rtl/>
              </w:rPr>
            </w:pPr>
          </w:p>
        </w:tc>
        <w:tc>
          <w:tcPr>
            <w:tcW w:w="1260" w:type="dxa"/>
          </w:tcPr>
          <w:p w14:paraId="2A76943E" w14:textId="77777777" w:rsidR="00F77686" w:rsidRPr="005B7B9F" w:rsidRDefault="00F77686" w:rsidP="009D75B0">
            <w:pPr>
              <w:bidi/>
              <w:rPr>
                <w:rFonts w:ascii="Arial" w:hAnsi="Arial" w:cs="Arial"/>
                <w:b/>
                <w:bCs/>
                <w:sz w:val="20"/>
                <w:szCs w:val="20"/>
                <w:rtl/>
              </w:rPr>
            </w:pPr>
          </w:p>
        </w:tc>
      </w:tr>
      <w:tr w:rsidR="00F77686" w:rsidRPr="005B7B9F" w14:paraId="2A769446" w14:textId="77777777" w:rsidTr="009D75B0">
        <w:tc>
          <w:tcPr>
            <w:tcW w:w="738" w:type="dxa"/>
          </w:tcPr>
          <w:p w14:paraId="2A769440" w14:textId="77777777" w:rsidR="00F77686" w:rsidRPr="005B7B9F" w:rsidRDefault="00F77686" w:rsidP="009D75B0">
            <w:pPr>
              <w:bidi/>
              <w:rPr>
                <w:rFonts w:ascii="Arial" w:hAnsi="Arial" w:cs="Arial"/>
                <w:b/>
                <w:bCs/>
                <w:sz w:val="20"/>
                <w:szCs w:val="20"/>
                <w:rtl/>
              </w:rPr>
            </w:pPr>
          </w:p>
        </w:tc>
        <w:tc>
          <w:tcPr>
            <w:tcW w:w="2214" w:type="dxa"/>
          </w:tcPr>
          <w:p w14:paraId="2A769441" w14:textId="77777777" w:rsidR="00F77686" w:rsidRPr="005B7B9F" w:rsidRDefault="00F77686" w:rsidP="009D75B0">
            <w:pPr>
              <w:bidi/>
              <w:rPr>
                <w:rFonts w:ascii="Arial" w:hAnsi="Arial" w:cs="Arial"/>
                <w:b/>
                <w:bCs/>
                <w:sz w:val="20"/>
                <w:szCs w:val="20"/>
                <w:rtl/>
              </w:rPr>
            </w:pPr>
          </w:p>
        </w:tc>
        <w:tc>
          <w:tcPr>
            <w:tcW w:w="2016" w:type="dxa"/>
          </w:tcPr>
          <w:p w14:paraId="2A769442" w14:textId="77777777" w:rsidR="00F77686" w:rsidRPr="005B7B9F" w:rsidRDefault="00F77686" w:rsidP="009D75B0">
            <w:pPr>
              <w:bidi/>
              <w:rPr>
                <w:rFonts w:ascii="Arial" w:hAnsi="Arial" w:cs="Arial"/>
                <w:sz w:val="20"/>
                <w:szCs w:val="20"/>
                <w:highlight w:val="yellow"/>
                <w:rtl/>
              </w:rPr>
            </w:pPr>
          </w:p>
        </w:tc>
        <w:tc>
          <w:tcPr>
            <w:tcW w:w="1890" w:type="dxa"/>
          </w:tcPr>
          <w:p w14:paraId="2A769443" w14:textId="77777777" w:rsidR="00F77686" w:rsidRPr="005B7B9F" w:rsidRDefault="00F77686" w:rsidP="009D75B0">
            <w:pPr>
              <w:bidi/>
              <w:rPr>
                <w:rFonts w:ascii="Arial" w:hAnsi="Arial" w:cs="Arial"/>
                <w:b/>
                <w:bCs/>
                <w:sz w:val="20"/>
                <w:szCs w:val="20"/>
                <w:rtl/>
              </w:rPr>
            </w:pPr>
          </w:p>
        </w:tc>
        <w:tc>
          <w:tcPr>
            <w:tcW w:w="1530" w:type="dxa"/>
          </w:tcPr>
          <w:p w14:paraId="2A769444" w14:textId="77777777" w:rsidR="00F77686" w:rsidRPr="005B7B9F" w:rsidRDefault="00F77686" w:rsidP="009D75B0">
            <w:pPr>
              <w:bidi/>
              <w:rPr>
                <w:rFonts w:ascii="Arial" w:hAnsi="Arial" w:cs="Arial"/>
                <w:b/>
                <w:bCs/>
                <w:sz w:val="20"/>
                <w:szCs w:val="20"/>
                <w:rtl/>
              </w:rPr>
            </w:pPr>
          </w:p>
        </w:tc>
        <w:tc>
          <w:tcPr>
            <w:tcW w:w="1260" w:type="dxa"/>
          </w:tcPr>
          <w:p w14:paraId="2A769445" w14:textId="77777777" w:rsidR="00F77686" w:rsidRPr="005B7B9F" w:rsidRDefault="00F77686" w:rsidP="009D75B0">
            <w:pPr>
              <w:bidi/>
              <w:rPr>
                <w:rFonts w:ascii="Arial" w:hAnsi="Arial" w:cs="Arial"/>
                <w:b/>
                <w:bCs/>
                <w:sz w:val="20"/>
                <w:szCs w:val="20"/>
                <w:rtl/>
              </w:rPr>
            </w:pPr>
          </w:p>
        </w:tc>
      </w:tr>
      <w:tr w:rsidR="00F77686" w:rsidRPr="005B7B9F" w14:paraId="2A76944D" w14:textId="77777777" w:rsidTr="009D75B0">
        <w:tc>
          <w:tcPr>
            <w:tcW w:w="738" w:type="dxa"/>
          </w:tcPr>
          <w:p w14:paraId="2A769447" w14:textId="77777777" w:rsidR="00F77686" w:rsidRPr="005B7B9F" w:rsidRDefault="00F77686" w:rsidP="009D75B0">
            <w:pPr>
              <w:bidi/>
              <w:rPr>
                <w:rFonts w:ascii="Arial" w:hAnsi="Arial" w:cs="Arial"/>
                <w:b/>
                <w:bCs/>
                <w:sz w:val="20"/>
                <w:szCs w:val="20"/>
                <w:rtl/>
              </w:rPr>
            </w:pPr>
          </w:p>
        </w:tc>
        <w:tc>
          <w:tcPr>
            <w:tcW w:w="2214" w:type="dxa"/>
          </w:tcPr>
          <w:p w14:paraId="2A769448"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(الإضافات)</w:t>
            </w:r>
          </w:p>
        </w:tc>
        <w:tc>
          <w:tcPr>
            <w:tcW w:w="2016" w:type="dxa"/>
          </w:tcPr>
          <w:p w14:paraId="2A769449"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&lt;الشروط الخاصة&gt;</w:t>
            </w:r>
          </w:p>
        </w:tc>
        <w:tc>
          <w:tcPr>
            <w:tcW w:w="1890" w:type="dxa"/>
          </w:tcPr>
          <w:p w14:paraId="2A76944A" w14:textId="77777777" w:rsidR="00F77686" w:rsidRPr="005B7B9F" w:rsidRDefault="00F77686" w:rsidP="009D75B0">
            <w:pPr>
              <w:bidi/>
              <w:rPr>
                <w:rFonts w:ascii="Arial" w:hAnsi="Arial" w:cs="Arial"/>
                <w:b/>
                <w:bCs/>
                <w:sz w:val="20"/>
                <w:szCs w:val="20"/>
                <w:rtl/>
              </w:rPr>
            </w:pPr>
          </w:p>
        </w:tc>
        <w:tc>
          <w:tcPr>
            <w:tcW w:w="1530" w:type="dxa"/>
          </w:tcPr>
          <w:p w14:paraId="2A76944B" w14:textId="77777777" w:rsidR="00F77686" w:rsidRPr="005B7B9F" w:rsidRDefault="00F77686" w:rsidP="009D75B0">
            <w:pPr>
              <w:bidi/>
              <w:rPr>
                <w:rFonts w:ascii="Arial" w:hAnsi="Arial" w:cs="Arial"/>
                <w:b/>
                <w:bCs/>
                <w:sz w:val="20"/>
                <w:szCs w:val="20"/>
                <w:rtl/>
              </w:rPr>
            </w:pPr>
          </w:p>
        </w:tc>
        <w:tc>
          <w:tcPr>
            <w:tcW w:w="1260" w:type="dxa"/>
          </w:tcPr>
          <w:p w14:paraId="2A76944C" w14:textId="77777777" w:rsidR="00F77686" w:rsidRPr="005B7B9F" w:rsidRDefault="00F77686" w:rsidP="009D75B0">
            <w:pPr>
              <w:bidi/>
              <w:rPr>
                <w:rFonts w:ascii="Arial" w:hAnsi="Arial" w:cs="Arial"/>
                <w:b/>
                <w:bCs/>
                <w:sz w:val="20"/>
                <w:szCs w:val="20"/>
                <w:rtl/>
              </w:rPr>
            </w:pPr>
          </w:p>
        </w:tc>
      </w:tr>
      <w:tr w:rsidR="00F77686" w:rsidRPr="005B7B9F" w14:paraId="2A769454" w14:textId="77777777" w:rsidTr="009D75B0">
        <w:tc>
          <w:tcPr>
            <w:tcW w:w="738" w:type="dxa"/>
          </w:tcPr>
          <w:p w14:paraId="2A76944E" w14:textId="77777777" w:rsidR="00F77686" w:rsidRPr="005B7B9F" w:rsidRDefault="00F77686" w:rsidP="009D75B0">
            <w:pPr>
              <w:bidi/>
              <w:rPr>
                <w:rFonts w:ascii="Arial" w:hAnsi="Arial" w:cs="Arial"/>
                <w:b/>
                <w:bCs/>
                <w:sz w:val="20"/>
                <w:szCs w:val="20"/>
                <w:rtl/>
              </w:rPr>
            </w:pPr>
          </w:p>
        </w:tc>
        <w:tc>
          <w:tcPr>
            <w:tcW w:w="2214" w:type="dxa"/>
          </w:tcPr>
          <w:p w14:paraId="2A76944F"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(قطع الغيار)</w:t>
            </w:r>
          </w:p>
        </w:tc>
        <w:tc>
          <w:tcPr>
            <w:tcW w:w="2016" w:type="dxa"/>
          </w:tcPr>
          <w:p w14:paraId="2A769450"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&lt;الشروط الخاصة&gt;</w:t>
            </w:r>
          </w:p>
        </w:tc>
        <w:tc>
          <w:tcPr>
            <w:tcW w:w="1890" w:type="dxa"/>
          </w:tcPr>
          <w:p w14:paraId="2A769451" w14:textId="77777777" w:rsidR="00F77686" w:rsidRPr="005B7B9F" w:rsidRDefault="00F77686" w:rsidP="009D75B0">
            <w:pPr>
              <w:bidi/>
              <w:rPr>
                <w:rFonts w:ascii="Arial" w:hAnsi="Arial" w:cs="Arial"/>
                <w:b/>
                <w:bCs/>
                <w:sz w:val="20"/>
                <w:szCs w:val="20"/>
                <w:rtl/>
              </w:rPr>
            </w:pPr>
          </w:p>
        </w:tc>
        <w:tc>
          <w:tcPr>
            <w:tcW w:w="1530" w:type="dxa"/>
          </w:tcPr>
          <w:p w14:paraId="2A769452" w14:textId="77777777" w:rsidR="00F77686" w:rsidRPr="005B7B9F" w:rsidRDefault="00F77686" w:rsidP="009D75B0">
            <w:pPr>
              <w:bidi/>
              <w:rPr>
                <w:rFonts w:ascii="Arial" w:hAnsi="Arial" w:cs="Arial"/>
                <w:b/>
                <w:bCs/>
                <w:sz w:val="20"/>
                <w:szCs w:val="20"/>
                <w:rtl/>
              </w:rPr>
            </w:pPr>
          </w:p>
        </w:tc>
        <w:tc>
          <w:tcPr>
            <w:tcW w:w="1260" w:type="dxa"/>
          </w:tcPr>
          <w:p w14:paraId="2A769453" w14:textId="77777777" w:rsidR="00F77686" w:rsidRPr="005B7B9F" w:rsidRDefault="00F77686" w:rsidP="009D75B0">
            <w:pPr>
              <w:bidi/>
              <w:rPr>
                <w:rFonts w:ascii="Arial" w:hAnsi="Arial" w:cs="Arial"/>
                <w:b/>
                <w:bCs/>
                <w:sz w:val="20"/>
                <w:szCs w:val="20"/>
                <w:rtl/>
              </w:rPr>
            </w:pPr>
          </w:p>
        </w:tc>
      </w:tr>
      <w:tr w:rsidR="00F77686" w:rsidRPr="005B7B9F" w14:paraId="2A76945B" w14:textId="77777777" w:rsidTr="009D75B0">
        <w:tc>
          <w:tcPr>
            <w:tcW w:w="738" w:type="dxa"/>
          </w:tcPr>
          <w:p w14:paraId="2A769455" w14:textId="77777777" w:rsidR="00F77686" w:rsidRPr="005B7B9F" w:rsidRDefault="00F77686" w:rsidP="009D75B0">
            <w:pPr>
              <w:bidi/>
              <w:rPr>
                <w:rFonts w:ascii="Arial" w:hAnsi="Arial" w:cs="Arial"/>
                <w:b/>
                <w:bCs/>
                <w:sz w:val="20"/>
                <w:szCs w:val="20"/>
                <w:rtl/>
              </w:rPr>
            </w:pPr>
          </w:p>
        </w:tc>
        <w:tc>
          <w:tcPr>
            <w:tcW w:w="2214" w:type="dxa"/>
          </w:tcPr>
          <w:p w14:paraId="2A769456" w14:textId="77777777" w:rsidR="00F77686" w:rsidRPr="005B7B9F" w:rsidRDefault="00F77686" w:rsidP="009D75B0">
            <w:pPr>
              <w:bidi/>
              <w:rPr>
                <w:rFonts w:ascii="Arial" w:hAnsi="Arial" w:cs="Arial"/>
                <w:b/>
                <w:bCs/>
                <w:sz w:val="20"/>
                <w:szCs w:val="20"/>
                <w:highlight w:val="cyan"/>
                <w:rtl/>
              </w:rPr>
            </w:pPr>
            <w:r w:rsidRPr="005B7B9F">
              <w:rPr>
                <w:rFonts w:ascii="Arial" w:hAnsi="Arial" w:cs="Arial"/>
                <w:b/>
                <w:bCs/>
                <w:sz w:val="20"/>
                <w:szCs w:val="20"/>
                <w:highlight w:val="cyan"/>
                <w:rtl/>
              </w:rPr>
              <w:t>(بلد المنشأ)</w:t>
            </w:r>
          </w:p>
        </w:tc>
        <w:tc>
          <w:tcPr>
            <w:tcW w:w="2016" w:type="dxa"/>
          </w:tcPr>
          <w:p w14:paraId="2A769457" w14:textId="77777777" w:rsidR="00F77686" w:rsidRPr="005B7B9F" w:rsidRDefault="00F77686" w:rsidP="009D75B0">
            <w:pPr>
              <w:bidi/>
              <w:rPr>
                <w:rFonts w:ascii="Arial" w:hAnsi="Arial" w:cs="Arial"/>
                <w:sz w:val="20"/>
                <w:szCs w:val="20"/>
                <w:highlight w:val="yellow"/>
                <w:rtl/>
              </w:rPr>
            </w:pPr>
            <w:r w:rsidRPr="005B7B9F">
              <w:rPr>
                <w:rFonts w:ascii="Arial" w:hAnsi="Arial" w:cs="Arial"/>
                <w:sz w:val="20"/>
                <w:szCs w:val="20"/>
                <w:highlight w:val="yellow"/>
                <w:rtl/>
              </w:rPr>
              <w:t>&lt;بلد المنشأ&gt;</w:t>
            </w:r>
          </w:p>
        </w:tc>
        <w:tc>
          <w:tcPr>
            <w:tcW w:w="1890" w:type="dxa"/>
          </w:tcPr>
          <w:p w14:paraId="2A769458" w14:textId="77777777" w:rsidR="00F77686" w:rsidRPr="005B7B9F" w:rsidRDefault="00F77686" w:rsidP="009D75B0">
            <w:pPr>
              <w:bidi/>
              <w:rPr>
                <w:rFonts w:ascii="Arial" w:hAnsi="Arial" w:cs="Arial"/>
                <w:b/>
                <w:bCs/>
                <w:sz w:val="20"/>
                <w:szCs w:val="20"/>
                <w:rtl/>
              </w:rPr>
            </w:pPr>
          </w:p>
        </w:tc>
        <w:tc>
          <w:tcPr>
            <w:tcW w:w="1530" w:type="dxa"/>
          </w:tcPr>
          <w:p w14:paraId="2A769459" w14:textId="77777777" w:rsidR="00F77686" w:rsidRPr="005B7B9F" w:rsidRDefault="00F77686" w:rsidP="009D75B0">
            <w:pPr>
              <w:bidi/>
              <w:rPr>
                <w:rFonts w:ascii="Arial" w:hAnsi="Arial" w:cs="Arial"/>
                <w:b/>
                <w:bCs/>
                <w:sz w:val="20"/>
                <w:szCs w:val="20"/>
                <w:rtl/>
              </w:rPr>
            </w:pPr>
          </w:p>
        </w:tc>
        <w:tc>
          <w:tcPr>
            <w:tcW w:w="1260" w:type="dxa"/>
          </w:tcPr>
          <w:p w14:paraId="2A76945A" w14:textId="77777777" w:rsidR="00F77686" w:rsidRPr="005B7B9F" w:rsidRDefault="00F77686" w:rsidP="009D75B0">
            <w:pPr>
              <w:bidi/>
              <w:rPr>
                <w:rFonts w:ascii="Arial" w:hAnsi="Arial" w:cs="Arial"/>
                <w:b/>
                <w:bCs/>
                <w:sz w:val="20"/>
                <w:szCs w:val="20"/>
                <w:rtl/>
              </w:rPr>
            </w:pPr>
          </w:p>
        </w:tc>
      </w:tr>
      <w:tr w:rsidR="00F77686" w:rsidRPr="005B7B9F" w14:paraId="2A769462" w14:textId="77777777" w:rsidTr="009D75B0">
        <w:tc>
          <w:tcPr>
            <w:tcW w:w="738" w:type="dxa"/>
          </w:tcPr>
          <w:p w14:paraId="2A76945C" w14:textId="77777777" w:rsidR="00F77686" w:rsidRPr="005B7B9F" w:rsidRDefault="00F77686" w:rsidP="009D75B0">
            <w:pPr>
              <w:bidi/>
              <w:rPr>
                <w:rFonts w:ascii="Arial" w:hAnsi="Arial" w:cs="Arial"/>
                <w:b/>
                <w:bCs/>
                <w:sz w:val="20"/>
                <w:szCs w:val="20"/>
                <w:rtl/>
              </w:rPr>
            </w:pPr>
            <w:r w:rsidRPr="005B7B9F">
              <w:rPr>
                <w:rFonts w:ascii="Arial" w:hAnsi="Arial" w:cs="Arial"/>
                <w:b/>
                <w:bCs/>
                <w:sz w:val="20"/>
                <w:szCs w:val="20"/>
                <w:rtl/>
              </w:rPr>
              <w:t>3</w:t>
            </w:r>
          </w:p>
        </w:tc>
        <w:tc>
          <w:tcPr>
            <w:tcW w:w="2214" w:type="dxa"/>
          </w:tcPr>
          <w:p w14:paraId="2A76945D" w14:textId="77777777" w:rsidR="00F77686" w:rsidRPr="005B7B9F" w:rsidRDefault="00F77686" w:rsidP="009D75B0">
            <w:pPr>
              <w:bidi/>
              <w:rPr>
                <w:rFonts w:ascii="Arial" w:hAnsi="Arial" w:cs="Arial"/>
                <w:b/>
                <w:bCs/>
                <w:sz w:val="20"/>
                <w:szCs w:val="20"/>
                <w:highlight w:val="cyan"/>
                <w:rtl/>
              </w:rPr>
            </w:pPr>
          </w:p>
        </w:tc>
        <w:tc>
          <w:tcPr>
            <w:tcW w:w="2016" w:type="dxa"/>
          </w:tcPr>
          <w:p w14:paraId="2A76945E" w14:textId="77777777" w:rsidR="00F77686" w:rsidRPr="005B7B9F" w:rsidRDefault="00F77686" w:rsidP="009D75B0">
            <w:pPr>
              <w:bidi/>
              <w:rPr>
                <w:rFonts w:ascii="Arial" w:hAnsi="Arial" w:cs="Arial"/>
                <w:sz w:val="20"/>
                <w:szCs w:val="20"/>
                <w:highlight w:val="yellow"/>
                <w:rtl/>
              </w:rPr>
            </w:pPr>
          </w:p>
        </w:tc>
        <w:tc>
          <w:tcPr>
            <w:tcW w:w="1890" w:type="dxa"/>
          </w:tcPr>
          <w:p w14:paraId="2A76945F" w14:textId="77777777" w:rsidR="00F77686" w:rsidRPr="005B7B9F" w:rsidRDefault="00F77686" w:rsidP="009D75B0">
            <w:pPr>
              <w:bidi/>
              <w:rPr>
                <w:rFonts w:ascii="Arial" w:hAnsi="Arial" w:cs="Arial"/>
                <w:b/>
                <w:bCs/>
                <w:sz w:val="20"/>
                <w:szCs w:val="20"/>
                <w:rtl/>
              </w:rPr>
            </w:pPr>
          </w:p>
        </w:tc>
        <w:tc>
          <w:tcPr>
            <w:tcW w:w="1530" w:type="dxa"/>
          </w:tcPr>
          <w:p w14:paraId="2A769460" w14:textId="77777777" w:rsidR="00F77686" w:rsidRPr="005B7B9F" w:rsidRDefault="00F77686" w:rsidP="009D75B0">
            <w:pPr>
              <w:bidi/>
              <w:rPr>
                <w:rFonts w:ascii="Arial" w:hAnsi="Arial" w:cs="Arial"/>
                <w:b/>
                <w:bCs/>
                <w:sz w:val="20"/>
                <w:szCs w:val="20"/>
                <w:rtl/>
              </w:rPr>
            </w:pPr>
          </w:p>
        </w:tc>
        <w:tc>
          <w:tcPr>
            <w:tcW w:w="1260" w:type="dxa"/>
          </w:tcPr>
          <w:p w14:paraId="2A769461" w14:textId="77777777" w:rsidR="00F77686" w:rsidRPr="005B7B9F" w:rsidRDefault="00F77686" w:rsidP="009D75B0">
            <w:pPr>
              <w:bidi/>
              <w:rPr>
                <w:rFonts w:ascii="Arial" w:hAnsi="Arial" w:cs="Arial"/>
                <w:b/>
                <w:bCs/>
                <w:sz w:val="20"/>
                <w:szCs w:val="20"/>
                <w:rtl/>
              </w:rPr>
            </w:pPr>
          </w:p>
        </w:tc>
      </w:tr>
    </w:tbl>
    <w:p w14:paraId="2A769463" w14:textId="77777777" w:rsidR="00F77686" w:rsidRDefault="00F77686" w:rsidP="00F77686">
      <w:pPr>
        <w:bidi/>
        <w:rPr>
          <w:rFonts w:ascii="Arial" w:hAnsi="Arial" w:cs="Arial"/>
          <w:b/>
          <w:bCs/>
          <w:sz w:val="20"/>
          <w:szCs w:val="20"/>
        </w:rPr>
      </w:pPr>
      <w:r w:rsidRPr="005B7B9F">
        <w:rPr>
          <w:rFonts w:ascii="Arial" w:hAnsi="Arial" w:cs="Arial"/>
          <w:b/>
          <w:bCs/>
          <w:sz w:val="20"/>
          <w:szCs w:val="20"/>
          <w:highlight w:val="red"/>
          <w:rtl/>
        </w:rPr>
        <w:lastRenderedPageBreak/>
        <w:t>ملاحظة: عدل واشطب الخيارات حسب الضرورة. أعد جدولا لكل بنك وأدخل الشروط ذات العلاقة. ما سبق عبارة عن عينات للمعلومات وعليه يرجى تعديل الصيغة والمتطلبات حسب كل عقد بعينه.</w:t>
      </w:r>
    </w:p>
    <w:p w14:paraId="2A769464" w14:textId="77777777" w:rsidR="00007711" w:rsidRPr="005B7B9F" w:rsidRDefault="00007711" w:rsidP="00007711">
      <w:pPr>
        <w:rPr>
          <w:rFonts w:ascii="Arial" w:hAnsi="Arial" w:cs="Arial"/>
          <w:b/>
          <w:sz w:val="20"/>
          <w:szCs w:val="20"/>
          <w:lang w:val="en-GB"/>
        </w:rPr>
      </w:pPr>
      <w:r w:rsidRPr="005B7B9F">
        <w:rPr>
          <w:rFonts w:ascii="Arial" w:hAnsi="Arial" w:cs="Arial"/>
          <w:b/>
          <w:sz w:val="20"/>
          <w:szCs w:val="20"/>
          <w:highlight w:val="red"/>
          <w:lang w:val="en-GB"/>
        </w:rPr>
        <w:t>(Note: adjust and delete options as required. Make a table for each item and insert the relevant requirement. The above are samples of information, thus please adjust the format and requirements to the specific product)</w:t>
      </w:r>
    </w:p>
    <w:p w14:paraId="2A769465" w14:textId="77777777" w:rsidR="00007711" w:rsidRPr="005B7B9F" w:rsidRDefault="00007711" w:rsidP="00007711">
      <w:pPr>
        <w:bidi/>
        <w:rPr>
          <w:rFonts w:ascii="Arial" w:hAnsi="Arial" w:cs="Arial"/>
          <w:b/>
          <w:bCs/>
          <w:sz w:val="20"/>
          <w:szCs w:val="20"/>
          <w:rtl/>
        </w:rPr>
      </w:pPr>
    </w:p>
    <w:p w14:paraId="2A769466" w14:textId="77777777" w:rsidR="002904F4" w:rsidRPr="00007711" w:rsidRDefault="007B3927" w:rsidP="00007711">
      <w:pPr>
        <w:autoSpaceDE w:val="0"/>
        <w:autoSpaceDN w:val="0"/>
        <w:adjustRightInd w:val="0"/>
        <w:ind w:left="1080"/>
        <w:rPr>
          <w:rFonts w:ascii="Arial" w:hAnsi="Arial" w:cs="Arial"/>
          <w:sz w:val="20"/>
          <w:szCs w:val="20"/>
          <w:lang w:val="en-US"/>
        </w:rPr>
        <w:sectPr w:rsidR="002904F4" w:rsidRPr="00007711" w:rsidSect="00196858">
          <w:headerReference w:type="even" r:id="rId14"/>
          <w:headerReference w:type="default" r:id="rId15"/>
          <w:footerReference w:type="default" r:id="rId16"/>
          <w:headerReference w:type="first" r:id="rId17"/>
          <w:pgSz w:w="11906" w:h="16838"/>
          <w:pgMar w:top="1701" w:right="1134" w:bottom="1701" w:left="1134" w:header="708" w:footer="708" w:gutter="0"/>
          <w:cols w:space="708"/>
          <w:docGrid w:linePitch="360"/>
        </w:sectPr>
      </w:pPr>
      <w:r w:rsidRPr="005B7B9F">
        <w:rPr>
          <w:rFonts w:ascii="Arial" w:hAnsi="Arial" w:cs="Arial"/>
          <w:sz w:val="20"/>
          <w:szCs w:val="20"/>
          <w:lang w:val="en-US"/>
        </w:rPr>
        <w:br w:type="page"/>
      </w:r>
    </w:p>
    <w:p w14:paraId="2A769467" w14:textId="77777777" w:rsidR="00D2561F" w:rsidRDefault="00D2561F" w:rsidP="002904F4">
      <w:pPr>
        <w:rPr>
          <w:rFonts w:ascii="Arial" w:hAnsi="Arial" w:cs="Arial"/>
          <w:b/>
          <w:caps/>
          <w:sz w:val="14"/>
          <w:szCs w:val="16"/>
          <w:lang w:val="en-GB"/>
        </w:rPr>
      </w:pPr>
    </w:p>
    <w:p w14:paraId="2A769468" w14:textId="77777777" w:rsidR="00007711" w:rsidRPr="00284BD2" w:rsidRDefault="00007711" w:rsidP="00007711">
      <w:pPr>
        <w:bidi/>
        <w:jc w:val="both"/>
        <w:rPr>
          <w:rFonts w:cs="Arial"/>
          <w:b/>
          <w:bCs/>
          <w:sz w:val="28"/>
          <w:szCs w:val="28"/>
          <w:rtl/>
        </w:rPr>
      </w:pPr>
      <w:r w:rsidRPr="00284BD2">
        <w:rPr>
          <w:rFonts w:cs="Arial" w:hint="cs"/>
          <w:b/>
          <w:bCs/>
          <w:sz w:val="28"/>
          <w:szCs w:val="28"/>
          <w:rtl/>
        </w:rPr>
        <w:t xml:space="preserve">الشروط والمرجعيات العامة لعقود التوريدات </w:t>
      </w:r>
      <w:r w:rsidRPr="00284BD2">
        <w:rPr>
          <w:rFonts w:cs="Arial"/>
          <w:b/>
          <w:bCs/>
          <w:sz w:val="28"/>
          <w:szCs w:val="28"/>
        </w:rPr>
        <w:t>VER4 2012</w:t>
      </w:r>
    </w:p>
    <w:p w14:paraId="2A769469" w14:textId="77777777" w:rsidR="00007711" w:rsidRPr="00D2561F" w:rsidRDefault="00007711" w:rsidP="00007711">
      <w:pPr>
        <w:bidi/>
        <w:jc w:val="both"/>
        <w:rPr>
          <w:rFonts w:ascii="Arial" w:hAnsi="Arial" w:cs="Arial"/>
          <w:b/>
          <w:caps/>
          <w:sz w:val="14"/>
          <w:szCs w:val="16"/>
          <w:lang w:val="en-GB"/>
        </w:rPr>
      </w:pPr>
    </w:p>
    <w:p w14:paraId="2A76946A" w14:textId="77777777" w:rsidR="00007711" w:rsidRDefault="00007711" w:rsidP="00007711">
      <w:pPr>
        <w:bidi/>
        <w:jc w:val="both"/>
        <w:rPr>
          <w:b/>
          <w:bCs/>
          <w:rtl/>
        </w:rPr>
        <w:sectPr w:rsidR="00007711" w:rsidSect="002027C5">
          <w:pgSz w:w="12240" w:h="15840"/>
          <w:pgMar w:top="1440" w:right="1800" w:bottom="1440" w:left="1800" w:header="720" w:footer="720" w:gutter="0"/>
          <w:cols w:space="720"/>
          <w:bidi/>
          <w:docGrid w:linePitch="360"/>
        </w:sectPr>
      </w:pPr>
    </w:p>
    <w:p w14:paraId="2A76946B" w14:textId="77777777" w:rsidR="00007711" w:rsidRPr="00883CE5" w:rsidRDefault="00007711" w:rsidP="00007711">
      <w:pPr>
        <w:bidi/>
        <w:jc w:val="both"/>
        <w:rPr>
          <w:rFonts w:ascii="Arial" w:hAnsi="Arial" w:cs="Arial"/>
          <w:b/>
          <w:bCs/>
          <w:sz w:val="14"/>
          <w:szCs w:val="14"/>
          <w:rtl/>
        </w:rPr>
      </w:pPr>
      <w:r w:rsidRPr="000A58F8">
        <w:rPr>
          <w:rFonts w:cs="Arial" w:hint="cs"/>
          <w:b/>
          <w:bCs/>
          <w:sz w:val="20"/>
          <w:szCs w:val="20"/>
          <w:rtl/>
        </w:rPr>
        <w:lastRenderedPageBreak/>
        <w:t>التعريفات:</w:t>
      </w:r>
    </w:p>
    <w:p w14:paraId="2A76946C" w14:textId="77777777" w:rsidR="00007711" w:rsidRPr="00883CE5" w:rsidRDefault="00007711" w:rsidP="00007711">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2A76946D" w14:textId="77777777" w:rsidR="00007711" w:rsidRPr="00883CE5" w:rsidRDefault="00007711" w:rsidP="00007711">
      <w:pPr>
        <w:pStyle w:val="ListParagraph"/>
        <w:numPr>
          <w:ilvl w:val="0"/>
          <w:numId w:val="2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2A76946E" w14:textId="77777777" w:rsidR="00007711" w:rsidRPr="00883CE5" w:rsidRDefault="00007711" w:rsidP="00007711">
      <w:pPr>
        <w:pStyle w:val="ListParagraph"/>
        <w:numPr>
          <w:ilvl w:val="0"/>
          <w:numId w:val="2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2A76946F" w14:textId="77777777" w:rsidR="00007711" w:rsidRPr="00883CE5" w:rsidRDefault="00007711" w:rsidP="00007711">
      <w:pPr>
        <w:pStyle w:val="ListParagraph"/>
        <w:numPr>
          <w:ilvl w:val="0"/>
          <w:numId w:val="2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2A769470" w14:textId="77777777" w:rsidR="00007711" w:rsidRDefault="00007711" w:rsidP="00007711">
      <w:pPr>
        <w:pStyle w:val="ListParagraph"/>
        <w:numPr>
          <w:ilvl w:val="0"/>
          <w:numId w:val="21"/>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2A769471" w14:textId="77777777" w:rsidR="00007711" w:rsidRPr="00530DB4" w:rsidRDefault="00007711" w:rsidP="00007711">
      <w:pPr>
        <w:bidi/>
        <w:jc w:val="both"/>
        <w:rPr>
          <w:rFonts w:ascii="Arial" w:hAnsi="Arial" w:cs="Arial"/>
          <w:sz w:val="14"/>
          <w:szCs w:val="14"/>
        </w:rPr>
      </w:pPr>
    </w:p>
    <w:p w14:paraId="2A769472"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شروط التسلم</w:t>
      </w:r>
    </w:p>
    <w:p w14:paraId="2A769473" w14:textId="77777777" w:rsidR="00007711" w:rsidRDefault="00007711" w:rsidP="00007711">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2A769474" w14:textId="77777777" w:rsidR="00007711" w:rsidRPr="00530DB4" w:rsidRDefault="00007711" w:rsidP="00007711">
      <w:pPr>
        <w:bidi/>
        <w:jc w:val="both"/>
        <w:rPr>
          <w:rFonts w:ascii="Arial" w:hAnsi="Arial" w:cs="Arial"/>
          <w:sz w:val="14"/>
          <w:szCs w:val="14"/>
        </w:rPr>
      </w:pPr>
    </w:p>
    <w:p w14:paraId="2A769475"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الدفع</w:t>
      </w:r>
    </w:p>
    <w:p w14:paraId="2A769476"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2A769477" w14:textId="77777777" w:rsidR="00007711" w:rsidRDefault="00007711" w:rsidP="00007711">
      <w:pPr>
        <w:bidi/>
        <w:jc w:val="both"/>
        <w:rPr>
          <w:rFonts w:ascii="Arial" w:hAnsi="Arial" w:cs="Arial"/>
          <w:sz w:val="14"/>
          <w:szCs w:val="14"/>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2A769478" w14:textId="77777777" w:rsidR="00007711" w:rsidRPr="00883CE5" w:rsidRDefault="00007711" w:rsidP="00007711">
      <w:pPr>
        <w:bidi/>
        <w:jc w:val="both"/>
        <w:rPr>
          <w:rFonts w:ascii="Arial" w:hAnsi="Arial" w:cs="Arial"/>
          <w:sz w:val="14"/>
          <w:szCs w:val="14"/>
          <w:lang w:val="en-GB"/>
        </w:rPr>
      </w:pPr>
    </w:p>
    <w:p w14:paraId="2A769479"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معاينة السلع والقبول بها</w:t>
      </w:r>
    </w:p>
    <w:p w14:paraId="2A76947A" w14:textId="77777777" w:rsidR="00007711" w:rsidRDefault="00007711" w:rsidP="00007711">
      <w:pPr>
        <w:bidi/>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2A76947B" w14:textId="77777777" w:rsidR="00007711" w:rsidRPr="00883CE5" w:rsidRDefault="00007711" w:rsidP="00007711">
      <w:pPr>
        <w:bidi/>
        <w:contextualSpacing/>
        <w:jc w:val="both"/>
        <w:rPr>
          <w:rFonts w:ascii="Arial" w:hAnsi="Arial" w:cs="Arial"/>
          <w:sz w:val="14"/>
          <w:szCs w:val="14"/>
          <w:rtl/>
        </w:rPr>
      </w:pPr>
    </w:p>
    <w:p w14:paraId="2A76947C"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2A76947D" w14:textId="77777777" w:rsidR="00007711" w:rsidRDefault="00007711" w:rsidP="00007711">
      <w:pPr>
        <w:bidi/>
        <w:contextualSpacing/>
        <w:jc w:val="both"/>
        <w:rPr>
          <w:rFonts w:ascii="Arial" w:hAnsi="Arial" w:cs="Arial"/>
          <w:sz w:val="14"/>
          <w:szCs w:val="14"/>
        </w:rPr>
      </w:pPr>
    </w:p>
    <w:p w14:paraId="2A76947E"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2A76947F" w14:textId="77777777" w:rsidR="00007711" w:rsidRDefault="00007711" w:rsidP="00007711">
      <w:pPr>
        <w:bidi/>
        <w:contextualSpacing/>
        <w:jc w:val="both"/>
        <w:rPr>
          <w:rFonts w:ascii="Arial" w:hAnsi="Arial" w:cs="Arial"/>
          <w:sz w:val="14"/>
          <w:szCs w:val="14"/>
        </w:rPr>
      </w:pPr>
    </w:p>
    <w:p w14:paraId="2A769480"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2A769481" w14:textId="77777777" w:rsidR="00007711" w:rsidRDefault="00007711" w:rsidP="00007711">
      <w:pPr>
        <w:bidi/>
        <w:contextualSpacing/>
        <w:jc w:val="both"/>
        <w:rPr>
          <w:rFonts w:ascii="Arial" w:hAnsi="Arial" w:cs="Arial"/>
          <w:sz w:val="14"/>
          <w:szCs w:val="14"/>
        </w:rPr>
      </w:pPr>
    </w:p>
    <w:p w14:paraId="2A769482"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2A769483" w14:textId="77777777" w:rsidR="00007711" w:rsidRDefault="00007711" w:rsidP="00007711">
      <w:pPr>
        <w:bidi/>
        <w:contextualSpacing/>
        <w:jc w:val="both"/>
        <w:rPr>
          <w:rFonts w:ascii="Arial" w:hAnsi="Arial" w:cs="Arial"/>
          <w:sz w:val="14"/>
          <w:szCs w:val="14"/>
        </w:rPr>
      </w:pPr>
    </w:p>
    <w:p w14:paraId="2A769484"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2A769485" w14:textId="77777777" w:rsidR="00007711" w:rsidRPr="00883CE5" w:rsidRDefault="00007711" w:rsidP="00007711">
      <w:pPr>
        <w:bidi/>
        <w:rPr>
          <w:rFonts w:ascii="Arial" w:hAnsi="Arial" w:cs="Arial"/>
          <w:sz w:val="14"/>
          <w:szCs w:val="14"/>
        </w:rPr>
      </w:pPr>
    </w:p>
    <w:p w14:paraId="2A769486" w14:textId="77777777" w:rsidR="00007711" w:rsidRPr="00883CE5" w:rsidRDefault="00007711" w:rsidP="00007711">
      <w:pPr>
        <w:rPr>
          <w:rFonts w:ascii="Arial" w:hAnsi="Arial" w:cs="Arial"/>
          <w:color w:val="000000"/>
          <w:sz w:val="14"/>
          <w:szCs w:val="14"/>
          <w:lang w:val="en-GB"/>
        </w:rPr>
      </w:pPr>
    </w:p>
    <w:p w14:paraId="2A769487"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الالتزامات بموجب الكفالة</w:t>
      </w:r>
    </w:p>
    <w:p w14:paraId="2A769488" w14:textId="77777777" w:rsidR="00007711" w:rsidRPr="00883CE5" w:rsidRDefault="00007711" w:rsidP="00007711">
      <w:pPr>
        <w:bidi/>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2A769489" w14:textId="77777777" w:rsidR="00007711" w:rsidRPr="00883CE5"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وانها ستكون ذات جودة مناسبة وخالية من العيوب والخلل في التصميم والمادة والتصنيع والتكييف ضمن الظروف السائدة في بلد الوجهة الختامية </w:t>
      </w:r>
    </w:p>
    <w:p w14:paraId="2A76948A" w14:textId="77777777" w:rsidR="00007711" w:rsidRPr="00883CE5"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2A76948B" w14:textId="77777777" w:rsidR="00007711" w:rsidRPr="00883CE5"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lastRenderedPageBreak/>
        <w:t>إذا لم يكن البائع هو المصنع الأصلي للبضائع، يجب على البائع أن يزود السلطة التعاقدية بكفالات المصنع الكاملة بالإضافة للكفالات الحالية.</w:t>
      </w:r>
    </w:p>
    <w:p w14:paraId="2A76948C" w14:textId="77777777" w:rsidR="00007711" w:rsidRPr="00883CE5"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2A76948D" w14:textId="77777777" w:rsidR="00007711" w:rsidRPr="00883CE5"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جديدة ولم تستخدم من قبل</w:t>
      </w:r>
    </w:p>
    <w:p w14:paraId="2A76948E" w14:textId="77777777" w:rsidR="00007711" w:rsidRDefault="00007711" w:rsidP="00007711">
      <w:pPr>
        <w:pStyle w:val="ListParagraph"/>
        <w:numPr>
          <w:ilvl w:val="0"/>
          <w:numId w:val="25"/>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2A76948F" w14:textId="77777777" w:rsidR="00007711" w:rsidRPr="00883CE5" w:rsidRDefault="00007711" w:rsidP="00007711">
      <w:pPr>
        <w:bidi/>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2A769490" w14:textId="77777777" w:rsidR="00007711" w:rsidRDefault="00007711" w:rsidP="00007711">
      <w:pPr>
        <w:bidi/>
        <w:contextualSpacing/>
        <w:jc w:val="both"/>
        <w:rPr>
          <w:rFonts w:ascii="Arial" w:hAnsi="Arial" w:cs="Arial"/>
          <w:sz w:val="14"/>
          <w:szCs w:val="14"/>
        </w:rPr>
      </w:pPr>
    </w:p>
    <w:p w14:paraId="2A769491" w14:textId="77777777" w:rsidR="00007711" w:rsidRPr="00883CE5" w:rsidRDefault="00007711" w:rsidP="00007711">
      <w:pPr>
        <w:bidi/>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2A769492" w14:textId="77777777" w:rsidR="00007711" w:rsidRDefault="00007711" w:rsidP="00007711">
      <w:pPr>
        <w:bidi/>
        <w:contextualSpacing/>
        <w:jc w:val="both"/>
        <w:rPr>
          <w:rFonts w:ascii="Arial" w:hAnsi="Arial" w:cs="Arial"/>
          <w:sz w:val="14"/>
          <w:szCs w:val="14"/>
        </w:rPr>
      </w:pPr>
    </w:p>
    <w:p w14:paraId="2A769493" w14:textId="77777777" w:rsidR="00007711" w:rsidRDefault="00007711" w:rsidP="00007711">
      <w:pPr>
        <w:bidi/>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2A769494" w14:textId="77777777" w:rsidR="00007711" w:rsidRPr="00883CE5" w:rsidRDefault="00007711" w:rsidP="00007711">
      <w:pPr>
        <w:bidi/>
        <w:contextualSpacing/>
        <w:jc w:val="both"/>
        <w:rPr>
          <w:rFonts w:ascii="Arial" w:hAnsi="Arial" w:cs="Arial"/>
          <w:sz w:val="14"/>
          <w:szCs w:val="14"/>
        </w:rPr>
      </w:pPr>
    </w:p>
    <w:p w14:paraId="2A769495"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خدمات ما بعد البيع</w:t>
      </w:r>
    </w:p>
    <w:p w14:paraId="2A769496" w14:textId="77777777" w:rsidR="00007711" w:rsidRDefault="00007711" w:rsidP="00007711">
      <w:pPr>
        <w:bidi/>
        <w:jc w:val="both"/>
        <w:rPr>
          <w:rFonts w:ascii="Arial" w:hAnsi="Arial" w:cs="Arial"/>
          <w:sz w:val="14"/>
          <w:szCs w:val="14"/>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2A769497" w14:textId="77777777" w:rsidR="00007711" w:rsidRPr="00883CE5" w:rsidRDefault="00007711" w:rsidP="00007711">
      <w:pPr>
        <w:bidi/>
        <w:jc w:val="both"/>
        <w:rPr>
          <w:rFonts w:ascii="Arial" w:hAnsi="Arial" w:cs="Arial"/>
          <w:sz w:val="14"/>
          <w:szCs w:val="14"/>
          <w:rtl/>
        </w:rPr>
      </w:pPr>
    </w:p>
    <w:p w14:paraId="2A769498"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2A769499"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2A76949A"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2A76949B" w14:textId="77777777" w:rsidR="00007711" w:rsidRPr="00883CE5" w:rsidRDefault="00007711" w:rsidP="00007711">
      <w:pPr>
        <w:jc w:val="both"/>
        <w:rPr>
          <w:rFonts w:ascii="Arial" w:hAnsi="Arial" w:cs="Arial"/>
          <w:sz w:val="14"/>
          <w:szCs w:val="14"/>
          <w:lang w:val="en-GB"/>
        </w:rPr>
      </w:pPr>
    </w:p>
    <w:p w14:paraId="2A76949C"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القوة القهرية</w:t>
      </w:r>
    </w:p>
    <w:p w14:paraId="2A76949D" w14:textId="77777777" w:rsidR="00007711" w:rsidRDefault="00007711" w:rsidP="00007711">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2A76949E" w14:textId="77777777" w:rsidR="00007711" w:rsidRDefault="00007711" w:rsidP="00007711">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2A76949F" w14:textId="77777777" w:rsidR="00007711" w:rsidRDefault="00007711" w:rsidP="00007711">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2A7694A0" w14:textId="77777777" w:rsidR="00007711" w:rsidRPr="00883CE5" w:rsidRDefault="00007711" w:rsidP="00007711">
      <w:pPr>
        <w:bidi/>
        <w:jc w:val="both"/>
        <w:rPr>
          <w:rFonts w:ascii="Arial" w:hAnsi="Arial" w:cs="Arial"/>
          <w:sz w:val="14"/>
          <w:szCs w:val="14"/>
        </w:rPr>
      </w:pPr>
    </w:p>
    <w:p w14:paraId="2A7694A1"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2A7694A2" w14:textId="77777777" w:rsidR="00007711" w:rsidRDefault="00007711" w:rsidP="00007711">
      <w:pPr>
        <w:bidi/>
        <w:jc w:val="both"/>
        <w:rPr>
          <w:rFonts w:ascii="Arial" w:hAnsi="Arial" w:cs="Arial"/>
          <w:sz w:val="14"/>
          <w:szCs w:val="14"/>
        </w:rPr>
      </w:pPr>
      <w:r w:rsidRPr="00883CE5">
        <w:rPr>
          <w:rFonts w:ascii="Arial" w:hAnsi="Arial" w:cs="Arial"/>
          <w:sz w:val="14"/>
          <w:szCs w:val="14"/>
          <w:rtl/>
        </w:rPr>
        <w:t xml:space="preserve">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w:t>
      </w:r>
      <w:r w:rsidRPr="00883CE5">
        <w:rPr>
          <w:rFonts w:ascii="Arial" w:hAnsi="Arial" w:cs="Arial"/>
          <w:sz w:val="14"/>
          <w:szCs w:val="14"/>
          <w:rtl/>
        </w:rPr>
        <w:lastRenderedPageBreak/>
        <w:t>ستعتبر لاغية ما لم يقدمها كتابة للجهة المتعاقدة خلال 30 يوما من قيام الجهة المتعاقدة بإخطار البائع بإنهاء العقد.</w:t>
      </w:r>
    </w:p>
    <w:p w14:paraId="2A7694A3" w14:textId="77777777" w:rsidR="00007711" w:rsidRPr="00883CE5" w:rsidRDefault="00007711" w:rsidP="00007711">
      <w:pPr>
        <w:bidi/>
        <w:jc w:val="both"/>
        <w:rPr>
          <w:rFonts w:ascii="Arial" w:hAnsi="Arial" w:cs="Arial"/>
          <w:sz w:val="14"/>
          <w:szCs w:val="14"/>
          <w:rtl/>
        </w:rPr>
      </w:pPr>
    </w:p>
    <w:p w14:paraId="2A7694A4"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2A7694A5"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2A7694A6" w14:textId="77777777" w:rsidR="00007711" w:rsidRPr="00883CE5" w:rsidRDefault="00007711" w:rsidP="00007711">
      <w:pPr>
        <w:pStyle w:val="NormalWeb"/>
        <w:spacing w:before="0" w:beforeAutospacing="0" w:after="0" w:afterAutospacing="0"/>
        <w:rPr>
          <w:rFonts w:ascii="Arial" w:hAnsi="Arial" w:cs="Arial"/>
          <w:color w:val="000000"/>
          <w:sz w:val="14"/>
          <w:szCs w:val="14"/>
          <w:lang w:val="en-US"/>
        </w:rPr>
      </w:pPr>
    </w:p>
    <w:p w14:paraId="2A7694A7"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2A7694A8"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2A7694A9"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2A7694AA" w14:textId="77777777" w:rsidR="00007711" w:rsidRPr="00883CE5" w:rsidRDefault="00007711" w:rsidP="00007711">
      <w:pPr>
        <w:pStyle w:val="Style1"/>
        <w:spacing w:before="0" w:after="0"/>
        <w:outlineLvl w:val="0"/>
        <w:rPr>
          <w:rFonts w:cs="Arial"/>
          <w:sz w:val="14"/>
          <w:szCs w:val="14"/>
        </w:rPr>
      </w:pPr>
    </w:p>
    <w:p w14:paraId="2A7694AB"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معالجة التقصير</w:t>
      </w:r>
    </w:p>
    <w:p w14:paraId="2A7694AC" w14:textId="77777777" w:rsidR="00007711" w:rsidRPr="00883CE5" w:rsidRDefault="00007711" w:rsidP="00007711">
      <w:pPr>
        <w:bidi/>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2A7694AD"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2A7694AE"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2A7694AF"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2A7694B0" w14:textId="77777777" w:rsidR="00007711" w:rsidRPr="00883CE5" w:rsidRDefault="00007711" w:rsidP="00007711">
      <w:pPr>
        <w:bidi/>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2A7694B1"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2A7694B2"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2A7694B3"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رفض قبول السلع كلها أو جزء منها؛</w:t>
      </w:r>
    </w:p>
    <w:p w14:paraId="2A7694B4"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الأضرار العامة؛</w:t>
      </w:r>
    </w:p>
    <w:p w14:paraId="2A7694B5"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إنهاء العقد</w:t>
      </w:r>
    </w:p>
    <w:p w14:paraId="2A7694B6" w14:textId="77777777" w:rsidR="00007711" w:rsidRPr="00883CE5" w:rsidRDefault="00007711" w:rsidP="00007711">
      <w:pPr>
        <w:bidi/>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2A7694B7"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2A7694B8"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2A7694B9" w14:textId="77777777" w:rsidR="00007711" w:rsidRPr="00883CE5" w:rsidRDefault="00007711" w:rsidP="00007711">
      <w:pPr>
        <w:pStyle w:val="ListParagraph"/>
        <w:numPr>
          <w:ilvl w:val="0"/>
          <w:numId w:val="32"/>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2A7694BA" w14:textId="77777777" w:rsidR="00007711" w:rsidRDefault="00007711" w:rsidP="00007711">
      <w:pPr>
        <w:bidi/>
        <w:jc w:val="both"/>
        <w:rPr>
          <w:rFonts w:ascii="Arial" w:hAnsi="Arial" w:cs="Arial"/>
          <w:sz w:val="14"/>
          <w:szCs w:val="14"/>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2A7694BB" w14:textId="77777777" w:rsidR="00007711" w:rsidRPr="00883CE5" w:rsidRDefault="00007711" w:rsidP="00007711">
      <w:pPr>
        <w:bidi/>
        <w:jc w:val="both"/>
        <w:rPr>
          <w:rFonts w:ascii="Arial" w:hAnsi="Arial" w:cs="Arial"/>
          <w:sz w:val="14"/>
          <w:szCs w:val="14"/>
          <w:rtl/>
        </w:rPr>
      </w:pPr>
    </w:p>
    <w:p w14:paraId="2A7694BC"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المسئولون في الإدارة</w:t>
      </w:r>
    </w:p>
    <w:p w14:paraId="2A7694BD"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2A7694BE"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2A7694BF" w14:textId="77777777" w:rsidR="00007711" w:rsidRDefault="00007711" w:rsidP="00007711">
      <w:pPr>
        <w:bidi/>
        <w:jc w:val="both"/>
        <w:rPr>
          <w:rFonts w:ascii="Arial" w:hAnsi="Arial" w:cs="Arial"/>
          <w:sz w:val="14"/>
          <w:szCs w:val="14"/>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2A7694C0" w14:textId="77777777" w:rsidR="00007711" w:rsidRPr="00883CE5" w:rsidRDefault="00007711" w:rsidP="00007711">
      <w:pPr>
        <w:bidi/>
        <w:jc w:val="both"/>
        <w:rPr>
          <w:rFonts w:ascii="Arial" w:hAnsi="Arial" w:cs="Arial"/>
          <w:sz w:val="14"/>
          <w:szCs w:val="14"/>
          <w:rtl/>
        </w:rPr>
      </w:pPr>
    </w:p>
    <w:p w14:paraId="2A7694C1"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sz w:val="14"/>
          <w:szCs w:val="14"/>
        </w:rPr>
      </w:pPr>
      <w:r w:rsidRPr="00883CE5">
        <w:rPr>
          <w:rFonts w:ascii="Arial" w:hAnsi="Arial" w:cs="Arial"/>
          <w:b/>
          <w:bCs/>
          <w:sz w:val="14"/>
          <w:szCs w:val="14"/>
          <w:rtl/>
        </w:rPr>
        <w:t>الألغام</w:t>
      </w:r>
    </w:p>
    <w:p w14:paraId="2A7694C2"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lastRenderedPageBreak/>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2A7694C3" w14:textId="77777777" w:rsidR="00007711" w:rsidRPr="00883CE5" w:rsidRDefault="00007711" w:rsidP="00007711">
      <w:pPr>
        <w:pStyle w:val="NormalWeb"/>
        <w:spacing w:before="0" w:beforeAutospacing="0" w:after="0" w:afterAutospacing="0"/>
        <w:jc w:val="both"/>
        <w:rPr>
          <w:rFonts w:ascii="Arial" w:hAnsi="Arial" w:cs="Arial"/>
          <w:color w:val="000000"/>
          <w:sz w:val="14"/>
          <w:szCs w:val="14"/>
          <w:lang w:val="en-GB"/>
        </w:rPr>
      </w:pPr>
    </w:p>
    <w:p w14:paraId="2A7694C4"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فقدان الأهلية</w:t>
      </w:r>
    </w:p>
    <w:p w14:paraId="2A7694C5" w14:textId="77777777" w:rsidR="00007711" w:rsidRDefault="00007711" w:rsidP="00007711">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2A7694C6" w14:textId="77777777" w:rsidR="00007711" w:rsidRPr="00883CE5"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2A7694C7" w14:textId="77777777" w:rsidR="00007711" w:rsidRPr="00883CE5"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2A7694C8" w14:textId="77777777" w:rsidR="00007711" w:rsidRPr="00883CE5"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2A7694C9" w14:textId="77777777" w:rsidR="00007711" w:rsidRPr="00883CE5"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2A7694CA" w14:textId="77777777" w:rsidR="00007711" w:rsidRPr="00883CE5"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2A7694CB" w14:textId="77777777" w:rsidR="00007711" w:rsidRDefault="00007711" w:rsidP="00007711">
      <w:pPr>
        <w:pStyle w:val="ListParagraph"/>
        <w:numPr>
          <w:ilvl w:val="0"/>
          <w:numId w:val="36"/>
        </w:numPr>
        <w:bidi/>
        <w:spacing w:after="200" w:line="276" w:lineRule="auto"/>
        <w:ind w:left="360"/>
        <w:contextualSpacing/>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2A7694CC" w14:textId="77777777" w:rsidR="00007711" w:rsidRPr="00883CE5" w:rsidRDefault="00007711" w:rsidP="00007711">
      <w:pPr>
        <w:pStyle w:val="ListParagraph"/>
        <w:bidi/>
        <w:ind w:left="360"/>
        <w:jc w:val="both"/>
        <w:rPr>
          <w:rFonts w:ascii="Arial" w:hAnsi="Arial" w:cs="Arial"/>
          <w:sz w:val="14"/>
          <w:szCs w:val="14"/>
        </w:rPr>
      </w:pPr>
    </w:p>
    <w:p w14:paraId="2A7694CD"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ممارسات الفساد</w:t>
      </w:r>
    </w:p>
    <w:p w14:paraId="2A7694CE" w14:textId="77777777" w:rsidR="00007711" w:rsidRDefault="00007711" w:rsidP="00007711">
      <w:pPr>
        <w:bidi/>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2A7694CF" w14:textId="77777777" w:rsidR="00007711" w:rsidRDefault="00007711" w:rsidP="00007711">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2A7694D0"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2A7694D1" w14:textId="77777777" w:rsidR="00007711" w:rsidRPr="00883CE5" w:rsidRDefault="00007711" w:rsidP="00007711">
      <w:pPr>
        <w:pStyle w:val="NormalWeb"/>
        <w:bidi/>
        <w:spacing w:before="0" w:beforeAutospacing="0" w:after="0" w:afterAutospacing="0"/>
        <w:jc w:val="both"/>
        <w:rPr>
          <w:rFonts w:ascii="Arial" w:hAnsi="Arial" w:cs="Arial"/>
          <w:b/>
          <w:bCs/>
          <w:color w:val="000000"/>
          <w:sz w:val="14"/>
          <w:szCs w:val="14"/>
          <w:lang w:val="en-GB"/>
        </w:rPr>
      </w:pPr>
    </w:p>
    <w:p w14:paraId="2A7694D2"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2A7694D3" w14:textId="77777777" w:rsidR="00007711" w:rsidRDefault="00007711" w:rsidP="00007711">
      <w:pPr>
        <w:bidi/>
        <w:jc w:val="both"/>
        <w:rPr>
          <w:rFonts w:ascii="Arial" w:hAnsi="Arial" w:cs="Arial"/>
          <w:sz w:val="14"/>
          <w:szCs w:val="14"/>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2A7694D4" w14:textId="77777777" w:rsidR="00007711" w:rsidRPr="00883CE5" w:rsidRDefault="00007711" w:rsidP="00007711">
      <w:pPr>
        <w:bidi/>
        <w:jc w:val="both"/>
        <w:rPr>
          <w:rFonts w:ascii="Arial" w:hAnsi="Arial" w:cs="Arial"/>
          <w:sz w:val="14"/>
          <w:szCs w:val="14"/>
          <w:rtl/>
        </w:rPr>
      </w:pPr>
    </w:p>
    <w:p w14:paraId="2A7694D5"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أعمال الفحص والتدقيق</w:t>
      </w:r>
    </w:p>
    <w:p w14:paraId="2A7694D6"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2A7694D7" w14:textId="77777777" w:rsidR="00007711" w:rsidRPr="00883CE5" w:rsidRDefault="00007711" w:rsidP="00007711">
      <w:pPr>
        <w:pStyle w:val="ListParagraph"/>
        <w:numPr>
          <w:ilvl w:val="0"/>
          <w:numId w:val="22"/>
        </w:numPr>
        <w:bidi/>
        <w:spacing w:after="200" w:line="276" w:lineRule="auto"/>
        <w:ind w:left="360"/>
        <w:contextualSpacing/>
        <w:jc w:val="both"/>
        <w:rPr>
          <w:rFonts w:ascii="Arial" w:hAnsi="Arial" w:cs="Arial"/>
          <w:b/>
          <w:bCs/>
          <w:sz w:val="14"/>
          <w:szCs w:val="14"/>
        </w:rPr>
      </w:pPr>
      <w:r w:rsidRPr="00883CE5">
        <w:rPr>
          <w:rFonts w:ascii="Arial" w:hAnsi="Arial" w:cs="Arial"/>
          <w:b/>
          <w:bCs/>
          <w:sz w:val="14"/>
          <w:szCs w:val="14"/>
          <w:rtl/>
        </w:rPr>
        <w:t>المسئولية القانونية</w:t>
      </w:r>
    </w:p>
    <w:p w14:paraId="2A7694D8" w14:textId="77777777" w:rsidR="00007711" w:rsidRPr="00883CE5" w:rsidRDefault="00007711" w:rsidP="00007711">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2A7694D9" w14:textId="77777777" w:rsidR="00007711" w:rsidRPr="00775F5E" w:rsidRDefault="00007711" w:rsidP="00007711">
      <w:pPr>
        <w:bidi/>
        <w:jc w:val="both"/>
        <w:rPr>
          <w:rFonts w:ascii="Arial" w:hAnsi="Arial" w:cs="Arial"/>
          <w:sz w:val="14"/>
          <w:szCs w:val="14"/>
          <w:rtl/>
        </w:rPr>
        <w:sectPr w:rsidR="00007711" w:rsidRPr="00775F5E" w:rsidSect="006078FD">
          <w:type w:val="continuous"/>
          <w:pgSz w:w="12240" w:h="15840"/>
          <w:pgMar w:top="1440" w:right="1800" w:bottom="1440" w:left="1800" w:header="720" w:footer="720" w:gutter="0"/>
          <w:cols w:num="2" w:space="720"/>
          <w:bidi/>
          <w:docGrid w:linePitch="360"/>
        </w:sectPr>
      </w:pPr>
    </w:p>
    <w:p w14:paraId="2A7694DA" w14:textId="77777777" w:rsidR="00007711" w:rsidRPr="000269A4" w:rsidRDefault="00007711" w:rsidP="00007711">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2A7694DB" w14:textId="77777777" w:rsidR="00007711" w:rsidRPr="000269A4" w:rsidRDefault="00007711" w:rsidP="00007711">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2A7694DC" w14:textId="77777777" w:rsidR="00007711" w:rsidRPr="000269A4" w:rsidRDefault="00007711" w:rsidP="00007711">
      <w:pPr>
        <w:bidi/>
        <w:jc w:val="both"/>
        <w:rPr>
          <w:b/>
          <w:bCs/>
          <w:rtl/>
        </w:rPr>
        <w:sectPr w:rsidR="00007711" w:rsidRPr="000269A4" w:rsidSect="00E8422B">
          <w:pgSz w:w="12240" w:h="15840"/>
          <w:pgMar w:top="1440" w:right="1800" w:bottom="1440" w:left="1800" w:header="720" w:footer="720" w:gutter="0"/>
          <w:cols w:space="720"/>
          <w:docGrid w:linePitch="360"/>
        </w:sectPr>
      </w:pPr>
    </w:p>
    <w:p w14:paraId="2A7694DD" w14:textId="77777777" w:rsidR="00007711" w:rsidRPr="000269A4" w:rsidRDefault="00007711" w:rsidP="00007711">
      <w:pPr>
        <w:bidi/>
        <w:jc w:val="both"/>
        <w:rPr>
          <w:b/>
          <w:bCs/>
          <w:rtl/>
        </w:rPr>
      </w:pPr>
      <w:r w:rsidRPr="000269A4">
        <w:rPr>
          <w:rFonts w:cs="Arial"/>
          <w:b/>
          <w:bCs/>
          <w:noProof/>
          <w:rtl/>
        </w:rPr>
        <w:lastRenderedPageBreak/>
        <w:drawing>
          <wp:inline distT="0" distB="0" distL="0" distR="0" wp14:anchorId="2A769526" wp14:editId="2A769527">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2A7694DE" w14:textId="77777777" w:rsidR="00007711" w:rsidRDefault="00007711" w:rsidP="00007711">
      <w:pPr>
        <w:bidi/>
        <w:jc w:val="both"/>
        <w:rPr>
          <w:b/>
          <w:bCs/>
          <w:rtl/>
        </w:rPr>
        <w:sectPr w:rsidR="00007711" w:rsidSect="00F81528">
          <w:type w:val="continuous"/>
          <w:pgSz w:w="12240" w:h="15840"/>
          <w:pgMar w:top="1440" w:right="1800" w:bottom="1440" w:left="1800" w:header="720" w:footer="720" w:gutter="0"/>
          <w:cols w:space="720"/>
          <w:bidi/>
          <w:docGrid w:linePitch="360"/>
        </w:sectPr>
      </w:pPr>
    </w:p>
    <w:p w14:paraId="2A7694DF" w14:textId="77777777" w:rsidR="00007711" w:rsidRDefault="00007711" w:rsidP="00007711">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2A7694E0" w14:textId="77777777" w:rsidR="00007711" w:rsidRDefault="00007711" w:rsidP="00007711">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2A7694E1" w14:textId="77777777" w:rsidR="00007711" w:rsidRPr="006078FD" w:rsidRDefault="00007711" w:rsidP="00007711">
      <w:pPr>
        <w:bidi/>
        <w:jc w:val="both"/>
        <w:rPr>
          <w:rFonts w:ascii="Arial" w:hAnsi="Arial" w:cs="Arial"/>
          <w:sz w:val="14"/>
          <w:szCs w:val="14"/>
          <w:rtl/>
        </w:rPr>
      </w:pPr>
    </w:p>
    <w:p w14:paraId="2A7694E2"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الشروط العامة</w:t>
      </w:r>
    </w:p>
    <w:p w14:paraId="2A7694E3"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2A7694E4" w14:textId="77777777" w:rsidR="00007711" w:rsidRDefault="00007711" w:rsidP="00007711">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2A7694E5" w14:textId="77777777" w:rsidR="00007711" w:rsidRDefault="00007711" w:rsidP="00007711">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2A7694E6"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2A7694E7" w14:textId="77777777" w:rsidR="00007711" w:rsidRDefault="00007711" w:rsidP="00007711">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A7694E8" w14:textId="77777777" w:rsidR="00007711" w:rsidRDefault="00007711" w:rsidP="00007711">
      <w:pPr>
        <w:bidi/>
        <w:jc w:val="both"/>
        <w:rPr>
          <w:rFonts w:ascii="Arial" w:hAnsi="Arial" w:cs="Arial"/>
          <w:sz w:val="14"/>
          <w:szCs w:val="14"/>
        </w:rPr>
      </w:pPr>
    </w:p>
    <w:p w14:paraId="2A7694E9"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2A7694EA" w14:textId="77777777" w:rsidR="00007711" w:rsidRDefault="00007711" w:rsidP="00007711">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2A7694EB"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2A7694EC" w14:textId="77777777" w:rsidR="00007711" w:rsidRDefault="00007711" w:rsidP="00007711">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2A7694ED" w14:textId="77777777" w:rsidR="00007711" w:rsidRPr="00775F5E"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2A7694EE" w14:textId="77777777" w:rsidR="00007711" w:rsidRDefault="00007711" w:rsidP="00007711">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2A7694EF" w14:textId="77777777" w:rsidR="00007711" w:rsidRPr="00775F5E" w:rsidRDefault="00007711" w:rsidP="00007711">
      <w:pPr>
        <w:pStyle w:val="ListParagraph"/>
        <w:numPr>
          <w:ilvl w:val="0"/>
          <w:numId w:val="40"/>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lastRenderedPageBreak/>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2A7694F0" w14:textId="77777777" w:rsidR="00007711" w:rsidRDefault="00007711" w:rsidP="00007711">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2A7694F1"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2A7694F2" w14:textId="77777777" w:rsidR="00007711" w:rsidRPr="00775F5E" w:rsidRDefault="00007711" w:rsidP="00007711">
      <w:pPr>
        <w:bidi/>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2A7694F3"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2A7694F4" w14:textId="77777777" w:rsidR="00007711" w:rsidRDefault="00007711" w:rsidP="00007711">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2A7694F5"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2A7694F6" w14:textId="77777777" w:rsidR="00007711" w:rsidRDefault="00007711" w:rsidP="00007711">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A7694F7"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2A7694F8"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2A7694F9"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2A7694FA"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2A7694FB" w14:textId="77777777" w:rsidR="00007711" w:rsidRPr="006078FD" w:rsidRDefault="00007711" w:rsidP="00007711">
      <w:pPr>
        <w:pStyle w:val="ListParagraph"/>
        <w:numPr>
          <w:ilvl w:val="0"/>
          <w:numId w:val="41"/>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2A7694FC"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2A7694FD" w14:textId="77777777" w:rsidR="00007711" w:rsidRPr="006078FD" w:rsidRDefault="00007711" w:rsidP="00007711">
      <w:pPr>
        <w:pStyle w:val="ListParagraph"/>
        <w:numPr>
          <w:ilvl w:val="0"/>
          <w:numId w:val="40"/>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2A7694FE" w14:textId="77777777" w:rsidR="00007711" w:rsidRDefault="00007711" w:rsidP="00007711">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2A7694FF" w14:textId="77777777" w:rsidR="00007711" w:rsidRPr="006078FD" w:rsidRDefault="00007711" w:rsidP="00007711">
      <w:pPr>
        <w:bidi/>
        <w:jc w:val="both"/>
        <w:rPr>
          <w:rFonts w:ascii="Arial" w:hAnsi="Arial" w:cs="Arial"/>
          <w:sz w:val="14"/>
          <w:szCs w:val="14"/>
          <w:rtl/>
        </w:rPr>
      </w:pPr>
    </w:p>
    <w:p w14:paraId="2A769500"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2A769501"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2A769502" w14:textId="77777777" w:rsidR="00007711" w:rsidRDefault="00007711" w:rsidP="00007711">
      <w:pPr>
        <w:bidi/>
        <w:jc w:val="both"/>
        <w:rPr>
          <w:rFonts w:ascii="Arial" w:hAnsi="Arial" w:cs="Arial"/>
          <w:sz w:val="14"/>
          <w:szCs w:val="14"/>
        </w:rPr>
      </w:pPr>
      <w:r w:rsidRPr="006078FD">
        <w:rPr>
          <w:rFonts w:ascii="Arial" w:hAnsi="Arial" w:cs="Arial"/>
          <w:sz w:val="14"/>
          <w:szCs w:val="14"/>
          <w:rtl/>
        </w:rPr>
        <w:lastRenderedPageBreak/>
        <w:t>كما يجب على المقاولين أن يمتنعوا عن الانخراط في أي نشاط غير شرعي آخر.</w:t>
      </w:r>
    </w:p>
    <w:p w14:paraId="2A769503" w14:textId="77777777" w:rsidR="00007711" w:rsidRPr="006078FD" w:rsidRDefault="00007711" w:rsidP="00007711">
      <w:pPr>
        <w:bidi/>
        <w:jc w:val="both"/>
        <w:rPr>
          <w:rFonts w:ascii="Arial" w:hAnsi="Arial" w:cs="Arial"/>
          <w:sz w:val="14"/>
          <w:szCs w:val="14"/>
          <w:rtl/>
        </w:rPr>
      </w:pPr>
    </w:p>
    <w:p w14:paraId="2A769504"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2A769505" w14:textId="77777777" w:rsidR="00007711" w:rsidRDefault="00007711" w:rsidP="00007711">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2A769506" w14:textId="77777777" w:rsidR="00007711" w:rsidRPr="006078FD" w:rsidRDefault="00007711" w:rsidP="00007711">
      <w:pPr>
        <w:bidi/>
        <w:jc w:val="both"/>
        <w:rPr>
          <w:rFonts w:ascii="Arial" w:hAnsi="Arial" w:cs="Arial"/>
          <w:sz w:val="14"/>
          <w:szCs w:val="14"/>
          <w:rtl/>
        </w:rPr>
      </w:pPr>
    </w:p>
    <w:p w14:paraId="2A769507"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حماية البيئة</w:t>
      </w:r>
    </w:p>
    <w:p w14:paraId="2A769508" w14:textId="77777777" w:rsidR="00007711" w:rsidRPr="006078FD" w:rsidRDefault="00007711" w:rsidP="00007711">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2A769509" w14:textId="77777777" w:rsidR="00007711" w:rsidRDefault="00007711" w:rsidP="00007711">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2A76950A" w14:textId="77777777" w:rsidR="00007711" w:rsidRPr="006078FD" w:rsidRDefault="00007711" w:rsidP="00007711">
      <w:pPr>
        <w:bidi/>
        <w:jc w:val="both"/>
        <w:rPr>
          <w:rFonts w:ascii="Arial" w:hAnsi="Arial" w:cs="Arial"/>
          <w:sz w:val="14"/>
          <w:szCs w:val="14"/>
          <w:rtl/>
        </w:rPr>
      </w:pPr>
    </w:p>
    <w:p w14:paraId="2A76950B"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مكافحة الفساد</w:t>
      </w:r>
    </w:p>
    <w:p w14:paraId="2A76950C" w14:textId="77777777" w:rsidR="00007711" w:rsidRDefault="00007711" w:rsidP="00007711">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2A76950D" w14:textId="77777777" w:rsidR="00007711" w:rsidRDefault="00007711" w:rsidP="00007711">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2A76950E" w14:textId="77777777" w:rsidR="00007711" w:rsidRDefault="00007711" w:rsidP="00007711">
      <w:pPr>
        <w:bidi/>
        <w:jc w:val="both"/>
        <w:rPr>
          <w:rFonts w:ascii="Arial" w:hAnsi="Arial" w:cs="Arial"/>
          <w:sz w:val="14"/>
          <w:szCs w:val="14"/>
        </w:rPr>
      </w:pPr>
    </w:p>
    <w:p w14:paraId="2A76950F" w14:textId="77777777" w:rsidR="00007711" w:rsidRPr="006078FD" w:rsidRDefault="00007711" w:rsidP="00007711">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2A769510"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2A769511" w14:textId="77777777" w:rsidR="00007711" w:rsidRPr="00775F5E"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2A769512"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2A769513"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A769514"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2A769515"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2A769516"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2A769517"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2A769518"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2A769519"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2A76951A"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2A76951B"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2A76951C"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2A76951D"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2A76951E"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lastRenderedPageBreak/>
        <w:t xml:space="preserve">اتفاقية ساعات العمل (الصناعة) 1919 </w:t>
      </w:r>
      <w:r w:rsidRPr="006078FD">
        <w:rPr>
          <w:rFonts w:ascii="Arial" w:hAnsi="Arial" w:cs="Arial"/>
          <w:i/>
          <w:sz w:val="14"/>
          <w:szCs w:val="14"/>
          <w:lang w:val="en-GB"/>
        </w:rPr>
        <w:t>http://www.ilo.org/ilolex/cgi-lex/convde.pl?C001</w:t>
      </w:r>
    </w:p>
    <w:p w14:paraId="2A76951F"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2A769520"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2A769521"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2A769522"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2A769523" w14:textId="77777777" w:rsidR="00007711" w:rsidRPr="006078FD" w:rsidRDefault="00007711" w:rsidP="00007711">
      <w:pPr>
        <w:pStyle w:val="ListParagraph"/>
        <w:numPr>
          <w:ilvl w:val="0"/>
          <w:numId w:val="40"/>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2A769524" w14:textId="77777777" w:rsidR="00007711" w:rsidRPr="00775F5E" w:rsidRDefault="00007711" w:rsidP="00007711">
      <w:pPr>
        <w:pStyle w:val="ListParagraph"/>
        <w:numPr>
          <w:ilvl w:val="0"/>
          <w:numId w:val="40"/>
        </w:numPr>
        <w:bidi/>
        <w:spacing w:after="200" w:line="276" w:lineRule="auto"/>
        <w:ind w:left="360"/>
        <w:contextualSpacing/>
        <w:rPr>
          <w:rFonts w:ascii="Arial" w:hAnsi="Arial" w:cs="Arial"/>
          <w:sz w:val="14"/>
          <w:szCs w:val="14"/>
          <w:rtl/>
        </w:rPr>
        <w:sectPr w:rsidR="00007711"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2A769525" w14:textId="77777777" w:rsidR="007615F2" w:rsidRPr="00216548" w:rsidRDefault="007615F2" w:rsidP="00D47700">
      <w:pPr>
        <w:jc w:val="both"/>
        <w:rPr>
          <w:rFonts w:ascii="Arial" w:hAnsi="Arial" w:cs="Arial"/>
          <w:i/>
          <w:sz w:val="14"/>
          <w:szCs w:val="14"/>
          <w:lang w:val="en-GB"/>
        </w:rPr>
      </w:pPr>
    </w:p>
    <w:sectPr w:rsidR="007615F2" w:rsidRPr="00216548" w:rsidSect="00A33D38">
      <w:headerReference w:type="even" r:id="rId19"/>
      <w:headerReference w:type="default" r:id="rId20"/>
      <w:footerReference w:type="default" r:id="rId21"/>
      <w:headerReference w:type="first" r:id="rId22"/>
      <w:pgSz w:w="12240" w:h="15840"/>
      <w:pgMar w:top="1701" w:right="1134" w:bottom="1701" w:left="1134" w:header="720" w:footer="720" w:gutter="0"/>
      <w:cols w:space="709"/>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4-05-13T23:34:00Z" w:initials="u">
    <w:p w14:paraId="2A769528" w14:textId="77777777" w:rsidR="009D75B0" w:rsidRDefault="009D75B0">
      <w:pPr>
        <w:pStyle w:val="CommentText"/>
      </w:pPr>
      <w:r>
        <w:rPr>
          <w:rStyle w:val="CommentReference"/>
        </w:rPr>
        <w:annotationRef/>
      </w:r>
      <w:r>
        <w:rPr>
          <w:rFonts w:hint="cs"/>
          <w:rtl/>
        </w:rPr>
        <w:t>أعتقد أنه من الأسهل بالنسبة لمستخدمي الملحق أن يظهر جدول بالعربية وجدول بالإنجليزية نظرا لاتجاه الكتابة وبما أن كل جدول يليه ترجمته فلن تكون هناك صعوبة في الاستخدام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695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6952B" w14:textId="77777777" w:rsidR="0024445F" w:rsidRDefault="0024445F">
      <w:r>
        <w:separator/>
      </w:r>
    </w:p>
  </w:endnote>
  <w:endnote w:type="continuationSeparator" w:id="0">
    <w:p w14:paraId="2A76952C" w14:textId="77777777" w:rsidR="0024445F" w:rsidRDefault="0024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2" w14:textId="77777777" w:rsidR="009D75B0" w:rsidRDefault="00257F61">
    <w:pPr>
      <w:pStyle w:val="Footer"/>
      <w:jc w:val="right"/>
    </w:pPr>
    <w:r>
      <w:fldChar w:fldCharType="begin"/>
    </w:r>
    <w:r w:rsidR="009D75B0">
      <w:instrText xml:space="preserve"> PAGE   \* MERGEFORMAT </w:instrText>
    </w:r>
    <w:r>
      <w:fldChar w:fldCharType="separate"/>
    </w:r>
    <w:r w:rsidR="00C42A0D">
      <w:rPr>
        <w:noProof/>
      </w:rPr>
      <w:t>7</w:t>
    </w:r>
    <w:r>
      <w:rPr>
        <w:noProof/>
      </w:rPr>
      <w:fldChar w:fldCharType="end"/>
    </w:r>
  </w:p>
  <w:p w14:paraId="2A769533" w14:textId="77777777" w:rsidR="009D75B0" w:rsidRDefault="009D75B0" w:rsidP="00262A38">
    <w:pPr>
      <w:pStyle w:val="Footer"/>
      <w:jc w:val="right"/>
    </w:pPr>
    <w:r>
      <w:rPr>
        <w:noProof/>
      </w:rPr>
      <w:drawing>
        <wp:inline distT="0" distB="0" distL="0" distR="0" wp14:anchorId="2A76953B" wp14:editId="2A76953C">
          <wp:extent cx="1466850" cy="285750"/>
          <wp:effectExtent l="19050" t="0" r="0" b="0"/>
          <wp:docPr id="2" name="Picture 2"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685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7" w14:textId="77777777" w:rsidR="009D75B0" w:rsidRDefault="00C42A0D">
    <w:pPr>
      <w:pStyle w:val="Footer"/>
      <w:jc w:val="right"/>
    </w:pPr>
    <w:r>
      <w:rPr>
        <w:noProof/>
      </w:rPr>
      <w:pict w14:anchorId="2A769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5" o:spid="_x0000_s2080" type="#_x0000_t75" style="position:absolute;left:0;text-align:left;margin-left:362.95pt;margin-top:712.9pt;width:104pt;height:21pt;z-index:-251654656;mso-position-horizontal-relative:margin;mso-position-vertical-relative:margin" o:allowincell="f">
          <v:imagedata r:id="rId1" o:title="Procurement_CopyRight_2013 (2)" gain="19661f" blacklevel="22938f"/>
          <w10:wrap anchorx="margin" anchory="margin"/>
        </v:shape>
      </w:pict>
    </w:r>
    <w:r w:rsidR="00257F61">
      <w:fldChar w:fldCharType="begin"/>
    </w:r>
    <w:r w:rsidR="009D75B0">
      <w:instrText xml:space="preserve"> PAGE   \* MERGEFORMAT </w:instrText>
    </w:r>
    <w:r w:rsidR="00257F61">
      <w:fldChar w:fldCharType="separate"/>
    </w:r>
    <w:r>
      <w:rPr>
        <w:noProof/>
      </w:rPr>
      <w:t>17</w:t>
    </w:r>
    <w:r w:rsidR="00257F61">
      <w:rPr>
        <w:noProof/>
      </w:rPr>
      <w:fldChar w:fldCharType="end"/>
    </w:r>
  </w:p>
  <w:p w14:paraId="2A769538" w14:textId="77777777" w:rsidR="009D75B0" w:rsidRDefault="009D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69529" w14:textId="77777777" w:rsidR="0024445F" w:rsidRDefault="0024445F">
      <w:r>
        <w:separator/>
      </w:r>
    </w:p>
  </w:footnote>
  <w:footnote w:type="continuationSeparator" w:id="0">
    <w:p w14:paraId="2A76952A" w14:textId="77777777" w:rsidR="0024445F" w:rsidRDefault="0024445F">
      <w:r>
        <w:continuationSeparator/>
      </w:r>
    </w:p>
  </w:footnote>
  <w:footnote w:id="1">
    <w:p w14:paraId="2A769541" w14:textId="77777777" w:rsidR="00007711" w:rsidRPr="003B6C39" w:rsidRDefault="00007711" w:rsidP="00007711">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2A769542" w14:textId="77777777" w:rsidR="00007711" w:rsidRPr="00685852" w:rsidRDefault="00007711" w:rsidP="00007711">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2A769543" w14:textId="77777777" w:rsidR="00007711" w:rsidRDefault="00007711" w:rsidP="00007711">
      <w:pPr>
        <w:pStyle w:val="FootnoteText"/>
        <w:rPr>
          <w:rtl/>
        </w:rPr>
      </w:pPr>
      <w:r w:rsidRPr="004B7127">
        <w:rPr>
          <w:sz w:val="12"/>
          <w:szCs w:val="12"/>
          <w:lang w:val="en-US"/>
        </w:rPr>
        <w:t>index.html</w:t>
      </w:r>
    </w:p>
  </w:footnote>
  <w:footnote w:id="3">
    <w:p w14:paraId="2A769544" w14:textId="77777777" w:rsidR="00007711" w:rsidRDefault="00007711" w:rsidP="00007711">
      <w:pPr>
        <w:pStyle w:val="FootnoteText"/>
        <w:rPr>
          <w:rtl/>
        </w:rPr>
      </w:pPr>
      <w:r>
        <w:rPr>
          <w:rStyle w:val="FootnoteReference"/>
        </w:rPr>
        <w:footnoteRef/>
      </w:r>
      <w:r w:rsidRPr="004B7127">
        <w:rPr>
          <w:lang w:val="en-US"/>
        </w:rPr>
        <w:t xml:space="preserve"> </w:t>
      </w:r>
      <w:r w:rsidRPr="004B7127">
        <w:rPr>
          <w:sz w:val="12"/>
          <w:szCs w:val="12"/>
          <w:lang w:val="en-US"/>
        </w:rPr>
        <w:t>http://ec.europa.eu/echo/partners/humanitarian_aid/procurement_guidelines_en.htm</w:t>
      </w:r>
    </w:p>
  </w:footnote>
  <w:footnote w:id="4">
    <w:p w14:paraId="2A769545" w14:textId="77777777" w:rsidR="00007711" w:rsidRDefault="00007711" w:rsidP="00007711">
      <w:pPr>
        <w:pStyle w:val="FootnoteText"/>
        <w:rPr>
          <w:rtl/>
        </w:rPr>
      </w:pPr>
      <w:r>
        <w:rPr>
          <w:rStyle w:val="FootnoteReference"/>
        </w:rPr>
        <w:footnoteRef/>
      </w:r>
      <w:r w:rsidRPr="004B7127">
        <w:rPr>
          <w:lang w:val="en-US"/>
        </w:rPr>
        <w:t xml:space="preserve"> </w:t>
      </w:r>
      <w:r w:rsidRPr="004B7127">
        <w:rPr>
          <w:rFonts w:cs="Arial"/>
          <w:sz w:val="12"/>
          <w:szCs w:val="12"/>
          <w:lang w:val="en-US"/>
        </w:rPr>
        <w:t xml:space="preserve">http://www.unglobalcompact.org/AboutTheGC/TheTenPrinciples/principle5.html and </w:t>
      </w:r>
      <w:r w:rsidRPr="004B7127">
        <w:rPr>
          <w:rFonts w:cs="Calibri"/>
          <w:sz w:val="12"/>
          <w:szCs w:val="12"/>
          <w:lang w:val="en-US" w:eastAsia="da-DK"/>
        </w:rPr>
        <w:t>http://www.ilo.org/ilolex/cgi-lex/convde.pl?C138</w:t>
      </w:r>
    </w:p>
  </w:footnote>
  <w:footnote w:id="5">
    <w:p w14:paraId="2A769546" w14:textId="77777777" w:rsidR="00007711" w:rsidRPr="006078FD" w:rsidRDefault="00007711" w:rsidP="00007711">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2A769547" w14:textId="77777777" w:rsidR="00007711" w:rsidRPr="006078FD" w:rsidRDefault="00007711" w:rsidP="00007711">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2A769548" w14:textId="77777777" w:rsidR="00007711" w:rsidRDefault="00007711" w:rsidP="00007711">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2D" w14:textId="77777777" w:rsidR="009D75B0" w:rsidRDefault="00C42A0D">
    <w:pPr>
      <w:pStyle w:val="Header"/>
    </w:pPr>
    <w:r>
      <w:rPr>
        <w:noProof/>
      </w:rPr>
      <w:pict w14:anchorId="2A769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7" o:spid="_x0000_s2071"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2E" w14:textId="77777777" w:rsidR="009D75B0" w:rsidRPr="003C2DA0" w:rsidRDefault="009D75B0" w:rsidP="00AF57D1">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14:paraId="2A76952F" w14:textId="77777777" w:rsidR="009D75B0" w:rsidRPr="00CC1B2B" w:rsidRDefault="009D75B0" w:rsidP="00AF57D1">
    <w:pPr>
      <w:pStyle w:val="Header"/>
      <w:jc w:val="right"/>
      <w:rPr>
        <w:rFonts w:ascii="Arial" w:hAnsi="Arial" w:cs="Arial"/>
        <w:sz w:val="20"/>
        <w:szCs w:val="20"/>
      </w:rPr>
    </w:pPr>
  </w:p>
  <w:p w14:paraId="2A769530" w14:textId="77777777" w:rsidR="009D75B0" w:rsidRDefault="009D75B0" w:rsidP="00AF57D1">
    <w:pPr>
      <w:pStyle w:val="Header"/>
      <w:jc w:val="right"/>
    </w:pPr>
  </w:p>
  <w:p w14:paraId="2A769531" w14:textId="77777777" w:rsidR="009D75B0" w:rsidRPr="00824364" w:rsidRDefault="009D75B0" w:rsidP="00AF57D1">
    <w:pPr>
      <w:pStyle w:val="Header"/>
      <w:rPr>
        <w:rFonts w:ascii="Arial" w:hAnsi="Arial"/>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4" w14:textId="77777777" w:rsidR="009D75B0" w:rsidRDefault="00C42A0D">
    <w:pPr>
      <w:pStyle w:val="Header"/>
    </w:pPr>
    <w:r>
      <w:rPr>
        <w:noProof/>
      </w:rPr>
      <w:pict w14:anchorId="2A769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6" o:spid="_x0000_s2070"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5" w14:textId="77777777" w:rsidR="009D75B0" w:rsidRDefault="00C42A0D">
    <w:pPr>
      <w:pStyle w:val="Header"/>
    </w:pPr>
    <w:r>
      <w:rPr>
        <w:noProof/>
      </w:rPr>
      <w:pict w14:anchorId="2A769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79" type="#_x0000_t75" style="position:absolute;margin-left:0;margin-top:0;width:104pt;height:21pt;z-index:-251655680;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6" w14:textId="77777777" w:rsidR="009D75B0" w:rsidRDefault="009D75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9539" w14:textId="77777777" w:rsidR="009D75B0" w:rsidRDefault="00C42A0D">
    <w:pPr>
      <w:pStyle w:val="Header"/>
    </w:pPr>
    <w:r>
      <w:rPr>
        <w:noProof/>
      </w:rPr>
      <w:pict w14:anchorId="2A76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78" type="#_x0000_t75" style="position:absolute;margin-left:0;margin-top:0;width:104pt;height:21pt;z-index:-25165670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2E4"/>
    <w:multiLevelType w:val="hybridMultilevel"/>
    <w:tmpl w:val="A6F829CA"/>
    <w:lvl w:ilvl="0" w:tplc="47D65E04">
      <w:start w:val="2"/>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01CD4728"/>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984E88"/>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C866F4"/>
    <w:multiLevelType w:val="multilevel"/>
    <w:tmpl w:val="E7EE31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14587"/>
    <w:multiLevelType w:val="multilevel"/>
    <w:tmpl w:val="B1A6C8B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2C62C3"/>
    <w:multiLevelType w:val="hybridMultilevel"/>
    <w:tmpl w:val="81E23A68"/>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874382"/>
    <w:multiLevelType w:val="hybridMultilevel"/>
    <w:tmpl w:val="77A4494C"/>
    <w:lvl w:ilvl="0" w:tplc="AA8AE4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96A82"/>
    <w:multiLevelType w:val="hybridMultilevel"/>
    <w:tmpl w:val="F62C8D64"/>
    <w:lvl w:ilvl="0" w:tplc="2D72C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85CEA"/>
    <w:multiLevelType w:val="hybridMultilevel"/>
    <w:tmpl w:val="64BE3920"/>
    <w:lvl w:ilvl="0" w:tplc="F3B285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B4D46"/>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9624CB9"/>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9A256C5"/>
    <w:multiLevelType w:val="hybridMultilevel"/>
    <w:tmpl w:val="5CD4840E"/>
    <w:lvl w:ilvl="0" w:tplc="BE7E7F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54D00"/>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F47003F"/>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0624A53"/>
    <w:multiLevelType w:val="multilevel"/>
    <w:tmpl w:val="2BF8425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351E04AC"/>
    <w:multiLevelType w:val="hybridMultilevel"/>
    <w:tmpl w:val="C8667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7B43474"/>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3B7524A4"/>
    <w:multiLevelType w:val="multilevel"/>
    <w:tmpl w:val="9FA6482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2586CCE"/>
    <w:multiLevelType w:val="hybridMultilevel"/>
    <w:tmpl w:val="25C67AF0"/>
    <w:lvl w:ilvl="0" w:tplc="370AF6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4B8E3BF7"/>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D3644E5"/>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E3C2AA1"/>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2777C9"/>
    <w:multiLevelType w:val="multilevel"/>
    <w:tmpl w:val="715C6F2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nsid w:val="5B686CDA"/>
    <w:multiLevelType w:val="hybridMultilevel"/>
    <w:tmpl w:val="700CE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768405F4"/>
    <w:multiLevelType w:val="hybridMultilevel"/>
    <w:tmpl w:val="4508C634"/>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77B36792"/>
    <w:multiLevelType w:val="hybridMultilevel"/>
    <w:tmpl w:val="C39CE47E"/>
    <w:lvl w:ilvl="0" w:tplc="F620E10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35"/>
  </w:num>
  <w:num w:numId="2">
    <w:abstractNumId w:val="21"/>
  </w:num>
  <w:num w:numId="3">
    <w:abstractNumId w:val="37"/>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8"/>
  </w:num>
  <w:num w:numId="7">
    <w:abstractNumId w:val="10"/>
  </w:num>
  <w:num w:numId="8">
    <w:abstractNumId w:val="39"/>
  </w:num>
  <w:num w:numId="9">
    <w:abstractNumId w:val="38"/>
  </w:num>
  <w:num w:numId="10">
    <w:abstractNumId w:val="8"/>
  </w:num>
  <w:num w:numId="11">
    <w:abstractNumId w:val="26"/>
  </w:num>
  <w:num w:numId="12">
    <w:abstractNumId w:val="22"/>
  </w:num>
  <w:num w:numId="13">
    <w:abstractNumId w:val="40"/>
  </w:num>
  <w:num w:numId="14">
    <w:abstractNumId w:val="12"/>
  </w:num>
  <w:num w:numId="15">
    <w:abstractNumId w:val="14"/>
  </w:num>
  <w:num w:numId="16">
    <w:abstractNumId w:val="0"/>
  </w:num>
  <w:num w:numId="17">
    <w:abstractNumId w:val="17"/>
  </w:num>
  <w:num w:numId="18">
    <w:abstractNumId w:val="27"/>
  </w:num>
  <w:num w:numId="19">
    <w:abstractNumId w:val="36"/>
  </w:num>
  <w:num w:numId="20">
    <w:abstractNumId w:val="13"/>
  </w:num>
  <w:num w:numId="21">
    <w:abstractNumId w:val="32"/>
  </w:num>
  <w:num w:numId="22">
    <w:abstractNumId w:val="19"/>
  </w:num>
  <w:num w:numId="23">
    <w:abstractNumId w:val="6"/>
  </w:num>
  <w:num w:numId="24">
    <w:abstractNumId w:val="4"/>
  </w:num>
  <w:num w:numId="25">
    <w:abstractNumId w:val="5"/>
  </w:num>
  <w:num w:numId="26">
    <w:abstractNumId w:val="25"/>
  </w:num>
  <w:num w:numId="27">
    <w:abstractNumId w:val="33"/>
  </w:num>
  <w:num w:numId="28">
    <w:abstractNumId w:val="20"/>
  </w:num>
  <w:num w:numId="29">
    <w:abstractNumId w:val="23"/>
  </w:num>
  <w:num w:numId="30">
    <w:abstractNumId w:val="2"/>
  </w:num>
  <w:num w:numId="31">
    <w:abstractNumId w:val="3"/>
  </w:num>
  <w:num w:numId="32">
    <w:abstractNumId w:val="9"/>
  </w:num>
  <w:num w:numId="33">
    <w:abstractNumId w:val="18"/>
  </w:num>
  <w:num w:numId="34">
    <w:abstractNumId w:val="30"/>
  </w:num>
  <w:num w:numId="35">
    <w:abstractNumId w:val="29"/>
  </w:num>
  <w:num w:numId="36">
    <w:abstractNumId w:val="7"/>
  </w:num>
  <w:num w:numId="37">
    <w:abstractNumId w:val="15"/>
  </w:num>
  <w:num w:numId="38">
    <w:abstractNumId w:val="31"/>
  </w:num>
  <w:num w:numId="39">
    <w:abstractNumId w:val="16"/>
  </w:num>
  <w:num w:numId="40">
    <w:abstractNumId w:val="34"/>
  </w:num>
  <w:num w:numId="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BF"/>
    <w:rsid w:val="000008FE"/>
    <w:rsid w:val="00006358"/>
    <w:rsid w:val="00007711"/>
    <w:rsid w:val="00011A9B"/>
    <w:rsid w:val="00012122"/>
    <w:rsid w:val="000124F0"/>
    <w:rsid w:val="0001580F"/>
    <w:rsid w:val="0002079E"/>
    <w:rsid w:val="0002146E"/>
    <w:rsid w:val="00024564"/>
    <w:rsid w:val="0002478B"/>
    <w:rsid w:val="00025660"/>
    <w:rsid w:val="00026525"/>
    <w:rsid w:val="0002713D"/>
    <w:rsid w:val="00032357"/>
    <w:rsid w:val="00033067"/>
    <w:rsid w:val="00044550"/>
    <w:rsid w:val="00053989"/>
    <w:rsid w:val="00055900"/>
    <w:rsid w:val="00055A75"/>
    <w:rsid w:val="00080351"/>
    <w:rsid w:val="00084207"/>
    <w:rsid w:val="00087130"/>
    <w:rsid w:val="000A60A1"/>
    <w:rsid w:val="000B203B"/>
    <w:rsid w:val="000D1C5C"/>
    <w:rsid w:val="000D78EE"/>
    <w:rsid w:val="000E3540"/>
    <w:rsid w:val="00103F1D"/>
    <w:rsid w:val="00104993"/>
    <w:rsid w:val="00111650"/>
    <w:rsid w:val="00116B23"/>
    <w:rsid w:val="00121708"/>
    <w:rsid w:val="001271C4"/>
    <w:rsid w:val="00131ADE"/>
    <w:rsid w:val="00132C6D"/>
    <w:rsid w:val="001333C6"/>
    <w:rsid w:val="001363A3"/>
    <w:rsid w:val="001371B5"/>
    <w:rsid w:val="00137F89"/>
    <w:rsid w:val="0014016B"/>
    <w:rsid w:val="001450C4"/>
    <w:rsid w:val="00154F3A"/>
    <w:rsid w:val="00162E3C"/>
    <w:rsid w:val="001658C3"/>
    <w:rsid w:val="00165E39"/>
    <w:rsid w:val="001734AD"/>
    <w:rsid w:val="00176523"/>
    <w:rsid w:val="00182540"/>
    <w:rsid w:val="0019587E"/>
    <w:rsid w:val="00196858"/>
    <w:rsid w:val="00197CC2"/>
    <w:rsid w:val="001D2638"/>
    <w:rsid w:val="001D509C"/>
    <w:rsid w:val="001F5387"/>
    <w:rsid w:val="001F69FD"/>
    <w:rsid w:val="00207B39"/>
    <w:rsid w:val="00211C8A"/>
    <w:rsid w:val="0021586E"/>
    <w:rsid w:val="00216548"/>
    <w:rsid w:val="0022489B"/>
    <w:rsid w:val="002316CB"/>
    <w:rsid w:val="00233DB1"/>
    <w:rsid w:val="00236216"/>
    <w:rsid w:val="0024445F"/>
    <w:rsid w:val="00246816"/>
    <w:rsid w:val="00250546"/>
    <w:rsid w:val="002514EB"/>
    <w:rsid w:val="00256326"/>
    <w:rsid w:val="0025635F"/>
    <w:rsid w:val="002577E3"/>
    <w:rsid w:val="00257F61"/>
    <w:rsid w:val="00262A38"/>
    <w:rsid w:val="00266930"/>
    <w:rsid w:val="002769E5"/>
    <w:rsid w:val="00280364"/>
    <w:rsid w:val="002812FF"/>
    <w:rsid w:val="002844CD"/>
    <w:rsid w:val="002904F4"/>
    <w:rsid w:val="002969D3"/>
    <w:rsid w:val="00297849"/>
    <w:rsid w:val="00297E67"/>
    <w:rsid w:val="002A3193"/>
    <w:rsid w:val="002A7D6D"/>
    <w:rsid w:val="002C1F80"/>
    <w:rsid w:val="002C59AF"/>
    <w:rsid w:val="002D1B04"/>
    <w:rsid w:val="002D208C"/>
    <w:rsid w:val="002E53CD"/>
    <w:rsid w:val="002E7DBC"/>
    <w:rsid w:val="002F0CD7"/>
    <w:rsid w:val="002F6639"/>
    <w:rsid w:val="002F6759"/>
    <w:rsid w:val="00300062"/>
    <w:rsid w:val="00302A26"/>
    <w:rsid w:val="00305DC3"/>
    <w:rsid w:val="00320A4F"/>
    <w:rsid w:val="00320C95"/>
    <w:rsid w:val="00327E5D"/>
    <w:rsid w:val="00335FC1"/>
    <w:rsid w:val="003403A2"/>
    <w:rsid w:val="00340FEA"/>
    <w:rsid w:val="003424F2"/>
    <w:rsid w:val="00346255"/>
    <w:rsid w:val="0035360A"/>
    <w:rsid w:val="003536CF"/>
    <w:rsid w:val="00354BD5"/>
    <w:rsid w:val="003568F6"/>
    <w:rsid w:val="003575A5"/>
    <w:rsid w:val="00357B9F"/>
    <w:rsid w:val="00365BBC"/>
    <w:rsid w:val="00373838"/>
    <w:rsid w:val="00380910"/>
    <w:rsid w:val="00384CF0"/>
    <w:rsid w:val="00390A2D"/>
    <w:rsid w:val="00393168"/>
    <w:rsid w:val="00396B5B"/>
    <w:rsid w:val="003B0CF7"/>
    <w:rsid w:val="003B12D9"/>
    <w:rsid w:val="003B19DB"/>
    <w:rsid w:val="003B23FE"/>
    <w:rsid w:val="003C281C"/>
    <w:rsid w:val="003C5956"/>
    <w:rsid w:val="003D04D4"/>
    <w:rsid w:val="003D72BE"/>
    <w:rsid w:val="003E588C"/>
    <w:rsid w:val="003F4D50"/>
    <w:rsid w:val="003F7E96"/>
    <w:rsid w:val="00400983"/>
    <w:rsid w:val="004017F3"/>
    <w:rsid w:val="00411DAF"/>
    <w:rsid w:val="0041434A"/>
    <w:rsid w:val="00415697"/>
    <w:rsid w:val="004214A1"/>
    <w:rsid w:val="004228FD"/>
    <w:rsid w:val="00432A66"/>
    <w:rsid w:val="00432B64"/>
    <w:rsid w:val="00441C37"/>
    <w:rsid w:val="00464FC1"/>
    <w:rsid w:val="00467AA6"/>
    <w:rsid w:val="0047500E"/>
    <w:rsid w:val="00475A79"/>
    <w:rsid w:val="00476D1F"/>
    <w:rsid w:val="0049573E"/>
    <w:rsid w:val="004958FD"/>
    <w:rsid w:val="00495BE6"/>
    <w:rsid w:val="004A3CCA"/>
    <w:rsid w:val="004B446C"/>
    <w:rsid w:val="004B6E43"/>
    <w:rsid w:val="004B7127"/>
    <w:rsid w:val="004D780A"/>
    <w:rsid w:val="004E176A"/>
    <w:rsid w:val="004E2A46"/>
    <w:rsid w:val="004E7344"/>
    <w:rsid w:val="004F17DC"/>
    <w:rsid w:val="004F1E8C"/>
    <w:rsid w:val="004F471F"/>
    <w:rsid w:val="0050020F"/>
    <w:rsid w:val="00501415"/>
    <w:rsid w:val="0050744F"/>
    <w:rsid w:val="00507C99"/>
    <w:rsid w:val="00515F53"/>
    <w:rsid w:val="005177DE"/>
    <w:rsid w:val="005228EC"/>
    <w:rsid w:val="005305D8"/>
    <w:rsid w:val="00531498"/>
    <w:rsid w:val="00532D0C"/>
    <w:rsid w:val="00534F1E"/>
    <w:rsid w:val="00535764"/>
    <w:rsid w:val="00537B5B"/>
    <w:rsid w:val="0054605A"/>
    <w:rsid w:val="00546B26"/>
    <w:rsid w:val="00553FF9"/>
    <w:rsid w:val="005552F9"/>
    <w:rsid w:val="00555C1F"/>
    <w:rsid w:val="0056192B"/>
    <w:rsid w:val="00563BD8"/>
    <w:rsid w:val="00567031"/>
    <w:rsid w:val="00567E2F"/>
    <w:rsid w:val="00575555"/>
    <w:rsid w:val="005761FB"/>
    <w:rsid w:val="005833AB"/>
    <w:rsid w:val="005A4107"/>
    <w:rsid w:val="005B0A69"/>
    <w:rsid w:val="005B158F"/>
    <w:rsid w:val="005B17CA"/>
    <w:rsid w:val="005B6764"/>
    <w:rsid w:val="005B7200"/>
    <w:rsid w:val="005B7B9F"/>
    <w:rsid w:val="005D4157"/>
    <w:rsid w:val="005D73DD"/>
    <w:rsid w:val="005E3843"/>
    <w:rsid w:val="005E3874"/>
    <w:rsid w:val="005F1EAA"/>
    <w:rsid w:val="005F306F"/>
    <w:rsid w:val="005F40FF"/>
    <w:rsid w:val="005F7689"/>
    <w:rsid w:val="006204CB"/>
    <w:rsid w:val="00625C97"/>
    <w:rsid w:val="00633143"/>
    <w:rsid w:val="00646182"/>
    <w:rsid w:val="006478AE"/>
    <w:rsid w:val="00652B62"/>
    <w:rsid w:val="00660792"/>
    <w:rsid w:val="00667CC4"/>
    <w:rsid w:val="00670D71"/>
    <w:rsid w:val="00683E1E"/>
    <w:rsid w:val="00692813"/>
    <w:rsid w:val="00693726"/>
    <w:rsid w:val="006A0965"/>
    <w:rsid w:val="006A3CB9"/>
    <w:rsid w:val="006A68DD"/>
    <w:rsid w:val="006B140F"/>
    <w:rsid w:val="006C107B"/>
    <w:rsid w:val="006C61F9"/>
    <w:rsid w:val="006C776F"/>
    <w:rsid w:val="006D41ED"/>
    <w:rsid w:val="006D621C"/>
    <w:rsid w:val="006E1164"/>
    <w:rsid w:val="006E18B8"/>
    <w:rsid w:val="006E4979"/>
    <w:rsid w:val="006F0BE2"/>
    <w:rsid w:val="006F1CAD"/>
    <w:rsid w:val="006F5CEA"/>
    <w:rsid w:val="00702248"/>
    <w:rsid w:val="00703A8C"/>
    <w:rsid w:val="00706727"/>
    <w:rsid w:val="00706BB1"/>
    <w:rsid w:val="00711A7D"/>
    <w:rsid w:val="00714B30"/>
    <w:rsid w:val="00717EC7"/>
    <w:rsid w:val="007223DC"/>
    <w:rsid w:val="00723B3E"/>
    <w:rsid w:val="007320B9"/>
    <w:rsid w:val="007325DE"/>
    <w:rsid w:val="00733600"/>
    <w:rsid w:val="00734908"/>
    <w:rsid w:val="007423E3"/>
    <w:rsid w:val="00745766"/>
    <w:rsid w:val="00755502"/>
    <w:rsid w:val="007615F2"/>
    <w:rsid w:val="00763812"/>
    <w:rsid w:val="00773DF9"/>
    <w:rsid w:val="007776C6"/>
    <w:rsid w:val="007906CE"/>
    <w:rsid w:val="00791990"/>
    <w:rsid w:val="00795B33"/>
    <w:rsid w:val="00796EA2"/>
    <w:rsid w:val="007A3B3A"/>
    <w:rsid w:val="007A6BB4"/>
    <w:rsid w:val="007B10F3"/>
    <w:rsid w:val="007B3927"/>
    <w:rsid w:val="007C6808"/>
    <w:rsid w:val="007D26A4"/>
    <w:rsid w:val="007D37CC"/>
    <w:rsid w:val="007D57A2"/>
    <w:rsid w:val="007F3865"/>
    <w:rsid w:val="007F3EA1"/>
    <w:rsid w:val="008070ED"/>
    <w:rsid w:val="00807E6C"/>
    <w:rsid w:val="008242CB"/>
    <w:rsid w:val="0083174E"/>
    <w:rsid w:val="00834883"/>
    <w:rsid w:val="008375CE"/>
    <w:rsid w:val="00841289"/>
    <w:rsid w:val="00845C03"/>
    <w:rsid w:val="00850CD8"/>
    <w:rsid w:val="00851092"/>
    <w:rsid w:val="008558E4"/>
    <w:rsid w:val="008575AB"/>
    <w:rsid w:val="00860240"/>
    <w:rsid w:val="00864B35"/>
    <w:rsid w:val="00882090"/>
    <w:rsid w:val="00885BC3"/>
    <w:rsid w:val="00886654"/>
    <w:rsid w:val="008A498C"/>
    <w:rsid w:val="008A64DD"/>
    <w:rsid w:val="008B269E"/>
    <w:rsid w:val="008B7E07"/>
    <w:rsid w:val="008C0F33"/>
    <w:rsid w:val="008C60AD"/>
    <w:rsid w:val="008D35E1"/>
    <w:rsid w:val="008D605F"/>
    <w:rsid w:val="008D64D4"/>
    <w:rsid w:val="008E1F9B"/>
    <w:rsid w:val="008E3394"/>
    <w:rsid w:val="008E3F6D"/>
    <w:rsid w:val="008E4753"/>
    <w:rsid w:val="008F3025"/>
    <w:rsid w:val="008F40C0"/>
    <w:rsid w:val="009004D2"/>
    <w:rsid w:val="00905207"/>
    <w:rsid w:val="00907B79"/>
    <w:rsid w:val="00921069"/>
    <w:rsid w:val="0092136C"/>
    <w:rsid w:val="0092187B"/>
    <w:rsid w:val="00934303"/>
    <w:rsid w:val="009466A2"/>
    <w:rsid w:val="009473DC"/>
    <w:rsid w:val="00953E8E"/>
    <w:rsid w:val="00955398"/>
    <w:rsid w:val="0095763B"/>
    <w:rsid w:val="009658EB"/>
    <w:rsid w:val="009715A9"/>
    <w:rsid w:val="009748A7"/>
    <w:rsid w:val="00977F82"/>
    <w:rsid w:val="009821BC"/>
    <w:rsid w:val="0098255F"/>
    <w:rsid w:val="009A3144"/>
    <w:rsid w:val="009B0865"/>
    <w:rsid w:val="009B141F"/>
    <w:rsid w:val="009D02E7"/>
    <w:rsid w:val="009D494D"/>
    <w:rsid w:val="009D75B0"/>
    <w:rsid w:val="009F1CD7"/>
    <w:rsid w:val="00A04901"/>
    <w:rsid w:val="00A049E2"/>
    <w:rsid w:val="00A14413"/>
    <w:rsid w:val="00A16AEF"/>
    <w:rsid w:val="00A17CC2"/>
    <w:rsid w:val="00A17F7F"/>
    <w:rsid w:val="00A2619B"/>
    <w:rsid w:val="00A3088D"/>
    <w:rsid w:val="00A31F36"/>
    <w:rsid w:val="00A33323"/>
    <w:rsid w:val="00A33D38"/>
    <w:rsid w:val="00A37625"/>
    <w:rsid w:val="00A41D51"/>
    <w:rsid w:val="00A4274D"/>
    <w:rsid w:val="00A45926"/>
    <w:rsid w:val="00A46918"/>
    <w:rsid w:val="00A56100"/>
    <w:rsid w:val="00A60B37"/>
    <w:rsid w:val="00A648FA"/>
    <w:rsid w:val="00A66812"/>
    <w:rsid w:val="00A718BF"/>
    <w:rsid w:val="00A76D59"/>
    <w:rsid w:val="00A860B8"/>
    <w:rsid w:val="00A863EF"/>
    <w:rsid w:val="00A93C2D"/>
    <w:rsid w:val="00AA785F"/>
    <w:rsid w:val="00AB4D19"/>
    <w:rsid w:val="00AB6EE5"/>
    <w:rsid w:val="00AC2308"/>
    <w:rsid w:val="00AC28B8"/>
    <w:rsid w:val="00AC4DFB"/>
    <w:rsid w:val="00AD0D1A"/>
    <w:rsid w:val="00AE1617"/>
    <w:rsid w:val="00AE3701"/>
    <w:rsid w:val="00AE7185"/>
    <w:rsid w:val="00AF1778"/>
    <w:rsid w:val="00AF57D1"/>
    <w:rsid w:val="00AF5A8C"/>
    <w:rsid w:val="00B0107C"/>
    <w:rsid w:val="00B02244"/>
    <w:rsid w:val="00B03FC3"/>
    <w:rsid w:val="00B05DCE"/>
    <w:rsid w:val="00B06ACB"/>
    <w:rsid w:val="00B112BB"/>
    <w:rsid w:val="00B11DDA"/>
    <w:rsid w:val="00B17F8C"/>
    <w:rsid w:val="00B22F52"/>
    <w:rsid w:val="00B24372"/>
    <w:rsid w:val="00B303B9"/>
    <w:rsid w:val="00B4123D"/>
    <w:rsid w:val="00B41C5A"/>
    <w:rsid w:val="00B43B77"/>
    <w:rsid w:val="00B4513D"/>
    <w:rsid w:val="00B45D77"/>
    <w:rsid w:val="00B45E37"/>
    <w:rsid w:val="00B4738C"/>
    <w:rsid w:val="00B47A8B"/>
    <w:rsid w:val="00B54680"/>
    <w:rsid w:val="00B54F9B"/>
    <w:rsid w:val="00B60CCC"/>
    <w:rsid w:val="00B60FE5"/>
    <w:rsid w:val="00B61206"/>
    <w:rsid w:val="00B64162"/>
    <w:rsid w:val="00B65E6C"/>
    <w:rsid w:val="00B67397"/>
    <w:rsid w:val="00B70429"/>
    <w:rsid w:val="00B72DDE"/>
    <w:rsid w:val="00B73303"/>
    <w:rsid w:val="00B73F24"/>
    <w:rsid w:val="00B800DC"/>
    <w:rsid w:val="00B83F23"/>
    <w:rsid w:val="00B91424"/>
    <w:rsid w:val="00B92157"/>
    <w:rsid w:val="00BA2231"/>
    <w:rsid w:val="00BA768E"/>
    <w:rsid w:val="00BC018A"/>
    <w:rsid w:val="00BC0A5D"/>
    <w:rsid w:val="00BC3A10"/>
    <w:rsid w:val="00BC67A8"/>
    <w:rsid w:val="00BC7A5D"/>
    <w:rsid w:val="00BD1E85"/>
    <w:rsid w:val="00BD26FE"/>
    <w:rsid w:val="00BD2770"/>
    <w:rsid w:val="00BD496E"/>
    <w:rsid w:val="00BD6E37"/>
    <w:rsid w:val="00BD7E33"/>
    <w:rsid w:val="00BF2FC9"/>
    <w:rsid w:val="00BF4ED1"/>
    <w:rsid w:val="00C057D7"/>
    <w:rsid w:val="00C1234B"/>
    <w:rsid w:val="00C178D7"/>
    <w:rsid w:val="00C23CC2"/>
    <w:rsid w:val="00C245CE"/>
    <w:rsid w:val="00C24962"/>
    <w:rsid w:val="00C41264"/>
    <w:rsid w:val="00C42A0D"/>
    <w:rsid w:val="00C55978"/>
    <w:rsid w:val="00C650AD"/>
    <w:rsid w:val="00C66975"/>
    <w:rsid w:val="00C7277C"/>
    <w:rsid w:val="00C74EA1"/>
    <w:rsid w:val="00C81601"/>
    <w:rsid w:val="00C83D56"/>
    <w:rsid w:val="00C84223"/>
    <w:rsid w:val="00C86480"/>
    <w:rsid w:val="00C9261D"/>
    <w:rsid w:val="00C94139"/>
    <w:rsid w:val="00C95BD3"/>
    <w:rsid w:val="00C9630A"/>
    <w:rsid w:val="00CA1A75"/>
    <w:rsid w:val="00CA3163"/>
    <w:rsid w:val="00CA3C71"/>
    <w:rsid w:val="00CA7DF2"/>
    <w:rsid w:val="00CB0806"/>
    <w:rsid w:val="00CB13F7"/>
    <w:rsid w:val="00CB3048"/>
    <w:rsid w:val="00CC34B9"/>
    <w:rsid w:val="00CD09F6"/>
    <w:rsid w:val="00CD24B2"/>
    <w:rsid w:val="00CD3F76"/>
    <w:rsid w:val="00CD50A5"/>
    <w:rsid w:val="00CE1EA3"/>
    <w:rsid w:val="00CF30BD"/>
    <w:rsid w:val="00CF3342"/>
    <w:rsid w:val="00CF66CF"/>
    <w:rsid w:val="00CF7251"/>
    <w:rsid w:val="00D05937"/>
    <w:rsid w:val="00D12D54"/>
    <w:rsid w:val="00D173E2"/>
    <w:rsid w:val="00D2393C"/>
    <w:rsid w:val="00D2561F"/>
    <w:rsid w:val="00D345F5"/>
    <w:rsid w:val="00D47700"/>
    <w:rsid w:val="00D50305"/>
    <w:rsid w:val="00D504FC"/>
    <w:rsid w:val="00D57068"/>
    <w:rsid w:val="00D57C9A"/>
    <w:rsid w:val="00D62989"/>
    <w:rsid w:val="00D6379F"/>
    <w:rsid w:val="00D6429E"/>
    <w:rsid w:val="00D8321E"/>
    <w:rsid w:val="00D873AB"/>
    <w:rsid w:val="00D90EC7"/>
    <w:rsid w:val="00D95470"/>
    <w:rsid w:val="00D96848"/>
    <w:rsid w:val="00D979F4"/>
    <w:rsid w:val="00DA10F7"/>
    <w:rsid w:val="00DA3E6F"/>
    <w:rsid w:val="00DB17AB"/>
    <w:rsid w:val="00DB3842"/>
    <w:rsid w:val="00DB6A63"/>
    <w:rsid w:val="00DC14F2"/>
    <w:rsid w:val="00DC1CD3"/>
    <w:rsid w:val="00DC4EB6"/>
    <w:rsid w:val="00DC678C"/>
    <w:rsid w:val="00DE0636"/>
    <w:rsid w:val="00DE6D7B"/>
    <w:rsid w:val="00E032F3"/>
    <w:rsid w:val="00E0343E"/>
    <w:rsid w:val="00E06AB7"/>
    <w:rsid w:val="00E1053D"/>
    <w:rsid w:val="00E1100B"/>
    <w:rsid w:val="00E13F16"/>
    <w:rsid w:val="00E2501F"/>
    <w:rsid w:val="00E3004C"/>
    <w:rsid w:val="00E32672"/>
    <w:rsid w:val="00E4209F"/>
    <w:rsid w:val="00E45691"/>
    <w:rsid w:val="00E52FA1"/>
    <w:rsid w:val="00E53813"/>
    <w:rsid w:val="00E553CC"/>
    <w:rsid w:val="00E560B9"/>
    <w:rsid w:val="00E56B09"/>
    <w:rsid w:val="00E60BFB"/>
    <w:rsid w:val="00E60F85"/>
    <w:rsid w:val="00E67913"/>
    <w:rsid w:val="00E72717"/>
    <w:rsid w:val="00E82CDC"/>
    <w:rsid w:val="00E85B20"/>
    <w:rsid w:val="00E9028E"/>
    <w:rsid w:val="00E929F2"/>
    <w:rsid w:val="00E92BD7"/>
    <w:rsid w:val="00E95C89"/>
    <w:rsid w:val="00EA0052"/>
    <w:rsid w:val="00EC0F3C"/>
    <w:rsid w:val="00EC3AE7"/>
    <w:rsid w:val="00EC6239"/>
    <w:rsid w:val="00ED0122"/>
    <w:rsid w:val="00ED1009"/>
    <w:rsid w:val="00ED522C"/>
    <w:rsid w:val="00ED56FD"/>
    <w:rsid w:val="00EE2552"/>
    <w:rsid w:val="00EE31CE"/>
    <w:rsid w:val="00EE51B8"/>
    <w:rsid w:val="00EE56A3"/>
    <w:rsid w:val="00EF2C23"/>
    <w:rsid w:val="00F06BAE"/>
    <w:rsid w:val="00F23C53"/>
    <w:rsid w:val="00F27ECF"/>
    <w:rsid w:val="00F40415"/>
    <w:rsid w:val="00F428DF"/>
    <w:rsid w:val="00F44B62"/>
    <w:rsid w:val="00F60EC1"/>
    <w:rsid w:val="00F61A6E"/>
    <w:rsid w:val="00F76915"/>
    <w:rsid w:val="00F77686"/>
    <w:rsid w:val="00F77CED"/>
    <w:rsid w:val="00F81A28"/>
    <w:rsid w:val="00F83323"/>
    <w:rsid w:val="00F84D1A"/>
    <w:rsid w:val="00F84D2D"/>
    <w:rsid w:val="00F91407"/>
    <w:rsid w:val="00F91A5C"/>
    <w:rsid w:val="00FC1E37"/>
    <w:rsid w:val="00FC6B40"/>
    <w:rsid w:val="00FD3ED7"/>
    <w:rsid w:val="00FD72C6"/>
    <w:rsid w:val="00FD769F"/>
    <w:rsid w:val="00FE0773"/>
    <w:rsid w:val="00FE2BB7"/>
    <w:rsid w:val="00FE3B26"/>
    <w:rsid w:val="00FE7B5F"/>
    <w:rsid w:val="00FF6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2A7691AB"/>
  <w15:docId w15:val="{D6818F70-3E44-426C-BC39-FBEE31ED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C3"/>
    <w:rPr>
      <w:sz w:val="24"/>
      <w:szCs w:val="24"/>
      <w:lang w:val="da-DK" w:eastAsia="da-DK"/>
    </w:rPr>
  </w:style>
  <w:style w:type="paragraph" w:styleId="Heading1">
    <w:name w:val="heading 1"/>
    <w:basedOn w:val="Normal"/>
    <w:next w:val="Normal"/>
    <w:qFormat/>
    <w:rsid w:val="00885BC3"/>
    <w:pPr>
      <w:keepNext/>
      <w:outlineLvl w:val="0"/>
    </w:pPr>
    <w:rPr>
      <w:rFonts w:ascii="Arial" w:hAnsi="Arial" w:cs="Arial"/>
      <w:b/>
      <w:sz w:val="20"/>
      <w:szCs w:val="20"/>
      <w:lang w:val="en-GB"/>
    </w:rPr>
  </w:style>
  <w:style w:type="paragraph" w:styleId="Heading2">
    <w:name w:val="heading 2"/>
    <w:basedOn w:val="Normal"/>
    <w:next w:val="Normal"/>
    <w:link w:val="Heading2Char"/>
    <w:qFormat/>
    <w:rsid w:val="00885BC3"/>
    <w:pPr>
      <w:keepNext/>
      <w:outlineLvl w:val="1"/>
    </w:pPr>
    <w:rPr>
      <w:rFonts w:ascii="Arial" w:hAnsi="Arial" w:cs="Arial"/>
      <w:b/>
      <w:caps/>
      <w:sz w:val="28"/>
      <w:szCs w:val="20"/>
      <w:lang w:val="en-GB"/>
    </w:rPr>
  </w:style>
  <w:style w:type="paragraph" w:styleId="Heading3">
    <w:name w:val="heading 3"/>
    <w:basedOn w:val="Normal"/>
    <w:next w:val="Normal"/>
    <w:qFormat/>
    <w:rsid w:val="00885BC3"/>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885BC3"/>
    <w:pPr>
      <w:keepNext/>
      <w:spacing w:before="240" w:after="60"/>
      <w:outlineLvl w:val="3"/>
    </w:pPr>
    <w:rPr>
      <w:b/>
      <w:bCs/>
      <w:sz w:val="28"/>
      <w:szCs w:val="28"/>
    </w:rPr>
  </w:style>
  <w:style w:type="paragraph" w:styleId="Heading5">
    <w:name w:val="heading 5"/>
    <w:basedOn w:val="Normal"/>
    <w:next w:val="Normal"/>
    <w:qFormat/>
    <w:rsid w:val="00885BC3"/>
    <w:pPr>
      <w:keepNext/>
      <w:tabs>
        <w:tab w:val="left" w:pos="851"/>
        <w:tab w:val="left" w:pos="993"/>
      </w:tabs>
      <w:jc w:val="both"/>
      <w:outlineLvl w:val="4"/>
    </w:pPr>
    <w:rPr>
      <w:rFonts w:ascii="Arial" w:hAnsi="Arial" w:cs="Arial"/>
      <w:b/>
      <w:sz w:val="20"/>
      <w:szCs w:val="20"/>
      <w:lang w:val="en-GB"/>
    </w:rPr>
  </w:style>
  <w:style w:type="paragraph" w:styleId="Heading6">
    <w:name w:val="heading 6"/>
    <w:basedOn w:val="Normal"/>
    <w:next w:val="Normal"/>
    <w:qFormat/>
    <w:rsid w:val="00885BC3"/>
    <w:pPr>
      <w:keepNext/>
      <w:ind w:left="567" w:hanging="567"/>
      <w:jc w:val="both"/>
      <w:outlineLvl w:val="5"/>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5BC3"/>
    <w:rPr>
      <w:rFonts w:ascii="Tahoma" w:hAnsi="Tahoma" w:cs="Tahoma"/>
      <w:sz w:val="16"/>
      <w:szCs w:val="16"/>
    </w:rPr>
  </w:style>
  <w:style w:type="paragraph" w:styleId="Header">
    <w:name w:val="header"/>
    <w:basedOn w:val="Normal"/>
    <w:link w:val="HeaderChar"/>
    <w:uiPriority w:val="99"/>
    <w:rsid w:val="00885BC3"/>
    <w:pPr>
      <w:tabs>
        <w:tab w:val="center" w:pos="4819"/>
        <w:tab w:val="right" w:pos="9638"/>
      </w:tabs>
    </w:pPr>
  </w:style>
  <w:style w:type="paragraph" w:styleId="Footer">
    <w:name w:val="footer"/>
    <w:basedOn w:val="Normal"/>
    <w:link w:val="FooterChar"/>
    <w:uiPriority w:val="99"/>
    <w:rsid w:val="00885BC3"/>
    <w:pPr>
      <w:tabs>
        <w:tab w:val="center" w:pos="4819"/>
        <w:tab w:val="right" w:pos="9638"/>
      </w:tabs>
    </w:pPr>
  </w:style>
  <w:style w:type="character" w:styleId="PageNumber">
    <w:name w:val="page number"/>
    <w:basedOn w:val="DefaultParagraphFont"/>
    <w:rsid w:val="00885BC3"/>
  </w:style>
  <w:style w:type="paragraph" w:styleId="Title">
    <w:name w:val="Title"/>
    <w:basedOn w:val="Normal"/>
    <w:qFormat/>
    <w:rsid w:val="00885BC3"/>
    <w:pPr>
      <w:jc w:val="center"/>
    </w:pPr>
    <w:rPr>
      <w:rFonts w:ascii="Arial" w:hAnsi="Arial" w:cs="Arial"/>
      <w:b/>
      <w:lang w:val="en-US" w:eastAsia="en-US"/>
    </w:rPr>
  </w:style>
  <w:style w:type="paragraph" w:styleId="NormalWeb">
    <w:name w:val="Normal (Web)"/>
    <w:basedOn w:val="Normal"/>
    <w:rsid w:val="00885BC3"/>
    <w:pPr>
      <w:spacing w:before="100" w:beforeAutospacing="1" w:after="100" w:afterAutospacing="1"/>
    </w:pPr>
  </w:style>
  <w:style w:type="paragraph" w:styleId="BodyText">
    <w:name w:val="Body Text"/>
    <w:basedOn w:val="Normal"/>
    <w:semiHidden/>
    <w:rsid w:val="00885BC3"/>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885BC3"/>
    <w:pPr>
      <w:spacing w:before="120" w:after="120"/>
      <w:jc w:val="both"/>
    </w:pPr>
    <w:rPr>
      <w:spacing w:val="-4"/>
      <w:szCs w:val="20"/>
      <w:lang w:val="en-US" w:eastAsia="en-US"/>
    </w:rPr>
  </w:style>
  <w:style w:type="character" w:customStyle="1" w:styleId="FooterChar">
    <w:name w:val="Footer Char"/>
    <w:link w:val="Footer"/>
    <w:uiPriority w:val="99"/>
    <w:rsid w:val="00734908"/>
    <w:rPr>
      <w:sz w:val="24"/>
      <w:szCs w:val="24"/>
    </w:rPr>
  </w:style>
  <w:style w:type="character" w:customStyle="1" w:styleId="Malene">
    <w:name w:val="Malene"/>
    <w:semiHidden/>
    <w:rsid w:val="00885BC3"/>
    <w:rPr>
      <w:rFonts w:ascii="Arial" w:hAnsi="Arial" w:cs="Arial"/>
      <w:color w:val="auto"/>
      <w:sz w:val="20"/>
      <w:szCs w:val="20"/>
    </w:rPr>
  </w:style>
  <w:style w:type="paragraph" w:styleId="PlainText">
    <w:name w:val="Plain Text"/>
    <w:basedOn w:val="Normal"/>
    <w:rsid w:val="00885BC3"/>
    <w:rPr>
      <w:rFonts w:ascii="Courier New" w:hAnsi="Courier New" w:cs="Courier New"/>
      <w:sz w:val="20"/>
      <w:szCs w:val="20"/>
    </w:rPr>
  </w:style>
  <w:style w:type="paragraph" w:styleId="FootnoteText">
    <w:name w:val="footnote text"/>
    <w:basedOn w:val="Normal"/>
    <w:link w:val="FootnoteTextChar"/>
    <w:uiPriority w:val="99"/>
    <w:semiHidden/>
    <w:rsid w:val="00885BC3"/>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885BC3"/>
    <w:rPr>
      <w:vertAlign w:val="superscript"/>
    </w:rPr>
  </w:style>
  <w:style w:type="paragraph" w:customStyle="1" w:styleId="oddl-nadpis">
    <w:name w:val="oddíl-nadpis"/>
    <w:basedOn w:val="Normal"/>
    <w:rsid w:val="00885BC3"/>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885BC3"/>
    <w:pPr>
      <w:keepNext/>
      <w:spacing w:before="240" w:after="240"/>
    </w:pPr>
    <w:rPr>
      <w:rFonts w:ascii="Arial" w:hAnsi="Arial"/>
      <w:b/>
      <w:bCs/>
      <w:sz w:val="18"/>
      <w:szCs w:val="20"/>
      <w:lang w:val="en-GB" w:eastAsia="en-GB"/>
    </w:rPr>
  </w:style>
  <w:style w:type="paragraph" w:styleId="Subtitle">
    <w:name w:val="Subtitle"/>
    <w:basedOn w:val="Normal"/>
    <w:qFormat/>
    <w:rsid w:val="00885BC3"/>
    <w:pPr>
      <w:spacing w:before="120" w:after="120"/>
      <w:jc w:val="center"/>
    </w:pPr>
    <w:rPr>
      <w:rFonts w:ascii="Arial" w:hAnsi="Arial"/>
      <w:b/>
      <w:snapToGrid w:val="0"/>
      <w:sz w:val="28"/>
      <w:szCs w:val="20"/>
      <w:lang w:val="fr-BE" w:eastAsia="en-US"/>
    </w:rPr>
  </w:style>
  <w:style w:type="paragraph" w:styleId="BodyTextIndent">
    <w:name w:val="Body Text Indent"/>
    <w:basedOn w:val="Normal"/>
    <w:semiHidden/>
    <w:rsid w:val="00885BC3"/>
    <w:pPr>
      <w:spacing w:after="120"/>
      <w:ind w:left="283"/>
    </w:pPr>
  </w:style>
  <w:style w:type="paragraph" w:styleId="BodyTextFirstIndent2">
    <w:name w:val="Body Text First Indent 2"/>
    <w:basedOn w:val="BodyTextIndent"/>
    <w:semiHidden/>
    <w:rsid w:val="00885BC3"/>
    <w:pPr>
      <w:ind w:firstLine="210"/>
    </w:pPr>
  </w:style>
  <w:style w:type="paragraph" w:styleId="ListParagraph">
    <w:name w:val="List Paragraph"/>
    <w:basedOn w:val="Normal"/>
    <w:uiPriority w:val="34"/>
    <w:qFormat/>
    <w:rsid w:val="002904F4"/>
    <w:pPr>
      <w:ind w:left="1304"/>
    </w:pPr>
  </w:style>
  <w:style w:type="character" w:styleId="CommentReference">
    <w:name w:val="annotation reference"/>
    <w:uiPriority w:val="99"/>
    <w:semiHidden/>
    <w:rsid w:val="00885BC3"/>
    <w:rPr>
      <w:sz w:val="16"/>
      <w:szCs w:val="16"/>
    </w:rPr>
  </w:style>
  <w:style w:type="paragraph" w:styleId="CommentText">
    <w:name w:val="annotation text"/>
    <w:basedOn w:val="Normal"/>
    <w:link w:val="CommentTextChar"/>
    <w:uiPriority w:val="99"/>
    <w:semiHidden/>
    <w:rsid w:val="00885BC3"/>
    <w:rPr>
      <w:sz w:val="20"/>
      <w:szCs w:val="20"/>
    </w:rPr>
  </w:style>
  <w:style w:type="paragraph" w:styleId="CommentSubject">
    <w:name w:val="annotation subject"/>
    <w:basedOn w:val="CommentText"/>
    <w:next w:val="CommentText"/>
    <w:semiHidden/>
    <w:rsid w:val="00885BC3"/>
    <w:rPr>
      <w:b/>
      <w:bCs/>
    </w:rPr>
  </w:style>
  <w:style w:type="character" w:customStyle="1" w:styleId="FootnoteTextChar">
    <w:name w:val="Footnote Text Char"/>
    <w:link w:val="FootnoteText"/>
    <w:uiPriority w:val="99"/>
    <w:semiHidden/>
    <w:rsid w:val="002904F4"/>
    <w:rPr>
      <w:rFonts w:ascii="Arial" w:hAnsi="Arial"/>
      <w:snapToGrid w:val="0"/>
      <w:lang w:val="fr-FR" w:eastAsia="en-US"/>
    </w:rPr>
  </w:style>
  <w:style w:type="character" w:styleId="Hyperlink">
    <w:name w:val="Hyperlink"/>
    <w:uiPriority w:val="99"/>
    <w:unhideWhenUsed/>
    <w:rsid w:val="002904F4"/>
    <w:rPr>
      <w:color w:val="0000FF"/>
      <w:u w:val="single"/>
    </w:rPr>
  </w:style>
  <w:style w:type="character" w:customStyle="1" w:styleId="Heading2Char">
    <w:name w:val="Heading 2 Char"/>
    <w:link w:val="Heading2"/>
    <w:rsid w:val="00236216"/>
    <w:rPr>
      <w:rFonts w:ascii="Arial" w:hAnsi="Arial" w:cs="Arial"/>
      <w:b/>
      <w:caps/>
      <w:sz w:val="28"/>
      <w:lang w:val="en-GB"/>
    </w:rPr>
  </w:style>
  <w:style w:type="paragraph" w:styleId="NoSpacing">
    <w:name w:val="No Spacing"/>
    <w:uiPriority w:val="1"/>
    <w:qFormat/>
    <w:rsid w:val="005F40FF"/>
    <w:rPr>
      <w:sz w:val="24"/>
      <w:szCs w:val="24"/>
      <w:lang w:val="da-DK" w:eastAsia="da-DK"/>
    </w:rPr>
  </w:style>
  <w:style w:type="character" w:customStyle="1" w:styleId="HeaderChar">
    <w:name w:val="Header Char"/>
    <w:link w:val="Header"/>
    <w:uiPriority w:val="99"/>
    <w:rsid w:val="00DE0636"/>
    <w:rPr>
      <w:sz w:val="24"/>
      <w:szCs w:val="24"/>
    </w:rPr>
  </w:style>
  <w:style w:type="character" w:customStyle="1" w:styleId="CommentTextChar">
    <w:name w:val="Comment Text Char"/>
    <w:basedOn w:val="DefaultParagraphFont"/>
    <w:link w:val="CommentText"/>
    <w:uiPriority w:val="99"/>
    <w:semiHidden/>
    <w:rsid w:val="00670D71"/>
    <w:rPr>
      <w:lang w:val="da-DK" w:eastAsia="da-DK"/>
    </w:rPr>
  </w:style>
  <w:style w:type="table" w:styleId="TableGrid">
    <w:name w:val="Table Grid"/>
    <w:basedOn w:val="TableNormal"/>
    <w:uiPriority w:val="59"/>
    <w:rsid w:val="00F776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DCADOC-377-9385</_dlc_DocId>
    <_dlc_DocIdUrl xmlns="58d44a88-3d02-4645-84eb-7e8385246cec">
      <Url>https://intra.dca.dk/Units/im/prolog/_layouts/DocIdRedir.aspx?ID=DCADOC-377-9385</Url>
      <Description>DCADOC-377-9385</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D68C-DA46-4F93-8827-E59158E9A4A9}"/>
</file>

<file path=customXml/itemProps2.xml><?xml version="1.0" encoding="utf-8"?>
<ds:datastoreItem xmlns:ds="http://schemas.openxmlformats.org/officeDocument/2006/customXml" ds:itemID="{50EA97DD-1E9A-41AF-B4FF-53E49FD6E6F2}"/>
</file>

<file path=customXml/itemProps3.xml><?xml version="1.0" encoding="utf-8"?>
<ds:datastoreItem xmlns:ds="http://schemas.openxmlformats.org/officeDocument/2006/customXml" ds:itemID="{3C9D554D-EE86-4F2E-8216-8C86F7AF2375}"/>
</file>

<file path=customXml/itemProps4.xml><?xml version="1.0" encoding="utf-8"?>
<ds:datastoreItem xmlns:ds="http://schemas.openxmlformats.org/officeDocument/2006/customXml" ds:itemID="{0DF953A4-2025-4FD2-8CAC-74C577D6867E}"/>
</file>

<file path=customXml/itemProps5.xml><?xml version="1.0" encoding="utf-8"?>
<ds:datastoreItem xmlns:ds="http://schemas.openxmlformats.org/officeDocument/2006/customXml" ds:itemID="{562E6BA2-2076-4EBA-94D3-497522396F1F}"/>
</file>

<file path=docProps/app.xml><?xml version="1.0" encoding="utf-8"?>
<Properties xmlns="http://schemas.openxmlformats.org/officeDocument/2006/extended-properties" xmlns:vt="http://schemas.openxmlformats.org/officeDocument/2006/docPropsVTypes">
  <Template>Normal</Template>
  <TotalTime>1</TotalTime>
  <Pages>17</Pages>
  <Words>7378</Words>
  <Characters>45007</Characters>
  <Application>Microsoft Office Word</Application>
  <DocSecurity>0</DocSecurity>
  <Lines>375</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52281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Lisa Holmelund Melgaard</cp:lastModifiedBy>
  <cp:revision>2</cp:revision>
  <cp:lastPrinted>2013-02-20T08:35:00Z</cp:lastPrinted>
  <dcterms:created xsi:type="dcterms:W3CDTF">2014-07-23T08:12:00Z</dcterms:created>
  <dcterms:modified xsi:type="dcterms:W3CDTF">2014-07-23T08:12:00Z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553d56aa-7c88-46ff-a876-8e3ba8ff7a7e</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