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56EA6" w14:textId="77777777" w:rsidR="00F46267" w:rsidRPr="00AB4A0E" w:rsidRDefault="00F46267" w:rsidP="00F46267">
      <w:pPr>
        <w:bidi/>
        <w:jc w:val="both"/>
        <w:rPr>
          <w:rFonts w:ascii="Arial" w:hAnsi="Arial" w:cs="Arial"/>
          <w:b/>
          <w:bCs/>
          <w:sz w:val="28"/>
          <w:szCs w:val="28"/>
          <w:rtl/>
        </w:rPr>
      </w:pPr>
      <w:r w:rsidRPr="00AB4A0E">
        <w:rPr>
          <w:rFonts w:ascii="Arial" w:hAnsi="Arial" w:cs="Arial"/>
          <w:b/>
          <w:bCs/>
          <w:sz w:val="28"/>
          <w:szCs w:val="28"/>
          <w:rtl/>
        </w:rPr>
        <w:t xml:space="preserve">الملحق </w:t>
      </w:r>
      <w:r w:rsidRPr="00AB4A0E">
        <w:rPr>
          <w:rFonts w:ascii="Arial" w:hAnsi="Arial" w:cs="Arial"/>
          <w:b/>
          <w:bCs/>
          <w:sz w:val="28"/>
          <w:szCs w:val="28"/>
        </w:rPr>
        <w:t xml:space="preserve"> SER6</w:t>
      </w:r>
      <w:r w:rsidRPr="00AB4A0E">
        <w:rPr>
          <w:rFonts w:ascii="Arial" w:hAnsi="Arial" w:cs="Arial"/>
          <w:b/>
          <w:bCs/>
          <w:sz w:val="28"/>
          <w:szCs w:val="28"/>
          <w:rtl/>
        </w:rPr>
        <w:t>: ملف العطاء (خدمات)</w:t>
      </w:r>
    </w:p>
    <w:p w14:paraId="2E356EA7" w14:textId="77777777" w:rsidR="00F46267" w:rsidRPr="00AB4A0E" w:rsidRDefault="00F46267" w:rsidP="00F46267">
      <w:pPr>
        <w:pStyle w:val="Heading2"/>
        <w:bidi/>
        <w:rPr>
          <w:caps w:val="0"/>
          <w:noProof/>
          <w:szCs w:val="24"/>
          <w:rtl/>
          <w:lang w:val="da-DK"/>
        </w:rPr>
      </w:pPr>
    </w:p>
    <w:p w14:paraId="2E356EA8" w14:textId="77777777" w:rsidR="00E3071F" w:rsidRPr="00AB4A0E" w:rsidRDefault="00E3071F" w:rsidP="00E3071F">
      <w:pPr>
        <w:pStyle w:val="Heading2"/>
        <w:rPr>
          <w:caps w:val="0"/>
          <w:noProof/>
          <w:szCs w:val="24"/>
          <w:lang w:val="da-DK"/>
        </w:rPr>
      </w:pPr>
      <w:r w:rsidRPr="00AB4A0E">
        <w:rPr>
          <w:caps w:val="0"/>
          <w:noProof/>
          <w:szCs w:val="24"/>
          <w:lang w:val="da-DK"/>
        </w:rPr>
        <w:t xml:space="preserve">ANNEX </w:t>
      </w:r>
      <w:r w:rsidR="004B482E" w:rsidRPr="00AB4A0E">
        <w:rPr>
          <w:caps w:val="0"/>
          <w:noProof/>
          <w:szCs w:val="24"/>
          <w:lang w:val="da-DK"/>
        </w:rPr>
        <w:t xml:space="preserve">SER </w:t>
      </w:r>
      <w:r w:rsidR="007D3229" w:rsidRPr="00AB4A0E">
        <w:rPr>
          <w:caps w:val="0"/>
          <w:noProof/>
          <w:szCs w:val="24"/>
          <w:lang w:val="da-DK"/>
        </w:rPr>
        <w:t>6:</w:t>
      </w:r>
      <w:r w:rsidRPr="00AB4A0E">
        <w:rPr>
          <w:caps w:val="0"/>
          <w:noProof/>
          <w:szCs w:val="24"/>
          <w:lang w:val="da-DK"/>
        </w:rPr>
        <w:t xml:space="preserve"> Tender Dossier (</w:t>
      </w:r>
      <w:r w:rsidR="004B482E" w:rsidRPr="00AB4A0E">
        <w:rPr>
          <w:caps w:val="0"/>
          <w:noProof/>
          <w:szCs w:val="24"/>
          <w:lang w:val="da-DK"/>
        </w:rPr>
        <w:t>SERVICE</w:t>
      </w:r>
      <w:r w:rsidRPr="00AB4A0E">
        <w:rPr>
          <w:caps w:val="0"/>
          <w:noProof/>
          <w:szCs w:val="24"/>
          <w:lang w:val="da-DK"/>
        </w:rPr>
        <w:t xml:space="preserve">) </w:t>
      </w:r>
    </w:p>
    <w:p w14:paraId="2E356EA9" w14:textId="77777777" w:rsidR="00E3071F" w:rsidRPr="00AB4A0E" w:rsidRDefault="00E3071F" w:rsidP="00E3071F">
      <w:pPr>
        <w:pStyle w:val="Heading2"/>
        <w:rPr>
          <w:noProof/>
          <w:lang w:val="da-DK"/>
        </w:rPr>
      </w:pPr>
    </w:p>
    <w:p w14:paraId="2E356EAA" w14:textId="77777777" w:rsidR="00E3071F" w:rsidRPr="00AB4A0E" w:rsidRDefault="00E3071F" w:rsidP="00E3071F">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E3071F" w:rsidRPr="00AB4A0E" w14:paraId="2E356EC1" w14:textId="77777777" w:rsidTr="001813CA">
        <w:tc>
          <w:tcPr>
            <w:tcW w:w="9854" w:type="dxa"/>
          </w:tcPr>
          <w:p w14:paraId="2E356EAB" w14:textId="77777777" w:rsidR="00F46267" w:rsidRPr="00AB4A0E" w:rsidRDefault="00F46267" w:rsidP="00F46267">
            <w:pPr>
              <w:bidi/>
              <w:rPr>
                <w:rFonts w:ascii="Arial" w:hAnsi="Arial" w:cs="Arial"/>
                <w:b/>
                <w:bCs/>
                <w:rtl/>
              </w:rPr>
            </w:pPr>
            <w:r w:rsidRPr="00AB4A0E">
              <w:rPr>
                <w:rFonts w:ascii="Arial" w:hAnsi="Arial" w:cs="Arial"/>
                <w:b/>
                <w:bCs/>
                <w:rtl/>
              </w:rPr>
              <w:t>هذه الملاحظة للهيئة المتعاقدة (مؤسسة دان تشرتش إيد أو شريكها) حول كيفية تعبئة ملف العطاء (المناقصة)</w:t>
            </w:r>
          </w:p>
          <w:p w14:paraId="2E356EAC" w14:textId="77777777" w:rsidR="00F46267" w:rsidRPr="00AB4A0E" w:rsidRDefault="00F46267" w:rsidP="00F46267">
            <w:pPr>
              <w:bidi/>
              <w:rPr>
                <w:rFonts w:ascii="Arial" w:hAnsi="Arial" w:cs="Arial"/>
                <w:b/>
                <w:bCs/>
                <w:rtl/>
              </w:rPr>
            </w:pPr>
          </w:p>
          <w:p w14:paraId="2E356EAD" w14:textId="77777777" w:rsidR="00F46267" w:rsidRPr="00AB4A0E" w:rsidRDefault="00F46267" w:rsidP="00F46267">
            <w:pPr>
              <w:bidi/>
              <w:rPr>
                <w:rFonts w:ascii="Arial" w:hAnsi="Arial" w:cs="Arial"/>
                <w:i/>
                <w:iCs/>
                <w:rtl/>
              </w:rPr>
            </w:pPr>
            <w:r w:rsidRPr="00AB4A0E">
              <w:rPr>
                <w:rFonts w:ascii="Arial" w:hAnsi="Arial" w:cs="Arial"/>
                <w:i/>
                <w:iCs/>
                <w:rtl/>
              </w:rPr>
              <w:t>في المناطق التي ترون فيها</w:t>
            </w:r>
            <w:r w:rsidRPr="00AB4A0E">
              <w:rPr>
                <w:rFonts w:ascii="Arial" w:hAnsi="Arial" w:cs="Arial"/>
                <w:i/>
                <w:iCs/>
                <w:highlight w:val="red"/>
                <w:rtl/>
              </w:rPr>
              <w:t xml:space="preserve">: </w:t>
            </w:r>
            <w:r w:rsidRPr="00AB4A0E">
              <w:rPr>
                <w:rFonts w:ascii="Arial" w:hAnsi="Arial" w:cs="Arial"/>
                <w:b/>
                <w:bCs/>
                <w:highlight w:val="red"/>
                <w:rtl/>
              </w:rPr>
              <w:t>ملاحظة</w:t>
            </w:r>
            <w:r w:rsidRPr="00AB4A0E">
              <w:rPr>
                <w:rFonts w:ascii="Arial" w:hAnsi="Arial" w:cs="Arial"/>
                <w:b/>
                <w:bCs/>
                <w:rtl/>
              </w:rPr>
              <w:t xml:space="preserve">، </w:t>
            </w:r>
            <w:r w:rsidRPr="00AB4A0E">
              <w:rPr>
                <w:rFonts w:ascii="Arial" w:hAnsi="Arial" w:cs="Arial"/>
                <w:i/>
                <w:iCs/>
                <w:rtl/>
              </w:rPr>
              <w:t>فهذه عبارة عن إرشادات موجهة لكم ويجب عليكم شطب الملاحظات من الوثيقة</w:t>
            </w:r>
          </w:p>
          <w:p w14:paraId="2E356EAE" w14:textId="77777777" w:rsidR="00F46267" w:rsidRPr="00AB4A0E" w:rsidRDefault="00F46267" w:rsidP="00F46267">
            <w:pPr>
              <w:bidi/>
              <w:rPr>
                <w:rFonts w:ascii="Arial" w:hAnsi="Arial" w:cs="Arial"/>
                <w:i/>
                <w:iCs/>
                <w:rtl/>
              </w:rPr>
            </w:pPr>
          </w:p>
          <w:p w14:paraId="2E356EAF" w14:textId="77777777" w:rsidR="00F46267" w:rsidRPr="00AB4A0E" w:rsidRDefault="00F46267" w:rsidP="00F46267">
            <w:pPr>
              <w:bidi/>
              <w:rPr>
                <w:rFonts w:ascii="Arial" w:hAnsi="Arial" w:cs="Arial"/>
                <w:i/>
                <w:iCs/>
                <w:rtl/>
              </w:rPr>
            </w:pPr>
            <w:r w:rsidRPr="00AB4A0E">
              <w:rPr>
                <w:rFonts w:ascii="Arial" w:hAnsi="Arial" w:cs="Arial"/>
                <w:i/>
                <w:iCs/>
                <w:rtl/>
              </w:rPr>
              <w:t xml:space="preserve">حيثما تجدون </w:t>
            </w:r>
            <w:r w:rsidRPr="00AB4A0E">
              <w:rPr>
                <w:rFonts w:ascii="Arial" w:hAnsi="Arial" w:cs="Arial"/>
                <w:i/>
                <w:iCs/>
                <w:highlight w:val="yellow"/>
                <w:rtl/>
              </w:rPr>
              <w:t>&lt;...&gt;</w:t>
            </w:r>
            <w:r w:rsidRPr="00AB4A0E">
              <w:rPr>
                <w:rFonts w:ascii="Arial" w:hAnsi="Arial" w:cs="Arial"/>
                <w:i/>
                <w:iCs/>
                <w:rtl/>
              </w:rPr>
              <w:t xml:space="preserve"> يرجى إدخال المعلومات </w:t>
            </w:r>
          </w:p>
          <w:p w14:paraId="2E356EB0" w14:textId="77777777" w:rsidR="00F46267" w:rsidRPr="00AB4A0E" w:rsidRDefault="00F46267" w:rsidP="00F46267">
            <w:pPr>
              <w:bidi/>
              <w:rPr>
                <w:rFonts w:ascii="Arial" w:hAnsi="Arial" w:cs="Arial"/>
                <w:i/>
                <w:iCs/>
                <w:rtl/>
              </w:rPr>
            </w:pPr>
          </w:p>
          <w:p w14:paraId="2E356EB1" w14:textId="77777777" w:rsidR="00F46267" w:rsidRPr="00AB4A0E" w:rsidRDefault="00F46267" w:rsidP="00F46267">
            <w:pPr>
              <w:bidi/>
              <w:rPr>
                <w:rFonts w:ascii="Arial" w:hAnsi="Arial" w:cs="Arial"/>
                <w:i/>
                <w:iCs/>
                <w:rtl/>
              </w:rPr>
            </w:pPr>
            <w:r w:rsidRPr="00AB4A0E">
              <w:rPr>
                <w:rFonts w:ascii="Arial" w:hAnsi="Arial" w:cs="Arial"/>
                <w:i/>
                <w:iCs/>
                <w:rtl/>
              </w:rPr>
              <w:t xml:space="preserve">والخيارات معلمة </w:t>
            </w:r>
            <w:r w:rsidRPr="00AB4A0E">
              <w:rPr>
                <w:rFonts w:ascii="Arial" w:hAnsi="Arial" w:cs="Arial"/>
                <w:i/>
                <w:iCs/>
                <w:highlight w:val="cyan"/>
                <w:rtl/>
              </w:rPr>
              <w:t>(خيار...)</w:t>
            </w:r>
          </w:p>
          <w:p w14:paraId="2E356EB2" w14:textId="77777777" w:rsidR="00F46267" w:rsidRPr="00AB4A0E" w:rsidRDefault="00F46267" w:rsidP="00F46267">
            <w:pPr>
              <w:bidi/>
              <w:rPr>
                <w:rFonts w:ascii="Arial" w:hAnsi="Arial" w:cs="Arial"/>
                <w:i/>
                <w:iCs/>
                <w:rtl/>
              </w:rPr>
            </w:pPr>
            <w:r w:rsidRPr="00AB4A0E">
              <w:rPr>
                <w:rFonts w:ascii="Arial" w:hAnsi="Arial" w:cs="Arial"/>
                <w:i/>
                <w:iCs/>
                <w:rtl/>
              </w:rPr>
              <w:t xml:space="preserve">وحيث يظهر </w:t>
            </w:r>
            <w:r w:rsidRPr="00AB4A0E">
              <w:rPr>
                <w:rFonts w:ascii="Arial" w:hAnsi="Arial" w:cs="Arial"/>
                <w:i/>
                <w:iCs/>
                <w:highlight w:val="green"/>
                <w:rtl/>
              </w:rPr>
              <w:t>[أدخل</w:t>
            </w:r>
            <w:r w:rsidRPr="00AB4A0E">
              <w:rPr>
                <w:rFonts w:ascii="Arial" w:hAnsi="Arial" w:cs="Arial"/>
                <w:i/>
                <w:iCs/>
                <w:rtl/>
              </w:rPr>
              <w:t>]، يكون على المتقدم بالعطاء تعبئة المعلومات</w:t>
            </w:r>
          </w:p>
          <w:p w14:paraId="2E356EB3" w14:textId="77777777" w:rsidR="00F46267" w:rsidRPr="00AB4A0E" w:rsidRDefault="00F46267" w:rsidP="00F46267">
            <w:pPr>
              <w:bidi/>
              <w:rPr>
                <w:rFonts w:ascii="Arial" w:hAnsi="Arial" w:cs="Arial"/>
                <w:i/>
                <w:iCs/>
                <w:rtl/>
              </w:rPr>
            </w:pPr>
          </w:p>
          <w:p w14:paraId="2E356EB4" w14:textId="77777777" w:rsidR="00F46267" w:rsidRPr="00AB4A0E" w:rsidRDefault="00F46267" w:rsidP="00F46267">
            <w:pPr>
              <w:pStyle w:val="Heading2"/>
              <w:bidi/>
              <w:rPr>
                <w:caps w:val="0"/>
                <w:noProof/>
                <w:sz w:val="20"/>
                <w:rtl/>
              </w:rPr>
            </w:pPr>
            <w:r w:rsidRPr="00AB4A0E">
              <w:rPr>
                <w:bCs/>
                <w:i/>
                <w:iCs/>
                <w:sz w:val="24"/>
                <w:szCs w:val="24"/>
                <w:rtl/>
              </w:rPr>
              <w:t>*** يرجى شطب هذه الصفحة قبل طرح المناقصة***</w:t>
            </w:r>
          </w:p>
          <w:p w14:paraId="2E356EB5" w14:textId="77777777" w:rsidR="00F46267" w:rsidRPr="00AB4A0E" w:rsidRDefault="00F46267" w:rsidP="001813CA">
            <w:pPr>
              <w:pStyle w:val="Heading2"/>
              <w:rPr>
                <w:caps w:val="0"/>
                <w:noProof/>
                <w:sz w:val="20"/>
                <w:rtl/>
              </w:rPr>
            </w:pPr>
          </w:p>
          <w:p w14:paraId="2E356EB6" w14:textId="77777777" w:rsidR="00E3071F" w:rsidRPr="00AB4A0E" w:rsidRDefault="00E3071F" w:rsidP="001813CA">
            <w:pPr>
              <w:pStyle w:val="Heading2"/>
              <w:rPr>
                <w:caps w:val="0"/>
                <w:noProof/>
                <w:sz w:val="20"/>
              </w:rPr>
            </w:pPr>
            <w:r w:rsidRPr="00AB4A0E">
              <w:rPr>
                <w:caps w:val="0"/>
                <w:noProof/>
                <w:sz w:val="20"/>
              </w:rPr>
              <w:t xml:space="preserve">This note is for the Contracting Authority (DCA or Partner) on how to complete this Tender Dossier: </w:t>
            </w:r>
          </w:p>
          <w:p w14:paraId="2E356EB7" w14:textId="77777777" w:rsidR="00E3071F" w:rsidRPr="00AB4A0E" w:rsidRDefault="00E3071F" w:rsidP="001813CA">
            <w:pPr>
              <w:rPr>
                <w:rFonts w:ascii="Arial" w:hAnsi="Arial" w:cs="Arial"/>
                <w:i/>
                <w:sz w:val="20"/>
                <w:szCs w:val="20"/>
                <w:lang w:val="en-GB"/>
              </w:rPr>
            </w:pPr>
          </w:p>
          <w:p w14:paraId="2E356EB8" w14:textId="77777777" w:rsidR="00E3071F" w:rsidRPr="00AB4A0E" w:rsidRDefault="00E3071F" w:rsidP="001813CA">
            <w:pPr>
              <w:rPr>
                <w:rFonts w:ascii="Arial" w:hAnsi="Arial" w:cs="Arial"/>
                <w:i/>
                <w:sz w:val="20"/>
                <w:szCs w:val="20"/>
                <w:lang w:val="en-GB"/>
              </w:rPr>
            </w:pPr>
            <w:r w:rsidRPr="00AB4A0E">
              <w:rPr>
                <w:rFonts w:ascii="Arial" w:hAnsi="Arial" w:cs="Arial"/>
                <w:i/>
                <w:sz w:val="20"/>
                <w:szCs w:val="20"/>
                <w:lang w:val="en-GB"/>
              </w:rPr>
              <w:t xml:space="preserve">Where you see: </w:t>
            </w:r>
            <w:r w:rsidRPr="00AB4A0E">
              <w:rPr>
                <w:rFonts w:ascii="Arial" w:hAnsi="Arial" w:cs="Arial"/>
                <w:b/>
                <w:sz w:val="20"/>
                <w:szCs w:val="20"/>
                <w:highlight w:val="red"/>
                <w:lang w:val="en-GB"/>
              </w:rPr>
              <w:t>(Note:….)</w:t>
            </w:r>
            <w:r w:rsidRPr="00AB4A0E">
              <w:rPr>
                <w:rFonts w:ascii="Arial" w:hAnsi="Arial" w:cs="Arial"/>
                <w:i/>
                <w:sz w:val="20"/>
                <w:szCs w:val="20"/>
                <w:lang w:val="en-GB"/>
              </w:rPr>
              <w:t xml:space="preserve"> this is just a guidance for you and you shall delete these notes from the document. </w:t>
            </w:r>
          </w:p>
          <w:p w14:paraId="2E356EB9" w14:textId="77777777" w:rsidR="00E3071F" w:rsidRPr="00AB4A0E" w:rsidRDefault="00E3071F" w:rsidP="001813CA">
            <w:pPr>
              <w:rPr>
                <w:rFonts w:ascii="Arial" w:hAnsi="Arial" w:cs="Arial"/>
                <w:i/>
                <w:sz w:val="20"/>
                <w:szCs w:val="20"/>
                <w:lang w:val="en-GB"/>
              </w:rPr>
            </w:pPr>
          </w:p>
          <w:p w14:paraId="2E356EBA" w14:textId="77777777" w:rsidR="00E3071F" w:rsidRPr="00AB4A0E" w:rsidRDefault="00E3071F" w:rsidP="001813CA">
            <w:pPr>
              <w:rPr>
                <w:rFonts w:ascii="Arial" w:hAnsi="Arial" w:cs="Arial"/>
                <w:i/>
                <w:sz w:val="20"/>
                <w:szCs w:val="20"/>
                <w:lang w:val="en-GB"/>
              </w:rPr>
            </w:pPr>
            <w:r w:rsidRPr="00AB4A0E">
              <w:rPr>
                <w:rFonts w:ascii="Arial" w:hAnsi="Arial" w:cs="Arial"/>
                <w:i/>
                <w:sz w:val="20"/>
                <w:szCs w:val="20"/>
                <w:lang w:val="en-GB"/>
              </w:rPr>
              <w:t xml:space="preserve">Where you see </w:t>
            </w:r>
            <w:r w:rsidRPr="00AB4A0E">
              <w:rPr>
                <w:rFonts w:ascii="Arial" w:hAnsi="Arial" w:cs="Arial"/>
                <w:i/>
                <w:sz w:val="20"/>
                <w:szCs w:val="20"/>
                <w:highlight w:val="yellow"/>
                <w:lang w:val="en-GB"/>
              </w:rPr>
              <w:t>&lt;…&gt;</w:t>
            </w:r>
            <w:r w:rsidRPr="00AB4A0E">
              <w:rPr>
                <w:rFonts w:ascii="Arial" w:hAnsi="Arial" w:cs="Arial"/>
                <w:i/>
                <w:sz w:val="20"/>
                <w:szCs w:val="20"/>
                <w:lang w:val="en-GB"/>
              </w:rPr>
              <w:t xml:space="preserve"> please enter information.</w:t>
            </w:r>
          </w:p>
          <w:p w14:paraId="2E356EBB" w14:textId="77777777" w:rsidR="00E3071F" w:rsidRPr="00AB4A0E" w:rsidRDefault="00E3071F" w:rsidP="001813CA">
            <w:pPr>
              <w:rPr>
                <w:rFonts w:ascii="Arial" w:hAnsi="Arial" w:cs="Arial"/>
                <w:i/>
                <w:sz w:val="20"/>
                <w:szCs w:val="20"/>
                <w:lang w:val="en-GB"/>
              </w:rPr>
            </w:pPr>
          </w:p>
          <w:p w14:paraId="2E356EBC" w14:textId="77777777" w:rsidR="00E3071F" w:rsidRPr="00AB4A0E" w:rsidRDefault="00E3071F" w:rsidP="001813CA">
            <w:pPr>
              <w:rPr>
                <w:rFonts w:ascii="Arial" w:hAnsi="Arial" w:cs="Arial"/>
                <w:noProof/>
                <w:sz w:val="20"/>
                <w:szCs w:val="20"/>
                <w:lang w:val="en-US"/>
              </w:rPr>
            </w:pPr>
            <w:r w:rsidRPr="00AB4A0E">
              <w:rPr>
                <w:rFonts w:ascii="Arial" w:hAnsi="Arial" w:cs="Arial"/>
                <w:i/>
                <w:noProof/>
                <w:sz w:val="20"/>
                <w:szCs w:val="20"/>
                <w:lang w:val="en-US"/>
              </w:rPr>
              <w:t xml:space="preserve">Options are marked </w:t>
            </w:r>
            <w:r w:rsidRPr="00AB4A0E">
              <w:rPr>
                <w:rFonts w:ascii="Arial" w:hAnsi="Arial" w:cs="Arial"/>
                <w:noProof/>
                <w:sz w:val="20"/>
                <w:szCs w:val="20"/>
                <w:highlight w:val="cyan"/>
                <w:lang w:val="en-US"/>
              </w:rPr>
              <w:t>(Option:…)</w:t>
            </w:r>
            <w:r w:rsidRPr="00AB4A0E">
              <w:rPr>
                <w:rFonts w:ascii="Arial" w:hAnsi="Arial" w:cs="Arial"/>
                <w:noProof/>
                <w:sz w:val="20"/>
                <w:szCs w:val="20"/>
                <w:lang w:val="en-US"/>
              </w:rPr>
              <w:t xml:space="preserve"> </w:t>
            </w:r>
          </w:p>
          <w:p w14:paraId="2E356EBD" w14:textId="77777777" w:rsidR="00E3071F" w:rsidRPr="00AB4A0E" w:rsidRDefault="00E3071F" w:rsidP="001813CA">
            <w:pPr>
              <w:rPr>
                <w:rFonts w:ascii="Arial" w:hAnsi="Arial" w:cs="Arial"/>
                <w:noProof/>
                <w:sz w:val="20"/>
                <w:szCs w:val="20"/>
                <w:lang w:val="en-US"/>
              </w:rPr>
            </w:pPr>
          </w:p>
          <w:p w14:paraId="2E356EBE" w14:textId="77777777" w:rsidR="00E3071F" w:rsidRPr="00AB4A0E" w:rsidRDefault="00E3071F" w:rsidP="001813CA">
            <w:pPr>
              <w:pStyle w:val="Heading2"/>
              <w:rPr>
                <w:b w:val="0"/>
                <w:i/>
                <w:caps w:val="0"/>
                <w:sz w:val="20"/>
              </w:rPr>
            </w:pPr>
            <w:r w:rsidRPr="00AB4A0E">
              <w:rPr>
                <w:b w:val="0"/>
                <w:i/>
                <w:caps w:val="0"/>
                <w:noProof/>
                <w:sz w:val="20"/>
              </w:rPr>
              <w:t xml:space="preserve">Where this appears </w:t>
            </w:r>
            <w:r w:rsidRPr="00AB4A0E">
              <w:rPr>
                <w:b w:val="0"/>
                <w:caps w:val="0"/>
                <w:sz w:val="20"/>
                <w:highlight w:val="green"/>
              </w:rPr>
              <w:t>[insert ]</w:t>
            </w:r>
            <w:r w:rsidRPr="00AB4A0E">
              <w:rPr>
                <w:b w:val="0"/>
                <w:caps w:val="0"/>
                <w:sz w:val="20"/>
              </w:rPr>
              <w:t xml:space="preserve"> </w:t>
            </w:r>
            <w:r w:rsidRPr="00AB4A0E">
              <w:rPr>
                <w:b w:val="0"/>
                <w:i/>
                <w:caps w:val="0"/>
                <w:sz w:val="20"/>
              </w:rPr>
              <w:t xml:space="preserve">it is the </w:t>
            </w:r>
            <w:r w:rsidR="00A31F7E" w:rsidRPr="00AB4A0E">
              <w:rPr>
                <w:b w:val="0"/>
                <w:i/>
                <w:caps w:val="0"/>
                <w:sz w:val="20"/>
              </w:rPr>
              <w:t>Tenderer</w:t>
            </w:r>
            <w:r w:rsidRPr="00AB4A0E">
              <w:rPr>
                <w:b w:val="0"/>
                <w:i/>
                <w:caps w:val="0"/>
                <w:sz w:val="20"/>
              </w:rPr>
              <w:t xml:space="preserve"> who shall insert information</w:t>
            </w:r>
          </w:p>
          <w:p w14:paraId="2E356EBF" w14:textId="77777777" w:rsidR="00E3071F" w:rsidRPr="00AB4A0E" w:rsidRDefault="00E3071F" w:rsidP="001813CA">
            <w:pPr>
              <w:rPr>
                <w:rFonts w:ascii="Arial" w:hAnsi="Arial" w:cs="Arial"/>
                <w:lang w:val="en-GB"/>
              </w:rPr>
            </w:pPr>
          </w:p>
          <w:p w14:paraId="2E356EC0" w14:textId="77777777" w:rsidR="00E3071F" w:rsidRPr="00AB4A0E" w:rsidRDefault="00E3071F" w:rsidP="001813CA">
            <w:pPr>
              <w:pStyle w:val="Heading2"/>
              <w:rPr>
                <w:i/>
                <w:sz w:val="20"/>
              </w:rPr>
            </w:pPr>
            <w:r w:rsidRPr="00AB4A0E">
              <w:rPr>
                <w:b w:val="0"/>
                <w:i/>
                <w:sz w:val="20"/>
              </w:rPr>
              <w:t xml:space="preserve"> ****</w:t>
            </w:r>
            <w:r w:rsidRPr="00AB4A0E">
              <w:rPr>
                <w:sz w:val="20"/>
              </w:rPr>
              <w:t>DELETE this Page prior to submitting the tender dossier</w:t>
            </w:r>
            <w:r w:rsidRPr="00AB4A0E">
              <w:rPr>
                <w:i/>
                <w:sz w:val="20"/>
              </w:rPr>
              <w:t>****</w:t>
            </w:r>
          </w:p>
        </w:tc>
      </w:tr>
    </w:tbl>
    <w:p w14:paraId="2E356EC2" w14:textId="77777777" w:rsidR="00E3071F" w:rsidRPr="00AB4A0E" w:rsidRDefault="00E3071F" w:rsidP="00E3071F">
      <w:pPr>
        <w:rPr>
          <w:rFonts w:ascii="Arial" w:hAnsi="Arial" w:cs="Arial"/>
          <w:lang w:val="en-GB"/>
        </w:rPr>
      </w:pPr>
    </w:p>
    <w:p w14:paraId="2E356EC3" w14:textId="77777777" w:rsidR="00E3071F" w:rsidRPr="00AB4A0E" w:rsidRDefault="00E3071F" w:rsidP="00E3071F">
      <w:pPr>
        <w:rPr>
          <w:rFonts w:ascii="Arial" w:hAnsi="Arial" w:cs="Arial"/>
          <w:sz w:val="20"/>
          <w:szCs w:val="20"/>
          <w:lang w:val="en-GB"/>
        </w:rPr>
      </w:pPr>
    </w:p>
    <w:p w14:paraId="39DF9686" w14:textId="77777777" w:rsidR="00AB4A0E" w:rsidRPr="00AB4A0E" w:rsidRDefault="00E3071F" w:rsidP="00E3071F">
      <w:pPr>
        <w:jc w:val="center"/>
        <w:rPr>
          <w:rFonts w:ascii="Arial" w:hAnsi="Arial" w:cs="Arial"/>
          <w:noProof/>
          <w:lang w:val="en-US"/>
        </w:rPr>
      </w:pPr>
      <w:r w:rsidRPr="00AB4A0E">
        <w:rPr>
          <w:rFonts w:ascii="Arial" w:hAnsi="Arial" w:cs="Arial"/>
          <w:noProof/>
          <w:lang w:val="en-US"/>
        </w:rPr>
        <w:br w:type="page"/>
      </w:r>
    </w:p>
    <w:p w14:paraId="2F9EAA9A" w14:textId="67EB603E" w:rsidR="00AB4A0E" w:rsidRPr="00AB4A0E" w:rsidRDefault="00AB4A0E" w:rsidP="00E3071F">
      <w:pPr>
        <w:jc w:val="center"/>
        <w:rPr>
          <w:rFonts w:ascii="Arial" w:hAnsi="Arial" w:cs="Arial"/>
          <w:b/>
          <w:bCs/>
        </w:rPr>
      </w:pPr>
      <w:r w:rsidRPr="00AB4A0E">
        <w:rPr>
          <w:rFonts w:ascii="Arial" w:hAnsi="Arial" w:cs="Arial"/>
          <w:b/>
          <w:bCs/>
          <w:rtl/>
        </w:rPr>
        <w:lastRenderedPageBreak/>
        <w:t>دعوة للتقدم لعطاء (مناقصة)</w:t>
      </w:r>
    </w:p>
    <w:p w14:paraId="44049BAF" w14:textId="77777777" w:rsidR="00AB4A0E" w:rsidRPr="00AB4A0E" w:rsidRDefault="00AB4A0E" w:rsidP="00AB4A0E">
      <w:pPr>
        <w:jc w:val="center"/>
        <w:rPr>
          <w:rFonts w:ascii="Arial" w:hAnsi="Arial" w:cs="Arial"/>
          <w:b/>
          <w:noProof/>
          <w:lang w:val="en-US"/>
        </w:rPr>
      </w:pPr>
      <w:r w:rsidRPr="00AB4A0E">
        <w:rPr>
          <w:rFonts w:ascii="Arial" w:hAnsi="Arial" w:cs="Arial"/>
          <w:b/>
          <w:noProof/>
          <w:lang w:val="en-US"/>
        </w:rPr>
        <w:t>INVITATION TO TENDER</w:t>
      </w:r>
    </w:p>
    <w:p w14:paraId="426997A5" w14:textId="77777777" w:rsidR="00AB4A0E" w:rsidRPr="00AB4A0E" w:rsidRDefault="00AB4A0E" w:rsidP="00E3071F">
      <w:pPr>
        <w:jc w:val="center"/>
        <w:rPr>
          <w:rFonts w:ascii="Arial" w:hAnsi="Arial" w:cs="Arial"/>
          <w:b/>
          <w:lang w:val="en-US"/>
        </w:rPr>
      </w:pPr>
    </w:p>
    <w:p w14:paraId="2E356EC5" w14:textId="77777777" w:rsidR="00E3071F" w:rsidRPr="00AB4A0E" w:rsidRDefault="00E3071F" w:rsidP="00E3071F">
      <w:pPr>
        <w:rPr>
          <w:rFonts w:ascii="Arial" w:hAnsi="Arial" w:cs="Arial"/>
          <w:sz w:val="20"/>
          <w:szCs w:val="20"/>
          <w:lang w:val="en-GB"/>
        </w:rPr>
      </w:pPr>
    </w:p>
    <w:p w14:paraId="2E356EC7" w14:textId="77777777" w:rsidR="00E3071F" w:rsidRPr="00AB4A0E" w:rsidRDefault="00E3071F" w:rsidP="00E3071F">
      <w:pPr>
        <w:rPr>
          <w:rFonts w:ascii="Arial" w:hAnsi="Arial" w:cs="Arial"/>
          <w:sz w:val="20"/>
          <w:szCs w:val="20"/>
          <w:lang w:val="en-GB"/>
        </w:rPr>
      </w:pPr>
    </w:p>
    <w:p w14:paraId="2E356EC8" w14:textId="77777777" w:rsidR="00E3071F" w:rsidRPr="00AB4A0E" w:rsidRDefault="00E3071F" w:rsidP="00E3071F">
      <w:pPr>
        <w:rPr>
          <w:rFonts w:ascii="Arial" w:hAnsi="Arial" w:cs="Arial"/>
          <w:sz w:val="20"/>
          <w:szCs w:val="20"/>
          <w:lang w:val="en-GB"/>
        </w:rPr>
      </w:pPr>
    </w:p>
    <w:tbl>
      <w:tblPr>
        <w:tblpPr w:leftFromText="180" w:rightFromText="180" w:vertAnchor="text" w:horzAnchor="margin" w:tblpY="29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2162"/>
      </w:tblGrid>
      <w:tr w:rsidR="00AB4A0E" w:rsidRPr="00AB4A0E" w14:paraId="2E356ED0" w14:textId="77777777" w:rsidTr="00BB6416">
        <w:trPr>
          <w:trHeight w:val="350"/>
        </w:trPr>
        <w:tc>
          <w:tcPr>
            <w:tcW w:w="2295" w:type="dxa"/>
          </w:tcPr>
          <w:p w14:paraId="2E356ECC" w14:textId="77777777" w:rsidR="00AB4A0E" w:rsidRPr="00AB4A0E" w:rsidRDefault="00AB4A0E" w:rsidP="00BB6416">
            <w:pPr>
              <w:bidi/>
              <w:rPr>
                <w:rFonts w:ascii="Arial" w:hAnsi="Arial" w:cs="Arial"/>
                <w:b/>
                <w:bCs/>
                <w:rtl/>
              </w:rPr>
            </w:pPr>
            <w:r w:rsidRPr="00AB4A0E">
              <w:rPr>
                <w:rFonts w:ascii="Arial" w:hAnsi="Arial" w:cs="Arial"/>
                <w:b/>
                <w:bCs/>
                <w:rtl/>
              </w:rPr>
              <w:t>تاريخ الإًصدار:</w:t>
            </w:r>
          </w:p>
          <w:p w14:paraId="2E356ECD" w14:textId="77777777" w:rsidR="00AB4A0E" w:rsidRPr="00AB4A0E" w:rsidRDefault="00AB4A0E" w:rsidP="00AB4A0E">
            <w:pPr>
              <w:bidi/>
              <w:jc w:val="right"/>
              <w:rPr>
                <w:rFonts w:ascii="Arial" w:hAnsi="Arial" w:cs="Arial"/>
                <w:b/>
                <w:bCs/>
                <w:rtl/>
              </w:rPr>
            </w:pPr>
            <w:r w:rsidRPr="00AB4A0E">
              <w:rPr>
                <w:rFonts w:ascii="Arial" w:hAnsi="Arial" w:cs="Arial"/>
                <w:b/>
                <w:sz w:val="18"/>
                <w:szCs w:val="18"/>
                <w:lang w:val="en-GB"/>
              </w:rPr>
              <w:t>Date of issue:</w:t>
            </w:r>
          </w:p>
        </w:tc>
        <w:tc>
          <w:tcPr>
            <w:tcW w:w="2162" w:type="dxa"/>
          </w:tcPr>
          <w:p w14:paraId="2E356ECE" w14:textId="77777777" w:rsidR="00AB4A0E" w:rsidRPr="00AB4A0E" w:rsidRDefault="00AB4A0E" w:rsidP="00BB6416">
            <w:pPr>
              <w:bidi/>
              <w:rPr>
                <w:rFonts w:ascii="Arial" w:hAnsi="Arial" w:cs="Arial"/>
                <w:highlight w:val="yellow"/>
                <w:rtl/>
              </w:rPr>
            </w:pPr>
            <w:r w:rsidRPr="00AB4A0E">
              <w:rPr>
                <w:rFonts w:ascii="Arial" w:hAnsi="Arial" w:cs="Arial"/>
                <w:highlight w:val="yellow"/>
                <w:rtl/>
              </w:rPr>
              <w:t>&lt;التايخ&gt;</w:t>
            </w:r>
          </w:p>
          <w:p w14:paraId="2E356ECF" w14:textId="77777777" w:rsidR="00AB4A0E" w:rsidRPr="00AB4A0E" w:rsidRDefault="00AB4A0E" w:rsidP="00AB4A0E">
            <w:pPr>
              <w:bidi/>
              <w:jc w:val="right"/>
              <w:rPr>
                <w:rFonts w:ascii="Arial" w:hAnsi="Arial" w:cs="Arial"/>
                <w:highlight w:val="yellow"/>
                <w:rtl/>
              </w:rPr>
            </w:pPr>
            <w:r w:rsidRPr="00AB4A0E">
              <w:rPr>
                <w:rFonts w:ascii="Arial" w:hAnsi="Arial" w:cs="Arial"/>
                <w:sz w:val="18"/>
                <w:szCs w:val="18"/>
                <w:highlight w:val="yellow"/>
                <w:lang w:val="en-GB"/>
              </w:rPr>
              <w:t>&lt;Date&gt;</w:t>
            </w:r>
          </w:p>
        </w:tc>
      </w:tr>
      <w:tr w:rsidR="00AB4A0E" w:rsidRPr="00AB4A0E" w14:paraId="2E356ED6" w14:textId="77777777" w:rsidTr="00BB6416">
        <w:trPr>
          <w:trHeight w:val="350"/>
        </w:trPr>
        <w:tc>
          <w:tcPr>
            <w:tcW w:w="2295" w:type="dxa"/>
          </w:tcPr>
          <w:p w14:paraId="2E356ED2" w14:textId="77777777" w:rsidR="00AB4A0E" w:rsidRPr="00AB4A0E" w:rsidRDefault="00AB4A0E" w:rsidP="00BB6416">
            <w:pPr>
              <w:bidi/>
              <w:rPr>
                <w:rFonts w:ascii="Arial" w:hAnsi="Arial" w:cs="Arial"/>
                <w:b/>
                <w:bCs/>
                <w:rtl/>
              </w:rPr>
            </w:pPr>
            <w:r w:rsidRPr="00AB4A0E">
              <w:rPr>
                <w:rFonts w:ascii="Arial" w:hAnsi="Arial" w:cs="Arial"/>
                <w:b/>
                <w:bCs/>
                <w:rtl/>
              </w:rPr>
              <w:t>رقم العطاء:</w:t>
            </w:r>
          </w:p>
          <w:p w14:paraId="2E356ED3" w14:textId="77777777" w:rsidR="00AB4A0E" w:rsidRPr="00AB4A0E" w:rsidRDefault="00AB4A0E" w:rsidP="00AB4A0E">
            <w:pPr>
              <w:bidi/>
              <w:jc w:val="right"/>
              <w:rPr>
                <w:rFonts w:ascii="Arial" w:hAnsi="Arial" w:cs="Arial"/>
                <w:b/>
                <w:bCs/>
                <w:rtl/>
              </w:rPr>
            </w:pPr>
            <w:r w:rsidRPr="00AB4A0E">
              <w:rPr>
                <w:rFonts w:ascii="Arial" w:hAnsi="Arial" w:cs="Arial"/>
                <w:b/>
                <w:sz w:val="18"/>
                <w:szCs w:val="18"/>
                <w:lang w:val="en-GB"/>
              </w:rPr>
              <w:t>Tender no.:</w:t>
            </w:r>
          </w:p>
        </w:tc>
        <w:tc>
          <w:tcPr>
            <w:tcW w:w="2162" w:type="dxa"/>
          </w:tcPr>
          <w:p w14:paraId="2E356ED4" w14:textId="77777777" w:rsidR="00AB4A0E" w:rsidRPr="00AB4A0E" w:rsidRDefault="00AB4A0E" w:rsidP="00BB6416">
            <w:pPr>
              <w:bidi/>
              <w:rPr>
                <w:rFonts w:ascii="Arial" w:hAnsi="Arial" w:cs="Arial"/>
                <w:highlight w:val="yellow"/>
                <w:rtl/>
              </w:rPr>
            </w:pPr>
            <w:r w:rsidRPr="00AB4A0E">
              <w:rPr>
                <w:rFonts w:ascii="Arial" w:hAnsi="Arial" w:cs="Arial"/>
                <w:highlight w:val="yellow"/>
                <w:rtl/>
              </w:rPr>
              <w:t>&lt;رقم العطاء&gt;</w:t>
            </w:r>
          </w:p>
          <w:p w14:paraId="2E356ED5" w14:textId="77777777" w:rsidR="00AB4A0E" w:rsidRPr="00AB4A0E" w:rsidRDefault="00AB4A0E" w:rsidP="00AB4A0E">
            <w:pPr>
              <w:bidi/>
              <w:jc w:val="right"/>
              <w:rPr>
                <w:rFonts w:ascii="Arial" w:hAnsi="Arial" w:cs="Arial"/>
                <w:highlight w:val="yellow"/>
                <w:rtl/>
              </w:rPr>
            </w:pPr>
            <w:r w:rsidRPr="00AB4A0E">
              <w:rPr>
                <w:rFonts w:ascii="Arial" w:hAnsi="Arial" w:cs="Arial"/>
                <w:sz w:val="18"/>
                <w:szCs w:val="18"/>
                <w:highlight w:val="yellow"/>
                <w:lang w:val="en-GB"/>
              </w:rPr>
              <w:t>&lt;Tender no.&gt;</w:t>
            </w:r>
          </w:p>
        </w:tc>
      </w:tr>
      <w:tr w:rsidR="00AB4A0E" w:rsidRPr="00AB4A0E" w14:paraId="2E356EDC" w14:textId="77777777" w:rsidTr="00BB6416">
        <w:trPr>
          <w:trHeight w:val="350"/>
        </w:trPr>
        <w:tc>
          <w:tcPr>
            <w:tcW w:w="2295" w:type="dxa"/>
          </w:tcPr>
          <w:p w14:paraId="2E356ED8" w14:textId="77777777" w:rsidR="00AB4A0E" w:rsidRPr="00AB4A0E" w:rsidRDefault="00AB4A0E" w:rsidP="00BB6416">
            <w:pPr>
              <w:bidi/>
              <w:rPr>
                <w:rFonts w:ascii="Arial" w:hAnsi="Arial" w:cs="Arial"/>
                <w:b/>
                <w:bCs/>
                <w:rtl/>
              </w:rPr>
            </w:pPr>
            <w:r w:rsidRPr="00AB4A0E">
              <w:rPr>
                <w:rFonts w:ascii="Arial" w:hAnsi="Arial" w:cs="Arial"/>
                <w:b/>
                <w:bCs/>
                <w:rtl/>
              </w:rPr>
              <w:t>مسمى العقد:</w:t>
            </w:r>
          </w:p>
          <w:p w14:paraId="2E356ED9" w14:textId="77777777" w:rsidR="00AB4A0E" w:rsidRPr="00AB4A0E" w:rsidRDefault="00AB4A0E" w:rsidP="00AB4A0E">
            <w:pPr>
              <w:bidi/>
              <w:jc w:val="right"/>
              <w:rPr>
                <w:rFonts w:ascii="Arial" w:hAnsi="Arial" w:cs="Arial"/>
                <w:b/>
                <w:bCs/>
                <w:rtl/>
              </w:rPr>
            </w:pPr>
            <w:r w:rsidRPr="00AB4A0E">
              <w:rPr>
                <w:rFonts w:ascii="Arial" w:hAnsi="Arial" w:cs="Arial"/>
                <w:b/>
                <w:sz w:val="18"/>
                <w:szCs w:val="18"/>
                <w:lang w:val="en-GB"/>
              </w:rPr>
              <w:t>Contract title:</w:t>
            </w:r>
          </w:p>
        </w:tc>
        <w:tc>
          <w:tcPr>
            <w:tcW w:w="2162" w:type="dxa"/>
          </w:tcPr>
          <w:p w14:paraId="2E356EDA" w14:textId="77777777" w:rsidR="00AB4A0E" w:rsidRPr="00AB4A0E" w:rsidRDefault="00AB4A0E" w:rsidP="00BB6416">
            <w:pPr>
              <w:bidi/>
              <w:rPr>
                <w:rFonts w:ascii="Arial" w:hAnsi="Arial" w:cs="Arial"/>
                <w:highlight w:val="yellow"/>
                <w:rtl/>
              </w:rPr>
            </w:pPr>
            <w:r w:rsidRPr="00AB4A0E">
              <w:rPr>
                <w:rFonts w:ascii="Arial" w:hAnsi="Arial" w:cs="Arial"/>
                <w:highlight w:val="yellow"/>
                <w:rtl/>
              </w:rPr>
              <w:t>&lt;مسمى العقد&gt;</w:t>
            </w:r>
          </w:p>
          <w:p w14:paraId="2E356EDB" w14:textId="77777777" w:rsidR="00AB4A0E" w:rsidRPr="00AB4A0E" w:rsidRDefault="00AB4A0E" w:rsidP="00AB4A0E">
            <w:pPr>
              <w:bidi/>
              <w:jc w:val="right"/>
              <w:rPr>
                <w:rFonts w:ascii="Arial" w:hAnsi="Arial" w:cs="Arial"/>
                <w:highlight w:val="yellow"/>
                <w:rtl/>
              </w:rPr>
            </w:pPr>
            <w:r w:rsidRPr="00AB4A0E">
              <w:rPr>
                <w:rFonts w:ascii="Arial" w:hAnsi="Arial" w:cs="Arial"/>
                <w:sz w:val="18"/>
                <w:szCs w:val="18"/>
                <w:highlight w:val="yellow"/>
                <w:lang w:val="en-GB"/>
              </w:rPr>
              <w:t>&lt;Contract title&gt;</w:t>
            </w:r>
          </w:p>
        </w:tc>
      </w:tr>
      <w:tr w:rsidR="00AB4A0E" w:rsidRPr="00AB4A0E" w14:paraId="2E356EE2" w14:textId="77777777" w:rsidTr="00BB6416">
        <w:trPr>
          <w:trHeight w:val="350"/>
        </w:trPr>
        <w:tc>
          <w:tcPr>
            <w:tcW w:w="2295" w:type="dxa"/>
          </w:tcPr>
          <w:p w14:paraId="2E356EDE" w14:textId="77777777" w:rsidR="00AB4A0E" w:rsidRPr="00AB4A0E" w:rsidRDefault="00AB4A0E" w:rsidP="00BB6416">
            <w:pPr>
              <w:bidi/>
              <w:rPr>
                <w:rFonts w:ascii="Arial" w:hAnsi="Arial" w:cs="Arial"/>
                <w:b/>
                <w:bCs/>
                <w:rtl/>
              </w:rPr>
            </w:pPr>
            <w:r w:rsidRPr="00AB4A0E">
              <w:rPr>
                <w:rFonts w:ascii="Arial" w:hAnsi="Arial" w:cs="Arial"/>
                <w:b/>
                <w:bCs/>
                <w:rtl/>
              </w:rPr>
              <w:t>تاريخ إغلاق المناقصة:</w:t>
            </w:r>
          </w:p>
          <w:p w14:paraId="2E356EDF" w14:textId="77777777" w:rsidR="00AB4A0E" w:rsidRPr="00AB4A0E" w:rsidRDefault="00AB4A0E" w:rsidP="00AB4A0E">
            <w:pPr>
              <w:bidi/>
              <w:jc w:val="right"/>
              <w:rPr>
                <w:rFonts w:ascii="Arial" w:hAnsi="Arial" w:cs="Arial"/>
                <w:b/>
                <w:bCs/>
                <w:rtl/>
              </w:rPr>
            </w:pPr>
            <w:r w:rsidRPr="00AB4A0E">
              <w:rPr>
                <w:rFonts w:ascii="Arial" w:hAnsi="Arial" w:cs="Arial"/>
                <w:b/>
                <w:sz w:val="18"/>
                <w:szCs w:val="18"/>
                <w:lang w:val="en-GB"/>
              </w:rPr>
              <w:t>Closing date:</w:t>
            </w:r>
          </w:p>
        </w:tc>
        <w:tc>
          <w:tcPr>
            <w:tcW w:w="2162" w:type="dxa"/>
          </w:tcPr>
          <w:p w14:paraId="2E356EE0" w14:textId="77777777" w:rsidR="00AB4A0E" w:rsidRPr="00AB4A0E" w:rsidRDefault="00AB4A0E" w:rsidP="00BB6416">
            <w:pPr>
              <w:bidi/>
              <w:rPr>
                <w:rFonts w:ascii="Arial" w:hAnsi="Arial" w:cs="Arial"/>
                <w:highlight w:val="yellow"/>
                <w:rtl/>
              </w:rPr>
            </w:pPr>
            <w:r w:rsidRPr="00AB4A0E">
              <w:rPr>
                <w:rFonts w:ascii="Arial" w:hAnsi="Arial" w:cs="Arial"/>
                <w:highlight w:val="yellow"/>
                <w:rtl/>
              </w:rPr>
              <w:t>&lt;التاريخ والساعة&gt;</w:t>
            </w:r>
          </w:p>
          <w:p w14:paraId="2E356EE1" w14:textId="77777777" w:rsidR="00AB4A0E" w:rsidRPr="00AB4A0E" w:rsidRDefault="00AB4A0E" w:rsidP="00AB4A0E">
            <w:pPr>
              <w:bidi/>
              <w:jc w:val="right"/>
              <w:rPr>
                <w:rFonts w:ascii="Arial" w:hAnsi="Arial" w:cs="Arial"/>
                <w:highlight w:val="yellow"/>
                <w:rtl/>
              </w:rPr>
            </w:pPr>
            <w:r w:rsidRPr="00AB4A0E">
              <w:rPr>
                <w:rFonts w:ascii="Arial" w:hAnsi="Arial" w:cs="Arial"/>
                <w:sz w:val="18"/>
                <w:szCs w:val="18"/>
                <w:highlight w:val="yellow"/>
                <w:lang w:val="en-GB"/>
              </w:rPr>
              <w:t>&lt;Date and time&gt;</w:t>
            </w:r>
          </w:p>
        </w:tc>
      </w:tr>
      <w:tr w:rsidR="00AB4A0E" w:rsidRPr="00AB4A0E" w14:paraId="2E356EE8" w14:textId="77777777" w:rsidTr="00BB6416">
        <w:trPr>
          <w:trHeight w:val="350"/>
        </w:trPr>
        <w:tc>
          <w:tcPr>
            <w:tcW w:w="2295" w:type="dxa"/>
          </w:tcPr>
          <w:p w14:paraId="2E356EE4" w14:textId="77777777" w:rsidR="00AB4A0E" w:rsidRPr="00AB4A0E" w:rsidRDefault="00AB4A0E" w:rsidP="00BB6416">
            <w:pPr>
              <w:bidi/>
              <w:rPr>
                <w:rFonts w:ascii="Arial" w:hAnsi="Arial" w:cs="Arial"/>
                <w:b/>
                <w:bCs/>
                <w:rtl/>
              </w:rPr>
            </w:pPr>
            <w:r w:rsidRPr="00AB4A0E">
              <w:rPr>
                <w:rFonts w:ascii="Arial" w:hAnsi="Arial" w:cs="Arial"/>
                <w:b/>
                <w:bCs/>
                <w:rtl/>
              </w:rPr>
              <w:t>فتح العطاء:</w:t>
            </w:r>
          </w:p>
          <w:p w14:paraId="2E356EE5" w14:textId="77777777" w:rsidR="00AB4A0E" w:rsidRPr="00AB4A0E" w:rsidRDefault="00AB4A0E" w:rsidP="00AB4A0E">
            <w:pPr>
              <w:bidi/>
              <w:jc w:val="right"/>
              <w:rPr>
                <w:rFonts w:ascii="Arial" w:hAnsi="Arial" w:cs="Arial"/>
                <w:b/>
                <w:bCs/>
                <w:rtl/>
              </w:rPr>
            </w:pPr>
            <w:r w:rsidRPr="00AB4A0E">
              <w:rPr>
                <w:rFonts w:ascii="Arial" w:hAnsi="Arial" w:cs="Arial"/>
                <w:b/>
                <w:sz w:val="18"/>
                <w:szCs w:val="18"/>
                <w:lang w:val="en-GB"/>
              </w:rPr>
              <w:t>Tender opening:</w:t>
            </w:r>
          </w:p>
        </w:tc>
        <w:tc>
          <w:tcPr>
            <w:tcW w:w="2162" w:type="dxa"/>
          </w:tcPr>
          <w:p w14:paraId="2E356EE6" w14:textId="77777777" w:rsidR="00AB4A0E" w:rsidRPr="00AB4A0E" w:rsidRDefault="00AB4A0E" w:rsidP="00BB6416">
            <w:pPr>
              <w:bidi/>
              <w:rPr>
                <w:rFonts w:ascii="Arial" w:hAnsi="Arial" w:cs="Arial"/>
                <w:highlight w:val="yellow"/>
                <w:rtl/>
              </w:rPr>
            </w:pPr>
            <w:r w:rsidRPr="00AB4A0E">
              <w:rPr>
                <w:rFonts w:ascii="Arial" w:hAnsi="Arial" w:cs="Arial"/>
                <w:highlight w:val="yellow"/>
                <w:rtl/>
              </w:rPr>
              <w:t>&lt;التاريخ والساعة&gt;</w:t>
            </w:r>
          </w:p>
          <w:p w14:paraId="2E356EE7" w14:textId="77777777" w:rsidR="00AB4A0E" w:rsidRPr="00AB4A0E" w:rsidRDefault="00AB4A0E" w:rsidP="00AB4A0E">
            <w:pPr>
              <w:bidi/>
              <w:jc w:val="right"/>
              <w:rPr>
                <w:rFonts w:ascii="Arial" w:hAnsi="Arial" w:cs="Arial"/>
                <w:highlight w:val="yellow"/>
                <w:rtl/>
              </w:rPr>
            </w:pPr>
            <w:r w:rsidRPr="00AB4A0E">
              <w:rPr>
                <w:rFonts w:ascii="Arial" w:hAnsi="Arial" w:cs="Arial"/>
                <w:sz w:val="18"/>
                <w:szCs w:val="18"/>
                <w:highlight w:val="yellow"/>
                <w:lang w:val="en-GB"/>
              </w:rPr>
              <w:t>&lt;Date and time&gt;</w:t>
            </w:r>
          </w:p>
        </w:tc>
      </w:tr>
      <w:tr w:rsidR="00AB4A0E" w:rsidRPr="00AB4A0E" w14:paraId="2E356EF8" w14:textId="77777777" w:rsidTr="00BB6416">
        <w:trPr>
          <w:trHeight w:val="350"/>
        </w:trPr>
        <w:tc>
          <w:tcPr>
            <w:tcW w:w="2295" w:type="dxa"/>
          </w:tcPr>
          <w:p w14:paraId="2E356EEA" w14:textId="77777777" w:rsidR="00AB4A0E" w:rsidRPr="00AB4A0E" w:rsidRDefault="00AB4A0E" w:rsidP="00BB6416">
            <w:pPr>
              <w:bidi/>
              <w:rPr>
                <w:rFonts w:ascii="Arial" w:hAnsi="Arial" w:cs="Arial"/>
                <w:b/>
                <w:bCs/>
                <w:rtl/>
              </w:rPr>
            </w:pPr>
            <w:r w:rsidRPr="00AB4A0E">
              <w:rPr>
                <w:rFonts w:ascii="Arial" w:hAnsi="Arial" w:cs="Arial"/>
                <w:b/>
                <w:bCs/>
                <w:rtl/>
              </w:rPr>
              <w:t>الهيئة المتعاقدة</w:t>
            </w:r>
          </w:p>
          <w:p w14:paraId="2E356EEB" w14:textId="77777777" w:rsidR="00AB4A0E" w:rsidRPr="00AB4A0E" w:rsidRDefault="00AB4A0E" w:rsidP="00AB4A0E">
            <w:pPr>
              <w:bidi/>
              <w:jc w:val="right"/>
              <w:rPr>
                <w:rFonts w:ascii="Arial" w:hAnsi="Arial" w:cs="Arial"/>
                <w:b/>
                <w:bCs/>
                <w:rtl/>
              </w:rPr>
            </w:pPr>
            <w:r w:rsidRPr="00AB4A0E">
              <w:rPr>
                <w:rFonts w:ascii="Arial" w:hAnsi="Arial" w:cs="Arial"/>
                <w:b/>
                <w:sz w:val="18"/>
                <w:szCs w:val="18"/>
                <w:lang w:val="en-GB"/>
              </w:rPr>
              <w:t>Contracting Authority:</w:t>
            </w:r>
          </w:p>
        </w:tc>
        <w:tc>
          <w:tcPr>
            <w:tcW w:w="2162" w:type="dxa"/>
          </w:tcPr>
          <w:p w14:paraId="2E356EEC" w14:textId="77777777" w:rsidR="00AB4A0E" w:rsidRPr="00AB4A0E" w:rsidRDefault="00AB4A0E" w:rsidP="00BB6416">
            <w:pPr>
              <w:bidi/>
              <w:rPr>
                <w:rFonts w:ascii="Arial" w:hAnsi="Arial" w:cs="Arial"/>
                <w:highlight w:val="yellow"/>
                <w:rtl/>
              </w:rPr>
            </w:pPr>
            <w:r w:rsidRPr="00AB4A0E">
              <w:rPr>
                <w:rFonts w:ascii="Arial" w:hAnsi="Arial" w:cs="Arial"/>
                <w:highlight w:val="yellow"/>
                <w:rtl/>
              </w:rPr>
              <w:t>&lt;الاسم والعنوان&gt;</w:t>
            </w:r>
          </w:p>
          <w:p w14:paraId="2E356EED" w14:textId="77777777" w:rsidR="00AB4A0E" w:rsidRPr="00AB4A0E" w:rsidRDefault="00AB4A0E" w:rsidP="00BB6416">
            <w:pPr>
              <w:bidi/>
              <w:rPr>
                <w:rFonts w:ascii="Arial" w:hAnsi="Arial" w:cs="Arial"/>
                <w:highlight w:val="yellow"/>
                <w:rtl/>
              </w:rPr>
            </w:pPr>
            <w:r w:rsidRPr="00AB4A0E">
              <w:rPr>
                <w:rFonts w:ascii="Arial" w:hAnsi="Arial" w:cs="Arial"/>
                <w:rtl/>
              </w:rPr>
              <w:t>الشخص المسئول عن الاتصال</w:t>
            </w:r>
            <w:r w:rsidRPr="00AB4A0E">
              <w:rPr>
                <w:rFonts w:ascii="Arial" w:hAnsi="Arial" w:cs="Arial"/>
                <w:highlight w:val="yellow"/>
                <w:rtl/>
              </w:rPr>
              <w:t>: &lt;الاسم&gt;</w:t>
            </w:r>
          </w:p>
          <w:p w14:paraId="2E356EEE" w14:textId="77777777" w:rsidR="00AB4A0E" w:rsidRPr="00AB4A0E" w:rsidRDefault="00AB4A0E" w:rsidP="00BB6416">
            <w:pPr>
              <w:bidi/>
              <w:rPr>
                <w:rFonts w:ascii="Arial" w:hAnsi="Arial" w:cs="Arial"/>
                <w:highlight w:val="yellow"/>
                <w:rtl/>
              </w:rPr>
            </w:pPr>
            <w:r w:rsidRPr="00AB4A0E">
              <w:rPr>
                <w:rFonts w:ascii="Arial" w:hAnsi="Arial" w:cs="Arial"/>
                <w:rtl/>
              </w:rPr>
              <w:t>الهاتف:</w:t>
            </w:r>
            <w:r w:rsidRPr="00AB4A0E">
              <w:rPr>
                <w:rFonts w:ascii="Arial" w:hAnsi="Arial" w:cs="Arial"/>
                <w:highlight w:val="yellow"/>
                <w:rtl/>
              </w:rPr>
              <w:t xml:space="preserve"> &lt;رقم&gt;</w:t>
            </w:r>
          </w:p>
          <w:p w14:paraId="2E356EEF" w14:textId="77777777" w:rsidR="00AB4A0E" w:rsidRPr="00AB4A0E" w:rsidRDefault="00AB4A0E" w:rsidP="00BB6416">
            <w:pPr>
              <w:bidi/>
              <w:rPr>
                <w:rFonts w:ascii="Arial" w:hAnsi="Arial" w:cs="Arial"/>
                <w:highlight w:val="yellow"/>
                <w:rtl/>
              </w:rPr>
            </w:pPr>
            <w:r w:rsidRPr="00AB4A0E">
              <w:rPr>
                <w:rFonts w:ascii="Arial" w:hAnsi="Arial" w:cs="Arial"/>
                <w:rtl/>
              </w:rPr>
              <w:t>الفاكس</w:t>
            </w:r>
            <w:r w:rsidRPr="00AB4A0E">
              <w:rPr>
                <w:rFonts w:ascii="Arial" w:hAnsi="Arial" w:cs="Arial"/>
                <w:highlight w:val="yellow"/>
                <w:rtl/>
              </w:rPr>
              <w:t>: &lt;رقم&gt;</w:t>
            </w:r>
          </w:p>
          <w:p w14:paraId="2E356EF0" w14:textId="77777777" w:rsidR="00AB4A0E" w:rsidRPr="00AB4A0E" w:rsidRDefault="00AB4A0E" w:rsidP="00BB6416">
            <w:pPr>
              <w:bidi/>
              <w:rPr>
                <w:rFonts w:ascii="Arial" w:hAnsi="Arial" w:cs="Arial"/>
                <w:highlight w:val="yellow"/>
              </w:rPr>
            </w:pPr>
            <w:r w:rsidRPr="00AB4A0E">
              <w:rPr>
                <w:rFonts w:ascii="Arial" w:hAnsi="Arial" w:cs="Arial"/>
                <w:rtl/>
              </w:rPr>
              <w:t>البريد الإلكتروني</w:t>
            </w:r>
            <w:r w:rsidRPr="00AB4A0E">
              <w:rPr>
                <w:rFonts w:ascii="Arial" w:hAnsi="Arial" w:cs="Arial"/>
                <w:highlight w:val="yellow"/>
                <w:rtl/>
              </w:rPr>
              <w:t>: &lt;إيميل&gt;</w:t>
            </w:r>
          </w:p>
          <w:p w14:paraId="6F292ADA" w14:textId="77777777" w:rsidR="00AB4A0E" w:rsidRPr="00AB4A0E" w:rsidRDefault="00AB4A0E" w:rsidP="00AB4A0E">
            <w:pPr>
              <w:bidi/>
              <w:rPr>
                <w:rFonts w:ascii="Arial" w:hAnsi="Arial" w:cs="Arial"/>
                <w:highlight w:val="yellow"/>
                <w:rtl/>
              </w:rPr>
            </w:pPr>
          </w:p>
          <w:p w14:paraId="2E356EF1" w14:textId="77777777" w:rsidR="00AB4A0E" w:rsidRPr="00AB4A0E" w:rsidRDefault="00AB4A0E" w:rsidP="00BB6416">
            <w:pPr>
              <w:rPr>
                <w:rFonts w:ascii="Arial" w:hAnsi="Arial" w:cs="Arial"/>
                <w:sz w:val="18"/>
                <w:szCs w:val="18"/>
                <w:lang w:val="en-GB"/>
              </w:rPr>
            </w:pPr>
            <w:r w:rsidRPr="00AB4A0E">
              <w:rPr>
                <w:rFonts w:ascii="Arial" w:hAnsi="Arial" w:cs="Arial"/>
                <w:sz w:val="18"/>
                <w:szCs w:val="18"/>
                <w:highlight w:val="yellow"/>
                <w:lang w:val="en-GB"/>
              </w:rPr>
              <w:t>&lt;Name and address&gt;</w:t>
            </w:r>
          </w:p>
          <w:p w14:paraId="2E356EF2" w14:textId="77777777" w:rsidR="00AB4A0E" w:rsidRPr="00AB4A0E" w:rsidRDefault="00AB4A0E" w:rsidP="00BB6416">
            <w:pPr>
              <w:rPr>
                <w:rFonts w:ascii="Arial" w:hAnsi="Arial" w:cs="Arial"/>
                <w:sz w:val="18"/>
                <w:szCs w:val="18"/>
                <w:lang w:val="en-GB"/>
              </w:rPr>
            </w:pPr>
          </w:p>
          <w:p w14:paraId="2E356EF3" w14:textId="77777777" w:rsidR="00AB4A0E" w:rsidRPr="00AB4A0E" w:rsidRDefault="00AB4A0E" w:rsidP="00BB6416">
            <w:pPr>
              <w:rPr>
                <w:rFonts w:ascii="Arial" w:hAnsi="Arial" w:cs="Arial"/>
                <w:sz w:val="18"/>
                <w:szCs w:val="18"/>
                <w:lang w:val="en-GB"/>
              </w:rPr>
            </w:pPr>
            <w:r w:rsidRPr="00AB4A0E">
              <w:rPr>
                <w:rFonts w:ascii="Arial" w:hAnsi="Arial" w:cs="Arial"/>
                <w:sz w:val="18"/>
                <w:szCs w:val="18"/>
                <w:lang w:val="en-GB"/>
              </w:rPr>
              <w:t xml:space="preserve">Contact person: </w:t>
            </w:r>
            <w:r w:rsidRPr="00AB4A0E">
              <w:rPr>
                <w:rFonts w:ascii="Arial" w:hAnsi="Arial" w:cs="Arial"/>
                <w:sz w:val="18"/>
                <w:szCs w:val="18"/>
                <w:highlight w:val="yellow"/>
                <w:lang w:val="en-GB"/>
              </w:rPr>
              <w:t>&lt;Name&gt;</w:t>
            </w:r>
          </w:p>
          <w:p w14:paraId="2E356EF4" w14:textId="77777777" w:rsidR="00AB4A0E" w:rsidRPr="00AB4A0E" w:rsidRDefault="00AB4A0E" w:rsidP="00BB6416">
            <w:pPr>
              <w:rPr>
                <w:rFonts w:ascii="Arial" w:hAnsi="Arial" w:cs="Arial"/>
                <w:sz w:val="18"/>
                <w:szCs w:val="18"/>
                <w:lang w:val="en-GB"/>
              </w:rPr>
            </w:pPr>
            <w:r w:rsidRPr="00AB4A0E">
              <w:rPr>
                <w:rFonts w:ascii="Arial" w:hAnsi="Arial" w:cs="Arial"/>
                <w:sz w:val="18"/>
                <w:szCs w:val="18"/>
                <w:lang w:val="en-GB"/>
              </w:rPr>
              <w:t xml:space="preserve">Tel: </w:t>
            </w:r>
            <w:r w:rsidRPr="00AB4A0E">
              <w:rPr>
                <w:rFonts w:ascii="Arial" w:hAnsi="Arial" w:cs="Arial"/>
                <w:sz w:val="18"/>
                <w:szCs w:val="18"/>
                <w:highlight w:val="yellow"/>
                <w:lang w:val="en-GB"/>
              </w:rPr>
              <w:t>&lt;Number&gt;</w:t>
            </w:r>
          </w:p>
          <w:p w14:paraId="2E356EF5" w14:textId="77777777" w:rsidR="00AB4A0E" w:rsidRPr="00AB4A0E" w:rsidRDefault="00AB4A0E" w:rsidP="00BB6416">
            <w:pPr>
              <w:rPr>
                <w:rFonts w:ascii="Arial" w:hAnsi="Arial" w:cs="Arial"/>
                <w:sz w:val="18"/>
                <w:szCs w:val="18"/>
                <w:lang w:val="en-GB"/>
              </w:rPr>
            </w:pPr>
            <w:r w:rsidRPr="00AB4A0E">
              <w:rPr>
                <w:rFonts w:ascii="Arial" w:hAnsi="Arial" w:cs="Arial"/>
                <w:sz w:val="18"/>
                <w:szCs w:val="18"/>
                <w:lang w:val="en-GB"/>
              </w:rPr>
              <w:t xml:space="preserve">Fax: </w:t>
            </w:r>
            <w:r w:rsidRPr="00AB4A0E">
              <w:rPr>
                <w:rFonts w:ascii="Arial" w:hAnsi="Arial" w:cs="Arial"/>
                <w:sz w:val="18"/>
                <w:szCs w:val="18"/>
                <w:highlight w:val="yellow"/>
                <w:lang w:val="en-GB"/>
              </w:rPr>
              <w:t>&lt;Number&gt;</w:t>
            </w:r>
          </w:p>
          <w:p w14:paraId="2E356EF6" w14:textId="77777777" w:rsidR="00AB4A0E" w:rsidRPr="00AB4A0E" w:rsidRDefault="00AB4A0E" w:rsidP="00BB6416">
            <w:pPr>
              <w:rPr>
                <w:rFonts w:ascii="Arial" w:hAnsi="Arial" w:cs="Arial"/>
                <w:sz w:val="18"/>
                <w:szCs w:val="18"/>
                <w:lang w:val="en-GB"/>
              </w:rPr>
            </w:pPr>
            <w:r w:rsidRPr="00AB4A0E">
              <w:rPr>
                <w:rFonts w:ascii="Arial" w:hAnsi="Arial" w:cs="Arial"/>
                <w:sz w:val="18"/>
                <w:szCs w:val="18"/>
                <w:lang w:val="en-GB"/>
              </w:rPr>
              <w:t xml:space="preserve">Email: </w:t>
            </w:r>
            <w:r w:rsidRPr="00AB4A0E">
              <w:rPr>
                <w:rFonts w:ascii="Arial" w:hAnsi="Arial" w:cs="Arial"/>
                <w:sz w:val="18"/>
                <w:szCs w:val="18"/>
                <w:highlight w:val="yellow"/>
                <w:lang w:val="en-GB"/>
              </w:rPr>
              <w:t>&lt;Email&gt;</w:t>
            </w:r>
          </w:p>
          <w:p w14:paraId="2E356EF7" w14:textId="77777777" w:rsidR="00AB4A0E" w:rsidRPr="00AB4A0E" w:rsidRDefault="00AB4A0E" w:rsidP="00BB6416">
            <w:pPr>
              <w:bidi/>
              <w:rPr>
                <w:rFonts w:ascii="Arial" w:hAnsi="Arial" w:cs="Arial"/>
                <w:highlight w:val="yellow"/>
                <w:rtl/>
                <w:lang w:val="en-GB"/>
              </w:rPr>
            </w:pPr>
          </w:p>
        </w:tc>
      </w:tr>
    </w:tbl>
    <w:p w14:paraId="2E356EF9" w14:textId="77777777" w:rsidR="00E3071F" w:rsidRPr="00AB4A0E" w:rsidRDefault="00E3071F" w:rsidP="00E3071F">
      <w:pPr>
        <w:rPr>
          <w:rFonts w:ascii="Arial" w:hAnsi="Arial" w:cs="Arial"/>
          <w:b/>
          <w:caps/>
          <w:lang w:val="en-GB"/>
        </w:rPr>
      </w:pPr>
    </w:p>
    <w:p w14:paraId="2E356EFA" w14:textId="77777777" w:rsidR="00F46267" w:rsidRPr="00AB4A0E" w:rsidRDefault="00F46267" w:rsidP="00E3071F">
      <w:pPr>
        <w:rPr>
          <w:rFonts w:ascii="Arial" w:hAnsi="Arial" w:cs="Arial"/>
          <w:b/>
          <w:bCs/>
          <w:caps/>
          <w:highlight w:val="yellow"/>
          <w:rtl/>
          <w:lang w:val="en-GB"/>
        </w:rPr>
      </w:pPr>
    </w:p>
    <w:p w14:paraId="180E0116" w14:textId="77777777" w:rsidR="00AB4A0E" w:rsidRPr="00AB4A0E" w:rsidRDefault="00AB4A0E" w:rsidP="00AB4A0E">
      <w:pPr>
        <w:bidi/>
        <w:rPr>
          <w:rFonts w:ascii="Arial" w:hAnsi="Arial" w:cs="Arial"/>
          <w:b/>
          <w:bCs/>
          <w:caps/>
          <w:sz w:val="20"/>
          <w:szCs w:val="20"/>
          <w:highlight w:val="yellow"/>
          <w:rtl/>
          <w:lang w:val="en-GB"/>
        </w:rPr>
      </w:pPr>
      <w:r w:rsidRPr="00AB4A0E">
        <w:rPr>
          <w:rFonts w:ascii="Arial" w:hAnsi="Arial" w:cs="Arial"/>
          <w:b/>
          <w:bCs/>
          <w:caps/>
          <w:sz w:val="20"/>
          <w:szCs w:val="20"/>
          <w:highlight w:val="yellow"/>
          <w:rtl/>
          <w:lang w:val="en-GB"/>
        </w:rPr>
        <w:t>إلى:</w:t>
      </w:r>
    </w:p>
    <w:p w14:paraId="6C4C6B27" w14:textId="77777777" w:rsidR="00AB4A0E" w:rsidRPr="00AB4A0E" w:rsidRDefault="00AB4A0E" w:rsidP="00AB4A0E">
      <w:pPr>
        <w:bidi/>
        <w:rPr>
          <w:rFonts w:ascii="Arial" w:hAnsi="Arial" w:cs="Arial"/>
          <w:b/>
          <w:bCs/>
          <w:caps/>
          <w:sz w:val="20"/>
          <w:szCs w:val="20"/>
          <w:highlight w:val="yellow"/>
          <w:lang w:val="en-US"/>
        </w:rPr>
      </w:pPr>
      <w:r w:rsidRPr="00AB4A0E">
        <w:rPr>
          <w:rFonts w:ascii="Arial" w:hAnsi="Arial" w:cs="Arial"/>
          <w:b/>
          <w:bCs/>
          <w:caps/>
          <w:sz w:val="20"/>
          <w:szCs w:val="20"/>
          <w:highlight w:val="yellow"/>
          <w:lang w:val="en-US"/>
        </w:rPr>
        <w:t>To:</w:t>
      </w:r>
    </w:p>
    <w:p w14:paraId="4AB79FEB" w14:textId="77777777" w:rsidR="00AB4A0E" w:rsidRPr="00AB4A0E" w:rsidRDefault="00AB4A0E" w:rsidP="00AB4A0E">
      <w:pPr>
        <w:bidi/>
        <w:rPr>
          <w:rFonts w:ascii="Arial" w:hAnsi="Arial" w:cs="Arial"/>
          <w:b/>
          <w:bCs/>
          <w:caps/>
          <w:sz w:val="20"/>
          <w:szCs w:val="20"/>
          <w:highlight w:val="yellow"/>
          <w:lang w:val="en-US"/>
        </w:rPr>
      </w:pPr>
      <w:r w:rsidRPr="00AB4A0E">
        <w:rPr>
          <w:rFonts w:ascii="Arial" w:hAnsi="Arial" w:cs="Arial"/>
          <w:b/>
          <w:bCs/>
          <w:caps/>
          <w:sz w:val="20"/>
          <w:szCs w:val="20"/>
          <w:highlight w:val="yellow"/>
          <w:rtl/>
          <w:lang w:val="en-US"/>
        </w:rPr>
        <w:t>&lt;الاسم والعنوان&gt;</w:t>
      </w:r>
    </w:p>
    <w:p w14:paraId="017ED1D1" w14:textId="77777777" w:rsidR="00AB4A0E" w:rsidRPr="00AB4A0E" w:rsidRDefault="00AB4A0E" w:rsidP="00AB4A0E">
      <w:pPr>
        <w:bidi/>
        <w:rPr>
          <w:rFonts w:ascii="Arial" w:hAnsi="Arial" w:cs="Arial"/>
          <w:b/>
          <w:bCs/>
          <w:caps/>
          <w:sz w:val="20"/>
          <w:szCs w:val="20"/>
          <w:highlight w:val="yellow"/>
          <w:lang w:val="en-US"/>
        </w:rPr>
      </w:pPr>
      <w:r w:rsidRPr="00AB4A0E">
        <w:rPr>
          <w:rFonts w:ascii="Arial" w:hAnsi="Arial" w:cs="Arial"/>
          <w:b/>
          <w:bCs/>
          <w:caps/>
          <w:sz w:val="20"/>
          <w:szCs w:val="20"/>
          <w:highlight w:val="yellow"/>
          <w:lang w:val="en-US"/>
        </w:rPr>
        <w:t>&lt;name and address&gt;</w:t>
      </w:r>
    </w:p>
    <w:p w14:paraId="2E356EFB" w14:textId="77777777" w:rsidR="00F46267" w:rsidRPr="00AB4A0E" w:rsidRDefault="00F46267" w:rsidP="00E3071F">
      <w:pPr>
        <w:rPr>
          <w:rFonts w:ascii="Arial" w:hAnsi="Arial" w:cs="Arial"/>
          <w:b/>
          <w:bCs/>
          <w:caps/>
          <w:highlight w:val="yellow"/>
          <w:rtl/>
          <w:lang w:val="en-GB"/>
        </w:rPr>
      </w:pPr>
    </w:p>
    <w:p w14:paraId="2E356EFC" w14:textId="77777777" w:rsidR="00F46267" w:rsidRPr="00AB4A0E" w:rsidRDefault="00F46267" w:rsidP="00E3071F">
      <w:pPr>
        <w:rPr>
          <w:rFonts w:ascii="Arial" w:hAnsi="Arial" w:cs="Arial"/>
          <w:b/>
          <w:bCs/>
          <w:caps/>
          <w:highlight w:val="yellow"/>
          <w:rtl/>
          <w:lang w:val="en-GB"/>
        </w:rPr>
      </w:pPr>
    </w:p>
    <w:p w14:paraId="2E356EFD" w14:textId="77777777" w:rsidR="00F46267" w:rsidRPr="00AB4A0E" w:rsidRDefault="00F46267" w:rsidP="00E3071F">
      <w:pPr>
        <w:rPr>
          <w:rFonts w:ascii="Arial" w:hAnsi="Arial" w:cs="Arial"/>
          <w:b/>
          <w:bCs/>
          <w:caps/>
          <w:highlight w:val="yellow"/>
          <w:rtl/>
          <w:lang w:val="en-GB"/>
        </w:rPr>
      </w:pPr>
    </w:p>
    <w:p w14:paraId="2E356EFE" w14:textId="77777777" w:rsidR="00F46267" w:rsidRPr="00AB4A0E" w:rsidRDefault="00F46267" w:rsidP="00E3071F">
      <w:pPr>
        <w:rPr>
          <w:rFonts w:ascii="Arial" w:hAnsi="Arial" w:cs="Arial"/>
          <w:b/>
          <w:bCs/>
          <w:caps/>
          <w:highlight w:val="yellow"/>
          <w:rtl/>
          <w:lang w:val="en-GB"/>
        </w:rPr>
      </w:pPr>
    </w:p>
    <w:p w14:paraId="2E356EFF" w14:textId="77777777" w:rsidR="00F46267" w:rsidRPr="00AB4A0E" w:rsidRDefault="00F46267" w:rsidP="00E3071F">
      <w:pPr>
        <w:rPr>
          <w:rFonts w:ascii="Arial" w:hAnsi="Arial" w:cs="Arial"/>
          <w:b/>
          <w:bCs/>
          <w:caps/>
          <w:highlight w:val="yellow"/>
          <w:rtl/>
          <w:lang w:val="en-GB"/>
        </w:rPr>
      </w:pPr>
    </w:p>
    <w:p w14:paraId="2E356F00" w14:textId="77777777" w:rsidR="00F46267" w:rsidRPr="00AB4A0E" w:rsidRDefault="00F46267" w:rsidP="00E3071F">
      <w:pPr>
        <w:rPr>
          <w:rFonts w:ascii="Arial" w:hAnsi="Arial" w:cs="Arial"/>
          <w:b/>
          <w:bCs/>
          <w:caps/>
          <w:highlight w:val="yellow"/>
          <w:rtl/>
          <w:lang w:val="en-GB"/>
        </w:rPr>
      </w:pPr>
    </w:p>
    <w:p w14:paraId="2E356F01" w14:textId="77777777" w:rsidR="00F46267" w:rsidRPr="00AB4A0E" w:rsidRDefault="00F46267" w:rsidP="00E3071F">
      <w:pPr>
        <w:rPr>
          <w:rFonts w:ascii="Arial" w:hAnsi="Arial" w:cs="Arial"/>
          <w:b/>
          <w:bCs/>
          <w:caps/>
          <w:highlight w:val="yellow"/>
          <w:rtl/>
          <w:lang w:val="en-GB"/>
        </w:rPr>
      </w:pPr>
    </w:p>
    <w:p w14:paraId="2E356F02" w14:textId="77777777" w:rsidR="00F46267" w:rsidRPr="00AB4A0E" w:rsidRDefault="00F46267" w:rsidP="00E3071F">
      <w:pPr>
        <w:rPr>
          <w:rFonts w:ascii="Arial" w:hAnsi="Arial" w:cs="Arial"/>
          <w:b/>
          <w:bCs/>
          <w:caps/>
          <w:highlight w:val="yellow"/>
          <w:rtl/>
          <w:lang w:val="en-GB"/>
        </w:rPr>
      </w:pPr>
    </w:p>
    <w:p w14:paraId="2E356F03" w14:textId="77777777" w:rsidR="00F46267" w:rsidRPr="00AB4A0E" w:rsidRDefault="00F46267" w:rsidP="00E3071F">
      <w:pPr>
        <w:rPr>
          <w:rFonts w:ascii="Arial" w:hAnsi="Arial" w:cs="Arial"/>
          <w:b/>
          <w:bCs/>
          <w:caps/>
          <w:highlight w:val="yellow"/>
          <w:rtl/>
          <w:lang w:val="en-GB"/>
        </w:rPr>
      </w:pPr>
    </w:p>
    <w:p w14:paraId="2E356F04" w14:textId="77777777" w:rsidR="00F46267" w:rsidRPr="00AB4A0E" w:rsidRDefault="00F46267" w:rsidP="00E3071F">
      <w:pPr>
        <w:rPr>
          <w:rFonts w:ascii="Arial" w:hAnsi="Arial" w:cs="Arial"/>
          <w:b/>
          <w:bCs/>
          <w:caps/>
          <w:highlight w:val="yellow"/>
          <w:rtl/>
          <w:lang w:val="en-GB"/>
        </w:rPr>
      </w:pPr>
    </w:p>
    <w:p w14:paraId="2E356F05" w14:textId="77777777" w:rsidR="00F46267" w:rsidRPr="00AB4A0E" w:rsidRDefault="00F46267" w:rsidP="00E3071F">
      <w:pPr>
        <w:rPr>
          <w:rFonts w:ascii="Arial" w:hAnsi="Arial" w:cs="Arial"/>
          <w:b/>
          <w:bCs/>
          <w:caps/>
          <w:highlight w:val="yellow"/>
          <w:rtl/>
          <w:lang w:val="en-GB"/>
        </w:rPr>
      </w:pPr>
    </w:p>
    <w:p w14:paraId="2E356F06" w14:textId="77777777" w:rsidR="00F46267" w:rsidRPr="00AB4A0E" w:rsidRDefault="00F46267" w:rsidP="00E3071F">
      <w:pPr>
        <w:rPr>
          <w:rFonts w:ascii="Arial" w:hAnsi="Arial" w:cs="Arial"/>
          <w:b/>
          <w:bCs/>
          <w:caps/>
          <w:highlight w:val="yellow"/>
          <w:rtl/>
          <w:lang w:val="en-GB"/>
        </w:rPr>
      </w:pPr>
    </w:p>
    <w:p w14:paraId="2E356F07" w14:textId="77777777" w:rsidR="00F46267" w:rsidRPr="00AB4A0E" w:rsidRDefault="00F46267" w:rsidP="00E3071F">
      <w:pPr>
        <w:rPr>
          <w:rFonts w:ascii="Arial" w:hAnsi="Arial" w:cs="Arial"/>
          <w:b/>
          <w:bCs/>
          <w:caps/>
          <w:highlight w:val="yellow"/>
          <w:rtl/>
          <w:lang w:val="en-GB"/>
        </w:rPr>
      </w:pPr>
    </w:p>
    <w:p w14:paraId="2E356F08" w14:textId="77777777" w:rsidR="00F46267" w:rsidRPr="00AB4A0E" w:rsidRDefault="00F46267" w:rsidP="00E3071F">
      <w:pPr>
        <w:rPr>
          <w:rFonts w:ascii="Arial" w:hAnsi="Arial" w:cs="Arial"/>
          <w:b/>
          <w:bCs/>
          <w:caps/>
          <w:highlight w:val="yellow"/>
          <w:rtl/>
          <w:lang w:val="en-GB"/>
        </w:rPr>
      </w:pPr>
    </w:p>
    <w:p w14:paraId="2E356F09" w14:textId="77777777" w:rsidR="00F46267" w:rsidRPr="00AB4A0E" w:rsidRDefault="00F46267" w:rsidP="00E3071F">
      <w:pPr>
        <w:rPr>
          <w:rFonts w:ascii="Arial" w:hAnsi="Arial" w:cs="Arial"/>
          <w:b/>
          <w:bCs/>
          <w:caps/>
          <w:highlight w:val="yellow"/>
          <w:rtl/>
          <w:lang w:val="en-GB"/>
        </w:rPr>
      </w:pPr>
    </w:p>
    <w:p w14:paraId="2E356F0A" w14:textId="77777777" w:rsidR="00F46267" w:rsidRPr="00AB4A0E" w:rsidRDefault="00F46267" w:rsidP="00E3071F">
      <w:pPr>
        <w:rPr>
          <w:rFonts w:ascii="Arial" w:hAnsi="Arial" w:cs="Arial"/>
          <w:b/>
          <w:bCs/>
          <w:caps/>
          <w:highlight w:val="yellow"/>
          <w:rtl/>
          <w:lang w:val="en-GB"/>
        </w:rPr>
      </w:pPr>
    </w:p>
    <w:p w14:paraId="2E356F0B" w14:textId="77777777" w:rsidR="00F46267" w:rsidRPr="00AB4A0E" w:rsidRDefault="00F46267" w:rsidP="00E3071F">
      <w:pPr>
        <w:rPr>
          <w:rFonts w:ascii="Arial" w:hAnsi="Arial" w:cs="Arial"/>
          <w:b/>
          <w:bCs/>
          <w:caps/>
          <w:highlight w:val="yellow"/>
          <w:rtl/>
          <w:lang w:val="en-GB"/>
        </w:rPr>
      </w:pPr>
    </w:p>
    <w:p w14:paraId="2E356F0C" w14:textId="77777777" w:rsidR="00F46267" w:rsidRPr="00AB4A0E" w:rsidRDefault="00F46267" w:rsidP="00E3071F">
      <w:pPr>
        <w:rPr>
          <w:rFonts w:ascii="Arial" w:hAnsi="Arial" w:cs="Arial"/>
          <w:b/>
          <w:bCs/>
          <w:caps/>
          <w:highlight w:val="yellow"/>
          <w:rtl/>
          <w:lang w:val="en-GB"/>
        </w:rPr>
      </w:pPr>
    </w:p>
    <w:p w14:paraId="2E356F0D" w14:textId="77777777" w:rsidR="00F46267" w:rsidRPr="00AB4A0E" w:rsidRDefault="00F46267" w:rsidP="00E3071F">
      <w:pPr>
        <w:rPr>
          <w:rFonts w:ascii="Arial" w:hAnsi="Arial" w:cs="Arial"/>
          <w:b/>
          <w:bCs/>
          <w:caps/>
          <w:highlight w:val="yellow"/>
          <w:rtl/>
          <w:lang w:val="en-GB"/>
        </w:rPr>
      </w:pPr>
    </w:p>
    <w:p w14:paraId="2E356F0E" w14:textId="77777777" w:rsidR="00F46267" w:rsidRPr="00AB4A0E" w:rsidRDefault="00F46267" w:rsidP="00E3071F">
      <w:pPr>
        <w:rPr>
          <w:rFonts w:ascii="Arial" w:hAnsi="Arial" w:cs="Arial"/>
          <w:b/>
          <w:bCs/>
          <w:caps/>
          <w:highlight w:val="yellow"/>
          <w:rtl/>
          <w:lang w:val="en-GB"/>
        </w:rPr>
      </w:pPr>
    </w:p>
    <w:p w14:paraId="2E356F0F" w14:textId="77777777" w:rsidR="00F46267" w:rsidRPr="00AB4A0E" w:rsidRDefault="00F46267" w:rsidP="00E3071F">
      <w:pPr>
        <w:rPr>
          <w:rFonts w:ascii="Arial" w:hAnsi="Arial" w:cs="Arial"/>
          <w:b/>
          <w:bCs/>
          <w:caps/>
          <w:highlight w:val="yellow"/>
          <w:rtl/>
          <w:lang w:val="en-GB"/>
        </w:rPr>
      </w:pPr>
    </w:p>
    <w:p w14:paraId="2E356F10" w14:textId="77777777" w:rsidR="00F46267" w:rsidRPr="00AB4A0E" w:rsidRDefault="00F46267" w:rsidP="00E3071F">
      <w:pPr>
        <w:rPr>
          <w:rFonts w:ascii="Arial" w:hAnsi="Arial" w:cs="Arial"/>
          <w:b/>
          <w:bCs/>
          <w:caps/>
          <w:highlight w:val="yellow"/>
          <w:rtl/>
          <w:lang w:val="en-GB"/>
        </w:rPr>
      </w:pPr>
    </w:p>
    <w:p w14:paraId="2E356F11" w14:textId="77777777" w:rsidR="00F46267" w:rsidRPr="00AB4A0E" w:rsidRDefault="00F46267" w:rsidP="00E3071F">
      <w:pPr>
        <w:rPr>
          <w:rFonts w:ascii="Arial" w:hAnsi="Arial" w:cs="Arial"/>
          <w:b/>
          <w:bCs/>
          <w:caps/>
          <w:highlight w:val="yellow"/>
          <w:rtl/>
          <w:lang w:val="en-GB"/>
        </w:rPr>
      </w:pPr>
    </w:p>
    <w:p w14:paraId="2E356F12" w14:textId="77777777" w:rsidR="00F46267" w:rsidRPr="00AB4A0E" w:rsidRDefault="00F46267" w:rsidP="00E3071F">
      <w:pPr>
        <w:rPr>
          <w:rFonts w:ascii="Arial" w:hAnsi="Arial" w:cs="Arial"/>
          <w:b/>
          <w:bCs/>
          <w:caps/>
          <w:highlight w:val="yellow"/>
          <w:rtl/>
          <w:lang w:val="en-GB"/>
        </w:rPr>
      </w:pPr>
    </w:p>
    <w:p w14:paraId="2E356F13" w14:textId="77777777" w:rsidR="00F46267" w:rsidRPr="00AB4A0E" w:rsidRDefault="00F46267" w:rsidP="00F46267">
      <w:pPr>
        <w:bidi/>
        <w:rPr>
          <w:rFonts w:ascii="Arial" w:hAnsi="Arial" w:cs="Arial"/>
          <w:b/>
          <w:bCs/>
          <w:rtl/>
        </w:rPr>
      </w:pPr>
      <w:r w:rsidRPr="00AB4A0E">
        <w:rPr>
          <w:rFonts w:ascii="Arial" w:hAnsi="Arial" w:cs="Arial"/>
          <w:highlight w:val="yellow"/>
          <w:rtl/>
        </w:rPr>
        <w:t>&lt;اسم الهيئة المتعاقدة&gt;</w:t>
      </w:r>
      <w:r w:rsidRPr="00AB4A0E">
        <w:rPr>
          <w:rFonts w:ascii="Arial" w:hAnsi="Arial" w:cs="Arial"/>
          <w:rtl/>
        </w:rPr>
        <w:t xml:space="preserve"> تدعوكم لعطاء </w:t>
      </w:r>
      <w:r w:rsidRPr="00AB4A0E">
        <w:rPr>
          <w:rFonts w:ascii="Arial" w:hAnsi="Arial" w:cs="Arial"/>
          <w:highlight w:val="yellow"/>
          <w:rtl/>
        </w:rPr>
        <w:t>&lt;خدمات&gt;</w:t>
      </w:r>
      <w:r w:rsidRPr="00AB4A0E">
        <w:rPr>
          <w:rFonts w:ascii="Arial" w:hAnsi="Arial" w:cs="Arial"/>
          <w:rtl/>
        </w:rPr>
        <w:t xml:space="preserve"> ل </w:t>
      </w:r>
      <w:r w:rsidRPr="00AB4A0E">
        <w:rPr>
          <w:rFonts w:ascii="Arial" w:hAnsi="Arial" w:cs="Arial"/>
          <w:highlight w:val="yellow"/>
          <w:rtl/>
        </w:rPr>
        <w:t>&lt;نوع الخدمة&gt;</w:t>
      </w:r>
      <w:r w:rsidRPr="00AB4A0E">
        <w:rPr>
          <w:rFonts w:ascii="Arial" w:hAnsi="Arial" w:cs="Arial"/>
          <w:rtl/>
        </w:rPr>
        <w:t xml:space="preserve"> </w:t>
      </w:r>
      <w:r w:rsidRPr="00AB4A0E">
        <w:rPr>
          <w:rFonts w:ascii="Arial" w:hAnsi="Arial" w:cs="Arial"/>
          <w:highlight w:val="cyan"/>
          <w:rtl/>
        </w:rPr>
        <w:t>(خيار: ضمن اتفاقية الإطار العام)</w:t>
      </w:r>
      <w:r w:rsidRPr="00AB4A0E">
        <w:rPr>
          <w:rFonts w:ascii="Arial" w:hAnsi="Arial" w:cs="Arial"/>
          <w:rtl/>
        </w:rPr>
        <w:t xml:space="preserve"> </w:t>
      </w:r>
      <w:r w:rsidRPr="00AB4A0E">
        <w:rPr>
          <w:rFonts w:ascii="Arial" w:hAnsi="Arial" w:cs="Arial"/>
          <w:b/>
          <w:bCs/>
          <w:highlight w:val="red"/>
          <w:rtl/>
        </w:rPr>
        <w:t>ملاحظة: اشطب الخيار في حال عدم الضرورة</w:t>
      </w:r>
    </w:p>
    <w:p w14:paraId="2E356F14" w14:textId="77777777" w:rsidR="00F46267" w:rsidRPr="00AB4A0E" w:rsidRDefault="00F46267" w:rsidP="00F46267">
      <w:pPr>
        <w:bidi/>
        <w:rPr>
          <w:rFonts w:ascii="Arial" w:hAnsi="Arial" w:cs="Arial"/>
          <w:b/>
          <w:bCs/>
          <w:caps/>
          <w:highlight w:val="yellow"/>
          <w:rtl/>
          <w:lang w:val="en-GB"/>
        </w:rPr>
      </w:pPr>
    </w:p>
    <w:p w14:paraId="2E356F15" w14:textId="77777777" w:rsidR="00E3071F" w:rsidRPr="00AB4A0E" w:rsidRDefault="00E3071F" w:rsidP="00E3071F">
      <w:pPr>
        <w:rPr>
          <w:rFonts w:ascii="Arial" w:hAnsi="Arial" w:cs="Arial"/>
          <w:b/>
          <w:caps/>
          <w:lang w:val="en-GB"/>
        </w:rPr>
      </w:pPr>
      <w:r w:rsidRPr="00AB4A0E">
        <w:rPr>
          <w:rFonts w:ascii="Arial" w:hAnsi="Arial" w:cs="Arial"/>
          <w:b/>
          <w:bCs/>
          <w:caps/>
          <w:highlight w:val="yellow"/>
          <w:lang w:val="en-GB"/>
        </w:rPr>
        <w:t>&lt;name of Contracting Authority&gt;</w:t>
      </w:r>
      <w:r w:rsidRPr="00AB4A0E">
        <w:rPr>
          <w:rFonts w:ascii="Arial" w:hAnsi="Arial" w:cs="Arial"/>
          <w:bCs/>
          <w:caps/>
          <w:sz w:val="20"/>
          <w:szCs w:val="20"/>
          <w:lang w:val="en-GB"/>
        </w:rPr>
        <w:t xml:space="preserve"> </w:t>
      </w:r>
      <w:r w:rsidRPr="00AB4A0E">
        <w:rPr>
          <w:rFonts w:ascii="Arial" w:hAnsi="Arial" w:cs="Arial"/>
          <w:b/>
          <w:bCs/>
          <w:caps/>
          <w:lang w:val="en-GB"/>
        </w:rPr>
        <w:t xml:space="preserve">invites you to </w:t>
      </w:r>
      <w:r w:rsidRPr="00AB4A0E">
        <w:rPr>
          <w:rFonts w:ascii="Arial" w:hAnsi="Arial" w:cs="Arial"/>
          <w:b/>
          <w:caps/>
          <w:lang w:val="en-GB"/>
        </w:rPr>
        <w:t xml:space="preserve">TENDER </w:t>
      </w:r>
    </w:p>
    <w:p w14:paraId="2E356F16" w14:textId="77777777" w:rsidR="00E3071F" w:rsidRPr="00AB4A0E" w:rsidRDefault="00E3071F" w:rsidP="00E3071F">
      <w:pPr>
        <w:rPr>
          <w:rFonts w:ascii="Arial" w:hAnsi="Arial" w:cs="Arial"/>
          <w:b/>
          <w:bCs/>
          <w:caps/>
          <w:lang w:val="en-GB"/>
        </w:rPr>
      </w:pPr>
      <w:r w:rsidRPr="00AB4A0E">
        <w:rPr>
          <w:rFonts w:ascii="Arial" w:hAnsi="Arial" w:cs="Arial"/>
          <w:b/>
          <w:caps/>
          <w:lang w:val="en-GB"/>
        </w:rPr>
        <w:t xml:space="preserve">FOR </w:t>
      </w:r>
      <w:r w:rsidRPr="00AB4A0E">
        <w:rPr>
          <w:rFonts w:ascii="Arial" w:hAnsi="Arial" w:cs="Arial"/>
          <w:b/>
          <w:caps/>
          <w:highlight w:val="yellow"/>
          <w:lang w:val="en-GB"/>
        </w:rPr>
        <w:t>&lt;</w:t>
      </w:r>
      <w:r w:rsidR="00C646CC" w:rsidRPr="00AB4A0E">
        <w:rPr>
          <w:rFonts w:ascii="Arial" w:hAnsi="Arial" w:cs="Arial"/>
          <w:b/>
          <w:caps/>
          <w:highlight w:val="yellow"/>
          <w:lang w:val="en-GB"/>
        </w:rPr>
        <w:t>type of service</w:t>
      </w:r>
      <w:r w:rsidRPr="00AB4A0E">
        <w:rPr>
          <w:rFonts w:ascii="Arial" w:hAnsi="Arial" w:cs="Arial"/>
          <w:b/>
          <w:caps/>
          <w:highlight w:val="yellow"/>
          <w:lang w:val="en-GB"/>
        </w:rPr>
        <w:t>&gt;</w:t>
      </w:r>
      <w:r w:rsidR="001813CA" w:rsidRPr="00AB4A0E">
        <w:rPr>
          <w:rFonts w:ascii="Arial" w:hAnsi="Arial" w:cs="Arial"/>
          <w:b/>
          <w:caps/>
          <w:lang w:val="en-GB"/>
        </w:rPr>
        <w:t xml:space="preserve"> </w:t>
      </w:r>
      <w:r w:rsidRPr="00AB4A0E">
        <w:rPr>
          <w:rFonts w:ascii="Arial" w:hAnsi="Arial" w:cs="Arial"/>
          <w:b/>
          <w:caps/>
          <w:highlight w:val="cyan"/>
          <w:lang w:val="en-GB"/>
        </w:rPr>
        <w:t xml:space="preserve">(Option: under a </w:t>
      </w:r>
      <w:r w:rsidRPr="00AB4A0E">
        <w:rPr>
          <w:rFonts w:ascii="Arial" w:hAnsi="Arial" w:cs="Arial"/>
          <w:b/>
          <w:bCs/>
          <w:caps/>
          <w:highlight w:val="cyan"/>
          <w:lang w:val="en-GB"/>
        </w:rPr>
        <w:t>framework</w:t>
      </w:r>
      <w:r w:rsidRPr="00AB4A0E">
        <w:rPr>
          <w:rFonts w:ascii="Arial" w:hAnsi="Arial" w:cs="Arial"/>
          <w:b/>
          <w:caps/>
          <w:highlight w:val="cyan"/>
          <w:lang w:val="en-GB"/>
        </w:rPr>
        <w:t xml:space="preserve"> contract</w:t>
      </w:r>
      <w:r w:rsidRPr="00AB4A0E">
        <w:rPr>
          <w:rFonts w:ascii="Arial" w:hAnsi="Arial" w:cs="Arial"/>
          <w:b/>
          <w:bCs/>
          <w:caps/>
          <w:highlight w:val="cyan"/>
          <w:lang w:val="en-GB"/>
        </w:rPr>
        <w:t>)</w:t>
      </w:r>
      <w:r w:rsidRPr="00AB4A0E">
        <w:rPr>
          <w:rFonts w:ascii="Arial" w:hAnsi="Arial" w:cs="Arial"/>
          <w:b/>
          <w:lang w:val="en-GB"/>
        </w:rPr>
        <w:t xml:space="preserve"> </w:t>
      </w:r>
      <w:r w:rsidRPr="00AB4A0E">
        <w:rPr>
          <w:rFonts w:ascii="Arial" w:hAnsi="Arial" w:cs="Arial"/>
          <w:b/>
          <w:sz w:val="20"/>
          <w:szCs w:val="20"/>
          <w:highlight w:val="red"/>
          <w:lang w:val="en-GB"/>
        </w:rPr>
        <w:t>(Note: delete option if not required)</w:t>
      </w:r>
    </w:p>
    <w:p w14:paraId="2E356F17" w14:textId="77777777" w:rsidR="00E3071F" w:rsidRPr="00AB4A0E" w:rsidRDefault="00E3071F" w:rsidP="00E3071F">
      <w:pPr>
        <w:rPr>
          <w:rFonts w:ascii="Arial" w:hAnsi="Arial" w:cs="Arial"/>
          <w:b/>
          <w:rtl/>
        </w:rPr>
      </w:pPr>
    </w:p>
    <w:p w14:paraId="2E356F18" w14:textId="77777777" w:rsidR="00F46267" w:rsidRPr="00AB4A0E" w:rsidRDefault="00F46267" w:rsidP="00F46267">
      <w:pPr>
        <w:bidi/>
        <w:rPr>
          <w:rFonts w:ascii="Arial" w:hAnsi="Arial" w:cs="Arial"/>
          <w:rtl/>
        </w:rPr>
      </w:pPr>
      <w:r w:rsidRPr="00AB4A0E">
        <w:rPr>
          <w:rFonts w:ascii="Arial" w:hAnsi="Arial" w:cs="Arial"/>
          <w:rtl/>
        </w:rPr>
        <w:t>حضرات السادة</w:t>
      </w:r>
    </w:p>
    <w:p w14:paraId="2E356F19" w14:textId="77777777" w:rsidR="00F46267" w:rsidRPr="00AB4A0E" w:rsidRDefault="00F46267" w:rsidP="00F46267">
      <w:pPr>
        <w:bidi/>
        <w:rPr>
          <w:rFonts w:ascii="Arial" w:hAnsi="Arial" w:cs="Arial"/>
          <w:rtl/>
        </w:rPr>
      </w:pPr>
      <w:r w:rsidRPr="00AB4A0E">
        <w:rPr>
          <w:rFonts w:ascii="Arial" w:hAnsi="Arial" w:cs="Arial"/>
          <w:rtl/>
        </w:rPr>
        <w:t xml:space="preserve">الخدمات المطلوبة هي </w:t>
      </w:r>
      <w:r w:rsidRPr="00AB4A0E">
        <w:rPr>
          <w:rFonts w:ascii="Arial" w:hAnsi="Arial" w:cs="Arial"/>
          <w:highlight w:val="yellow"/>
          <w:rtl/>
        </w:rPr>
        <w:t>&lt;وصف مختصر للمشروع و/أو عقد الإطار العام&gt;</w:t>
      </w:r>
      <w:r w:rsidRPr="00AB4A0E">
        <w:rPr>
          <w:rFonts w:ascii="Arial" w:hAnsi="Arial" w:cs="Arial"/>
          <w:rtl/>
        </w:rPr>
        <w:t xml:space="preserve">، وهو تدخل تموله </w:t>
      </w:r>
      <w:r w:rsidRPr="00AB4A0E">
        <w:rPr>
          <w:rFonts w:ascii="Arial" w:hAnsi="Arial" w:cs="Arial"/>
          <w:highlight w:val="yellow"/>
          <w:rtl/>
        </w:rPr>
        <w:t>&lt;اسم الجهة المانحة&gt;</w:t>
      </w:r>
    </w:p>
    <w:p w14:paraId="2E356F1A" w14:textId="77777777" w:rsidR="00F46267" w:rsidRPr="00AB4A0E" w:rsidRDefault="00F46267" w:rsidP="00F46267">
      <w:pPr>
        <w:bidi/>
        <w:rPr>
          <w:rFonts w:ascii="Arial" w:hAnsi="Arial" w:cs="Arial"/>
          <w:rtl/>
        </w:rPr>
      </w:pPr>
      <w:r w:rsidRPr="00AB4A0E">
        <w:rPr>
          <w:rFonts w:ascii="Arial" w:hAnsi="Arial" w:cs="Arial"/>
          <w:rtl/>
        </w:rPr>
        <w:t>تجدون طيه الوثائق التالية، والتي يتكون منها ملف العطاء:</w:t>
      </w:r>
    </w:p>
    <w:p w14:paraId="2E356F1B" w14:textId="77777777" w:rsidR="00F46267" w:rsidRPr="00AB4A0E" w:rsidRDefault="00F46267" w:rsidP="004D7E5A">
      <w:pPr>
        <w:pStyle w:val="ListParagraph"/>
        <w:numPr>
          <w:ilvl w:val="0"/>
          <w:numId w:val="21"/>
        </w:numPr>
        <w:bidi/>
        <w:spacing w:after="200" w:line="276" w:lineRule="auto"/>
        <w:contextualSpacing/>
        <w:rPr>
          <w:rFonts w:ascii="Arial" w:hAnsi="Arial" w:cs="Arial"/>
          <w:b/>
          <w:bCs/>
        </w:rPr>
      </w:pPr>
      <w:r w:rsidRPr="00AB4A0E">
        <w:rPr>
          <w:rFonts w:ascii="Arial" w:hAnsi="Arial" w:cs="Arial"/>
          <w:b/>
          <w:bCs/>
          <w:rtl/>
        </w:rPr>
        <w:t>تعليمات للمتقدمين للعطاء</w:t>
      </w:r>
    </w:p>
    <w:p w14:paraId="2E356F1C" w14:textId="77777777" w:rsidR="00F46267" w:rsidRPr="00AB4A0E" w:rsidRDefault="00F46267" w:rsidP="004D7E5A">
      <w:pPr>
        <w:pStyle w:val="ListParagraph"/>
        <w:numPr>
          <w:ilvl w:val="0"/>
          <w:numId w:val="21"/>
        </w:numPr>
        <w:bidi/>
        <w:spacing w:after="200" w:line="276" w:lineRule="auto"/>
        <w:contextualSpacing/>
        <w:rPr>
          <w:rFonts w:ascii="Arial" w:hAnsi="Arial" w:cs="Arial"/>
          <w:b/>
          <w:bCs/>
        </w:rPr>
      </w:pPr>
      <w:r w:rsidRPr="00AB4A0E">
        <w:rPr>
          <w:rFonts w:ascii="Arial" w:hAnsi="Arial" w:cs="Arial"/>
          <w:b/>
          <w:bCs/>
          <w:rtl/>
        </w:rPr>
        <w:t>مسودة العقد بما فيها الملاحق التالية:</w:t>
      </w:r>
    </w:p>
    <w:p w14:paraId="2E356F1D" w14:textId="77777777" w:rsidR="00F46267" w:rsidRPr="00AB4A0E" w:rsidRDefault="00F46267" w:rsidP="00F46267">
      <w:pPr>
        <w:pStyle w:val="ListParagraph"/>
        <w:bidi/>
        <w:rPr>
          <w:rFonts w:ascii="Arial" w:hAnsi="Arial" w:cs="Arial"/>
          <w:b/>
          <w:bCs/>
          <w:rtl/>
        </w:rPr>
      </w:pPr>
      <w:r w:rsidRPr="00AB4A0E">
        <w:rPr>
          <w:rFonts w:ascii="Arial" w:hAnsi="Arial" w:cs="Arial"/>
          <w:b/>
          <w:bCs/>
          <w:rtl/>
        </w:rPr>
        <w:t>ملحق 1: الشروط المرجعية</w:t>
      </w:r>
    </w:p>
    <w:p w14:paraId="2E356F1E" w14:textId="77777777" w:rsidR="00F46267" w:rsidRPr="00AB4A0E" w:rsidRDefault="00F46267" w:rsidP="00F46267">
      <w:pPr>
        <w:pStyle w:val="ListParagraph"/>
        <w:bidi/>
        <w:rPr>
          <w:rFonts w:ascii="Arial" w:hAnsi="Arial" w:cs="Arial"/>
          <w:b/>
          <w:bCs/>
          <w:rtl/>
        </w:rPr>
      </w:pPr>
      <w:r w:rsidRPr="00AB4A0E">
        <w:rPr>
          <w:rFonts w:ascii="Arial" w:hAnsi="Arial" w:cs="Arial"/>
          <w:b/>
          <w:bCs/>
          <w:rtl/>
        </w:rPr>
        <w:lastRenderedPageBreak/>
        <w:t>الملحق 2: التنظيم والمنهجية (يعبئها صاحب العطاء)</w:t>
      </w:r>
    </w:p>
    <w:p w14:paraId="2E356F1F" w14:textId="77777777" w:rsidR="00F46267" w:rsidRPr="00AB4A0E" w:rsidRDefault="00F46267" w:rsidP="00F46267">
      <w:pPr>
        <w:pStyle w:val="ListParagraph"/>
        <w:bidi/>
        <w:rPr>
          <w:rFonts w:ascii="Arial" w:hAnsi="Arial" w:cs="Arial"/>
          <w:b/>
          <w:bCs/>
          <w:rtl/>
        </w:rPr>
      </w:pPr>
      <w:r w:rsidRPr="00AB4A0E">
        <w:rPr>
          <w:rFonts w:ascii="Arial" w:hAnsi="Arial" w:cs="Arial"/>
          <w:b/>
          <w:bCs/>
          <w:rtl/>
        </w:rPr>
        <w:t>الملحق 3: نموذج تقديم العطاء (على صاحب العطاء أن يعبئه)</w:t>
      </w:r>
    </w:p>
    <w:p w14:paraId="2E356F20" w14:textId="77777777" w:rsidR="00F46267" w:rsidRPr="00AB4A0E" w:rsidRDefault="00F46267" w:rsidP="00F46267">
      <w:pPr>
        <w:pStyle w:val="ListParagraph"/>
        <w:bidi/>
        <w:rPr>
          <w:rFonts w:ascii="Arial" w:hAnsi="Arial" w:cs="Arial"/>
          <w:b/>
          <w:bCs/>
        </w:rPr>
      </w:pPr>
      <w:r w:rsidRPr="00AB4A0E">
        <w:rPr>
          <w:rFonts w:ascii="Arial" w:hAnsi="Arial" w:cs="Arial"/>
          <w:b/>
          <w:bCs/>
          <w:rtl/>
        </w:rPr>
        <w:t xml:space="preserve">الملحق 4: الشروط والبنود العامة لعقود الخدمات – </w:t>
      </w:r>
      <w:r w:rsidRPr="00AB4A0E">
        <w:rPr>
          <w:rFonts w:ascii="Arial" w:hAnsi="Arial" w:cs="Arial"/>
          <w:b/>
          <w:bCs/>
        </w:rPr>
        <w:t>Ver4 2012</w:t>
      </w:r>
    </w:p>
    <w:p w14:paraId="2E356F21" w14:textId="77777777" w:rsidR="00F46267" w:rsidRPr="00AB4A0E" w:rsidRDefault="00F46267" w:rsidP="00F46267">
      <w:pPr>
        <w:pStyle w:val="ListParagraph"/>
        <w:bidi/>
        <w:rPr>
          <w:rFonts w:ascii="Arial" w:hAnsi="Arial" w:cs="Arial"/>
          <w:b/>
          <w:bCs/>
          <w:rtl/>
        </w:rPr>
      </w:pPr>
      <w:r w:rsidRPr="00AB4A0E">
        <w:rPr>
          <w:rFonts w:ascii="Arial" w:hAnsi="Arial" w:cs="Arial"/>
          <w:b/>
          <w:bCs/>
          <w:rtl/>
        </w:rPr>
        <w:t>الملحق 5: مدونة السلوك الخاصة بالمتعاقدين</w:t>
      </w:r>
    </w:p>
    <w:p w14:paraId="2E356F22" w14:textId="77777777" w:rsidR="00F46267" w:rsidRPr="00AB4A0E" w:rsidRDefault="00F46267" w:rsidP="00F46267">
      <w:pPr>
        <w:pStyle w:val="ListParagraph"/>
        <w:bidi/>
        <w:rPr>
          <w:rFonts w:ascii="Arial" w:hAnsi="Arial" w:cs="Arial"/>
          <w:b/>
          <w:bCs/>
          <w:rtl/>
        </w:rPr>
      </w:pPr>
      <w:r w:rsidRPr="00AB4A0E">
        <w:rPr>
          <w:rFonts w:ascii="Arial" w:hAnsi="Arial" w:cs="Arial"/>
          <w:b/>
          <w:bCs/>
          <w:rtl/>
        </w:rPr>
        <w:t>الملحق 6: الكفالات البنكية:</w:t>
      </w:r>
    </w:p>
    <w:p w14:paraId="2E356F23" w14:textId="77777777" w:rsidR="00F46267" w:rsidRPr="00AB4A0E" w:rsidRDefault="00F46267" w:rsidP="00F46267">
      <w:pPr>
        <w:pStyle w:val="ListParagraph"/>
        <w:bidi/>
        <w:rPr>
          <w:rFonts w:ascii="Arial" w:hAnsi="Arial" w:cs="Arial"/>
          <w:rtl/>
        </w:rPr>
      </w:pPr>
      <w:r w:rsidRPr="00AB4A0E">
        <w:rPr>
          <w:rFonts w:ascii="Arial" w:hAnsi="Arial" w:cs="Arial"/>
          <w:b/>
          <w:bCs/>
          <w:rtl/>
        </w:rPr>
        <w:tab/>
        <w:t xml:space="preserve">كفالة أداء </w:t>
      </w:r>
      <w:r w:rsidRPr="00AB4A0E">
        <w:rPr>
          <w:rFonts w:ascii="Arial" w:hAnsi="Arial" w:cs="Arial"/>
          <w:rtl/>
        </w:rPr>
        <w:t>(يعبئها المتقدم للعطاء)</w:t>
      </w:r>
    </w:p>
    <w:p w14:paraId="2E356F24" w14:textId="77777777" w:rsidR="00F46267" w:rsidRPr="00AB4A0E" w:rsidRDefault="00F46267" w:rsidP="00F46267">
      <w:pPr>
        <w:pStyle w:val="ListParagraph"/>
        <w:bidi/>
        <w:rPr>
          <w:rFonts w:ascii="Arial" w:hAnsi="Arial" w:cs="Arial"/>
          <w:highlight w:val="cyan"/>
          <w:rtl/>
        </w:rPr>
      </w:pPr>
      <w:r w:rsidRPr="00AB4A0E">
        <w:rPr>
          <w:rFonts w:ascii="Arial" w:hAnsi="Arial" w:cs="Arial"/>
          <w:highlight w:val="cyan"/>
          <w:rtl/>
        </w:rPr>
        <w:t xml:space="preserve">(خيار: ) </w:t>
      </w:r>
      <w:r w:rsidRPr="00AB4A0E">
        <w:rPr>
          <w:rFonts w:ascii="Arial" w:hAnsi="Arial" w:cs="Arial"/>
          <w:b/>
          <w:bCs/>
          <w:highlight w:val="cyan"/>
          <w:rtl/>
        </w:rPr>
        <w:t>كفالة العطاء [التأمين</w:t>
      </w:r>
      <w:r w:rsidRPr="00AB4A0E">
        <w:rPr>
          <w:rFonts w:ascii="Arial" w:hAnsi="Arial" w:cs="Arial"/>
          <w:highlight w:val="cyan"/>
          <w:rtl/>
        </w:rPr>
        <w:t>] (على صاحب العطاء أن يعبئها)</w:t>
      </w:r>
    </w:p>
    <w:p w14:paraId="2E356F25" w14:textId="77777777" w:rsidR="00F46267" w:rsidRPr="00AB4A0E" w:rsidRDefault="00F46267" w:rsidP="00F46267">
      <w:pPr>
        <w:pStyle w:val="ListParagraph"/>
        <w:bidi/>
        <w:rPr>
          <w:rFonts w:ascii="Arial" w:hAnsi="Arial" w:cs="Arial"/>
          <w:rtl/>
        </w:rPr>
      </w:pPr>
      <w:r w:rsidRPr="00AB4A0E">
        <w:rPr>
          <w:rFonts w:ascii="Arial" w:hAnsi="Arial" w:cs="Arial"/>
          <w:highlight w:val="cyan"/>
          <w:rtl/>
        </w:rPr>
        <w:t xml:space="preserve">(خيار: </w:t>
      </w:r>
      <w:r w:rsidRPr="00AB4A0E">
        <w:rPr>
          <w:rFonts w:ascii="Arial" w:hAnsi="Arial" w:cs="Arial"/>
          <w:b/>
          <w:bCs/>
          <w:highlight w:val="cyan"/>
          <w:rtl/>
        </w:rPr>
        <w:t>) كفالة الدفعة المقدمة</w:t>
      </w:r>
      <w:r w:rsidRPr="00AB4A0E">
        <w:rPr>
          <w:rFonts w:ascii="Arial" w:hAnsi="Arial" w:cs="Arial"/>
          <w:highlight w:val="cyan"/>
          <w:rtl/>
        </w:rPr>
        <w:t xml:space="preserve"> (على صاحب العطاء أن يعبئها)</w:t>
      </w:r>
    </w:p>
    <w:p w14:paraId="2E356F26" w14:textId="77777777" w:rsidR="00F46267" w:rsidRPr="00AB4A0E" w:rsidRDefault="00F46267" w:rsidP="00F46267">
      <w:pPr>
        <w:bidi/>
        <w:rPr>
          <w:rFonts w:ascii="Arial" w:hAnsi="Arial" w:cs="Arial"/>
          <w:rtl/>
        </w:rPr>
      </w:pPr>
    </w:p>
    <w:p w14:paraId="2E356F27" w14:textId="77777777" w:rsidR="00F46267" w:rsidRPr="00AB4A0E" w:rsidRDefault="00F46267" w:rsidP="00F46267">
      <w:pPr>
        <w:bidi/>
        <w:rPr>
          <w:rFonts w:ascii="Arial" w:hAnsi="Arial" w:cs="Arial"/>
          <w:b/>
          <w:bCs/>
          <w:highlight w:val="red"/>
          <w:rtl/>
        </w:rPr>
      </w:pPr>
      <w:r w:rsidRPr="00AB4A0E">
        <w:rPr>
          <w:rFonts w:ascii="Arial" w:hAnsi="Arial" w:cs="Arial"/>
          <w:b/>
          <w:bCs/>
          <w:rtl/>
        </w:rPr>
        <w:t>(</w:t>
      </w:r>
      <w:r w:rsidRPr="00AB4A0E">
        <w:rPr>
          <w:rFonts w:ascii="Arial" w:hAnsi="Arial" w:cs="Arial"/>
          <w:b/>
          <w:bCs/>
          <w:highlight w:val="red"/>
          <w:rtl/>
        </w:rPr>
        <w:t>ملاحظة: اشطب الملحق 2 إذا لم يكن له صلة بالعقد وعدل أرقام الملاحق بناء على ذلك)</w:t>
      </w:r>
    </w:p>
    <w:p w14:paraId="2E356F28" w14:textId="77777777" w:rsidR="00F46267" w:rsidRPr="00AB4A0E" w:rsidRDefault="00F46267" w:rsidP="00F46267">
      <w:pPr>
        <w:bidi/>
        <w:rPr>
          <w:rFonts w:ascii="Arial" w:hAnsi="Arial" w:cs="Arial"/>
          <w:b/>
          <w:bCs/>
          <w:rtl/>
        </w:rPr>
      </w:pPr>
      <w:r w:rsidRPr="00AB4A0E">
        <w:rPr>
          <w:rFonts w:ascii="Arial" w:hAnsi="Arial" w:cs="Arial"/>
          <w:b/>
          <w:bCs/>
          <w:highlight w:val="red"/>
          <w:rtl/>
        </w:rPr>
        <w:t xml:space="preserve">(ملاحظة: عدل الكفالات حسب المطلوب ويرجى الاطلاع على القسم 9.3 من دليل الشراء الخاص بمؤسسة دان تشرتش إيد. يرجى وضع نموذج الكفالة المطلوبة في نهاية هذه الوثيقة. تتوفر الكفالات على الموقع الإلكتروني: </w:t>
      </w:r>
      <w:r w:rsidRPr="00AB4A0E">
        <w:rPr>
          <w:rFonts w:ascii="Arial" w:hAnsi="Arial" w:cs="Arial"/>
          <w:b/>
          <w:bCs/>
          <w:highlight w:val="red"/>
        </w:rPr>
        <w:t>dancharch.org</w:t>
      </w:r>
      <w:r w:rsidRPr="00AB4A0E">
        <w:rPr>
          <w:rFonts w:ascii="Arial" w:hAnsi="Arial" w:cs="Arial"/>
          <w:b/>
          <w:bCs/>
          <w:highlight w:val="red"/>
          <w:rtl/>
        </w:rPr>
        <w:t>)</w:t>
      </w:r>
    </w:p>
    <w:p w14:paraId="2E356F29" w14:textId="77777777" w:rsidR="00F46267" w:rsidRPr="00AB4A0E" w:rsidRDefault="00F46267" w:rsidP="00F46267">
      <w:pPr>
        <w:bidi/>
        <w:rPr>
          <w:rFonts w:ascii="Arial" w:hAnsi="Arial" w:cs="Arial"/>
          <w:rtl/>
        </w:rPr>
      </w:pPr>
      <w:r w:rsidRPr="00AB4A0E">
        <w:rPr>
          <w:rFonts w:ascii="Arial" w:hAnsi="Arial" w:cs="Arial"/>
          <w:rtl/>
        </w:rPr>
        <w:t xml:space="preserve">إذا وصلتكم الوثيقة على شكل ملف </w:t>
      </w:r>
      <w:r w:rsidRPr="00AB4A0E">
        <w:rPr>
          <w:rFonts w:ascii="Arial" w:hAnsi="Arial" w:cs="Arial"/>
        </w:rPr>
        <w:t>PDF</w:t>
      </w:r>
      <w:r w:rsidRPr="00AB4A0E">
        <w:rPr>
          <w:rFonts w:ascii="Arial" w:hAnsi="Arial" w:cs="Arial"/>
          <w:rtl/>
        </w:rPr>
        <w:t xml:space="preserve">، يمكن التوجه بطلب للحصول على النسخة الكامل للوثائق الواردة أعلاه على شكل ملف </w:t>
      </w:r>
      <w:r w:rsidRPr="00AB4A0E">
        <w:rPr>
          <w:rFonts w:ascii="Arial" w:hAnsi="Arial" w:cs="Arial"/>
        </w:rPr>
        <w:t>WORD</w:t>
      </w:r>
      <w:r w:rsidRPr="00AB4A0E">
        <w:rPr>
          <w:rFonts w:ascii="Arial" w:hAnsi="Arial" w:cs="Arial"/>
          <w:rtl/>
        </w:rPr>
        <w:t xml:space="preserve"> للسماح بتعبئة الملف إلكترونيا. ويحظر عمل تعديلات على النص.</w:t>
      </w:r>
    </w:p>
    <w:p w14:paraId="2E356F2A" w14:textId="77777777" w:rsidR="00F46267" w:rsidRPr="00AB4A0E" w:rsidRDefault="00F46267" w:rsidP="00F46267">
      <w:pPr>
        <w:bidi/>
        <w:rPr>
          <w:rFonts w:ascii="Arial" w:hAnsi="Arial" w:cs="Arial"/>
          <w:rtl/>
        </w:rPr>
      </w:pPr>
      <w:r w:rsidRPr="00AB4A0E">
        <w:rPr>
          <w:rFonts w:ascii="Arial" w:hAnsi="Arial" w:cs="Arial"/>
          <w:rtl/>
        </w:rPr>
        <w:t>وسنكون ممتنين لكم إذا ما أخبرتمونا عبر البريد الإلكتروني بنيتكم بتقديم عرض من عدمه.</w:t>
      </w:r>
    </w:p>
    <w:p w14:paraId="2E356F2B" w14:textId="77777777" w:rsidR="00F46267" w:rsidRPr="00AB4A0E" w:rsidRDefault="00F46267" w:rsidP="00F46267">
      <w:pPr>
        <w:bidi/>
        <w:rPr>
          <w:rFonts w:ascii="Arial" w:hAnsi="Arial" w:cs="Arial"/>
          <w:b/>
        </w:rPr>
      </w:pPr>
    </w:p>
    <w:p w14:paraId="2E356F2C" w14:textId="77777777" w:rsidR="00C646CC" w:rsidRPr="00AB4A0E"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r w:rsidRPr="00AB4A0E">
        <w:rPr>
          <w:rFonts w:ascii="Arial" w:hAnsi="Arial" w:cs="Arial"/>
          <w:sz w:val="20"/>
          <w:szCs w:val="20"/>
          <w:lang w:val="en-GB"/>
        </w:rPr>
        <w:t>Dear Sir/Madam</w:t>
      </w:r>
    </w:p>
    <w:p w14:paraId="2E356F2D" w14:textId="77777777" w:rsidR="00C646CC" w:rsidRPr="00AB4A0E" w:rsidRDefault="00C646CC" w:rsidP="00C646CC">
      <w:pPr>
        <w:tabs>
          <w:tab w:val="left" w:pos="709"/>
          <w:tab w:val="left" w:pos="851"/>
          <w:tab w:val="left" w:pos="1134"/>
          <w:tab w:val="left" w:pos="1418"/>
        </w:tabs>
        <w:spacing w:before="60" w:after="60"/>
        <w:jc w:val="both"/>
        <w:rPr>
          <w:rFonts w:ascii="Arial" w:hAnsi="Arial" w:cs="Arial"/>
          <w:sz w:val="20"/>
          <w:szCs w:val="20"/>
          <w:lang w:val="en-GB"/>
        </w:rPr>
      </w:pPr>
    </w:p>
    <w:p w14:paraId="2E356F2E" w14:textId="77777777" w:rsidR="00C646CC" w:rsidRPr="00AB4A0E" w:rsidRDefault="00C646CC" w:rsidP="00C646CC">
      <w:pPr>
        <w:tabs>
          <w:tab w:val="left" w:pos="709"/>
          <w:tab w:val="left" w:pos="851"/>
          <w:tab w:val="left" w:pos="1134"/>
          <w:tab w:val="left" w:pos="1418"/>
        </w:tabs>
        <w:spacing w:before="60" w:after="60"/>
        <w:jc w:val="both"/>
        <w:rPr>
          <w:rFonts w:ascii="Arial" w:hAnsi="Arial" w:cs="Arial"/>
          <w:b/>
          <w:sz w:val="20"/>
          <w:szCs w:val="20"/>
          <w:lang w:val="en-GB"/>
        </w:rPr>
      </w:pPr>
      <w:r w:rsidRPr="00AB4A0E">
        <w:rPr>
          <w:rFonts w:ascii="Arial" w:hAnsi="Arial" w:cs="Arial"/>
          <w:sz w:val="20"/>
          <w:szCs w:val="20"/>
          <w:lang w:val="en-GB"/>
        </w:rPr>
        <w:t xml:space="preserve">The Service is required for </w:t>
      </w:r>
      <w:r w:rsidRPr="00AB4A0E">
        <w:rPr>
          <w:rFonts w:ascii="Arial" w:hAnsi="Arial" w:cs="Arial"/>
          <w:sz w:val="20"/>
          <w:szCs w:val="20"/>
          <w:highlight w:val="yellow"/>
          <w:lang w:val="en-GB"/>
        </w:rPr>
        <w:t xml:space="preserve">&lt;brief description of the Project </w:t>
      </w:r>
      <w:r w:rsidR="005E68C1" w:rsidRPr="00AB4A0E">
        <w:rPr>
          <w:rFonts w:ascii="Arial" w:hAnsi="Arial" w:cs="Arial"/>
          <w:sz w:val="20"/>
          <w:szCs w:val="20"/>
          <w:highlight w:val="yellow"/>
          <w:lang w:val="en-GB"/>
        </w:rPr>
        <w:t>and/</w:t>
      </w:r>
      <w:r w:rsidRPr="00AB4A0E">
        <w:rPr>
          <w:rFonts w:ascii="Arial" w:hAnsi="Arial" w:cs="Arial"/>
          <w:sz w:val="20"/>
          <w:szCs w:val="20"/>
          <w:highlight w:val="yellow"/>
          <w:lang w:val="en-GB"/>
        </w:rPr>
        <w:t>or Framework Contract&gt;</w:t>
      </w:r>
      <w:r w:rsidR="005E68C1" w:rsidRPr="00AB4A0E">
        <w:rPr>
          <w:rFonts w:ascii="Arial" w:hAnsi="Arial" w:cs="Arial"/>
          <w:sz w:val="20"/>
          <w:szCs w:val="20"/>
          <w:lang w:val="en-GB"/>
        </w:rPr>
        <w:t>,</w:t>
      </w:r>
      <w:r w:rsidRPr="00AB4A0E">
        <w:rPr>
          <w:rFonts w:ascii="Arial" w:hAnsi="Arial" w:cs="Arial"/>
          <w:sz w:val="20"/>
          <w:szCs w:val="20"/>
          <w:lang w:val="en-GB"/>
        </w:rPr>
        <w:t xml:space="preserve"> an intervention supported by </w:t>
      </w:r>
      <w:r w:rsidRPr="00AB4A0E">
        <w:rPr>
          <w:rFonts w:ascii="Arial" w:hAnsi="Arial" w:cs="Arial"/>
          <w:sz w:val="20"/>
          <w:szCs w:val="20"/>
          <w:highlight w:val="yellow"/>
          <w:lang w:val="en-GB"/>
        </w:rPr>
        <w:t>&lt;name of donor&gt;</w:t>
      </w:r>
      <w:r w:rsidRPr="00AB4A0E">
        <w:rPr>
          <w:rFonts w:ascii="Arial" w:hAnsi="Arial" w:cs="Arial"/>
          <w:sz w:val="20"/>
          <w:szCs w:val="20"/>
          <w:lang w:val="en-GB"/>
        </w:rPr>
        <w:t xml:space="preserve">. </w:t>
      </w:r>
    </w:p>
    <w:p w14:paraId="2E356F2F" w14:textId="77777777" w:rsidR="00C646CC" w:rsidRPr="00AB4A0E"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p>
    <w:p w14:paraId="2E356F30" w14:textId="77777777" w:rsidR="00E3071F" w:rsidRPr="00AB4A0E" w:rsidRDefault="00E3071F" w:rsidP="00E3071F">
      <w:pPr>
        <w:tabs>
          <w:tab w:val="left" w:pos="709"/>
          <w:tab w:val="left" w:pos="851"/>
          <w:tab w:val="left" w:pos="1134"/>
          <w:tab w:val="left" w:pos="1418"/>
        </w:tabs>
        <w:spacing w:before="60" w:after="60"/>
        <w:jc w:val="both"/>
        <w:rPr>
          <w:rFonts w:ascii="Arial" w:hAnsi="Arial" w:cs="Arial"/>
          <w:sz w:val="20"/>
          <w:szCs w:val="20"/>
          <w:lang w:val="en-GB"/>
        </w:rPr>
      </w:pPr>
      <w:r w:rsidRPr="00AB4A0E">
        <w:rPr>
          <w:rFonts w:ascii="Arial" w:hAnsi="Arial" w:cs="Arial"/>
          <w:sz w:val="20"/>
          <w:szCs w:val="20"/>
          <w:lang w:val="en-GB"/>
        </w:rPr>
        <w:t>Please find enclosed the following d</w:t>
      </w:r>
      <w:r w:rsidR="005E68C1" w:rsidRPr="00AB4A0E">
        <w:rPr>
          <w:rFonts w:ascii="Arial" w:hAnsi="Arial" w:cs="Arial"/>
          <w:sz w:val="20"/>
          <w:szCs w:val="20"/>
          <w:lang w:val="en-GB"/>
        </w:rPr>
        <w:t>ocuments, which constitute the Tender D</w:t>
      </w:r>
      <w:r w:rsidRPr="00AB4A0E">
        <w:rPr>
          <w:rFonts w:ascii="Arial" w:hAnsi="Arial" w:cs="Arial"/>
          <w:sz w:val="20"/>
          <w:szCs w:val="20"/>
          <w:lang w:val="en-GB"/>
        </w:rPr>
        <w:t>ossier:</w:t>
      </w:r>
    </w:p>
    <w:p w14:paraId="2E356F31" w14:textId="77777777" w:rsidR="00E3071F" w:rsidRPr="00AB4A0E" w:rsidRDefault="00E3071F" w:rsidP="00E3071F">
      <w:pPr>
        <w:rPr>
          <w:rFonts w:ascii="Arial" w:hAnsi="Arial" w:cs="Arial"/>
          <w:b/>
          <w:sz w:val="20"/>
          <w:szCs w:val="20"/>
          <w:lang w:val="en-GB"/>
        </w:rPr>
      </w:pPr>
    </w:p>
    <w:p w14:paraId="2E356F32" w14:textId="77777777" w:rsidR="00E3071F" w:rsidRPr="00AB4A0E" w:rsidRDefault="00E3071F" w:rsidP="00E3071F">
      <w:pPr>
        <w:rPr>
          <w:rFonts w:ascii="Arial" w:hAnsi="Arial" w:cs="Arial"/>
          <w:b/>
          <w:sz w:val="20"/>
          <w:szCs w:val="20"/>
          <w:lang w:val="en-GB"/>
        </w:rPr>
      </w:pPr>
      <w:r w:rsidRPr="00AB4A0E">
        <w:rPr>
          <w:rFonts w:ascii="Arial" w:hAnsi="Arial" w:cs="Arial"/>
          <w:b/>
          <w:sz w:val="20"/>
          <w:szCs w:val="20"/>
          <w:lang w:val="en-GB"/>
        </w:rPr>
        <w:t xml:space="preserve">A – Instructions </w:t>
      </w:r>
      <w:r w:rsidR="005E68C1" w:rsidRPr="00AB4A0E">
        <w:rPr>
          <w:rFonts w:ascii="Arial" w:hAnsi="Arial" w:cs="Arial"/>
          <w:b/>
          <w:sz w:val="20"/>
          <w:szCs w:val="20"/>
          <w:lang w:val="en-GB"/>
        </w:rPr>
        <w:t>to T</w:t>
      </w:r>
      <w:r w:rsidRPr="00AB4A0E">
        <w:rPr>
          <w:rFonts w:ascii="Arial" w:hAnsi="Arial" w:cs="Arial"/>
          <w:b/>
          <w:sz w:val="20"/>
          <w:szCs w:val="20"/>
          <w:lang w:val="en-GB"/>
        </w:rPr>
        <w:t>enderers</w:t>
      </w:r>
    </w:p>
    <w:p w14:paraId="2E356F33" w14:textId="77777777" w:rsidR="00E3071F" w:rsidRPr="00AB4A0E" w:rsidRDefault="00E3071F" w:rsidP="00E3071F">
      <w:pPr>
        <w:rPr>
          <w:rFonts w:ascii="Arial" w:hAnsi="Arial" w:cs="Arial"/>
          <w:b/>
          <w:sz w:val="20"/>
          <w:szCs w:val="20"/>
          <w:lang w:val="en-GB"/>
        </w:rPr>
      </w:pPr>
      <w:r w:rsidRPr="00AB4A0E">
        <w:rPr>
          <w:rFonts w:ascii="Arial" w:hAnsi="Arial" w:cs="Arial"/>
          <w:b/>
          <w:sz w:val="20"/>
          <w:szCs w:val="20"/>
          <w:lang w:val="en-GB"/>
        </w:rPr>
        <w:t>B – Draft Contract including Annexes:</w:t>
      </w:r>
    </w:p>
    <w:p w14:paraId="2E356F34" w14:textId="77777777" w:rsidR="00E3071F" w:rsidRPr="00AB4A0E" w:rsidRDefault="00E3071F" w:rsidP="00E3071F">
      <w:pPr>
        <w:tabs>
          <w:tab w:val="left" w:pos="360"/>
        </w:tabs>
        <w:rPr>
          <w:rFonts w:ascii="Arial" w:hAnsi="Arial" w:cs="Arial"/>
          <w:b/>
          <w:sz w:val="20"/>
          <w:szCs w:val="20"/>
          <w:lang w:val="en-GB"/>
        </w:rPr>
      </w:pPr>
      <w:r w:rsidRPr="00AB4A0E">
        <w:rPr>
          <w:rFonts w:ascii="Arial" w:hAnsi="Arial" w:cs="Arial"/>
          <w:b/>
          <w:sz w:val="20"/>
          <w:szCs w:val="20"/>
          <w:lang w:val="en-GB"/>
        </w:rPr>
        <w:t xml:space="preserve">      </w:t>
      </w:r>
      <w:r w:rsidRPr="00AB4A0E">
        <w:rPr>
          <w:rFonts w:ascii="Arial" w:hAnsi="Arial" w:cs="Arial"/>
          <w:b/>
          <w:sz w:val="20"/>
          <w:szCs w:val="20"/>
          <w:lang w:val="en-GB"/>
        </w:rPr>
        <w:tab/>
        <w:t xml:space="preserve">Annex 1: </w:t>
      </w:r>
      <w:r w:rsidRPr="00AB4A0E">
        <w:rPr>
          <w:rFonts w:ascii="Arial" w:hAnsi="Arial" w:cs="Arial"/>
          <w:b/>
          <w:sz w:val="20"/>
          <w:szCs w:val="20"/>
          <w:lang w:val="en-GB"/>
        </w:rPr>
        <w:tab/>
        <w:t>T</w:t>
      </w:r>
      <w:r w:rsidR="001813CA" w:rsidRPr="00AB4A0E">
        <w:rPr>
          <w:rFonts w:ascii="Arial" w:hAnsi="Arial" w:cs="Arial"/>
          <w:b/>
          <w:sz w:val="20"/>
          <w:szCs w:val="20"/>
          <w:lang w:val="en-GB"/>
        </w:rPr>
        <w:t xml:space="preserve">erms of Reference </w:t>
      </w:r>
    </w:p>
    <w:p w14:paraId="2E356F35" w14:textId="77777777" w:rsidR="001813CA" w:rsidRPr="00AB4A0E" w:rsidRDefault="001813CA" w:rsidP="00E3071F">
      <w:pPr>
        <w:tabs>
          <w:tab w:val="left" w:pos="360"/>
        </w:tabs>
        <w:rPr>
          <w:rFonts w:ascii="Arial" w:hAnsi="Arial" w:cs="Arial"/>
          <w:sz w:val="20"/>
          <w:szCs w:val="20"/>
          <w:lang w:val="en-GB"/>
        </w:rPr>
      </w:pPr>
      <w:r w:rsidRPr="00AB4A0E">
        <w:rPr>
          <w:rFonts w:ascii="Arial" w:hAnsi="Arial" w:cs="Arial"/>
          <w:b/>
          <w:sz w:val="20"/>
          <w:szCs w:val="20"/>
          <w:lang w:val="en-GB"/>
        </w:rPr>
        <w:tab/>
        <w:t xml:space="preserve">Annex 2: </w:t>
      </w:r>
      <w:r w:rsidR="007C29BB" w:rsidRPr="00AB4A0E">
        <w:rPr>
          <w:rFonts w:ascii="Arial" w:hAnsi="Arial" w:cs="Arial"/>
          <w:b/>
          <w:sz w:val="20"/>
          <w:szCs w:val="20"/>
          <w:lang w:val="en-GB"/>
        </w:rPr>
        <w:t xml:space="preserve"> </w:t>
      </w:r>
      <w:r w:rsidRPr="00AB4A0E">
        <w:rPr>
          <w:rFonts w:ascii="Arial" w:hAnsi="Arial" w:cs="Arial"/>
          <w:b/>
          <w:sz w:val="20"/>
          <w:szCs w:val="20"/>
          <w:lang w:val="en-GB"/>
        </w:rPr>
        <w:t xml:space="preserve">Organisation and Methodology </w:t>
      </w:r>
      <w:r w:rsidRPr="00AB4A0E">
        <w:rPr>
          <w:rFonts w:ascii="Arial" w:hAnsi="Arial" w:cs="Arial"/>
          <w:sz w:val="20"/>
          <w:szCs w:val="20"/>
          <w:lang w:val="en-GB"/>
        </w:rPr>
        <w:t xml:space="preserve">(to be completed by the </w:t>
      </w:r>
      <w:r w:rsidR="00C64813" w:rsidRPr="00AB4A0E">
        <w:rPr>
          <w:rFonts w:ascii="Arial" w:hAnsi="Arial" w:cs="Arial"/>
          <w:sz w:val="20"/>
          <w:szCs w:val="20"/>
          <w:lang w:val="en-GB"/>
        </w:rPr>
        <w:t>Tenderer</w:t>
      </w:r>
      <w:r w:rsidRPr="00AB4A0E">
        <w:rPr>
          <w:rFonts w:ascii="Arial" w:hAnsi="Arial" w:cs="Arial"/>
          <w:sz w:val="20"/>
          <w:szCs w:val="20"/>
          <w:lang w:val="en-GB"/>
        </w:rPr>
        <w:t>)</w:t>
      </w:r>
    </w:p>
    <w:p w14:paraId="2E356F36" w14:textId="77777777" w:rsidR="00E3071F" w:rsidRPr="00AB4A0E" w:rsidRDefault="00E3071F" w:rsidP="00E3071F">
      <w:pPr>
        <w:tabs>
          <w:tab w:val="left" w:pos="360"/>
        </w:tabs>
        <w:rPr>
          <w:rFonts w:ascii="Arial" w:hAnsi="Arial" w:cs="Arial"/>
          <w:sz w:val="20"/>
          <w:szCs w:val="20"/>
          <w:lang w:val="en-GB"/>
        </w:rPr>
      </w:pPr>
      <w:r w:rsidRPr="00AB4A0E">
        <w:rPr>
          <w:rFonts w:ascii="Arial" w:hAnsi="Arial" w:cs="Arial"/>
          <w:b/>
          <w:sz w:val="20"/>
          <w:szCs w:val="20"/>
          <w:lang w:val="en-GB"/>
        </w:rPr>
        <w:tab/>
        <w:t xml:space="preserve">Annex </w:t>
      </w:r>
      <w:r w:rsidR="001813CA" w:rsidRPr="00AB4A0E">
        <w:rPr>
          <w:rFonts w:ascii="Arial" w:hAnsi="Arial" w:cs="Arial"/>
          <w:b/>
          <w:sz w:val="20"/>
          <w:szCs w:val="20"/>
          <w:lang w:val="en-GB"/>
        </w:rPr>
        <w:t>3</w:t>
      </w:r>
      <w:r w:rsidRPr="00AB4A0E">
        <w:rPr>
          <w:rFonts w:ascii="Arial" w:hAnsi="Arial" w:cs="Arial"/>
          <w:b/>
          <w:sz w:val="20"/>
          <w:szCs w:val="20"/>
          <w:lang w:val="en-GB"/>
        </w:rPr>
        <w:t xml:space="preserve">: </w:t>
      </w:r>
      <w:r w:rsidRPr="00AB4A0E">
        <w:rPr>
          <w:rFonts w:ascii="Arial" w:hAnsi="Arial" w:cs="Arial"/>
          <w:b/>
          <w:sz w:val="20"/>
          <w:szCs w:val="20"/>
          <w:lang w:val="en-GB"/>
        </w:rPr>
        <w:tab/>
        <w:t xml:space="preserve">Tender Submission </w:t>
      </w:r>
      <w:r w:rsidR="001813CA" w:rsidRPr="00AB4A0E">
        <w:rPr>
          <w:rFonts w:ascii="Arial" w:hAnsi="Arial" w:cs="Arial"/>
          <w:b/>
          <w:sz w:val="20"/>
          <w:szCs w:val="20"/>
          <w:lang w:val="en-GB"/>
        </w:rPr>
        <w:t>F</w:t>
      </w:r>
      <w:r w:rsidRPr="00AB4A0E">
        <w:rPr>
          <w:rFonts w:ascii="Arial" w:hAnsi="Arial" w:cs="Arial"/>
          <w:b/>
          <w:sz w:val="20"/>
          <w:szCs w:val="20"/>
          <w:lang w:val="en-GB"/>
        </w:rPr>
        <w:t xml:space="preserve">orm </w:t>
      </w:r>
      <w:r w:rsidRPr="00AB4A0E">
        <w:rPr>
          <w:rFonts w:ascii="Arial" w:hAnsi="Arial" w:cs="Arial"/>
          <w:sz w:val="20"/>
          <w:szCs w:val="20"/>
          <w:lang w:val="en-GB"/>
        </w:rPr>
        <w:t xml:space="preserve">(to be completed by the </w:t>
      </w:r>
      <w:r w:rsidR="00537CFE" w:rsidRPr="00AB4A0E">
        <w:rPr>
          <w:rFonts w:ascii="Arial" w:hAnsi="Arial" w:cs="Arial"/>
          <w:sz w:val="20"/>
          <w:szCs w:val="20"/>
          <w:lang w:val="en-GB"/>
        </w:rPr>
        <w:t>T</w:t>
      </w:r>
      <w:r w:rsidRPr="00AB4A0E">
        <w:rPr>
          <w:rFonts w:ascii="Arial" w:hAnsi="Arial" w:cs="Arial"/>
          <w:sz w:val="20"/>
          <w:szCs w:val="20"/>
          <w:lang w:val="en-GB"/>
        </w:rPr>
        <w:t>enderer)</w:t>
      </w:r>
    </w:p>
    <w:p w14:paraId="2E356F37" w14:textId="77777777" w:rsidR="00E3071F" w:rsidRPr="00AB4A0E" w:rsidRDefault="00E3071F" w:rsidP="00E3071F">
      <w:pPr>
        <w:tabs>
          <w:tab w:val="left" w:pos="360"/>
        </w:tabs>
        <w:rPr>
          <w:rFonts w:ascii="Arial" w:hAnsi="Arial" w:cs="Arial"/>
          <w:b/>
          <w:sz w:val="20"/>
          <w:szCs w:val="20"/>
          <w:lang w:val="en-GB"/>
        </w:rPr>
      </w:pPr>
      <w:r w:rsidRPr="00AB4A0E">
        <w:rPr>
          <w:rFonts w:ascii="Arial" w:hAnsi="Arial" w:cs="Arial"/>
          <w:b/>
          <w:sz w:val="20"/>
          <w:szCs w:val="20"/>
          <w:lang w:val="en-GB"/>
        </w:rPr>
        <w:t xml:space="preserve">      </w:t>
      </w:r>
      <w:r w:rsidRPr="00AB4A0E">
        <w:rPr>
          <w:rFonts w:ascii="Arial" w:hAnsi="Arial" w:cs="Arial"/>
          <w:b/>
          <w:sz w:val="20"/>
          <w:szCs w:val="20"/>
          <w:lang w:val="en-GB"/>
        </w:rPr>
        <w:tab/>
        <w:t xml:space="preserve">Annex </w:t>
      </w:r>
      <w:r w:rsidR="001813CA" w:rsidRPr="00AB4A0E">
        <w:rPr>
          <w:rFonts w:ascii="Arial" w:hAnsi="Arial" w:cs="Arial"/>
          <w:b/>
          <w:sz w:val="20"/>
          <w:szCs w:val="20"/>
          <w:lang w:val="en-GB"/>
        </w:rPr>
        <w:t>4</w:t>
      </w:r>
      <w:r w:rsidRPr="00AB4A0E">
        <w:rPr>
          <w:rFonts w:ascii="Arial" w:hAnsi="Arial" w:cs="Arial"/>
          <w:b/>
          <w:sz w:val="20"/>
          <w:szCs w:val="20"/>
          <w:lang w:val="en-GB"/>
        </w:rPr>
        <w:t xml:space="preserve">: </w:t>
      </w:r>
      <w:r w:rsidRPr="00AB4A0E">
        <w:rPr>
          <w:rFonts w:ascii="Arial" w:hAnsi="Arial" w:cs="Arial"/>
          <w:b/>
          <w:sz w:val="20"/>
          <w:szCs w:val="20"/>
          <w:lang w:val="en-GB"/>
        </w:rPr>
        <w:tab/>
        <w:t>General Terms and Conditions for S</w:t>
      </w:r>
      <w:r w:rsidR="00537CFE" w:rsidRPr="00AB4A0E">
        <w:rPr>
          <w:rFonts w:ascii="Arial" w:hAnsi="Arial" w:cs="Arial"/>
          <w:b/>
          <w:sz w:val="20"/>
          <w:szCs w:val="20"/>
          <w:lang w:val="en-GB"/>
        </w:rPr>
        <w:t>ervice C</w:t>
      </w:r>
      <w:r w:rsidR="001813CA" w:rsidRPr="00AB4A0E">
        <w:rPr>
          <w:rFonts w:ascii="Arial" w:hAnsi="Arial" w:cs="Arial"/>
          <w:b/>
          <w:sz w:val="20"/>
          <w:szCs w:val="20"/>
          <w:lang w:val="en-GB"/>
        </w:rPr>
        <w:t xml:space="preserve">ontracts </w:t>
      </w:r>
      <w:r w:rsidRPr="00AB4A0E">
        <w:rPr>
          <w:rFonts w:ascii="Arial" w:hAnsi="Arial" w:cs="Arial"/>
          <w:b/>
          <w:sz w:val="20"/>
          <w:szCs w:val="20"/>
          <w:lang w:val="en-GB"/>
        </w:rPr>
        <w:t>– Ver</w:t>
      </w:r>
      <w:r w:rsidR="001813CA" w:rsidRPr="00AB4A0E">
        <w:rPr>
          <w:rFonts w:ascii="Arial" w:hAnsi="Arial" w:cs="Arial"/>
          <w:b/>
          <w:sz w:val="20"/>
          <w:szCs w:val="20"/>
          <w:lang w:val="en-GB"/>
        </w:rPr>
        <w:t>2</w:t>
      </w:r>
      <w:r w:rsidRPr="00AB4A0E">
        <w:rPr>
          <w:rFonts w:ascii="Arial" w:hAnsi="Arial" w:cs="Arial"/>
          <w:b/>
          <w:sz w:val="20"/>
          <w:szCs w:val="20"/>
          <w:lang w:val="en-GB"/>
        </w:rPr>
        <w:t xml:space="preserve"> 2012</w:t>
      </w:r>
    </w:p>
    <w:p w14:paraId="2E356F38" w14:textId="77777777" w:rsidR="00E3071F" w:rsidRPr="00AB4A0E" w:rsidRDefault="00E3071F" w:rsidP="00E3071F">
      <w:pPr>
        <w:tabs>
          <w:tab w:val="left" w:pos="360"/>
        </w:tabs>
        <w:rPr>
          <w:rFonts w:ascii="Arial" w:hAnsi="Arial" w:cs="Arial"/>
          <w:b/>
          <w:sz w:val="20"/>
          <w:szCs w:val="20"/>
          <w:lang w:val="en-GB"/>
        </w:rPr>
      </w:pPr>
      <w:r w:rsidRPr="00AB4A0E">
        <w:rPr>
          <w:rFonts w:ascii="Arial" w:hAnsi="Arial" w:cs="Arial"/>
          <w:b/>
          <w:sz w:val="20"/>
          <w:szCs w:val="20"/>
          <w:lang w:val="en-GB"/>
        </w:rPr>
        <w:t xml:space="preserve">      </w:t>
      </w:r>
      <w:r w:rsidR="001813CA" w:rsidRPr="00AB4A0E">
        <w:rPr>
          <w:rFonts w:ascii="Arial" w:hAnsi="Arial" w:cs="Arial"/>
          <w:b/>
          <w:sz w:val="20"/>
          <w:szCs w:val="20"/>
          <w:lang w:val="en-GB"/>
        </w:rPr>
        <w:tab/>
        <w:t>Annex 5</w:t>
      </w:r>
      <w:r w:rsidRPr="00AB4A0E">
        <w:rPr>
          <w:rFonts w:ascii="Arial" w:hAnsi="Arial" w:cs="Arial"/>
          <w:b/>
          <w:sz w:val="20"/>
          <w:szCs w:val="20"/>
          <w:lang w:val="en-GB"/>
        </w:rPr>
        <w:t xml:space="preserve">: </w:t>
      </w:r>
      <w:r w:rsidRPr="00AB4A0E">
        <w:rPr>
          <w:rFonts w:ascii="Arial" w:hAnsi="Arial" w:cs="Arial"/>
          <w:b/>
          <w:sz w:val="20"/>
          <w:szCs w:val="20"/>
          <w:lang w:val="en-GB"/>
        </w:rPr>
        <w:tab/>
        <w:t>Code of Conduct for Contractors</w:t>
      </w:r>
    </w:p>
    <w:p w14:paraId="2E356F39" w14:textId="77777777" w:rsidR="001813CA" w:rsidRPr="00AB4A0E" w:rsidRDefault="001813CA" w:rsidP="00E3071F">
      <w:pPr>
        <w:tabs>
          <w:tab w:val="left" w:pos="360"/>
        </w:tabs>
        <w:rPr>
          <w:rFonts w:ascii="Arial" w:hAnsi="Arial" w:cs="Arial"/>
          <w:b/>
          <w:sz w:val="20"/>
          <w:szCs w:val="20"/>
          <w:lang w:val="en-GB"/>
        </w:rPr>
      </w:pPr>
      <w:r w:rsidRPr="00AB4A0E">
        <w:rPr>
          <w:rFonts w:ascii="Arial" w:hAnsi="Arial" w:cs="Arial"/>
          <w:b/>
          <w:sz w:val="20"/>
          <w:szCs w:val="20"/>
          <w:lang w:val="en-GB"/>
        </w:rPr>
        <w:tab/>
        <w:t xml:space="preserve">Annex 6: </w:t>
      </w:r>
      <w:r w:rsidR="007C29BB" w:rsidRPr="00AB4A0E">
        <w:rPr>
          <w:rFonts w:ascii="Arial" w:hAnsi="Arial" w:cs="Arial"/>
          <w:b/>
          <w:sz w:val="20"/>
          <w:szCs w:val="20"/>
          <w:lang w:val="en-GB"/>
        </w:rPr>
        <w:t xml:space="preserve"> </w:t>
      </w:r>
      <w:r w:rsidR="00B70C58" w:rsidRPr="00AB4A0E">
        <w:rPr>
          <w:rFonts w:ascii="Arial" w:hAnsi="Arial" w:cs="Arial"/>
          <w:b/>
          <w:sz w:val="20"/>
          <w:szCs w:val="20"/>
          <w:lang w:val="en-GB"/>
        </w:rPr>
        <w:t xml:space="preserve">Bank </w:t>
      </w:r>
      <w:r w:rsidR="007D3229" w:rsidRPr="00AB4A0E">
        <w:rPr>
          <w:rFonts w:ascii="Arial" w:hAnsi="Arial" w:cs="Arial"/>
          <w:b/>
          <w:sz w:val="20"/>
          <w:szCs w:val="20"/>
          <w:lang w:val="en-GB"/>
        </w:rPr>
        <w:t>Guarantees:</w:t>
      </w:r>
    </w:p>
    <w:p w14:paraId="2E356F3A" w14:textId="77777777" w:rsidR="007D3229" w:rsidRPr="00AB4A0E" w:rsidRDefault="00E3071F" w:rsidP="00E3071F">
      <w:pPr>
        <w:tabs>
          <w:tab w:val="left" w:pos="360"/>
        </w:tabs>
        <w:rPr>
          <w:rFonts w:ascii="Arial" w:hAnsi="Arial" w:cs="Arial"/>
          <w:sz w:val="20"/>
          <w:szCs w:val="20"/>
          <w:highlight w:val="cyan"/>
          <w:lang w:val="en-GB"/>
        </w:rPr>
      </w:pPr>
      <w:r w:rsidRPr="00AB4A0E">
        <w:rPr>
          <w:rFonts w:ascii="Arial" w:hAnsi="Arial" w:cs="Arial"/>
          <w:b/>
          <w:sz w:val="20"/>
          <w:szCs w:val="20"/>
          <w:lang w:val="en-GB"/>
        </w:rPr>
        <w:t xml:space="preserve">     </w:t>
      </w:r>
      <w:r w:rsidR="00C64813" w:rsidRPr="00AB4A0E">
        <w:rPr>
          <w:rFonts w:ascii="Arial" w:hAnsi="Arial" w:cs="Arial"/>
          <w:b/>
          <w:sz w:val="20"/>
          <w:szCs w:val="20"/>
          <w:lang w:val="en-GB"/>
        </w:rPr>
        <w:tab/>
      </w:r>
      <w:r w:rsidRPr="00AB4A0E">
        <w:rPr>
          <w:rFonts w:ascii="Arial" w:hAnsi="Arial" w:cs="Arial"/>
          <w:b/>
          <w:sz w:val="20"/>
          <w:szCs w:val="20"/>
          <w:lang w:val="en-GB"/>
        </w:rPr>
        <w:tab/>
      </w:r>
      <w:r w:rsidR="007D3229" w:rsidRPr="00AB4A0E">
        <w:rPr>
          <w:rFonts w:ascii="Arial" w:hAnsi="Arial" w:cs="Arial"/>
          <w:b/>
          <w:sz w:val="20"/>
          <w:szCs w:val="20"/>
          <w:lang w:val="en-GB"/>
        </w:rPr>
        <w:t xml:space="preserve">Performance Guarantee </w:t>
      </w:r>
      <w:r w:rsidR="007D3229" w:rsidRPr="00AB4A0E">
        <w:rPr>
          <w:rFonts w:ascii="Arial" w:hAnsi="Arial" w:cs="Arial"/>
          <w:sz w:val="20"/>
          <w:szCs w:val="20"/>
          <w:lang w:val="en-GB"/>
        </w:rPr>
        <w:t xml:space="preserve">(to be completed by the Tenderer) </w:t>
      </w:r>
    </w:p>
    <w:p w14:paraId="2E356F3B" w14:textId="77777777" w:rsidR="00E3071F" w:rsidRPr="00AB4A0E" w:rsidRDefault="007D3229" w:rsidP="00E3071F">
      <w:pPr>
        <w:tabs>
          <w:tab w:val="left" w:pos="360"/>
        </w:tabs>
        <w:rPr>
          <w:rFonts w:ascii="Arial" w:hAnsi="Arial" w:cs="Arial"/>
          <w:b/>
          <w:sz w:val="20"/>
          <w:szCs w:val="20"/>
          <w:highlight w:val="cyan"/>
          <w:lang w:val="en-GB"/>
        </w:rPr>
      </w:pP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b/>
          <w:sz w:val="20"/>
          <w:szCs w:val="20"/>
          <w:highlight w:val="cyan"/>
          <w:lang w:val="en-GB"/>
        </w:rPr>
        <w:t>(</w:t>
      </w:r>
      <w:r w:rsidR="00BF258D" w:rsidRPr="00AB4A0E">
        <w:rPr>
          <w:rFonts w:ascii="Arial" w:hAnsi="Arial" w:cs="Arial"/>
          <w:b/>
          <w:sz w:val="20"/>
          <w:szCs w:val="20"/>
          <w:highlight w:val="cyan"/>
          <w:lang w:val="en-GB"/>
        </w:rPr>
        <w:t xml:space="preserve">Option: </w:t>
      </w:r>
      <w:r w:rsidR="00C64813" w:rsidRPr="00AB4A0E">
        <w:rPr>
          <w:rFonts w:ascii="Arial" w:hAnsi="Arial" w:cs="Arial"/>
          <w:b/>
          <w:sz w:val="20"/>
          <w:szCs w:val="20"/>
          <w:highlight w:val="cyan"/>
          <w:lang w:val="en-GB"/>
        </w:rPr>
        <w:t>Tender G</w:t>
      </w:r>
      <w:r w:rsidR="00E3071F" w:rsidRPr="00AB4A0E">
        <w:rPr>
          <w:rFonts w:ascii="Arial" w:hAnsi="Arial" w:cs="Arial"/>
          <w:b/>
          <w:sz w:val="20"/>
          <w:szCs w:val="20"/>
          <w:highlight w:val="cyan"/>
          <w:lang w:val="en-GB"/>
        </w:rPr>
        <w:t xml:space="preserve">uarantee </w:t>
      </w:r>
      <w:r w:rsidR="00C64813" w:rsidRPr="00AB4A0E">
        <w:rPr>
          <w:rFonts w:ascii="Arial" w:hAnsi="Arial" w:cs="Arial"/>
          <w:sz w:val="20"/>
          <w:szCs w:val="20"/>
          <w:highlight w:val="cyan"/>
          <w:lang w:val="en-GB"/>
        </w:rPr>
        <w:t>(to be completed by the T</w:t>
      </w:r>
      <w:r w:rsidR="00E3071F" w:rsidRPr="00AB4A0E">
        <w:rPr>
          <w:rFonts w:ascii="Arial" w:hAnsi="Arial" w:cs="Arial"/>
          <w:sz w:val="20"/>
          <w:szCs w:val="20"/>
          <w:highlight w:val="cyan"/>
          <w:lang w:val="en-GB"/>
        </w:rPr>
        <w:t>enderer)</w:t>
      </w:r>
    </w:p>
    <w:p w14:paraId="2E356F3C" w14:textId="77777777" w:rsidR="00E3071F" w:rsidRPr="00AB4A0E" w:rsidRDefault="00E3071F" w:rsidP="00E3071F">
      <w:pPr>
        <w:tabs>
          <w:tab w:val="left" w:pos="360"/>
        </w:tabs>
        <w:rPr>
          <w:rFonts w:ascii="Arial" w:hAnsi="Arial" w:cs="Arial"/>
          <w:sz w:val="20"/>
          <w:szCs w:val="20"/>
          <w:lang w:val="en-GB"/>
        </w:rPr>
      </w:pPr>
      <w:r w:rsidRPr="00AB4A0E">
        <w:rPr>
          <w:rFonts w:ascii="Arial" w:hAnsi="Arial" w:cs="Arial"/>
          <w:b/>
          <w:sz w:val="20"/>
          <w:szCs w:val="20"/>
          <w:lang w:val="en-GB"/>
        </w:rPr>
        <w:tab/>
      </w:r>
      <w:r w:rsidR="00C64813" w:rsidRPr="00AB4A0E">
        <w:rPr>
          <w:rFonts w:ascii="Arial" w:hAnsi="Arial" w:cs="Arial"/>
          <w:b/>
          <w:sz w:val="20"/>
          <w:szCs w:val="20"/>
          <w:lang w:val="en-GB"/>
        </w:rPr>
        <w:tab/>
      </w:r>
      <w:r w:rsidR="00C64813" w:rsidRPr="00AB4A0E">
        <w:rPr>
          <w:rFonts w:ascii="Arial" w:hAnsi="Arial" w:cs="Arial"/>
          <w:b/>
          <w:sz w:val="20"/>
          <w:szCs w:val="20"/>
          <w:highlight w:val="cyan"/>
          <w:lang w:val="en-GB"/>
        </w:rPr>
        <w:t>(</w:t>
      </w:r>
      <w:r w:rsidR="00BF258D" w:rsidRPr="00AB4A0E">
        <w:rPr>
          <w:rFonts w:ascii="Arial" w:hAnsi="Arial" w:cs="Arial"/>
          <w:b/>
          <w:sz w:val="20"/>
          <w:szCs w:val="20"/>
          <w:highlight w:val="cyan"/>
          <w:lang w:val="en-GB"/>
        </w:rPr>
        <w:t xml:space="preserve">Option: </w:t>
      </w:r>
      <w:r w:rsidR="00C64813" w:rsidRPr="00AB4A0E">
        <w:rPr>
          <w:rFonts w:ascii="Arial" w:hAnsi="Arial" w:cs="Arial"/>
          <w:b/>
          <w:sz w:val="20"/>
          <w:szCs w:val="20"/>
          <w:highlight w:val="cyan"/>
          <w:lang w:val="en-GB"/>
        </w:rPr>
        <w:t>Prepayment G</w:t>
      </w:r>
      <w:r w:rsidRPr="00AB4A0E">
        <w:rPr>
          <w:rFonts w:ascii="Arial" w:hAnsi="Arial" w:cs="Arial"/>
          <w:b/>
          <w:sz w:val="20"/>
          <w:szCs w:val="20"/>
          <w:highlight w:val="cyan"/>
          <w:lang w:val="en-GB"/>
        </w:rPr>
        <w:t xml:space="preserve">uarantee </w:t>
      </w:r>
      <w:r w:rsidR="00C64813" w:rsidRPr="00AB4A0E">
        <w:rPr>
          <w:rFonts w:ascii="Arial" w:hAnsi="Arial" w:cs="Arial"/>
          <w:sz w:val="20"/>
          <w:szCs w:val="20"/>
          <w:highlight w:val="cyan"/>
          <w:lang w:val="en-GB"/>
        </w:rPr>
        <w:t>(to be completed by the T</w:t>
      </w:r>
      <w:r w:rsidRPr="00AB4A0E">
        <w:rPr>
          <w:rFonts w:ascii="Arial" w:hAnsi="Arial" w:cs="Arial"/>
          <w:sz w:val="20"/>
          <w:szCs w:val="20"/>
          <w:highlight w:val="cyan"/>
          <w:lang w:val="en-GB"/>
        </w:rPr>
        <w:t>enderer)</w:t>
      </w:r>
    </w:p>
    <w:p w14:paraId="2E356F3D" w14:textId="77777777" w:rsidR="001813CA" w:rsidRPr="00AB4A0E" w:rsidRDefault="001813CA" w:rsidP="00E3071F">
      <w:pPr>
        <w:tabs>
          <w:tab w:val="left" w:pos="360"/>
        </w:tabs>
        <w:rPr>
          <w:rFonts w:ascii="Arial" w:hAnsi="Arial" w:cs="Arial"/>
          <w:sz w:val="20"/>
          <w:szCs w:val="20"/>
          <w:lang w:val="en-GB"/>
        </w:rPr>
      </w:pPr>
    </w:p>
    <w:p w14:paraId="2E356F3E" w14:textId="77777777" w:rsidR="001813CA" w:rsidRPr="00AB4A0E" w:rsidRDefault="005E68C1" w:rsidP="001813CA">
      <w:pPr>
        <w:tabs>
          <w:tab w:val="left" w:pos="360"/>
        </w:tabs>
        <w:rPr>
          <w:rFonts w:ascii="Arial" w:hAnsi="Arial" w:cs="Arial"/>
          <w:b/>
          <w:sz w:val="20"/>
          <w:szCs w:val="20"/>
          <w:lang w:val="en-GB"/>
        </w:rPr>
      </w:pPr>
      <w:r w:rsidRPr="00AB4A0E">
        <w:rPr>
          <w:rFonts w:ascii="Arial" w:hAnsi="Arial" w:cs="Arial"/>
          <w:b/>
          <w:sz w:val="20"/>
          <w:szCs w:val="20"/>
          <w:highlight w:val="red"/>
          <w:lang w:val="en-GB"/>
        </w:rPr>
        <w:t>(Note: d</w:t>
      </w:r>
      <w:r w:rsidR="001813CA" w:rsidRPr="00AB4A0E">
        <w:rPr>
          <w:rFonts w:ascii="Arial" w:hAnsi="Arial" w:cs="Arial"/>
          <w:b/>
          <w:sz w:val="20"/>
          <w:szCs w:val="20"/>
          <w:highlight w:val="red"/>
          <w:lang w:val="en-GB"/>
        </w:rPr>
        <w:t>elete Annex 2 if irrelevant to the Contract and revise the sequence of numbering of the Annexes)</w:t>
      </w:r>
    </w:p>
    <w:p w14:paraId="2E356F3F" w14:textId="77777777" w:rsidR="001813CA" w:rsidRPr="00AB4A0E" w:rsidRDefault="001813CA" w:rsidP="00E3071F">
      <w:pPr>
        <w:tabs>
          <w:tab w:val="left" w:pos="360"/>
        </w:tabs>
        <w:rPr>
          <w:rFonts w:ascii="Arial" w:hAnsi="Arial" w:cs="Arial"/>
          <w:b/>
          <w:sz w:val="20"/>
          <w:szCs w:val="20"/>
          <w:lang w:val="en-GB"/>
        </w:rPr>
      </w:pPr>
    </w:p>
    <w:p w14:paraId="2E356F40" w14:textId="77777777" w:rsidR="00E3071F" w:rsidRPr="00AB4A0E" w:rsidRDefault="00E3071F" w:rsidP="00E3071F">
      <w:pPr>
        <w:tabs>
          <w:tab w:val="left" w:pos="360"/>
        </w:tabs>
        <w:rPr>
          <w:rFonts w:ascii="Arial" w:hAnsi="Arial" w:cs="Arial"/>
          <w:b/>
          <w:sz w:val="20"/>
          <w:szCs w:val="20"/>
          <w:lang w:val="en-GB"/>
        </w:rPr>
      </w:pPr>
      <w:r w:rsidRPr="00AB4A0E">
        <w:rPr>
          <w:rFonts w:ascii="Arial" w:hAnsi="Arial" w:cs="Arial"/>
          <w:b/>
          <w:sz w:val="20"/>
          <w:szCs w:val="20"/>
          <w:highlight w:val="red"/>
          <w:lang w:val="en-GB"/>
        </w:rPr>
        <w:t xml:space="preserve">(Note: adjust the guarantees as required and please refer to section </w:t>
      </w:r>
      <w:r w:rsidR="00537CFE" w:rsidRPr="00AB4A0E">
        <w:rPr>
          <w:rFonts w:ascii="Arial" w:hAnsi="Arial" w:cs="Arial"/>
          <w:b/>
          <w:sz w:val="20"/>
          <w:szCs w:val="20"/>
          <w:highlight w:val="red"/>
          <w:lang w:val="en-GB"/>
        </w:rPr>
        <w:t>9.3</w:t>
      </w:r>
      <w:r w:rsidRPr="00AB4A0E">
        <w:rPr>
          <w:rFonts w:ascii="Arial" w:hAnsi="Arial" w:cs="Arial"/>
          <w:b/>
          <w:sz w:val="20"/>
          <w:szCs w:val="20"/>
          <w:highlight w:val="red"/>
          <w:lang w:val="en-GB"/>
        </w:rPr>
        <w:t xml:space="preserve"> in the DCA Procurement Manual. Please insert the required guarantee template at the end of this document. Guarantees are available online from: </w:t>
      </w:r>
      <w:hyperlink r:id="rId12" w:history="1">
        <w:r w:rsidRPr="00AB4A0E">
          <w:rPr>
            <w:rStyle w:val="Hyperlink"/>
            <w:rFonts w:ascii="Arial" w:hAnsi="Arial" w:cs="Arial"/>
            <w:b/>
            <w:sz w:val="20"/>
            <w:szCs w:val="20"/>
            <w:highlight w:val="red"/>
            <w:lang w:val="en-GB"/>
          </w:rPr>
          <w:t>danchurch.org</w:t>
        </w:r>
      </w:hyperlink>
    </w:p>
    <w:p w14:paraId="2E356F41" w14:textId="77777777" w:rsidR="00E3071F" w:rsidRPr="00AB4A0E" w:rsidRDefault="00E3071F" w:rsidP="00E3071F">
      <w:pPr>
        <w:pStyle w:val="Heading2"/>
        <w:rPr>
          <w:sz w:val="24"/>
        </w:rPr>
      </w:pPr>
    </w:p>
    <w:p w14:paraId="2E356F42" w14:textId="77777777" w:rsidR="00E3071F" w:rsidRPr="00AB4A0E" w:rsidRDefault="0098657A" w:rsidP="00E3071F">
      <w:pPr>
        <w:jc w:val="both"/>
        <w:rPr>
          <w:rFonts w:ascii="Arial" w:hAnsi="Arial" w:cs="Arial"/>
          <w:sz w:val="20"/>
          <w:szCs w:val="20"/>
          <w:lang w:val="en-GB"/>
        </w:rPr>
      </w:pPr>
      <w:r w:rsidRPr="00AB4A0E">
        <w:rPr>
          <w:rFonts w:ascii="Arial" w:hAnsi="Arial" w:cs="Arial"/>
          <w:sz w:val="20"/>
          <w:szCs w:val="20"/>
          <w:lang w:val="en-GB"/>
        </w:rPr>
        <w:t>If this document is in</w:t>
      </w:r>
      <w:r w:rsidR="00E3071F" w:rsidRPr="00AB4A0E">
        <w:rPr>
          <w:rFonts w:ascii="Arial" w:hAnsi="Arial" w:cs="Arial"/>
          <w:sz w:val="20"/>
          <w:szCs w:val="20"/>
          <w:lang w:val="en-GB"/>
        </w:rPr>
        <w:t xml:space="preserve"> PDF format, upon request a complete copy of the above documents can be forwarded in WORD format for electronic completion. It is forbidden to make alterations in the text.</w:t>
      </w:r>
    </w:p>
    <w:p w14:paraId="2E356F43" w14:textId="77777777" w:rsidR="00E3071F" w:rsidRPr="00AB4A0E" w:rsidRDefault="00E3071F" w:rsidP="00E3071F">
      <w:pPr>
        <w:rPr>
          <w:rFonts w:ascii="Arial" w:hAnsi="Arial" w:cs="Arial"/>
          <w:sz w:val="20"/>
          <w:szCs w:val="20"/>
          <w:lang w:val="en-GB"/>
        </w:rPr>
      </w:pPr>
    </w:p>
    <w:p w14:paraId="2E356F44" w14:textId="77777777" w:rsidR="00E3071F" w:rsidRPr="00AB4A0E" w:rsidRDefault="0098657A" w:rsidP="00E3071F">
      <w:pPr>
        <w:autoSpaceDE w:val="0"/>
        <w:autoSpaceDN w:val="0"/>
        <w:adjustRightInd w:val="0"/>
        <w:rPr>
          <w:rFonts w:ascii="Arial" w:hAnsi="Arial" w:cs="Arial"/>
          <w:sz w:val="20"/>
          <w:szCs w:val="20"/>
          <w:lang w:val="en-GB"/>
        </w:rPr>
      </w:pPr>
      <w:r w:rsidRPr="00AB4A0E">
        <w:rPr>
          <w:rFonts w:ascii="Arial" w:hAnsi="Arial" w:cs="Arial"/>
          <w:sz w:val="20"/>
          <w:szCs w:val="20"/>
          <w:lang w:val="en-GB"/>
        </w:rPr>
        <w:t>We wo</w:t>
      </w:r>
      <w:r w:rsidR="00E3071F" w:rsidRPr="00AB4A0E">
        <w:rPr>
          <w:rFonts w:ascii="Arial" w:hAnsi="Arial" w:cs="Arial"/>
          <w:sz w:val="20"/>
          <w:szCs w:val="20"/>
          <w:lang w:val="en-GB"/>
        </w:rPr>
        <w:t>uld be grateful if you would inform us by email of your intention to submit or not</w:t>
      </w:r>
      <w:r w:rsidR="005E68C1" w:rsidRPr="00AB4A0E">
        <w:rPr>
          <w:rFonts w:ascii="Arial" w:hAnsi="Arial" w:cs="Arial"/>
          <w:sz w:val="20"/>
          <w:szCs w:val="20"/>
          <w:lang w:val="en-GB"/>
        </w:rPr>
        <w:t xml:space="preserve"> submit</w:t>
      </w:r>
      <w:r w:rsidR="00E3071F" w:rsidRPr="00AB4A0E">
        <w:rPr>
          <w:rFonts w:ascii="Arial" w:hAnsi="Arial" w:cs="Arial"/>
          <w:sz w:val="20"/>
          <w:szCs w:val="20"/>
          <w:lang w:val="en-GB"/>
        </w:rPr>
        <w:t xml:space="preserve"> a proposal.</w:t>
      </w:r>
    </w:p>
    <w:p w14:paraId="2E356F45" w14:textId="77777777" w:rsidR="00E3071F" w:rsidRPr="00AB4A0E" w:rsidRDefault="00E3071F" w:rsidP="00E3071F">
      <w:pPr>
        <w:rPr>
          <w:rFonts w:ascii="Arial" w:hAnsi="Arial" w:cs="Arial"/>
          <w:lang w:val="en-US"/>
        </w:rPr>
        <w:sectPr w:rsidR="00E3071F" w:rsidRPr="00AB4A0E" w:rsidSect="004925F5">
          <w:headerReference w:type="default" r:id="rId13"/>
          <w:footerReference w:type="default" r:id="rId14"/>
          <w:pgSz w:w="11906" w:h="16838"/>
          <w:pgMar w:top="1701" w:right="849" w:bottom="1701" w:left="1134" w:header="708" w:footer="708" w:gutter="0"/>
          <w:cols w:space="708"/>
          <w:docGrid w:linePitch="360"/>
        </w:sectPr>
      </w:pPr>
    </w:p>
    <w:p w14:paraId="2E356F46" w14:textId="77777777" w:rsidR="00F46267" w:rsidRPr="00AB4A0E" w:rsidRDefault="00F46267" w:rsidP="004D7E5A">
      <w:pPr>
        <w:pStyle w:val="ListParagraph"/>
        <w:numPr>
          <w:ilvl w:val="0"/>
          <w:numId w:val="22"/>
        </w:numPr>
        <w:bidi/>
        <w:spacing w:after="200" w:line="276" w:lineRule="auto"/>
        <w:contextualSpacing/>
        <w:jc w:val="center"/>
        <w:rPr>
          <w:rFonts w:ascii="Arial" w:hAnsi="Arial" w:cs="Arial"/>
          <w:b/>
          <w:bCs/>
          <w:rtl/>
        </w:rPr>
      </w:pPr>
      <w:r w:rsidRPr="00AB4A0E">
        <w:rPr>
          <w:rFonts w:ascii="Arial" w:hAnsi="Arial" w:cs="Arial"/>
          <w:b/>
          <w:bCs/>
          <w:rtl/>
        </w:rPr>
        <w:lastRenderedPageBreak/>
        <w:t>تعليمات للمتقدمين للعطاء</w:t>
      </w:r>
    </w:p>
    <w:p w14:paraId="2E356F47" w14:textId="77777777" w:rsidR="00E3071F" w:rsidRPr="00AB4A0E" w:rsidRDefault="00E3071F" w:rsidP="00E3071F">
      <w:pPr>
        <w:pStyle w:val="Heading2"/>
        <w:jc w:val="center"/>
        <w:rPr>
          <w:sz w:val="24"/>
        </w:rPr>
      </w:pPr>
      <w:r w:rsidRPr="00AB4A0E">
        <w:rPr>
          <w:sz w:val="24"/>
        </w:rPr>
        <w:t>A. Instructions to tenderERs</w:t>
      </w:r>
    </w:p>
    <w:p w14:paraId="2E356F48" w14:textId="77777777" w:rsidR="00E3071F" w:rsidRPr="00AB4A0E" w:rsidRDefault="00E3071F" w:rsidP="00E3071F">
      <w:pPr>
        <w:rPr>
          <w:rFonts w:ascii="Arial" w:hAnsi="Arial" w:cs="Arial"/>
          <w:lang w:val="en-GB"/>
        </w:rPr>
      </w:pPr>
    </w:p>
    <w:p w14:paraId="2E356F49" w14:textId="77777777" w:rsidR="00F46267" w:rsidRPr="00AB4A0E" w:rsidRDefault="00F46267" w:rsidP="00F46267">
      <w:pPr>
        <w:bidi/>
        <w:jc w:val="both"/>
        <w:rPr>
          <w:rFonts w:ascii="Arial" w:hAnsi="Arial" w:cs="Arial"/>
          <w:b/>
          <w:bCs/>
          <w:rtl/>
        </w:rPr>
      </w:pPr>
      <w:r w:rsidRPr="00AB4A0E">
        <w:rPr>
          <w:rFonts w:ascii="Arial" w:hAnsi="Arial" w:cs="Arial"/>
          <w:b/>
          <w:bCs/>
          <w:rtl/>
        </w:rPr>
        <w:t>بمجرد التقدم بعرض، فإن صاحب العطاء يقبل بالكامل وبدون تحفظات الشروط العامة والخاصة بما فيها الملاحق التي تنظم هذا العقد على اعتبارها الأساس الوحيد لهذا الإجراء، بغض النظر عن شروط الخدمات الخاصة به، والتي يتخلى صاحب العطاء بموجب هذا العقد عنها. من المتوقع أن يقوم أصحاب العطاءات بدراسة التعليمات والنماذج وأحكم العقد والمواصفات الواردة في ملف العطاء دراسة معمقة وأن يمتثلوا بها.</w:t>
      </w:r>
    </w:p>
    <w:p w14:paraId="2E356F4A" w14:textId="77777777" w:rsidR="00F46267" w:rsidRPr="00AB4A0E" w:rsidRDefault="00F46267" w:rsidP="00F46267">
      <w:pPr>
        <w:pStyle w:val="Subtitle"/>
        <w:bidi/>
        <w:spacing w:before="0" w:after="240"/>
        <w:jc w:val="both"/>
        <w:rPr>
          <w:rFonts w:cs="Arial"/>
          <w:sz w:val="20"/>
          <w:rtl/>
          <w:lang w:val="en-GB"/>
        </w:rPr>
      </w:pPr>
    </w:p>
    <w:p w14:paraId="2E356F4B" w14:textId="77777777" w:rsidR="001524B9" w:rsidRPr="00AB4A0E" w:rsidRDefault="001524B9" w:rsidP="001524B9">
      <w:pPr>
        <w:pStyle w:val="Subtitle"/>
        <w:spacing w:before="0" w:after="240"/>
        <w:jc w:val="both"/>
        <w:rPr>
          <w:rFonts w:cs="Arial"/>
          <w:sz w:val="20"/>
          <w:rtl/>
          <w:lang w:val="en-GB"/>
        </w:rPr>
      </w:pPr>
      <w:r w:rsidRPr="00AB4A0E">
        <w:rPr>
          <w:rFonts w:cs="Arial"/>
          <w:sz w:val="20"/>
          <w:lang w:val="en-GB"/>
        </w:rPr>
        <w:t xml:space="preserve">In submitting a proposal the </w:t>
      </w:r>
      <w:r w:rsidR="00A31F7E" w:rsidRPr="00AB4A0E">
        <w:rPr>
          <w:rFonts w:cs="Arial"/>
          <w:sz w:val="20"/>
          <w:lang w:val="en-GB"/>
        </w:rPr>
        <w:t>Tenderer</w:t>
      </w:r>
      <w:r w:rsidR="005E68C1" w:rsidRPr="00AB4A0E">
        <w:rPr>
          <w:rFonts w:cs="Arial"/>
          <w:sz w:val="20"/>
          <w:lang w:val="en-GB"/>
        </w:rPr>
        <w:t xml:space="preserve"> </w:t>
      </w:r>
      <w:r w:rsidRPr="00AB4A0E">
        <w:rPr>
          <w:rFonts w:cs="Arial"/>
          <w:sz w:val="20"/>
          <w:lang w:val="en-GB"/>
        </w:rPr>
        <w:t>accepts in full and without restriction the special and general conditions including annexes governing this Contract as the sole basis of this procedure, whatever his</w:t>
      </w:r>
      <w:r w:rsidR="005E68C1" w:rsidRPr="00AB4A0E">
        <w:rPr>
          <w:rFonts w:cs="Arial"/>
          <w:sz w:val="20"/>
          <w:lang w:val="en-GB"/>
        </w:rPr>
        <w:t>/her</w:t>
      </w:r>
      <w:r w:rsidRPr="00AB4A0E">
        <w:rPr>
          <w:rFonts w:cs="Arial"/>
          <w:sz w:val="20"/>
          <w:lang w:val="en-GB"/>
        </w:rPr>
        <w:t xml:space="preserve"> own conditions of services may be, which the </w:t>
      </w:r>
      <w:r w:rsidR="005E68C1" w:rsidRPr="00AB4A0E">
        <w:rPr>
          <w:rFonts w:cs="Arial"/>
          <w:sz w:val="20"/>
          <w:lang w:val="en-GB"/>
        </w:rPr>
        <w:t>Tenderer</w:t>
      </w:r>
      <w:r w:rsidRPr="00AB4A0E">
        <w:rPr>
          <w:rFonts w:cs="Arial"/>
          <w:sz w:val="20"/>
          <w:lang w:val="en-GB"/>
        </w:rPr>
        <w:t xml:space="preserve"> hereby waives. The </w:t>
      </w:r>
      <w:r w:rsidR="0098657A" w:rsidRPr="00AB4A0E">
        <w:rPr>
          <w:rFonts w:cs="Arial"/>
          <w:sz w:val="20"/>
          <w:lang w:val="en-GB"/>
        </w:rPr>
        <w:t>Tenders</w:t>
      </w:r>
      <w:r w:rsidRPr="00AB4A0E">
        <w:rPr>
          <w:rFonts w:cs="Arial"/>
          <w:sz w:val="20"/>
          <w:lang w:val="en-GB"/>
        </w:rPr>
        <w:t xml:space="preserve">are expected to examine carefully and comply with all instructions, forms, contract provisions and specifications contained in this Tender Dossier. </w:t>
      </w:r>
    </w:p>
    <w:p w14:paraId="2E356F4C" w14:textId="77777777" w:rsidR="00F46267" w:rsidRPr="00AB4A0E" w:rsidRDefault="00F46267" w:rsidP="00F46267">
      <w:pPr>
        <w:bidi/>
        <w:jc w:val="both"/>
        <w:rPr>
          <w:rFonts w:ascii="Arial" w:hAnsi="Arial" w:cs="Arial"/>
          <w:b/>
          <w:bCs/>
          <w:rtl/>
        </w:rPr>
      </w:pPr>
      <w:r w:rsidRPr="00AB4A0E">
        <w:rPr>
          <w:rFonts w:ascii="Arial" w:hAnsi="Arial" w:cs="Arial"/>
          <w:b/>
          <w:bCs/>
          <w:rtl/>
        </w:rPr>
        <w:t>أ.1</w:t>
      </w:r>
      <w:r w:rsidRPr="00AB4A0E">
        <w:rPr>
          <w:rFonts w:ascii="Arial" w:hAnsi="Arial" w:cs="Arial"/>
          <w:b/>
          <w:bCs/>
          <w:rtl/>
        </w:rPr>
        <w:tab/>
        <w:t>نطاق الخدمات</w:t>
      </w:r>
    </w:p>
    <w:p w14:paraId="2E356F4D" w14:textId="77777777" w:rsidR="00F46267" w:rsidRPr="00AB4A0E" w:rsidRDefault="00F46267" w:rsidP="00F46267">
      <w:pPr>
        <w:bidi/>
        <w:jc w:val="both"/>
        <w:rPr>
          <w:rFonts w:ascii="Arial" w:hAnsi="Arial" w:cs="Arial"/>
          <w:rtl/>
        </w:rPr>
      </w:pPr>
      <w:r w:rsidRPr="00AB4A0E">
        <w:rPr>
          <w:rFonts w:ascii="Arial" w:hAnsi="Arial" w:cs="Arial"/>
          <w:rtl/>
        </w:rPr>
        <w:t xml:space="preserve">الخدمات التي تطلبها الهيئة المتعاقدة ترد في الشروط المرجعية في الملحق 1. </w:t>
      </w:r>
    </w:p>
    <w:p w14:paraId="2E356F4E" w14:textId="77777777" w:rsidR="00F46267" w:rsidRPr="00AB4A0E" w:rsidRDefault="00F46267" w:rsidP="00F46267">
      <w:pPr>
        <w:pStyle w:val="Subtitle"/>
        <w:bidi/>
        <w:spacing w:before="0" w:after="240"/>
        <w:jc w:val="both"/>
        <w:rPr>
          <w:rFonts w:cs="Arial"/>
          <w:sz w:val="20"/>
          <w:lang w:val="en-GB"/>
        </w:rPr>
      </w:pPr>
      <w:r w:rsidRPr="00AB4A0E">
        <w:rPr>
          <w:rFonts w:cs="Arial"/>
          <w:sz w:val="24"/>
          <w:szCs w:val="24"/>
          <w:rtl/>
        </w:rPr>
        <w:t>يجب على المتقدم بالعطاء أن يقدم عرضه لمجمل الخدمات الواردة في الشروط المرجعية. سوف يتم رفض أصحاب العطاءات المتقدمين لجزء واحد فقط من الخدمات.</w:t>
      </w:r>
    </w:p>
    <w:p w14:paraId="2E356F4F" w14:textId="77777777" w:rsidR="001524B9" w:rsidRPr="00AB4A0E" w:rsidRDefault="001524B9" w:rsidP="00CA28D5">
      <w:pPr>
        <w:numPr>
          <w:ilvl w:val="0"/>
          <w:numId w:val="2"/>
        </w:numPr>
        <w:spacing w:before="120"/>
        <w:ind w:left="714" w:hanging="288"/>
        <w:rPr>
          <w:rFonts w:ascii="Arial" w:hAnsi="Arial" w:cs="Arial"/>
          <w:b/>
          <w:sz w:val="20"/>
          <w:szCs w:val="20"/>
          <w:lang w:val="en-GB"/>
        </w:rPr>
      </w:pPr>
      <w:r w:rsidRPr="00AB4A0E">
        <w:rPr>
          <w:rFonts w:ascii="Arial" w:hAnsi="Arial" w:cs="Arial"/>
          <w:b/>
          <w:sz w:val="20"/>
          <w:szCs w:val="20"/>
          <w:lang w:val="en-GB"/>
        </w:rPr>
        <w:t>Scope of services</w:t>
      </w:r>
    </w:p>
    <w:p w14:paraId="2E356F50" w14:textId="77777777" w:rsidR="001524B9" w:rsidRPr="00AB4A0E" w:rsidRDefault="001524B9" w:rsidP="001524B9">
      <w:pPr>
        <w:spacing w:after="120"/>
        <w:jc w:val="both"/>
        <w:rPr>
          <w:rFonts w:ascii="Arial" w:hAnsi="Arial" w:cs="Arial"/>
          <w:snapToGrid w:val="0"/>
          <w:sz w:val="20"/>
          <w:szCs w:val="20"/>
          <w:lang w:val="en-GB"/>
        </w:rPr>
      </w:pPr>
      <w:r w:rsidRPr="00AB4A0E">
        <w:rPr>
          <w:rFonts w:ascii="Arial" w:hAnsi="Arial" w:cs="Arial"/>
          <w:sz w:val="20"/>
          <w:szCs w:val="20"/>
          <w:lang w:val="en-GB"/>
        </w:rPr>
        <w:t xml:space="preserve">The Services required by the Contracting Authority are described in the Terms of Reference in Annex 1. </w:t>
      </w:r>
    </w:p>
    <w:p w14:paraId="2E356F51" w14:textId="77777777" w:rsidR="001524B9" w:rsidRPr="00AB4A0E" w:rsidRDefault="001524B9" w:rsidP="001524B9">
      <w:pPr>
        <w:jc w:val="both"/>
        <w:rPr>
          <w:rFonts w:ascii="Arial" w:hAnsi="Arial" w:cs="Arial"/>
          <w:snapToGrid w:val="0"/>
          <w:sz w:val="20"/>
          <w:szCs w:val="20"/>
          <w:rtl/>
          <w:lang w:val="en-GB"/>
        </w:rPr>
      </w:pPr>
      <w:r w:rsidRPr="00AB4A0E">
        <w:rPr>
          <w:rFonts w:ascii="Arial" w:hAnsi="Arial" w:cs="Arial"/>
          <w:snapToGrid w:val="0"/>
          <w:sz w:val="20"/>
          <w:szCs w:val="20"/>
          <w:lang w:val="en-GB"/>
        </w:rPr>
        <w:t xml:space="preserve">The </w:t>
      </w:r>
      <w:r w:rsidR="00A31F7E" w:rsidRPr="00AB4A0E">
        <w:rPr>
          <w:rFonts w:ascii="Arial" w:hAnsi="Arial" w:cs="Arial"/>
          <w:snapToGrid w:val="0"/>
          <w:sz w:val="20"/>
          <w:szCs w:val="20"/>
          <w:lang w:val="en-GB"/>
        </w:rPr>
        <w:t>Tenderer</w:t>
      </w:r>
      <w:r w:rsidRPr="00AB4A0E">
        <w:rPr>
          <w:rFonts w:ascii="Arial" w:hAnsi="Arial" w:cs="Arial"/>
          <w:snapToGrid w:val="0"/>
          <w:sz w:val="20"/>
          <w:szCs w:val="20"/>
          <w:lang w:val="en-GB"/>
        </w:rPr>
        <w:t xml:space="preserve"> shall offer the totality of the Services described in the Terms of Reference. </w:t>
      </w:r>
      <w:r w:rsidR="005E68C1" w:rsidRPr="00AB4A0E">
        <w:rPr>
          <w:rFonts w:ascii="Arial" w:hAnsi="Arial" w:cs="Arial"/>
          <w:snapToGrid w:val="0"/>
          <w:sz w:val="20"/>
          <w:szCs w:val="20"/>
          <w:lang w:val="en-GB"/>
        </w:rPr>
        <w:t xml:space="preserve">Tenderers </w:t>
      </w:r>
      <w:r w:rsidRPr="00AB4A0E">
        <w:rPr>
          <w:rFonts w:ascii="Arial" w:hAnsi="Arial" w:cs="Arial"/>
          <w:snapToGrid w:val="0"/>
          <w:sz w:val="20"/>
          <w:szCs w:val="20"/>
          <w:lang w:val="en-GB"/>
        </w:rPr>
        <w:t xml:space="preserve">offering only part of the required Services will be rejected. </w:t>
      </w:r>
    </w:p>
    <w:p w14:paraId="2E356F52" w14:textId="77777777" w:rsidR="00F46267" w:rsidRPr="00AB4A0E" w:rsidRDefault="00F46267" w:rsidP="00F46267">
      <w:pPr>
        <w:bidi/>
        <w:jc w:val="both"/>
        <w:rPr>
          <w:rFonts w:ascii="Arial" w:hAnsi="Arial" w:cs="Arial"/>
          <w:snapToGrid w:val="0"/>
          <w:sz w:val="20"/>
          <w:szCs w:val="20"/>
          <w:rtl/>
          <w:lang w:val="en-GB"/>
        </w:rPr>
      </w:pPr>
    </w:p>
    <w:p w14:paraId="2E356F53" w14:textId="77777777" w:rsidR="00F46267" w:rsidRPr="00AB4A0E" w:rsidRDefault="00F46267" w:rsidP="00F46267">
      <w:pPr>
        <w:bidi/>
        <w:jc w:val="both"/>
        <w:rPr>
          <w:rFonts w:ascii="Arial" w:hAnsi="Arial" w:cs="Arial"/>
          <w:b/>
          <w:bCs/>
          <w:rtl/>
        </w:rPr>
      </w:pPr>
      <w:r w:rsidRPr="00AB4A0E">
        <w:rPr>
          <w:rFonts w:ascii="Arial" w:hAnsi="Arial" w:cs="Arial"/>
          <w:b/>
          <w:bCs/>
          <w:rtl/>
        </w:rPr>
        <w:t>أ.2</w:t>
      </w:r>
      <w:r w:rsidRPr="00AB4A0E">
        <w:rPr>
          <w:rFonts w:ascii="Arial" w:hAnsi="Arial" w:cs="Arial"/>
          <w:b/>
          <w:bCs/>
          <w:rtl/>
        </w:rPr>
        <w:tab/>
        <w:t>نطاق الخدمات</w:t>
      </w:r>
    </w:p>
    <w:p w14:paraId="2E356F54" w14:textId="77777777" w:rsidR="00F46267" w:rsidRPr="00AB4A0E" w:rsidRDefault="00F46267" w:rsidP="00F46267">
      <w:pPr>
        <w:bidi/>
        <w:jc w:val="both"/>
        <w:rPr>
          <w:rFonts w:ascii="Arial" w:hAnsi="Arial" w:cs="Arial"/>
          <w:rtl/>
        </w:rPr>
      </w:pPr>
      <w:r w:rsidRPr="00AB4A0E">
        <w:rPr>
          <w:rFonts w:ascii="Arial" w:hAnsi="Arial" w:cs="Arial"/>
          <w:rtl/>
        </w:rPr>
        <w:t>يجب على المتقدم بالعطاء أن يتحمل كافة التكاليف المترتبة على تحضير عرضه وتقديمه ولن تكون الهيئة المتعاقدة مسئولة عن أي من هذه التكاليف بغض النظر عن سير المناقصة أو نتيجتها.</w:t>
      </w:r>
    </w:p>
    <w:p w14:paraId="2E356F55" w14:textId="77777777" w:rsidR="00F46267" w:rsidRPr="00AB4A0E" w:rsidRDefault="00F46267" w:rsidP="00F46267">
      <w:pPr>
        <w:bidi/>
        <w:jc w:val="both"/>
        <w:rPr>
          <w:rFonts w:ascii="Arial" w:hAnsi="Arial" w:cs="Arial"/>
          <w:snapToGrid w:val="0"/>
          <w:sz w:val="20"/>
          <w:szCs w:val="20"/>
          <w:lang w:val="en-GB"/>
        </w:rPr>
      </w:pPr>
    </w:p>
    <w:p w14:paraId="2E356F56" w14:textId="77777777" w:rsidR="00E3071F" w:rsidRPr="00AB4A0E" w:rsidRDefault="00E3071F" w:rsidP="00E3071F">
      <w:pPr>
        <w:rPr>
          <w:rFonts w:ascii="Arial" w:hAnsi="Arial" w:cs="Arial"/>
          <w:sz w:val="20"/>
          <w:szCs w:val="20"/>
          <w:lang w:val="en-GB"/>
        </w:rPr>
      </w:pPr>
    </w:p>
    <w:p w14:paraId="2E356F57" w14:textId="77777777" w:rsidR="001524B9" w:rsidRPr="00AB4A0E" w:rsidRDefault="001524B9" w:rsidP="00CA28D5">
      <w:pPr>
        <w:numPr>
          <w:ilvl w:val="0"/>
          <w:numId w:val="2"/>
        </w:numPr>
        <w:spacing w:before="120"/>
        <w:ind w:hanging="834"/>
        <w:rPr>
          <w:rFonts w:ascii="Arial" w:hAnsi="Arial" w:cs="Arial"/>
          <w:b/>
          <w:sz w:val="20"/>
          <w:szCs w:val="20"/>
          <w:lang w:val="en-GB"/>
        </w:rPr>
      </w:pPr>
      <w:r w:rsidRPr="00AB4A0E">
        <w:rPr>
          <w:rFonts w:ascii="Arial" w:hAnsi="Arial" w:cs="Arial"/>
          <w:b/>
          <w:sz w:val="20"/>
          <w:szCs w:val="20"/>
          <w:lang w:val="en-GB"/>
        </w:rPr>
        <w:t>Scope of services</w:t>
      </w:r>
    </w:p>
    <w:p w14:paraId="2E356F58" w14:textId="77777777" w:rsidR="001524B9" w:rsidRPr="00AB4A0E" w:rsidRDefault="001524B9" w:rsidP="001524B9">
      <w:pPr>
        <w:rPr>
          <w:rFonts w:ascii="Arial" w:hAnsi="Arial" w:cs="Arial"/>
          <w:sz w:val="20"/>
          <w:szCs w:val="20"/>
          <w:lang w:val="en-GB"/>
        </w:rPr>
      </w:pPr>
      <w:r w:rsidRPr="00AB4A0E">
        <w:rPr>
          <w:rFonts w:ascii="Arial" w:hAnsi="Arial" w:cs="Arial"/>
          <w:sz w:val="20"/>
          <w:szCs w:val="20"/>
          <w:lang w:val="en-GB"/>
        </w:rPr>
        <w:t xml:space="preserve">The </w:t>
      </w:r>
      <w:r w:rsidR="005E68C1" w:rsidRPr="00AB4A0E">
        <w:rPr>
          <w:rFonts w:ascii="Arial" w:hAnsi="Arial" w:cs="Arial"/>
          <w:sz w:val="20"/>
          <w:szCs w:val="20"/>
          <w:lang w:val="en-GB"/>
        </w:rPr>
        <w:t>Tenderer</w:t>
      </w:r>
      <w:r w:rsidRPr="00AB4A0E">
        <w:rPr>
          <w:rFonts w:ascii="Arial" w:hAnsi="Arial" w:cs="Arial"/>
          <w:sz w:val="20"/>
          <w:szCs w:val="20"/>
          <w:lang w:val="en-GB"/>
        </w:rPr>
        <w:t xml:space="preserve"> shall bear all costs associated with the preparation and submission of his</w:t>
      </w:r>
      <w:r w:rsidR="005E68C1" w:rsidRPr="00AB4A0E">
        <w:rPr>
          <w:rFonts w:ascii="Arial" w:hAnsi="Arial" w:cs="Arial"/>
          <w:sz w:val="20"/>
          <w:szCs w:val="20"/>
          <w:lang w:val="en-GB"/>
        </w:rPr>
        <w:t>/her</w:t>
      </w:r>
      <w:r w:rsidRPr="00AB4A0E">
        <w:rPr>
          <w:rFonts w:ascii="Arial" w:hAnsi="Arial" w:cs="Arial"/>
          <w:sz w:val="20"/>
          <w:szCs w:val="20"/>
          <w:lang w:val="en-GB"/>
        </w:rPr>
        <w:t xml:space="preserve"> proposal and the Contracting Authority is not responsible or liable for these costs, regardless of the conduct or outcome of the process.</w:t>
      </w:r>
    </w:p>
    <w:p w14:paraId="2E356F59" w14:textId="77777777" w:rsidR="00E3071F" w:rsidRPr="00AB4A0E" w:rsidRDefault="00E3071F" w:rsidP="00F46267">
      <w:pPr>
        <w:bidi/>
        <w:rPr>
          <w:rFonts w:ascii="Arial" w:hAnsi="Arial" w:cs="Arial"/>
          <w:sz w:val="20"/>
          <w:szCs w:val="20"/>
          <w:rtl/>
          <w:lang w:val="en-GB"/>
        </w:rPr>
      </w:pPr>
    </w:p>
    <w:p w14:paraId="2E356F5A" w14:textId="77777777" w:rsidR="00F46267" w:rsidRPr="00AB4A0E" w:rsidRDefault="00F46267" w:rsidP="00F46267">
      <w:pPr>
        <w:bidi/>
        <w:jc w:val="both"/>
        <w:rPr>
          <w:rFonts w:ascii="Arial" w:hAnsi="Arial" w:cs="Arial"/>
          <w:b/>
          <w:bCs/>
          <w:rtl/>
        </w:rPr>
      </w:pPr>
      <w:r w:rsidRPr="00AB4A0E">
        <w:rPr>
          <w:rFonts w:ascii="Arial" w:hAnsi="Arial" w:cs="Arial"/>
          <w:b/>
          <w:bCs/>
          <w:rtl/>
        </w:rPr>
        <w:t>أ.3</w:t>
      </w:r>
      <w:r w:rsidRPr="00AB4A0E">
        <w:rPr>
          <w:rFonts w:ascii="Arial" w:hAnsi="Arial" w:cs="Arial"/>
          <w:b/>
          <w:bCs/>
          <w:rtl/>
        </w:rPr>
        <w:tab/>
        <w:t>توضيح وثائق العطاء والمعلومات الإضافية</w:t>
      </w:r>
    </w:p>
    <w:p w14:paraId="2E356F5B" w14:textId="77777777" w:rsidR="00F46267" w:rsidRPr="00AB4A0E" w:rsidRDefault="00F46267" w:rsidP="00F46267">
      <w:pPr>
        <w:bidi/>
        <w:jc w:val="both"/>
        <w:rPr>
          <w:rFonts w:ascii="Arial" w:hAnsi="Arial" w:cs="Arial"/>
          <w:rtl/>
        </w:rPr>
      </w:pPr>
      <w:r w:rsidRPr="00AB4A0E">
        <w:rPr>
          <w:rFonts w:ascii="Arial" w:hAnsi="Arial" w:cs="Arial"/>
          <w:rtl/>
        </w:rPr>
        <w:t>يحق لأصحاب العطاءات أن يطرحوا أسئلة كتابة في موعد أقصاه التاريخ المحدد في الجدول الزمني في المادة أ.4، بحيث يوضحوا رقم العطاء ومسمى العقد. يجب طلب المعلومات الخاصة بالتفسير لما ورد في هذه الدعوة للعطاء كتابة وتوجيها للشخص المسئول عن الاتصال لدى الهيئة المتعاقدة.</w:t>
      </w:r>
    </w:p>
    <w:p w14:paraId="2E356F5C" w14:textId="77777777" w:rsidR="00F46267" w:rsidRPr="00AB4A0E" w:rsidRDefault="00F46267" w:rsidP="00F46267">
      <w:pPr>
        <w:bidi/>
        <w:jc w:val="both"/>
        <w:rPr>
          <w:rFonts w:ascii="Arial" w:hAnsi="Arial" w:cs="Arial"/>
          <w:rtl/>
        </w:rPr>
      </w:pPr>
      <w:r w:rsidRPr="00AB4A0E">
        <w:rPr>
          <w:rFonts w:ascii="Arial" w:hAnsi="Arial" w:cs="Arial"/>
          <w:rtl/>
        </w:rPr>
        <w:t>لا يسمح للمتقدمين للعطاء التوجه للهيئة المتعاقدة للحصول على توضيحات شفوية.</w:t>
      </w:r>
    </w:p>
    <w:p w14:paraId="2E356F5D" w14:textId="77777777" w:rsidR="00F46267" w:rsidRPr="00AB4A0E" w:rsidRDefault="00F46267" w:rsidP="00F46267">
      <w:pPr>
        <w:bidi/>
        <w:jc w:val="both"/>
        <w:rPr>
          <w:rFonts w:ascii="Arial" w:hAnsi="Arial" w:cs="Arial"/>
          <w:rtl/>
        </w:rPr>
      </w:pPr>
      <w:r w:rsidRPr="00AB4A0E">
        <w:rPr>
          <w:rFonts w:ascii="Arial" w:hAnsi="Arial" w:cs="Arial"/>
          <w:rtl/>
        </w:rPr>
        <w:t>أي توضيحات على ملف العطاء تقدمها الهيئة المتعاقدة سوف تقدمها لكافة أصحاب العطاءات في موعد أقصاه التاريخ المحدد في الجدول الزمني. في حال ما قدمت الهيئة المتعاقدة معلومات إضافية حول ملف العطاء، ينبغي إرسال هذه المعلومات كتابة وفي الوقت نفسه لكل المحتمل تقدمهم في العطاء.</w:t>
      </w:r>
    </w:p>
    <w:p w14:paraId="2E356F5E" w14:textId="77777777" w:rsidR="00F46267" w:rsidRPr="00AB4A0E" w:rsidRDefault="00F46267" w:rsidP="00F46267">
      <w:pPr>
        <w:bidi/>
        <w:rPr>
          <w:rFonts w:ascii="Arial" w:hAnsi="Arial" w:cs="Arial"/>
          <w:rtl/>
        </w:rPr>
      </w:pPr>
      <w:r w:rsidRPr="00AB4A0E">
        <w:rPr>
          <w:rFonts w:ascii="Arial" w:hAnsi="Arial" w:cs="Arial"/>
          <w:rtl/>
        </w:rPr>
        <w:t>ويمكن أن يخرج من المناقصة كلها أي شخص يحتمل أن يتقدم للعطاء ويحاول ترتيب اجتماعات فردية خلال فترة المناقصة مع الهيئة المتعاقدة و/أو مع أي مؤسسة تكون للهيئة المتعاقدة صلة أو علاقة بها.</w:t>
      </w:r>
    </w:p>
    <w:p w14:paraId="2E356F5F" w14:textId="77777777" w:rsidR="00F46267" w:rsidRPr="00AB4A0E" w:rsidRDefault="00F46267" w:rsidP="00F46267">
      <w:pPr>
        <w:bidi/>
        <w:rPr>
          <w:rFonts w:ascii="Arial" w:hAnsi="Arial" w:cs="Arial"/>
          <w:sz w:val="20"/>
          <w:szCs w:val="20"/>
          <w:lang w:val="en-GB"/>
        </w:rPr>
      </w:pPr>
    </w:p>
    <w:p w14:paraId="2E356F60" w14:textId="77777777" w:rsidR="00E3071F" w:rsidRPr="00AB4A0E" w:rsidRDefault="00E3071F" w:rsidP="00CA28D5">
      <w:pPr>
        <w:numPr>
          <w:ilvl w:val="0"/>
          <w:numId w:val="2"/>
        </w:numPr>
        <w:spacing w:before="120"/>
        <w:ind w:hanging="834"/>
        <w:rPr>
          <w:rFonts w:ascii="Arial" w:hAnsi="Arial" w:cs="Arial"/>
          <w:b/>
          <w:sz w:val="20"/>
          <w:szCs w:val="20"/>
          <w:lang w:val="en-GB"/>
        </w:rPr>
      </w:pPr>
      <w:r w:rsidRPr="00AB4A0E">
        <w:rPr>
          <w:rFonts w:ascii="Arial" w:hAnsi="Arial" w:cs="Arial"/>
          <w:b/>
          <w:sz w:val="20"/>
          <w:szCs w:val="20"/>
          <w:lang w:val="en-GB"/>
        </w:rPr>
        <w:t>Clarification of tender documents and additional information</w:t>
      </w:r>
    </w:p>
    <w:p w14:paraId="2E356F61" w14:textId="77777777" w:rsidR="00E3071F" w:rsidRPr="00AB4A0E" w:rsidRDefault="00E3071F" w:rsidP="00E3071F">
      <w:pPr>
        <w:pStyle w:val="PlainText"/>
        <w:rPr>
          <w:rFonts w:ascii="Arial" w:hAnsi="Arial" w:cs="Arial"/>
          <w:lang w:val="en-GB"/>
        </w:rPr>
      </w:pPr>
      <w:r w:rsidRPr="00AB4A0E">
        <w:rPr>
          <w:rFonts w:ascii="Arial" w:hAnsi="Arial" w:cs="Arial"/>
          <w:lang w:val="en-GB"/>
        </w:rPr>
        <w:t xml:space="preserve">Tenderers may submit questions in writing at the latest on the date specified in the timetable </w:t>
      </w:r>
      <w:r w:rsidR="001524B9" w:rsidRPr="00AB4A0E">
        <w:rPr>
          <w:rFonts w:ascii="Arial" w:hAnsi="Arial" w:cs="Arial"/>
          <w:lang w:val="en-GB"/>
        </w:rPr>
        <w:t>in article A.4</w:t>
      </w:r>
      <w:r w:rsidRPr="00AB4A0E">
        <w:rPr>
          <w:rFonts w:ascii="Arial" w:hAnsi="Arial" w:cs="Arial"/>
          <w:lang w:val="en-GB"/>
        </w:rPr>
        <w:t xml:space="preserve">, specifying the tender no., and the contract title. Information regarding interpretation of this </w:t>
      </w:r>
      <w:r w:rsidR="005E68C1" w:rsidRPr="00AB4A0E">
        <w:rPr>
          <w:rFonts w:ascii="Arial" w:hAnsi="Arial" w:cs="Arial"/>
          <w:lang w:val="en-GB"/>
        </w:rPr>
        <w:t>i</w:t>
      </w:r>
      <w:r w:rsidRPr="00AB4A0E">
        <w:rPr>
          <w:rFonts w:ascii="Arial" w:hAnsi="Arial" w:cs="Arial"/>
          <w:lang w:val="en-GB"/>
        </w:rPr>
        <w:t xml:space="preserve">nvitation to tender must be requested in writing to the Contracting Authority’s contact person. </w:t>
      </w:r>
    </w:p>
    <w:p w14:paraId="2E356F62" w14:textId="77777777" w:rsidR="00E3071F" w:rsidRPr="00AB4A0E" w:rsidRDefault="00E3071F" w:rsidP="00E3071F">
      <w:pPr>
        <w:pStyle w:val="PlainText"/>
        <w:rPr>
          <w:rFonts w:ascii="Arial" w:hAnsi="Arial" w:cs="Arial"/>
          <w:lang w:val="en-GB"/>
        </w:rPr>
      </w:pPr>
    </w:p>
    <w:p w14:paraId="2E356F63" w14:textId="77777777" w:rsidR="00E3071F" w:rsidRPr="00AB4A0E" w:rsidRDefault="00E3071F" w:rsidP="00E3071F">
      <w:pPr>
        <w:pStyle w:val="PlainText"/>
        <w:rPr>
          <w:rFonts w:ascii="Arial" w:hAnsi="Arial" w:cs="Arial"/>
          <w:lang w:val="en-GB"/>
        </w:rPr>
      </w:pPr>
      <w:r w:rsidRPr="00AB4A0E">
        <w:rPr>
          <w:rFonts w:ascii="Arial" w:hAnsi="Arial" w:cs="Arial"/>
          <w:lang w:val="en-GB"/>
        </w:rPr>
        <w:t>Tenderers are not allowed to approach the Contracting Authority for verbal clarification.</w:t>
      </w:r>
    </w:p>
    <w:p w14:paraId="2E356F64" w14:textId="77777777" w:rsidR="00E3071F" w:rsidRPr="00AB4A0E" w:rsidRDefault="00E3071F" w:rsidP="00E3071F">
      <w:pPr>
        <w:pStyle w:val="PlainText"/>
        <w:rPr>
          <w:rFonts w:ascii="Arial" w:hAnsi="Arial" w:cs="Arial"/>
          <w:lang w:val="en-GB"/>
        </w:rPr>
      </w:pPr>
    </w:p>
    <w:p w14:paraId="2E356F65" w14:textId="77777777" w:rsidR="00E3071F" w:rsidRPr="00AB4A0E" w:rsidRDefault="00E3071F" w:rsidP="00E3071F">
      <w:pPr>
        <w:pStyle w:val="PlainText"/>
        <w:rPr>
          <w:rFonts w:ascii="Arial" w:hAnsi="Arial" w:cs="Arial"/>
          <w:lang w:val="en-GB"/>
        </w:rPr>
      </w:pPr>
      <w:r w:rsidRPr="00AB4A0E">
        <w:rPr>
          <w:rFonts w:ascii="Arial" w:hAnsi="Arial" w:cs="Arial"/>
          <w:lang w:val="en-GB"/>
        </w:rPr>
        <w:t xml:space="preserve">Any clarification of the </w:t>
      </w:r>
      <w:r w:rsidR="00A31F7E" w:rsidRPr="00AB4A0E">
        <w:rPr>
          <w:rFonts w:ascii="Arial" w:hAnsi="Arial" w:cs="Arial"/>
          <w:lang w:val="en-GB"/>
        </w:rPr>
        <w:t>T</w:t>
      </w:r>
      <w:r w:rsidRPr="00AB4A0E">
        <w:rPr>
          <w:rFonts w:ascii="Arial" w:hAnsi="Arial" w:cs="Arial"/>
          <w:lang w:val="en-GB"/>
        </w:rPr>
        <w:t xml:space="preserve">ender </w:t>
      </w:r>
      <w:r w:rsidR="00A31F7E" w:rsidRPr="00AB4A0E">
        <w:rPr>
          <w:rFonts w:ascii="Arial" w:hAnsi="Arial" w:cs="Arial"/>
          <w:lang w:val="en-GB"/>
        </w:rPr>
        <w:t>D</w:t>
      </w:r>
      <w:r w:rsidRPr="00AB4A0E">
        <w:rPr>
          <w:rFonts w:ascii="Arial" w:hAnsi="Arial" w:cs="Arial"/>
          <w:lang w:val="en-GB"/>
        </w:rPr>
        <w:t>ossier given by the Contracting Authority will be submitted to all tenderers at the latest on the date specified in the timetable. If the Contracting Authority provides additional information on the tender dossier, such information will be sent in writing to all other prospective tenderers at the same time.</w:t>
      </w:r>
    </w:p>
    <w:p w14:paraId="2E356F66" w14:textId="77777777" w:rsidR="00E3071F" w:rsidRPr="00AB4A0E" w:rsidRDefault="00E3071F" w:rsidP="00E3071F">
      <w:pPr>
        <w:pStyle w:val="PlainText"/>
        <w:rPr>
          <w:rFonts w:ascii="Arial" w:hAnsi="Arial" w:cs="Arial"/>
          <w:lang w:val="en-GB"/>
        </w:rPr>
      </w:pPr>
    </w:p>
    <w:p w14:paraId="2E356F67" w14:textId="77777777" w:rsidR="00E3071F" w:rsidRPr="00AB4A0E" w:rsidRDefault="00A31F7E" w:rsidP="00E3071F">
      <w:pPr>
        <w:pStyle w:val="PlainText"/>
        <w:rPr>
          <w:rFonts w:ascii="Arial" w:hAnsi="Arial" w:cs="Arial"/>
          <w:rtl/>
          <w:lang w:val="en-GB"/>
        </w:rPr>
      </w:pPr>
      <w:r w:rsidRPr="00AB4A0E">
        <w:rPr>
          <w:rFonts w:ascii="Arial" w:hAnsi="Arial" w:cs="Arial"/>
          <w:lang w:val="en-GB"/>
        </w:rPr>
        <w:t>Any prospective t</w:t>
      </w:r>
      <w:r w:rsidR="00E3071F" w:rsidRPr="00AB4A0E">
        <w:rPr>
          <w:rFonts w:ascii="Arial" w:hAnsi="Arial" w:cs="Arial"/>
          <w:lang w:val="en-GB"/>
        </w:rPr>
        <w:t>enderer seeking to arrange individual meetings during the tender period with either the Contracting Authority and/or any other organisation with which the Contracting Authority is associated or linked may be excluded from the tender procedure.</w:t>
      </w:r>
    </w:p>
    <w:p w14:paraId="2E356F68" w14:textId="77777777" w:rsidR="001565DB" w:rsidRPr="00AB4A0E" w:rsidRDefault="001565DB" w:rsidP="001565DB">
      <w:pPr>
        <w:bidi/>
        <w:jc w:val="both"/>
        <w:rPr>
          <w:rFonts w:ascii="Arial" w:hAnsi="Arial" w:cs="Arial"/>
          <w:b/>
          <w:bCs/>
          <w:rtl/>
        </w:rPr>
      </w:pPr>
      <w:r w:rsidRPr="00AB4A0E">
        <w:rPr>
          <w:rFonts w:ascii="Arial" w:hAnsi="Arial" w:cs="Arial"/>
          <w:b/>
          <w:bCs/>
          <w:rtl/>
        </w:rPr>
        <w:t>أ.4</w:t>
      </w:r>
      <w:r w:rsidRPr="00AB4A0E">
        <w:rPr>
          <w:rFonts w:ascii="Arial" w:hAnsi="Arial" w:cs="Arial"/>
          <w:b/>
          <w:bCs/>
          <w:rtl/>
        </w:rPr>
        <w:tab/>
        <w:t>الجدول الزمني المخطط</w:t>
      </w:r>
    </w:p>
    <w:p w14:paraId="2E356F69" w14:textId="77777777" w:rsidR="001565DB" w:rsidRPr="00AB4A0E" w:rsidRDefault="001565DB" w:rsidP="001565DB">
      <w:pPr>
        <w:bidi/>
        <w:jc w:val="both"/>
        <w:rPr>
          <w:rFonts w:ascii="Arial" w:hAnsi="Arial" w:cs="Arial"/>
          <w:rtl/>
        </w:rPr>
      </w:pPr>
      <w:r w:rsidRPr="00AB4A0E">
        <w:rPr>
          <w:rFonts w:ascii="Arial" w:hAnsi="Arial" w:cs="Arial"/>
          <w:rtl/>
        </w:rPr>
        <w:t>تحتفظ الهيئة المتعاقدة بالحق في تعديل التواريخ والتوقيت في الجدول الزمني التالي، وفي حال ما قامت بذلك فسوف تعلم كافة المتقدمين بالعطاء كتابة بالجدول الزمني الجديد.</w:t>
      </w:r>
    </w:p>
    <w:tbl>
      <w:tblPr>
        <w:tblStyle w:val="TableGrid"/>
        <w:bidiVisual/>
        <w:tblW w:w="0" w:type="auto"/>
        <w:tblLook w:val="04A0" w:firstRow="1" w:lastRow="0" w:firstColumn="1" w:lastColumn="0" w:noHBand="0" w:noVBand="1"/>
      </w:tblPr>
      <w:tblGrid>
        <w:gridCol w:w="4608"/>
        <w:gridCol w:w="2160"/>
        <w:gridCol w:w="2088"/>
      </w:tblGrid>
      <w:tr w:rsidR="001565DB" w:rsidRPr="00AB4A0E" w14:paraId="2E356F6D" w14:textId="77777777" w:rsidTr="00BB6416">
        <w:tc>
          <w:tcPr>
            <w:tcW w:w="4608" w:type="dxa"/>
          </w:tcPr>
          <w:p w14:paraId="2E356F6A" w14:textId="77777777" w:rsidR="001565DB" w:rsidRPr="00AB4A0E" w:rsidRDefault="001565DB" w:rsidP="00BB6416">
            <w:pPr>
              <w:bidi/>
              <w:rPr>
                <w:rFonts w:ascii="Arial" w:hAnsi="Arial" w:cs="Arial"/>
                <w:rtl/>
              </w:rPr>
            </w:pPr>
          </w:p>
        </w:tc>
        <w:tc>
          <w:tcPr>
            <w:tcW w:w="2160" w:type="dxa"/>
          </w:tcPr>
          <w:p w14:paraId="2E356F6B" w14:textId="77777777" w:rsidR="001565DB" w:rsidRPr="00AB4A0E" w:rsidRDefault="001565DB" w:rsidP="00BB6416">
            <w:pPr>
              <w:bidi/>
              <w:rPr>
                <w:rFonts w:ascii="Arial" w:hAnsi="Arial" w:cs="Arial"/>
                <w:b/>
                <w:bCs/>
                <w:rtl/>
              </w:rPr>
            </w:pPr>
            <w:r w:rsidRPr="00AB4A0E">
              <w:rPr>
                <w:rFonts w:ascii="Arial" w:hAnsi="Arial" w:cs="Arial"/>
                <w:b/>
                <w:bCs/>
                <w:rtl/>
              </w:rPr>
              <w:t>التاريخ</w:t>
            </w:r>
          </w:p>
        </w:tc>
        <w:tc>
          <w:tcPr>
            <w:tcW w:w="2088" w:type="dxa"/>
          </w:tcPr>
          <w:p w14:paraId="2E356F6C" w14:textId="77777777" w:rsidR="001565DB" w:rsidRPr="00AB4A0E" w:rsidRDefault="001565DB" w:rsidP="00BB6416">
            <w:pPr>
              <w:bidi/>
              <w:rPr>
                <w:rFonts w:ascii="Arial" w:hAnsi="Arial" w:cs="Arial"/>
                <w:b/>
                <w:bCs/>
                <w:rtl/>
              </w:rPr>
            </w:pPr>
            <w:r w:rsidRPr="00AB4A0E">
              <w:rPr>
                <w:rFonts w:ascii="Arial" w:hAnsi="Arial" w:cs="Arial"/>
                <w:b/>
                <w:bCs/>
                <w:rtl/>
              </w:rPr>
              <w:t>الساعة</w:t>
            </w:r>
          </w:p>
        </w:tc>
      </w:tr>
      <w:tr w:rsidR="001565DB" w:rsidRPr="00AB4A0E" w14:paraId="2E356F71" w14:textId="77777777" w:rsidTr="00BB6416">
        <w:tc>
          <w:tcPr>
            <w:tcW w:w="4608" w:type="dxa"/>
          </w:tcPr>
          <w:p w14:paraId="2E356F6E" w14:textId="77777777" w:rsidR="001565DB" w:rsidRPr="00AB4A0E" w:rsidRDefault="001565DB" w:rsidP="00BB6416">
            <w:pPr>
              <w:bidi/>
              <w:rPr>
                <w:rFonts w:ascii="Arial" w:hAnsi="Arial" w:cs="Arial"/>
                <w:rtl/>
              </w:rPr>
            </w:pPr>
            <w:r w:rsidRPr="00AB4A0E">
              <w:rPr>
                <w:rFonts w:ascii="Arial" w:hAnsi="Arial" w:cs="Arial"/>
                <w:rtl/>
              </w:rPr>
              <w:t>الموعد النهائي لطلب التوضيحات من الهيئة المتعاقدة</w:t>
            </w:r>
          </w:p>
        </w:tc>
        <w:tc>
          <w:tcPr>
            <w:tcW w:w="2160" w:type="dxa"/>
          </w:tcPr>
          <w:p w14:paraId="2E356F6F"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&lt;تاريخ (مثال قبل نحو 21 يوما من الموعد النهائي لتقديم العطاءات&gt;</w:t>
            </w:r>
          </w:p>
        </w:tc>
        <w:tc>
          <w:tcPr>
            <w:tcW w:w="2088" w:type="dxa"/>
          </w:tcPr>
          <w:p w14:paraId="2E356F70"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&lt;الساعة&gt;</w:t>
            </w:r>
          </w:p>
        </w:tc>
      </w:tr>
      <w:tr w:rsidR="001565DB" w:rsidRPr="00AB4A0E" w14:paraId="2E356F75" w14:textId="77777777" w:rsidTr="00BB6416">
        <w:tc>
          <w:tcPr>
            <w:tcW w:w="4608" w:type="dxa"/>
          </w:tcPr>
          <w:p w14:paraId="2E356F72" w14:textId="77777777" w:rsidR="001565DB" w:rsidRPr="00AB4A0E" w:rsidRDefault="001565DB" w:rsidP="00BB6416">
            <w:pPr>
              <w:bidi/>
              <w:rPr>
                <w:rFonts w:ascii="Arial" w:hAnsi="Arial" w:cs="Arial"/>
                <w:rtl/>
              </w:rPr>
            </w:pPr>
            <w:r w:rsidRPr="00AB4A0E">
              <w:rPr>
                <w:rFonts w:ascii="Arial" w:hAnsi="Arial" w:cs="Arial"/>
                <w:rtl/>
              </w:rPr>
              <w:t>آخر تاريخ تصدر فيه الهيئة المتعاقدة التوضيحات</w:t>
            </w:r>
          </w:p>
        </w:tc>
        <w:tc>
          <w:tcPr>
            <w:tcW w:w="2160" w:type="dxa"/>
          </w:tcPr>
          <w:p w14:paraId="2E356F73"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&lt;تاريخ (مثلا قبل 11 يوما من الموعد النهائي لتقديم العروض&gt;</w:t>
            </w:r>
          </w:p>
        </w:tc>
        <w:tc>
          <w:tcPr>
            <w:tcW w:w="2088" w:type="dxa"/>
          </w:tcPr>
          <w:p w14:paraId="2E356F74"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&lt;الساعة&gt;</w:t>
            </w:r>
          </w:p>
        </w:tc>
      </w:tr>
      <w:tr w:rsidR="001565DB" w:rsidRPr="00AB4A0E" w14:paraId="2E356F79" w14:textId="77777777" w:rsidTr="00BB6416">
        <w:tc>
          <w:tcPr>
            <w:tcW w:w="4608" w:type="dxa"/>
          </w:tcPr>
          <w:p w14:paraId="2E356F76" w14:textId="77777777" w:rsidR="001565DB" w:rsidRPr="00AB4A0E" w:rsidRDefault="001565DB" w:rsidP="00BB6416">
            <w:pPr>
              <w:bidi/>
              <w:rPr>
                <w:rFonts w:ascii="Arial" w:hAnsi="Arial" w:cs="Arial"/>
                <w:rtl/>
              </w:rPr>
            </w:pPr>
            <w:r w:rsidRPr="00AB4A0E">
              <w:rPr>
                <w:rFonts w:ascii="Arial" w:hAnsi="Arial" w:cs="Arial"/>
                <w:rtl/>
              </w:rPr>
              <w:t>الموعد النهائي لتقديم العروض (تاريخ الإغلاق)</w:t>
            </w:r>
          </w:p>
        </w:tc>
        <w:tc>
          <w:tcPr>
            <w:tcW w:w="2160" w:type="dxa"/>
          </w:tcPr>
          <w:p w14:paraId="2E356F77"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&lt;التاريخ&gt;</w:t>
            </w:r>
          </w:p>
        </w:tc>
        <w:tc>
          <w:tcPr>
            <w:tcW w:w="2088" w:type="dxa"/>
          </w:tcPr>
          <w:p w14:paraId="2E356F78"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&lt;الساعة&gt;</w:t>
            </w:r>
          </w:p>
        </w:tc>
      </w:tr>
      <w:tr w:rsidR="001565DB" w:rsidRPr="00AB4A0E" w14:paraId="2E356F7D" w14:textId="77777777" w:rsidTr="00BB6416">
        <w:tc>
          <w:tcPr>
            <w:tcW w:w="4608" w:type="dxa"/>
          </w:tcPr>
          <w:p w14:paraId="2E356F7A" w14:textId="77777777" w:rsidR="001565DB" w:rsidRPr="00AB4A0E" w:rsidRDefault="001565DB" w:rsidP="00BB6416">
            <w:pPr>
              <w:bidi/>
              <w:rPr>
                <w:rFonts w:ascii="Arial" w:hAnsi="Arial" w:cs="Arial"/>
                <w:rtl/>
              </w:rPr>
            </w:pPr>
            <w:r w:rsidRPr="00AB4A0E">
              <w:rPr>
                <w:rFonts w:ascii="Arial" w:hAnsi="Arial" w:cs="Arial"/>
                <w:rtl/>
              </w:rPr>
              <w:t>جلسة فتح العطاءات</w:t>
            </w:r>
          </w:p>
        </w:tc>
        <w:tc>
          <w:tcPr>
            <w:tcW w:w="2160" w:type="dxa"/>
          </w:tcPr>
          <w:p w14:paraId="2E356F7B"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&lt;التاريخ&gt;</w:t>
            </w:r>
          </w:p>
        </w:tc>
        <w:tc>
          <w:tcPr>
            <w:tcW w:w="2088" w:type="dxa"/>
          </w:tcPr>
          <w:p w14:paraId="2E356F7C"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&lt;الساعة&gt;</w:t>
            </w:r>
          </w:p>
        </w:tc>
      </w:tr>
      <w:tr w:rsidR="001565DB" w:rsidRPr="00AB4A0E" w14:paraId="2E356F81" w14:textId="77777777" w:rsidTr="00BB6416">
        <w:tc>
          <w:tcPr>
            <w:tcW w:w="4608" w:type="dxa"/>
          </w:tcPr>
          <w:p w14:paraId="2E356F7E" w14:textId="77777777" w:rsidR="001565DB" w:rsidRPr="00AB4A0E" w:rsidRDefault="001565DB" w:rsidP="00BB6416">
            <w:pPr>
              <w:bidi/>
              <w:rPr>
                <w:rFonts w:ascii="Arial" w:hAnsi="Arial" w:cs="Arial"/>
                <w:rtl/>
              </w:rPr>
            </w:pPr>
            <w:r w:rsidRPr="00AB4A0E">
              <w:rPr>
                <w:rFonts w:ascii="Arial" w:hAnsi="Arial" w:cs="Arial"/>
                <w:rtl/>
              </w:rPr>
              <w:t>منح العقد</w:t>
            </w:r>
          </w:p>
        </w:tc>
        <w:tc>
          <w:tcPr>
            <w:tcW w:w="2160" w:type="dxa"/>
          </w:tcPr>
          <w:p w14:paraId="2E356F7F"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&lt;التاريخ&gt;</w:t>
            </w:r>
          </w:p>
        </w:tc>
        <w:tc>
          <w:tcPr>
            <w:tcW w:w="2088" w:type="dxa"/>
          </w:tcPr>
          <w:p w14:paraId="2E356F80"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&lt;الساعة&gt;</w:t>
            </w:r>
          </w:p>
        </w:tc>
      </w:tr>
      <w:tr w:rsidR="001565DB" w:rsidRPr="00AB4A0E" w14:paraId="2E356F85" w14:textId="77777777" w:rsidTr="00BB6416">
        <w:tc>
          <w:tcPr>
            <w:tcW w:w="4608" w:type="dxa"/>
          </w:tcPr>
          <w:p w14:paraId="2E356F82" w14:textId="77777777" w:rsidR="001565DB" w:rsidRPr="00AB4A0E" w:rsidRDefault="001565DB" w:rsidP="00BB6416">
            <w:pPr>
              <w:bidi/>
              <w:rPr>
                <w:rFonts w:ascii="Arial" w:hAnsi="Arial" w:cs="Arial"/>
                <w:rtl/>
              </w:rPr>
            </w:pPr>
            <w:r w:rsidRPr="00AB4A0E">
              <w:rPr>
                <w:rFonts w:ascii="Arial" w:hAnsi="Arial" w:cs="Arial"/>
                <w:rtl/>
              </w:rPr>
              <w:t>بدء العقد</w:t>
            </w:r>
          </w:p>
        </w:tc>
        <w:tc>
          <w:tcPr>
            <w:tcW w:w="2160" w:type="dxa"/>
          </w:tcPr>
          <w:p w14:paraId="2E356F83"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&lt;التاريخ&gt;</w:t>
            </w:r>
          </w:p>
        </w:tc>
        <w:tc>
          <w:tcPr>
            <w:tcW w:w="2088" w:type="dxa"/>
          </w:tcPr>
          <w:p w14:paraId="2E356F84" w14:textId="77777777" w:rsidR="001565DB" w:rsidRPr="00AB4A0E" w:rsidRDefault="001565DB" w:rsidP="00BB6416">
            <w:pPr>
              <w:bidi/>
              <w:rPr>
                <w:rFonts w:ascii="Arial" w:hAnsi="Arial" w:cs="Arial"/>
                <w:highlight w:val="yellow"/>
                <w:rtl/>
              </w:rPr>
            </w:pPr>
            <w:r w:rsidRPr="00AB4A0E">
              <w:rPr>
                <w:rFonts w:ascii="Arial" w:hAnsi="Arial" w:cs="Arial"/>
                <w:highlight w:val="yellow"/>
                <w:rtl/>
              </w:rPr>
              <w:t>&lt;الساعة&gt;</w:t>
            </w:r>
          </w:p>
        </w:tc>
      </w:tr>
    </w:tbl>
    <w:p w14:paraId="2E356F86" w14:textId="77777777" w:rsidR="001565DB" w:rsidRPr="00AB4A0E" w:rsidRDefault="001565DB" w:rsidP="001565DB">
      <w:pPr>
        <w:bidi/>
        <w:jc w:val="both"/>
        <w:rPr>
          <w:rFonts w:ascii="Arial" w:hAnsi="Arial" w:cs="Arial"/>
          <w:rtl/>
        </w:rPr>
      </w:pPr>
      <w:r w:rsidRPr="00AB4A0E">
        <w:rPr>
          <w:rFonts w:ascii="Arial" w:hAnsi="Arial" w:cs="Arial"/>
          <w:rtl/>
        </w:rPr>
        <w:t xml:space="preserve">يجب وضع الساعات حسب التوقيت المحلي ل </w:t>
      </w:r>
      <w:r w:rsidRPr="00AB4A0E">
        <w:rPr>
          <w:rFonts w:ascii="Arial" w:hAnsi="Arial" w:cs="Arial"/>
          <w:highlight w:val="yellow"/>
          <w:rtl/>
        </w:rPr>
        <w:t>&lt;البلد&gt;</w:t>
      </w:r>
    </w:p>
    <w:p w14:paraId="2E356F87" w14:textId="77777777" w:rsidR="001565DB" w:rsidRPr="00AB4A0E" w:rsidRDefault="001565DB" w:rsidP="001565DB">
      <w:pPr>
        <w:pStyle w:val="PlainText"/>
        <w:bidi/>
        <w:rPr>
          <w:rFonts w:ascii="Arial" w:hAnsi="Arial" w:cs="Arial"/>
          <w:lang w:val="en-GB"/>
        </w:rPr>
      </w:pPr>
    </w:p>
    <w:p w14:paraId="2E356F88" w14:textId="77777777" w:rsidR="00E3071F" w:rsidRPr="00AB4A0E" w:rsidRDefault="00E3071F" w:rsidP="00E3071F">
      <w:pPr>
        <w:pStyle w:val="PlainText"/>
        <w:rPr>
          <w:rFonts w:ascii="Arial" w:hAnsi="Arial" w:cs="Arial"/>
          <w:lang w:val="en-GB"/>
        </w:rPr>
      </w:pPr>
    </w:p>
    <w:p w14:paraId="2E356F89" w14:textId="77777777" w:rsidR="00E3071F" w:rsidRPr="00AB4A0E" w:rsidRDefault="00E3071F" w:rsidP="00CA28D5">
      <w:pPr>
        <w:numPr>
          <w:ilvl w:val="0"/>
          <w:numId w:val="2"/>
        </w:numPr>
        <w:spacing w:before="120"/>
        <w:ind w:hanging="834"/>
        <w:rPr>
          <w:rFonts w:ascii="Arial" w:hAnsi="Arial" w:cs="Arial"/>
          <w:b/>
          <w:sz w:val="20"/>
          <w:szCs w:val="20"/>
          <w:lang w:val="en-GB"/>
        </w:rPr>
      </w:pPr>
      <w:r w:rsidRPr="00AB4A0E">
        <w:rPr>
          <w:rFonts w:ascii="Arial" w:hAnsi="Arial" w:cs="Arial"/>
          <w:b/>
          <w:sz w:val="20"/>
          <w:szCs w:val="20"/>
          <w:lang w:val="en-GB"/>
        </w:rPr>
        <w:t>Planned timetable</w:t>
      </w:r>
    </w:p>
    <w:p w14:paraId="2E356F8A"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The Contracting Authority reserves the right to alter the dates and time in the following timetable, in which case all tenderers will be informed in writing and a new timetable will be provided.</w:t>
      </w:r>
    </w:p>
    <w:p w14:paraId="2E356F8B" w14:textId="77777777" w:rsidR="00E3071F" w:rsidRPr="00AB4A0E" w:rsidRDefault="00E3071F" w:rsidP="00E3071F">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gridCol w:w="2110"/>
      </w:tblGrid>
      <w:tr w:rsidR="00E3071F" w:rsidRPr="00AB4A0E" w14:paraId="2E356F8F" w14:textId="77777777" w:rsidTr="001813CA">
        <w:tc>
          <w:tcPr>
            <w:tcW w:w="5508" w:type="dxa"/>
          </w:tcPr>
          <w:p w14:paraId="2E356F8C" w14:textId="77777777" w:rsidR="00E3071F" w:rsidRPr="00AB4A0E" w:rsidRDefault="00E3071F" w:rsidP="001813CA">
            <w:pPr>
              <w:rPr>
                <w:rFonts w:ascii="Arial" w:hAnsi="Arial" w:cs="Arial"/>
                <w:b/>
                <w:sz w:val="20"/>
                <w:szCs w:val="20"/>
                <w:lang w:val="en-GB"/>
              </w:rPr>
            </w:pPr>
          </w:p>
        </w:tc>
        <w:tc>
          <w:tcPr>
            <w:tcW w:w="2160" w:type="dxa"/>
          </w:tcPr>
          <w:p w14:paraId="2E356F8D" w14:textId="77777777" w:rsidR="00E3071F" w:rsidRPr="00AB4A0E" w:rsidRDefault="00E3071F" w:rsidP="001813CA">
            <w:pPr>
              <w:rPr>
                <w:rFonts w:ascii="Arial" w:hAnsi="Arial" w:cs="Arial"/>
                <w:b/>
                <w:sz w:val="20"/>
                <w:szCs w:val="20"/>
                <w:lang w:val="en-GB"/>
              </w:rPr>
            </w:pPr>
            <w:r w:rsidRPr="00AB4A0E">
              <w:rPr>
                <w:rFonts w:ascii="Arial" w:hAnsi="Arial" w:cs="Arial"/>
                <w:b/>
                <w:sz w:val="20"/>
                <w:szCs w:val="20"/>
                <w:lang w:val="en-GB"/>
              </w:rPr>
              <w:t>Date</w:t>
            </w:r>
          </w:p>
        </w:tc>
        <w:tc>
          <w:tcPr>
            <w:tcW w:w="2110" w:type="dxa"/>
          </w:tcPr>
          <w:p w14:paraId="2E356F8E" w14:textId="77777777" w:rsidR="00E3071F" w:rsidRPr="00AB4A0E" w:rsidRDefault="00E3071F" w:rsidP="001813CA">
            <w:pPr>
              <w:rPr>
                <w:rFonts w:ascii="Arial" w:hAnsi="Arial" w:cs="Arial"/>
                <w:b/>
                <w:sz w:val="20"/>
                <w:szCs w:val="20"/>
                <w:lang w:val="en-GB"/>
              </w:rPr>
            </w:pPr>
            <w:r w:rsidRPr="00AB4A0E">
              <w:rPr>
                <w:rFonts w:ascii="Arial" w:hAnsi="Arial" w:cs="Arial"/>
                <w:b/>
                <w:sz w:val="20"/>
                <w:szCs w:val="20"/>
                <w:lang w:val="en-GB"/>
              </w:rPr>
              <w:t>Time</w:t>
            </w:r>
          </w:p>
        </w:tc>
      </w:tr>
      <w:tr w:rsidR="00E3071F" w:rsidRPr="00AB4A0E" w14:paraId="2E356F93" w14:textId="77777777" w:rsidTr="001813CA">
        <w:tc>
          <w:tcPr>
            <w:tcW w:w="5508" w:type="dxa"/>
          </w:tcPr>
          <w:p w14:paraId="2E356F90" w14:textId="77777777" w:rsidR="00E3071F" w:rsidRPr="00AB4A0E" w:rsidRDefault="00E3071F" w:rsidP="001813CA">
            <w:pPr>
              <w:rPr>
                <w:rFonts w:ascii="Arial" w:hAnsi="Arial" w:cs="Arial"/>
                <w:sz w:val="20"/>
                <w:szCs w:val="20"/>
                <w:lang w:val="en-GB"/>
              </w:rPr>
            </w:pPr>
            <w:r w:rsidRPr="00AB4A0E">
              <w:rPr>
                <w:rFonts w:ascii="Arial" w:hAnsi="Arial" w:cs="Arial"/>
                <w:sz w:val="20"/>
                <w:szCs w:val="20"/>
                <w:lang w:val="en-GB"/>
              </w:rPr>
              <w:t>Deadline for request for any clarifications from the Contracting Authority</w:t>
            </w:r>
          </w:p>
        </w:tc>
        <w:tc>
          <w:tcPr>
            <w:tcW w:w="2160" w:type="dxa"/>
          </w:tcPr>
          <w:p w14:paraId="2E356F91" w14:textId="77777777" w:rsidR="00E3071F" w:rsidRPr="00AB4A0E" w:rsidRDefault="00E3071F" w:rsidP="001813CA">
            <w:pPr>
              <w:rPr>
                <w:rFonts w:ascii="Arial" w:hAnsi="Arial" w:cs="Arial"/>
                <w:sz w:val="20"/>
                <w:szCs w:val="20"/>
                <w:highlight w:val="lightGray"/>
                <w:lang w:val="en-GB"/>
              </w:rPr>
            </w:pPr>
            <w:r w:rsidRPr="00AB4A0E">
              <w:rPr>
                <w:rFonts w:ascii="Arial" w:hAnsi="Arial" w:cs="Arial"/>
                <w:sz w:val="20"/>
                <w:szCs w:val="20"/>
                <w:highlight w:val="yellow"/>
                <w:lang w:val="en-GB"/>
              </w:rPr>
              <w:t>&lt;Date (e.g. approx 21 days before deadline for submission)&gt;</w:t>
            </w:r>
          </w:p>
        </w:tc>
        <w:tc>
          <w:tcPr>
            <w:tcW w:w="2110" w:type="dxa"/>
          </w:tcPr>
          <w:p w14:paraId="2E356F92" w14:textId="77777777" w:rsidR="00E3071F" w:rsidRPr="00AB4A0E" w:rsidRDefault="00E3071F" w:rsidP="001813CA">
            <w:pPr>
              <w:rPr>
                <w:rFonts w:ascii="Arial" w:hAnsi="Arial" w:cs="Arial"/>
                <w:sz w:val="20"/>
                <w:szCs w:val="20"/>
                <w:highlight w:val="yellow"/>
                <w:lang w:val="en-GB"/>
              </w:rPr>
            </w:pPr>
            <w:r w:rsidRPr="00AB4A0E">
              <w:rPr>
                <w:rFonts w:ascii="Arial" w:hAnsi="Arial" w:cs="Arial"/>
                <w:sz w:val="20"/>
                <w:szCs w:val="20"/>
                <w:highlight w:val="yellow"/>
                <w:lang w:val="en-GB"/>
              </w:rPr>
              <w:t>&lt;Time&gt;</w:t>
            </w:r>
          </w:p>
        </w:tc>
      </w:tr>
      <w:tr w:rsidR="00E3071F" w:rsidRPr="00AB4A0E" w14:paraId="2E356F97" w14:textId="77777777" w:rsidTr="001813CA">
        <w:tc>
          <w:tcPr>
            <w:tcW w:w="5508" w:type="dxa"/>
          </w:tcPr>
          <w:p w14:paraId="2E356F94" w14:textId="77777777" w:rsidR="00E3071F" w:rsidRPr="00AB4A0E" w:rsidRDefault="00E3071F" w:rsidP="001813CA">
            <w:pPr>
              <w:rPr>
                <w:rFonts w:ascii="Arial" w:hAnsi="Arial" w:cs="Arial"/>
                <w:sz w:val="20"/>
                <w:szCs w:val="20"/>
                <w:lang w:val="en-GB"/>
              </w:rPr>
            </w:pPr>
            <w:r w:rsidRPr="00AB4A0E">
              <w:rPr>
                <w:rFonts w:ascii="Arial" w:hAnsi="Arial" w:cs="Arial"/>
                <w:sz w:val="20"/>
                <w:szCs w:val="20"/>
                <w:lang w:val="en-GB"/>
              </w:rPr>
              <w:t>Last date on which clarifications are issued by the Contracting Authority</w:t>
            </w:r>
          </w:p>
        </w:tc>
        <w:tc>
          <w:tcPr>
            <w:tcW w:w="2160" w:type="dxa"/>
          </w:tcPr>
          <w:p w14:paraId="2E356F95" w14:textId="77777777" w:rsidR="00E3071F" w:rsidRPr="00AB4A0E" w:rsidRDefault="00E3071F" w:rsidP="001813CA">
            <w:pPr>
              <w:rPr>
                <w:rFonts w:ascii="Arial" w:hAnsi="Arial" w:cs="Arial"/>
                <w:sz w:val="20"/>
                <w:szCs w:val="20"/>
                <w:highlight w:val="yellow"/>
                <w:lang w:val="en-GB"/>
              </w:rPr>
            </w:pPr>
            <w:r w:rsidRPr="00AB4A0E">
              <w:rPr>
                <w:rFonts w:ascii="Arial" w:hAnsi="Arial" w:cs="Arial"/>
                <w:sz w:val="20"/>
                <w:szCs w:val="20"/>
                <w:highlight w:val="yellow"/>
                <w:lang w:val="en-GB"/>
              </w:rPr>
              <w:t>&lt;Date (e.g. approx 11 days before deadline for submission)&gt;</w:t>
            </w:r>
          </w:p>
        </w:tc>
        <w:tc>
          <w:tcPr>
            <w:tcW w:w="2110" w:type="dxa"/>
          </w:tcPr>
          <w:p w14:paraId="2E356F96" w14:textId="77777777" w:rsidR="00E3071F" w:rsidRPr="00AB4A0E" w:rsidRDefault="00E3071F" w:rsidP="001813CA">
            <w:pPr>
              <w:rPr>
                <w:rFonts w:ascii="Arial" w:hAnsi="Arial" w:cs="Arial"/>
                <w:sz w:val="20"/>
                <w:szCs w:val="20"/>
                <w:highlight w:val="yellow"/>
                <w:lang w:val="en-GB"/>
              </w:rPr>
            </w:pPr>
            <w:r w:rsidRPr="00AB4A0E">
              <w:rPr>
                <w:rFonts w:ascii="Arial" w:hAnsi="Arial" w:cs="Arial"/>
                <w:sz w:val="20"/>
                <w:szCs w:val="20"/>
                <w:highlight w:val="yellow"/>
                <w:lang w:val="en-GB"/>
              </w:rPr>
              <w:t>&lt;Time&gt;</w:t>
            </w:r>
          </w:p>
        </w:tc>
      </w:tr>
      <w:tr w:rsidR="00E3071F" w:rsidRPr="00AB4A0E" w14:paraId="2E356F9B" w14:textId="77777777" w:rsidTr="001813CA">
        <w:tc>
          <w:tcPr>
            <w:tcW w:w="5508" w:type="dxa"/>
          </w:tcPr>
          <w:p w14:paraId="2E356F98" w14:textId="77777777" w:rsidR="00E3071F" w:rsidRPr="00AB4A0E" w:rsidRDefault="00E3071F" w:rsidP="001813CA">
            <w:pPr>
              <w:rPr>
                <w:rFonts w:ascii="Arial" w:hAnsi="Arial" w:cs="Arial"/>
                <w:sz w:val="20"/>
                <w:szCs w:val="20"/>
                <w:lang w:val="en-GB"/>
              </w:rPr>
            </w:pPr>
            <w:r w:rsidRPr="00AB4A0E">
              <w:rPr>
                <w:rFonts w:ascii="Arial" w:hAnsi="Arial" w:cs="Arial"/>
                <w:sz w:val="20"/>
                <w:szCs w:val="20"/>
                <w:lang w:val="en-GB"/>
              </w:rPr>
              <w:t>Deadline for submission of tenders (closing date)</w:t>
            </w:r>
          </w:p>
        </w:tc>
        <w:tc>
          <w:tcPr>
            <w:tcW w:w="2160" w:type="dxa"/>
          </w:tcPr>
          <w:p w14:paraId="2E356F99" w14:textId="77777777" w:rsidR="00E3071F" w:rsidRPr="00AB4A0E" w:rsidRDefault="00E3071F" w:rsidP="001813CA">
            <w:pPr>
              <w:rPr>
                <w:rFonts w:ascii="Arial" w:hAnsi="Arial" w:cs="Arial"/>
                <w:sz w:val="20"/>
                <w:szCs w:val="20"/>
                <w:highlight w:val="yellow"/>
                <w:lang w:val="en-GB"/>
              </w:rPr>
            </w:pPr>
            <w:r w:rsidRPr="00AB4A0E">
              <w:rPr>
                <w:rFonts w:ascii="Arial" w:hAnsi="Arial" w:cs="Arial"/>
                <w:sz w:val="20"/>
                <w:szCs w:val="20"/>
                <w:highlight w:val="yellow"/>
                <w:lang w:val="en-GB"/>
              </w:rPr>
              <w:t>&lt;Date&gt;</w:t>
            </w:r>
          </w:p>
        </w:tc>
        <w:tc>
          <w:tcPr>
            <w:tcW w:w="2110" w:type="dxa"/>
          </w:tcPr>
          <w:p w14:paraId="2E356F9A" w14:textId="77777777" w:rsidR="00E3071F" w:rsidRPr="00AB4A0E" w:rsidRDefault="00E3071F" w:rsidP="001813CA">
            <w:pPr>
              <w:rPr>
                <w:rFonts w:ascii="Arial" w:hAnsi="Arial" w:cs="Arial"/>
                <w:sz w:val="20"/>
                <w:szCs w:val="20"/>
                <w:highlight w:val="yellow"/>
                <w:lang w:val="en-GB"/>
              </w:rPr>
            </w:pPr>
            <w:r w:rsidRPr="00AB4A0E">
              <w:rPr>
                <w:rFonts w:ascii="Arial" w:hAnsi="Arial" w:cs="Arial"/>
                <w:sz w:val="20"/>
                <w:szCs w:val="20"/>
                <w:highlight w:val="yellow"/>
                <w:lang w:val="en-GB"/>
              </w:rPr>
              <w:t>&lt;Time&gt;</w:t>
            </w:r>
          </w:p>
        </w:tc>
      </w:tr>
      <w:tr w:rsidR="00E3071F" w:rsidRPr="00AB4A0E" w14:paraId="2E356F9F" w14:textId="77777777" w:rsidTr="001813CA">
        <w:tc>
          <w:tcPr>
            <w:tcW w:w="5508" w:type="dxa"/>
          </w:tcPr>
          <w:p w14:paraId="2E356F9C" w14:textId="77777777" w:rsidR="00E3071F" w:rsidRPr="00AB4A0E" w:rsidRDefault="00E3071F" w:rsidP="001813CA">
            <w:pPr>
              <w:rPr>
                <w:rFonts w:ascii="Arial" w:hAnsi="Arial" w:cs="Arial"/>
                <w:sz w:val="20"/>
                <w:szCs w:val="20"/>
                <w:lang w:val="en-GB"/>
              </w:rPr>
            </w:pPr>
            <w:r w:rsidRPr="00AB4A0E">
              <w:rPr>
                <w:rFonts w:ascii="Arial" w:hAnsi="Arial" w:cs="Arial"/>
                <w:sz w:val="20"/>
                <w:szCs w:val="20"/>
                <w:lang w:val="en-GB"/>
              </w:rPr>
              <w:t>Tender opening session</w:t>
            </w:r>
          </w:p>
        </w:tc>
        <w:tc>
          <w:tcPr>
            <w:tcW w:w="2160" w:type="dxa"/>
          </w:tcPr>
          <w:p w14:paraId="2E356F9D" w14:textId="77777777" w:rsidR="00E3071F" w:rsidRPr="00AB4A0E" w:rsidRDefault="00E3071F" w:rsidP="001813CA">
            <w:pPr>
              <w:rPr>
                <w:rFonts w:ascii="Arial" w:hAnsi="Arial" w:cs="Arial"/>
                <w:sz w:val="20"/>
                <w:szCs w:val="20"/>
                <w:highlight w:val="yellow"/>
                <w:lang w:val="en-GB"/>
              </w:rPr>
            </w:pPr>
            <w:r w:rsidRPr="00AB4A0E">
              <w:rPr>
                <w:rFonts w:ascii="Arial" w:hAnsi="Arial" w:cs="Arial"/>
                <w:sz w:val="20"/>
                <w:szCs w:val="20"/>
                <w:highlight w:val="yellow"/>
                <w:lang w:val="en-GB"/>
              </w:rPr>
              <w:t>&lt;Date&gt;</w:t>
            </w:r>
          </w:p>
        </w:tc>
        <w:tc>
          <w:tcPr>
            <w:tcW w:w="2110" w:type="dxa"/>
          </w:tcPr>
          <w:p w14:paraId="2E356F9E" w14:textId="77777777" w:rsidR="00E3071F" w:rsidRPr="00AB4A0E" w:rsidRDefault="00E3071F" w:rsidP="001813CA">
            <w:pPr>
              <w:rPr>
                <w:rFonts w:ascii="Arial" w:hAnsi="Arial" w:cs="Arial"/>
                <w:sz w:val="20"/>
                <w:szCs w:val="20"/>
                <w:highlight w:val="yellow"/>
                <w:lang w:val="en-GB"/>
              </w:rPr>
            </w:pPr>
            <w:r w:rsidRPr="00AB4A0E">
              <w:rPr>
                <w:rFonts w:ascii="Arial" w:hAnsi="Arial" w:cs="Arial"/>
                <w:sz w:val="20"/>
                <w:szCs w:val="20"/>
                <w:highlight w:val="yellow"/>
                <w:lang w:val="en-GB"/>
              </w:rPr>
              <w:t>&lt;Time&gt;</w:t>
            </w:r>
          </w:p>
        </w:tc>
      </w:tr>
      <w:tr w:rsidR="00E3071F" w:rsidRPr="00AB4A0E" w14:paraId="2E356FA3" w14:textId="77777777" w:rsidTr="001813CA">
        <w:tc>
          <w:tcPr>
            <w:tcW w:w="5508" w:type="dxa"/>
          </w:tcPr>
          <w:p w14:paraId="2E356FA0" w14:textId="77777777" w:rsidR="00E3071F" w:rsidRPr="00AB4A0E" w:rsidRDefault="00E3071F" w:rsidP="001813CA">
            <w:pPr>
              <w:rPr>
                <w:rFonts w:ascii="Arial" w:hAnsi="Arial" w:cs="Arial"/>
                <w:sz w:val="20"/>
                <w:szCs w:val="20"/>
                <w:lang w:val="en-GB"/>
              </w:rPr>
            </w:pPr>
            <w:r w:rsidRPr="00AB4A0E">
              <w:rPr>
                <w:rFonts w:ascii="Arial" w:hAnsi="Arial" w:cs="Arial"/>
                <w:sz w:val="20"/>
                <w:szCs w:val="20"/>
                <w:lang w:val="en-GB"/>
              </w:rPr>
              <w:t>Contract award</w:t>
            </w:r>
          </w:p>
        </w:tc>
        <w:tc>
          <w:tcPr>
            <w:tcW w:w="2160" w:type="dxa"/>
          </w:tcPr>
          <w:p w14:paraId="2E356FA1" w14:textId="77777777" w:rsidR="00E3071F" w:rsidRPr="00AB4A0E" w:rsidRDefault="00E3071F" w:rsidP="001813CA">
            <w:pPr>
              <w:rPr>
                <w:rFonts w:ascii="Arial" w:hAnsi="Arial" w:cs="Arial"/>
                <w:sz w:val="20"/>
                <w:szCs w:val="20"/>
                <w:highlight w:val="yellow"/>
                <w:lang w:val="en-GB"/>
              </w:rPr>
            </w:pPr>
            <w:r w:rsidRPr="00AB4A0E">
              <w:rPr>
                <w:rFonts w:ascii="Arial" w:hAnsi="Arial" w:cs="Arial"/>
                <w:sz w:val="20"/>
                <w:szCs w:val="20"/>
                <w:highlight w:val="yellow"/>
                <w:lang w:val="en-GB"/>
              </w:rPr>
              <w:t>&lt;Date&gt;</w:t>
            </w:r>
          </w:p>
        </w:tc>
        <w:tc>
          <w:tcPr>
            <w:tcW w:w="2110" w:type="dxa"/>
          </w:tcPr>
          <w:p w14:paraId="2E356FA2" w14:textId="77777777" w:rsidR="00E3071F" w:rsidRPr="00AB4A0E" w:rsidRDefault="00E3071F" w:rsidP="001813CA">
            <w:pPr>
              <w:rPr>
                <w:rFonts w:ascii="Arial" w:hAnsi="Arial" w:cs="Arial"/>
                <w:sz w:val="20"/>
                <w:szCs w:val="20"/>
                <w:highlight w:val="yellow"/>
                <w:lang w:val="en-GB"/>
              </w:rPr>
            </w:pPr>
            <w:r w:rsidRPr="00AB4A0E">
              <w:rPr>
                <w:rFonts w:ascii="Arial" w:hAnsi="Arial" w:cs="Arial"/>
                <w:sz w:val="20"/>
                <w:szCs w:val="20"/>
                <w:highlight w:val="yellow"/>
                <w:lang w:val="en-GB"/>
              </w:rPr>
              <w:t>&lt;Time&gt;</w:t>
            </w:r>
          </w:p>
        </w:tc>
      </w:tr>
      <w:tr w:rsidR="00E3071F" w:rsidRPr="00AB4A0E" w14:paraId="2E356FA7" w14:textId="77777777" w:rsidTr="001813CA">
        <w:tc>
          <w:tcPr>
            <w:tcW w:w="5508" w:type="dxa"/>
          </w:tcPr>
          <w:p w14:paraId="2E356FA4" w14:textId="77777777" w:rsidR="00E3071F" w:rsidRPr="00AB4A0E" w:rsidRDefault="00E3071F" w:rsidP="001813CA">
            <w:pPr>
              <w:rPr>
                <w:rFonts w:ascii="Arial" w:hAnsi="Arial" w:cs="Arial"/>
                <w:sz w:val="20"/>
                <w:szCs w:val="20"/>
                <w:lang w:val="en-GB"/>
              </w:rPr>
            </w:pPr>
            <w:r w:rsidRPr="00AB4A0E">
              <w:rPr>
                <w:rFonts w:ascii="Arial" w:hAnsi="Arial" w:cs="Arial"/>
                <w:sz w:val="20"/>
                <w:szCs w:val="20"/>
                <w:lang w:val="en-GB"/>
              </w:rPr>
              <w:t>Contract start</w:t>
            </w:r>
          </w:p>
        </w:tc>
        <w:tc>
          <w:tcPr>
            <w:tcW w:w="2160" w:type="dxa"/>
          </w:tcPr>
          <w:p w14:paraId="2E356FA5" w14:textId="77777777" w:rsidR="00E3071F" w:rsidRPr="00AB4A0E" w:rsidRDefault="00E3071F" w:rsidP="001813CA">
            <w:pPr>
              <w:rPr>
                <w:rFonts w:ascii="Arial" w:hAnsi="Arial" w:cs="Arial"/>
                <w:sz w:val="20"/>
                <w:szCs w:val="20"/>
                <w:highlight w:val="yellow"/>
                <w:lang w:val="en-GB"/>
              </w:rPr>
            </w:pPr>
            <w:r w:rsidRPr="00AB4A0E">
              <w:rPr>
                <w:rFonts w:ascii="Arial" w:hAnsi="Arial" w:cs="Arial"/>
                <w:sz w:val="20"/>
                <w:szCs w:val="20"/>
                <w:highlight w:val="yellow"/>
                <w:lang w:val="en-GB"/>
              </w:rPr>
              <w:t>&lt;Date&gt;</w:t>
            </w:r>
          </w:p>
        </w:tc>
        <w:tc>
          <w:tcPr>
            <w:tcW w:w="2110" w:type="dxa"/>
          </w:tcPr>
          <w:p w14:paraId="2E356FA6" w14:textId="77777777" w:rsidR="00E3071F" w:rsidRPr="00AB4A0E" w:rsidRDefault="00E3071F" w:rsidP="001813CA">
            <w:pPr>
              <w:rPr>
                <w:rFonts w:ascii="Arial" w:hAnsi="Arial" w:cs="Arial"/>
                <w:sz w:val="20"/>
                <w:szCs w:val="20"/>
                <w:highlight w:val="yellow"/>
                <w:lang w:val="en-GB"/>
              </w:rPr>
            </w:pPr>
            <w:r w:rsidRPr="00AB4A0E">
              <w:rPr>
                <w:rFonts w:ascii="Arial" w:hAnsi="Arial" w:cs="Arial"/>
                <w:sz w:val="20"/>
                <w:szCs w:val="20"/>
                <w:highlight w:val="yellow"/>
                <w:lang w:val="en-GB"/>
              </w:rPr>
              <w:t>&lt;Time&gt;</w:t>
            </w:r>
          </w:p>
        </w:tc>
      </w:tr>
    </w:tbl>
    <w:p w14:paraId="2E356FA8"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 xml:space="preserve">All times are in the time zone of </w:t>
      </w:r>
      <w:r w:rsidRPr="00AB4A0E">
        <w:rPr>
          <w:rFonts w:ascii="Arial" w:hAnsi="Arial" w:cs="Arial"/>
          <w:sz w:val="20"/>
          <w:szCs w:val="20"/>
          <w:highlight w:val="yellow"/>
          <w:lang w:val="en-GB"/>
        </w:rPr>
        <w:t>&lt;country&gt;.</w:t>
      </w:r>
    </w:p>
    <w:p w14:paraId="2E356FA9" w14:textId="77777777" w:rsidR="00E3071F" w:rsidRPr="00AB4A0E" w:rsidRDefault="00E3071F" w:rsidP="001565DB">
      <w:pPr>
        <w:bidi/>
        <w:rPr>
          <w:rFonts w:ascii="Arial" w:hAnsi="Arial" w:cs="Arial"/>
          <w:sz w:val="20"/>
          <w:szCs w:val="20"/>
          <w:rtl/>
          <w:lang w:val="en-GB"/>
        </w:rPr>
      </w:pPr>
    </w:p>
    <w:p w14:paraId="2E356FAA" w14:textId="77777777" w:rsidR="001565DB" w:rsidRPr="00AB4A0E" w:rsidRDefault="001565DB" w:rsidP="001565DB">
      <w:pPr>
        <w:bidi/>
        <w:jc w:val="both"/>
        <w:rPr>
          <w:rFonts w:ascii="Arial" w:hAnsi="Arial" w:cs="Arial"/>
          <w:b/>
          <w:bCs/>
          <w:rtl/>
        </w:rPr>
      </w:pPr>
      <w:r w:rsidRPr="00AB4A0E">
        <w:rPr>
          <w:rFonts w:ascii="Arial" w:hAnsi="Arial" w:cs="Arial"/>
          <w:b/>
          <w:bCs/>
          <w:rtl/>
        </w:rPr>
        <w:t>أ.5</w:t>
      </w:r>
      <w:r w:rsidRPr="00AB4A0E">
        <w:rPr>
          <w:rFonts w:ascii="Arial" w:hAnsi="Arial" w:cs="Arial"/>
          <w:b/>
          <w:bCs/>
          <w:rtl/>
        </w:rPr>
        <w:tab/>
        <w:t>الأهلية وشروط التأهيل</w:t>
      </w:r>
    </w:p>
    <w:p w14:paraId="2E356FAB" w14:textId="77777777" w:rsidR="001565DB" w:rsidRPr="00AB4A0E" w:rsidRDefault="001565DB" w:rsidP="001565DB">
      <w:pPr>
        <w:bidi/>
        <w:jc w:val="both"/>
        <w:rPr>
          <w:rFonts w:ascii="Arial" w:hAnsi="Arial" w:cs="Arial"/>
          <w:rtl/>
        </w:rPr>
      </w:pPr>
      <w:r w:rsidRPr="00AB4A0E">
        <w:rPr>
          <w:rFonts w:ascii="Arial" w:hAnsi="Arial" w:cs="Arial"/>
          <w:highlight w:val="cyan"/>
          <w:rtl/>
        </w:rPr>
        <w:t>(خيار: )</w:t>
      </w:r>
      <w:r w:rsidRPr="00AB4A0E">
        <w:rPr>
          <w:rFonts w:ascii="Arial" w:hAnsi="Arial" w:cs="Arial"/>
          <w:rtl/>
        </w:rPr>
        <w:t xml:space="preserve"> المشاركة في المناقصة مفتوحة على أساس المساواة لكافة الأشخاص الطبيعيين والاعتباريين &lt;</w:t>
      </w:r>
      <w:r w:rsidRPr="00AB4A0E">
        <w:rPr>
          <w:rFonts w:ascii="Arial" w:hAnsi="Arial" w:cs="Arial"/>
          <w:highlight w:val="yellow"/>
          <w:rtl/>
        </w:rPr>
        <w:t>شروط خاصة مثل الأشخاص الاعتباريين من الدول الأعضاء في الاتحاد الأوروبي إلخ&gt;</w:t>
      </w:r>
      <w:r w:rsidRPr="00AB4A0E">
        <w:rPr>
          <w:rFonts w:ascii="Arial" w:hAnsi="Arial" w:cs="Arial"/>
          <w:rtl/>
        </w:rPr>
        <w:t>. يجب أن تكون جنسية الشركة المتقدمة للعطاء (التسجيل) في واحدة من الدول المذكورة أعلاه. يرجى ملاحظة أن شرط الجنسية لا ينطبق على الأشخاص الذين يؤدون العمل، بل ينطبق فقط على شركتهم. (</w:t>
      </w:r>
      <w:r w:rsidRPr="00AB4A0E">
        <w:rPr>
          <w:rFonts w:ascii="Arial" w:hAnsi="Arial" w:cs="Arial"/>
          <w:b/>
          <w:bCs/>
          <w:highlight w:val="red"/>
          <w:rtl/>
        </w:rPr>
        <w:t>ملاحظة: يرجى التحقق من شروط المانحين ووضع الدول المؤهلة أو في حال عدم انطباق هذا الشرط، اشطب الخيار)</w:t>
      </w:r>
    </w:p>
    <w:p w14:paraId="2E356FAC" w14:textId="77777777" w:rsidR="001565DB" w:rsidRPr="00AB4A0E" w:rsidRDefault="001565DB" w:rsidP="001565DB">
      <w:pPr>
        <w:bidi/>
        <w:jc w:val="both"/>
        <w:rPr>
          <w:rFonts w:ascii="Arial" w:hAnsi="Arial" w:cs="Arial"/>
          <w:rtl/>
        </w:rPr>
      </w:pPr>
      <w:r w:rsidRPr="00AB4A0E">
        <w:rPr>
          <w:rFonts w:ascii="Arial" w:hAnsi="Arial" w:cs="Arial"/>
          <w:rtl/>
        </w:rPr>
        <w:lastRenderedPageBreak/>
        <w:t xml:space="preserve">لا يكون أصحاب العطاءات مؤهلين للمشاركة في المناقصة إذا كانوا في أي من  الأوضاع المشار إليها في المادة 33 من الشروط والبنود لعامة لعقود الخدمات – </w:t>
      </w:r>
      <w:r w:rsidRPr="00AB4A0E">
        <w:rPr>
          <w:rFonts w:ascii="Arial" w:hAnsi="Arial" w:cs="Arial"/>
        </w:rPr>
        <w:t>Ver2 2012</w:t>
      </w:r>
      <w:r w:rsidRPr="00AB4A0E">
        <w:rPr>
          <w:rFonts w:ascii="Arial" w:hAnsi="Arial" w:cs="Arial"/>
          <w:rtl/>
        </w:rPr>
        <w:t>.</w:t>
      </w:r>
    </w:p>
    <w:p w14:paraId="2E356FAD" w14:textId="77777777" w:rsidR="001565DB" w:rsidRPr="00AB4A0E" w:rsidRDefault="001565DB" w:rsidP="001565DB">
      <w:pPr>
        <w:bidi/>
        <w:jc w:val="both"/>
        <w:rPr>
          <w:rFonts w:ascii="Arial" w:hAnsi="Arial" w:cs="Arial"/>
          <w:rtl/>
        </w:rPr>
      </w:pPr>
      <w:r w:rsidRPr="00AB4A0E">
        <w:rPr>
          <w:rFonts w:ascii="Arial" w:hAnsi="Arial" w:cs="Arial"/>
          <w:rtl/>
        </w:rPr>
        <w:t>يجب على أصحاب العطاءات أن يتعهدوا في نموذج تقديم العطاء بأنهم يستوفون كافة معايير التأهيل. وفي حال الطلب من طرف الهيئة المتعاقدة، فإن أصحاب العطاءات المقبولة يتوجب عليهم أن يقدموا إثباتا يرضي الهيئة المتعاقدة بخصوص أحقيتهم في التأهيل من خلال شهادات تصدرها السلطات المختصة في بلد تأسيسهم أو عملهم، أو في حال عدم توفر تلك الشهادات فمن خلال تصريح مشفوع بالقسم.</w:t>
      </w:r>
    </w:p>
    <w:p w14:paraId="2E356FAE" w14:textId="77777777" w:rsidR="001565DB" w:rsidRPr="00AB4A0E" w:rsidRDefault="001565DB" w:rsidP="001565DB">
      <w:pPr>
        <w:bidi/>
        <w:jc w:val="both"/>
        <w:rPr>
          <w:rFonts w:ascii="Arial" w:hAnsi="Arial" w:cs="Arial"/>
          <w:rtl/>
        </w:rPr>
      </w:pPr>
      <w:r w:rsidRPr="00AB4A0E">
        <w:rPr>
          <w:rFonts w:ascii="Arial" w:hAnsi="Arial" w:cs="Arial"/>
          <w:rtl/>
        </w:rPr>
        <w:t>يطب من أصحاب العطاءات أيضا التعهد بالالتزام بمدونة السلوك الخاصة بالمتعاقدين.</w:t>
      </w:r>
    </w:p>
    <w:p w14:paraId="2E356FAF" w14:textId="77777777" w:rsidR="001565DB" w:rsidRPr="00AB4A0E" w:rsidRDefault="001565DB" w:rsidP="001565DB">
      <w:pPr>
        <w:bidi/>
        <w:jc w:val="both"/>
        <w:rPr>
          <w:rFonts w:ascii="Arial" w:hAnsi="Arial" w:cs="Arial"/>
          <w:rtl/>
        </w:rPr>
      </w:pPr>
      <w:r w:rsidRPr="00AB4A0E">
        <w:rPr>
          <w:rFonts w:ascii="Arial" w:hAnsi="Arial" w:cs="Arial"/>
          <w:rtl/>
        </w:rPr>
        <w:t>لإبراز قدرتهم وتوفر الموارد الكافية لهم، يجب على أصحاب العطاءات تقديم المعلومات والوثائق المطلوبة في ملف العطاء.</w:t>
      </w:r>
    </w:p>
    <w:p w14:paraId="2E356FB0" w14:textId="77777777" w:rsidR="001565DB" w:rsidRPr="00AB4A0E" w:rsidRDefault="001565DB" w:rsidP="001565DB">
      <w:pPr>
        <w:bidi/>
        <w:rPr>
          <w:rFonts w:ascii="Arial" w:hAnsi="Arial" w:cs="Arial"/>
          <w:sz w:val="20"/>
          <w:szCs w:val="20"/>
          <w:lang w:val="en-GB"/>
        </w:rPr>
      </w:pPr>
    </w:p>
    <w:p w14:paraId="2E356FB1" w14:textId="77777777" w:rsidR="00E3071F" w:rsidRPr="00AB4A0E" w:rsidRDefault="00E3071F" w:rsidP="002F03BB">
      <w:pPr>
        <w:numPr>
          <w:ilvl w:val="0"/>
          <w:numId w:val="2"/>
        </w:numPr>
        <w:spacing w:before="120"/>
        <w:ind w:hanging="693"/>
        <w:rPr>
          <w:rFonts w:ascii="Arial" w:hAnsi="Arial" w:cs="Arial"/>
          <w:b/>
          <w:sz w:val="20"/>
          <w:szCs w:val="20"/>
          <w:lang w:val="en-GB"/>
        </w:rPr>
      </w:pPr>
      <w:r w:rsidRPr="00AB4A0E">
        <w:rPr>
          <w:rFonts w:ascii="Arial" w:hAnsi="Arial" w:cs="Arial"/>
          <w:b/>
          <w:sz w:val="20"/>
          <w:szCs w:val="20"/>
          <w:lang w:val="en-GB"/>
        </w:rPr>
        <w:t>Eligibility and qualification requirements</w:t>
      </w:r>
    </w:p>
    <w:p w14:paraId="2E356FB2" w14:textId="77777777" w:rsidR="007D6336" w:rsidRPr="00AB4A0E" w:rsidRDefault="007D6336" w:rsidP="007D6336">
      <w:pPr>
        <w:rPr>
          <w:rFonts w:ascii="Arial" w:hAnsi="Arial" w:cs="Arial"/>
          <w:b/>
          <w:sz w:val="20"/>
          <w:szCs w:val="20"/>
          <w:lang w:val="en-GB"/>
        </w:rPr>
      </w:pPr>
      <w:r w:rsidRPr="00AB4A0E">
        <w:rPr>
          <w:rFonts w:ascii="Arial" w:hAnsi="Arial" w:cs="Arial"/>
          <w:sz w:val="20"/>
          <w:szCs w:val="20"/>
          <w:highlight w:val="cyan"/>
          <w:lang w:val="en-GB"/>
        </w:rPr>
        <w:t>(Option:)</w:t>
      </w:r>
      <w:r w:rsidRPr="00AB4A0E">
        <w:rPr>
          <w:rFonts w:ascii="Arial" w:hAnsi="Arial" w:cs="Arial"/>
          <w:sz w:val="20"/>
          <w:szCs w:val="20"/>
          <w:lang w:val="en-GB"/>
        </w:rPr>
        <w:t xml:space="preserve"> Participation in the tender procedure is open on equal terms to all natural and legal persons </w:t>
      </w:r>
      <w:r w:rsidRPr="00AB4A0E">
        <w:rPr>
          <w:rFonts w:ascii="Arial" w:hAnsi="Arial" w:cs="Arial"/>
          <w:sz w:val="20"/>
          <w:szCs w:val="20"/>
          <w:highlight w:val="yellow"/>
          <w:lang w:val="en-GB"/>
        </w:rPr>
        <w:t>&lt;specific requirements such as; legal persons of the European Union Member states etc.&gt;</w:t>
      </w:r>
      <w:r w:rsidRPr="00AB4A0E">
        <w:rPr>
          <w:rFonts w:ascii="Arial" w:hAnsi="Arial" w:cs="Arial"/>
          <w:sz w:val="20"/>
          <w:szCs w:val="20"/>
          <w:lang w:val="en-GB"/>
        </w:rPr>
        <w:t>.</w:t>
      </w:r>
      <w:r w:rsidRPr="00AB4A0E">
        <w:rPr>
          <w:rFonts w:ascii="Arial" w:hAnsi="Arial" w:cs="Arial"/>
          <w:b/>
          <w:sz w:val="20"/>
          <w:szCs w:val="20"/>
          <w:lang w:val="en-GB"/>
        </w:rPr>
        <w:t xml:space="preserve"> </w:t>
      </w:r>
      <w:r w:rsidRPr="00AB4A0E">
        <w:rPr>
          <w:rFonts w:ascii="Arial" w:hAnsi="Arial" w:cs="Arial"/>
          <w:sz w:val="20"/>
          <w:szCs w:val="20"/>
          <w:lang w:val="en-GB"/>
        </w:rPr>
        <w:t xml:space="preserve">The nationality of the Tenders </w:t>
      </w:r>
      <w:r w:rsidR="005E68C1" w:rsidRPr="00AB4A0E">
        <w:rPr>
          <w:rFonts w:ascii="Arial" w:hAnsi="Arial" w:cs="Arial"/>
          <w:sz w:val="20"/>
          <w:szCs w:val="20"/>
          <w:lang w:val="en-GB"/>
        </w:rPr>
        <w:t>Company</w:t>
      </w:r>
      <w:r w:rsidRPr="00AB4A0E">
        <w:rPr>
          <w:rFonts w:ascii="Arial" w:hAnsi="Arial" w:cs="Arial"/>
          <w:sz w:val="20"/>
          <w:szCs w:val="20"/>
          <w:lang w:val="en-GB"/>
        </w:rPr>
        <w:t xml:space="preserve"> (registration) shall be in one of the above countries. Please note that the nationality requirement does not apply to the </w:t>
      </w:r>
      <w:r w:rsidR="005E68C1" w:rsidRPr="00AB4A0E">
        <w:rPr>
          <w:rFonts w:ascii="Arial" w:hAnsi="Arial" w:cs="Arial"/>
          <w:sz w:val="20"/>
          <w:szCs w:val="20"/>
          <w:lang w:val="en-GB"/>
        </w:rPr>
        <w:t>person</w:t>
      </w:r>
      <w:r w:rsidRPr="00AB4A0E">
        <w:rPr>
          <w:rFonts w:ascii="Arial" w:hAnsi="Arial" w:cs="Arial"/>
          <w:sz w:val="20"/>
          <w:szCs w:val="20"/>
          <w:lang w:val="en-GB"/>
        </w:rPr>
        <w:t xml:space="preserve"> performing the job, only his/hers company</w:t>
      </w:r>
      <w:r w:rsidR="005E68C1" w:rsidRPr="00AB4A0E">
        <w:rPr>
          <w:rFonts w:ascii="Arial" w:hAnsi="Arial" w:cs="Arial"/>
          <w:sz w:val="20"/>
          <w:szCs w:val="20"/>
          <w:lang w:val="en-GB"/>
        </w:rPr>
        <w:t>.</w:t>
      </w:r>
      <w:r w:rsidRPr="00AB4A0E">
        <w:rPr>
          <w:rFonts w:ascii="Arial" w:hAnsi="Arial" w:cs="Arial"/>
          <w:b/>
          <w:sz w:val="20"/>
          <w:szCs w:val="20"/>
          <w:lang w:val="en-GB"/>
        </w:rPr>
        <w:t xml:space="preserve"> </w:t>
      </w:r>
      <w:r w:rsidRPr="00AB4A0E">
        <w:rPr>
          <w:rFonts w:ascii="Arial" w:hAnsi="Arial" w:cs="Arial"/>
          <w:b/>
          <w:sz w:val="20"/>
          <w:szCs w:val="20"/>
          <w:highlight w:val="red"/>
          <w:lang w:val="en-GB"/>
        </w:rPr>
        <w:t>(Note: please check donor requirements and insert the eligible countries or if not relevant erase option)</w:t>
      </w:r>
      <w:r w:rsidRPr="00AB4A0E">
        <w:rPr>
          <w:rFonts w:ascii="Arial" w:hAnsi="Arial" w:cs="Arial"/>
          <w:b/>
          <w:sz w:val="20"/>
          <w:szCs w:val="20"/>
          <w:lang w:val="en-GB"/>
        </w:rPr>
        <w:t xml:space="preserve"> </w:t>
      </w:r>
    </w:p>
    <w:p w14:paraId="2E356FB3" w14:textId="77777777" w:rsidR="007D6336" w:rsidRPr="00AB4A0E" w:rsidRDefault="007D6336" w:rsidP="00E3071F">
      <w:pPr>
        <w:rPr>
          <w:rFonts w:ascii="Arial" w:hAnsi="Arial" w:cs="Arial"/>
          <w:sz w:val="20"/>
          <w:szCs w:val="20"/>
          <w:lang w:val="en-GB"/>
        </w:rPr>
      </w:pPr>
    </w:p>
    <w:p w14:paraId="2E356FB4"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 xml:space="preserve">Tenderers are not eligible </w:t>
      </w:r>
      <w:r w:rsidR="007D6336" w:rsidRPr="00AB4A0E">
        <w:rPr>
          <w:rFonts w:ascii="Arial" w:hAnsi="Arial" w:cs="Arial"/>
          <w:sz w:val="20"/>
          <w:szCs w:val="20"/>
          <w:lang w:val="en-GB"/>
        </w:rPr>
        <w:t xml:space="preserve">to participate in the tender procedure </w:t>
      </w:r>
      <w:r w:rsidRPr="00AB4A0E">
        <w:rPr>
          <w:rFonts w:ascii="Arial" w:hAnsi="Arial" w:cs="Arial"/>
          <w:sz w:val="20"/>
          <w:szCs w:val="20"/>
          <w:lang w:val="en-GB"/>
        </w:rPr>
        <w:t xml:space="preserve">if they are in one of the situations listed in article </w:t>
      </w:r>
      <w:r w:rsidR="007D6336" w:rsidRPr="00AB4A0E">
        <w:rPr>
          <w:rFonts w:ascii="Arial" w:hAnsi="Arial" w:cs="Arial"/>
          <w:sz w:val="20"/>
          <w:szCs w:val="20"/>
          <w:lang w:val="en-GB"/>
        </w:rPr>
        <w:t>33</w:t>
      </w:r>
      <w:r w:rsidRPr="00AB4A0E">
        <w:rPr>
          <w:rFonts w:ascii="Arial" w:hAnsi="Arial" w:cs="Arial"/>
          <w:sz w:val="20"/>
          <w:szCs w:val="20"/>
          <w:lang w:val="en-GB"/>
        </w:rPr>
        <w:t xml:space="preserve"> of the General Terms and Conditions for </w:t>
      </w:r>
      <w:r w:rsidR="007D6336" w:rsidRPr="00AB4A0E">
        <w:rPr>
          <w:rFonts w:ascii="Arial" w:hAnsi="Arial" w:cs="Arial"/>
          <w:sz w:val="20"/>
          <w:szCs w:val="20"/>
          <w:lang w:val="en-GB"/>
        </w:rPr>
        <w:t>Service</w:t>
      </w:r>
      <w:r w:rsidRPr="00AB4A0E">
        <w:rPr>
          <w:rFonts w:ascii="Arial" w:hAnsi="Arial" w:cs="Arial"/>
          <w:sz w:val="20"/>
          <w:szCs w:val="20"/>
          <w:lang w:val="en-GB"/>
        </w:rPr>
        <w:t xml:space="preserve"> Contracts – Ver</w:t>
      </w:r>
      <w:r w:rsidR="007D6336" w:rsidRPr="00AB4A0E">
        <w:rPr>
          <w:rFonts w:ascii="Arial" w:hAnsi="Arial" w:cs="Arial"/>
          <w:sz w:val="20"/>
          <w:szCs w:val="20"/>
          <w:lang w:val="en-GB"/>
        </w:rPr>
        <w:t>2</w:t>
      </w:r>
      <w:r w:rsidRPr="00AB4A0E">
        <w:rPr>
          <w:rFonts w:ascii="Arial" w:hAnsi="Arial" w:cs="Arial"/>
          <w:sz w:val="20"/>
          <w:szCs w:val="20"/>
          <w:lang w:val="en-GB"/>
        </w:rPr>
        <w:t xml:space="preserve"> 2012.</w:t>
      </w:r>
    </w:p>
    <w:p w14:paraId="2E356FB5" w14:textId="77777777" w:rsidR="00E3071F" w:rsidRPr="00AB4A0E" w:rsidRDefault="00E3071F" w:rsidP="00E3071F">
      <w:pPr>
        <w:rPr>
          <w:rFonts w:ascii="Arial" w:hAnsi="Arial" w:cs="Arial"/>
          <w:sz w:val="20"/>
          <w:szCs w:val="20"/>
          <w:lang w:val="en-GB"/>
        </w:rPr>
      </w:pPr>
    </w:p>
    <w:p w14:paraId="2E356FB6"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 xml:space="preserve">Tenderers shall in the Tender Submission Form attest that they meet the above eligibility criteria. If required by the Contracting Authority, the </w:t>
      </w:r>
      <w:r w:rsidR="007D6336" w:rsidRPr="00AB4A0E">
        <w:rPr>
          <w:rFonts w:ascii="Arial" w:hAnsi="Arial" w:cs="Arial"/>
          <w:sz w:val="20"/>
          <w:szCs w:val="20"/>
          <w:lang w:val="en-GB"/>
        </w:rPr>
        <w:t xml:space="preserve">Tenderer </w:t>
      </w:r>
      <w:r w:rsidRPr="00AB4A0E">
        <w:rPr>
          <w:rFonts w:ascii="Arial" w:hAnsi="Arial" w:cs="Arial"/>
          <w:sz w:val="20"/>
          <w:szCs w:val="20"/>
          <w:lang w:val="en-GB"/>
        </w:rPr>
        <w:t>w</w:t>
      </w:r>
      <w:r w:rsidR="007D6336" w:rsidRPr="00AB4A0E">
        <w:rPr>
          <w:rFonts w:ascii="Arial" w:hAnsi="Arial" w:cs="Arial"/>
          <w:sz w:val="20"/>
          <w:szCs w:val="20"/>
          <w:lang w:val="en-GB"/>
        </w:rPr>
        <w:t>hose</w:t>
      </w:r>
      <w:r w:rsidRPr="00AB4A0E">
        <w:rPr>
          <w:rFonts w:ascii="Arial" w:hAnsi="Arial" w:cs="Arial"/>
          <w:sz w:val="20"/>
          <w:szCs w:val="20"/>
          <w:lang w:val="en-GB"/>
        </w:rPr>
        <w:t xml:space="preserve">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2E356FB7" w14:textId="77777777" w:rsidR="00E3071F" w:rsidRPr="00AB4A0E" w:rsidRDefault="00E3071F" w:rsidP="00E3071F">
      <w:pPr>
        <w:ind w:left="360"/>
        <w:rPr>
          <w:rFonts w:ascii="Arial" w:hAnsi="Arial" w:cs="Arial"/>
          <w:sz w:val="20"/>
          <w:szCs w:val="20"/>
          <w:lang w:val="en-GB"/>
        </w:rPr>
      </w:pPr>
    </w:p>
    <w:p w14:paraId="2E356FB8"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Tenderers are also requested to certify that they comply with the Code of Conduct for Contractors.</w:t>
      </w:r>
    </w:p>
    <w:p w14:paraId="2E356FB9" w14:textId="77777777" w:rsidR="00E3071F" w:rsidRPr="00AB4A0E" w:rsidRDefault="00E3071F" w:rsidP="00E3071F">
      <w:pPr>
        <w:rPr>
          <w:rFonts w:ascii="Arial" w:hAnsi="Arial" w:cs="Arial"/>
          <w:sz w:val="20"/>
          <w:szCs w:val="20"/>
          <w:lang w:val="en-GB"/>
        </w:rPr>
      </w:pPr>
    </w:p>
    <w:p w14:paraId="2E356FBA"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 xml:space="preserve">To give evidence of their capability and adequate resources </w:t>
      </w:r>
      <w:r w:rsidR="00A31F7E" w:rsidRPr="00AB4A0E">
        <w:rPr>
          <w:rFonts w:ascii="Arial" w:hAnsi="Arial" w:cs="Arial"/>
          <w:sz w:val="20"/>
          <w:szCs w:val="20"/>
          <w:lang w:val="en-GB"/>
        </w:rPr>
        <w:t>t</w:t>
      </w:r>
      <w:r w:rsidRPr="00AB4A0E">
        <w:rPr>
          <w:rFonts w:ascii="Arial" w:hAnsi="Arial" w:cs="Arial"/>
          <w:sz w:val="20"/>
          <w:szCs w:val="20"/>
          <w:lang w:val="en-GB"/>
        </w:rPr>
        <w:t xml:space="preserve">enderers shall provide the information and the documents requested in the </w:t>
      </w:r>
      <w:r w:rsidR="00232107" w:rsidRPr="00AB4A0E">
        <w:rPr>
          <w:rFonts w:ascii="Arial" w:hAnsi="Arial" w:cs="Arial"/>
          <w:sz w:val="20"/>
          <w:szCs w:val="20"/>
          <w:lang w:val="en-GB"/>
        </w:rPr>
        <w:t>T</w:t>
      </w:r>
      <w:r w:rsidRPr="00AB4A0E">
        <w:rPr>
          <w:rFonts w:ascii="Arial" w:hAnsi="Arial" w:cs="Arial"/>
          <w:sz w:val="20"/>
          <w:szCs w:val="20"/>
          <w:lang w:val="en-GB"/>
        </w:rPr>
        <w:t xml:space="preserve">ender </w:t>
      </w:r>
      <w:r w:rsidR="00232107" w:rsidRPr="00AB4A0E">
        <w:rPr>
          <w:rFonts w:ascii="Arial" w:hAnsi="Arial" w:cs="Arial"/>
          <w:sz w:val="20"/>
          <w:szCs w:val="20"/>
          <w:lang w:val="en-GB"/>
        </w:rPr>
        <w:t>D</w:t>
      </w:r>
      <w:r w:rsidRPr="00AB4A0E">
        <w:rPr>
          <w:rFonts w:ascii="Arial" w:hAnsi="Arial" w:cs="Arial"/>
          <w:sz w:val="20"/>
          <w:szCs w:val="20"/>
          <w:lang w:val="en-GB"/>
        </w:rPr>
        <w:t>ossier.</w:t>
      </w:r>
    </w:p>
    <w:p w14:paraId="2E356FBB" w14:textId="77777777" w:rsidR="00E3071F" w:rsidRPr="00AB4A0E" w:rsidRDefault="00E3071F" w:rsidP="001565DB">
      <w:pPr>
        <w:bidi/>
        <w:rPr>
          <w:rFonts w:ascii="Arial" w:hAnsi="Arial" w:cs="Arial"/>
          <w:sz w:val="20"/>
          <w:szCs w:val="20"/>
          <w:rtl/>
          <w:lang w:val="en-GB"/>
        </w:rPr>
      </w:pPr>
    </w:p>
    <w:p w14:paraId="2E356FBC" w14:textId="77777777" w:rsidR="001565DB" w:rsidRPr="00AB4A0E" w:rsidRDefault="001565DB" w:rsidP="001565DB">
      <w:pPr>
        <w:bidi/>
        <w:jc w:val="both"/>
        <w:rPr>
          <w:rFonts w:ascii="Arial" w:hAnsi="Arial" w:cs="Arial"/>
          <w:b/>
          <w:bCs/>
          <w:rtl/>
        </w:rPr>
      </w:pPr>
      <w:r w:rsidRPr="00AB4A0E">
        <w:rPr>
          <w:rFonts w:ascii="Arial" w:hAnsi="Arial" w:cs="Arial"/>
          <w:b/>
          <w:bCs/>
          <w:rtl/>
        </w:rPr>
        <w:t>أ.6</w:t>
      </w:r>
      <w:r w:rsidRPr="00AB4A0E">
        <w:rPr>
          <w:rFonts w:ascii="Arial" w:hAnsi="Arial" w:cs="Arial"/>
          <w:b/>
          <w:bCs/>
          <w:rtl/>
        </w:rPr>
        <w:tab/>
        <w:t>الاستثناء من منح العقود</w:t>
      </w:r>
    </w:p>
    <w:p w14:paraId="2E356FBD" w14:textId="77777777" w:rsidR="001565DB" w:rsidRPr="00AB4A0E" w:rsidRDefault="001565DB" w:rsidP="001565DB">
      <w:pPr>
        <w:bidi/>
        <w:jc w:val="both"/>
        <w:rPr>
          <w:rFonts w:ascii="Arial" w:hAnsi="Arial" w:cs="Arial"/>
          <w:rtl/>
        </w:rPr>
      </w:pPr>
      <w:r w:rsidRPr="00AB4A0E">
        <w:rPr>
          <w:rFonts w:ascii="Arial" w:hAnsi="Arial" w:cs="Arial"/>
          <w:rtl/>
        </w:rPr>
        <w:t>لن تمنح العقود لأصحاب العطاءات الذين يكونون أثناء سير المناقصة:</w:t>
      </w:r>
    </w:p>
    <w:p w14:paraId="2E356FBE" w14:textId="77777777" w:rsidR="001565DB" w:rsidRPr="00AB4A0E" w:rsidRDefault="001565DB" w:rsidP="004D7E5A">
      <w:pPr>
        <w:pStyle w:val="ListParagraph"/>
        <w:numPr>
          <w:ilvl w:val="0"/>
          <w:numId w:val="23"/>
        </w:numPr>
        <w:bidi/>
        <w:spacing w:after="200" w:line="276" w:lineRule="auto"/>
        <w:contextualSpacing/>
        <w:jc w:val="both"/>
        <w:rPr>
          <w:rFonts w:ascii="Arial" w:hAnsi="Arial" w:cs="Arial"/>
        </w:rPr>
      </w:pPr>
      <w:r w:rsidRPr="00AB4A0E">
        <w:rPr>
          <w:rFonts w:ascii="Arial" w:hAnsi="Arial" w:cs="Arial"/>
          <w:rtl/>
        </w:rPr>
        <w:t>في وضع تضارب مصالح؛ و/أو</w:t>
      </w:r>
    </w:p>
    <w:p w14:paraId="2E356FBF" w14:textId="77777777" w:rsidR="001565DB" w:rsidRPr="00AB4A0E" w:rsidRDefault="001565DB" w:rsidP="001565DB">
      <w:pPr>
        <w:bidi/>
        <w:rPr>
          <w:rFonts w:ascii="Arial" w:hAnsi="Arial" w:cs="Arial"/>
          <w:rtl/>
        </w:rPr>
      </w:pPr>
      <w:r w:rsidRPr="00AB4A0E">
        <w:rPr>
          <w:rFonts w:ascii="Arial" w:hAnsi="Arial" w:cs="Arial"/>
          <w:rtl/>
        </w:rPr>
        <w:t>مذنبون بالتضليل في تقديم المعلومات المطلوبة كشرط للمشاركة والتأهل في إجراءات العطاء أو يعجزون عن تقديم تلك المعلومات</w:t>
      </w:r>
    </w:p>
    <w:p w14:paraId="2E356FC0" w14:textId="77777777" w:rsidR="001565DB" w:rsidRPr="00AB4A0E" w:rsidRDefault="001565DB" w:rsidP="001565DB">
      <w:pPr>
        <w:bidi/>
        <w:rPr>
          <w:rFonts w:ascii="Arial" w:hAnsi="Arial" w:cs="Arial"/>
          <w:sz w:val="20"/>
          <w:szCs w:val="20"/>
          <w:lang w:val="en-GB"/>
        </w:rPr>
      </w:pPr>
    </w:p>
    <w:p w14:paraId="2E356FC1" w14:textId="77777777" w:rsidR="00E3071F" w:rsidRPr="00AB4A0E"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AB4A0E">
        <w:rPr>
          <w:rFonts w:ascii="Arial" w:hAnsi="Arial" w:cs="Arial"/>
          <w:b/>
          <w:sz w:val="20"/>
          <w:szCs w:val="20"/>
          <w:lang w:val="en-GB"/>
        </w:rPr>
        <w:t xml:space="preserve">Exclusion from award of contracts </w:t>
      </w:r>
    </w:p>
    <w:p w14:paraId="2E356FC2"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 xml:space="preserve">Contracts may not be awarded to </w:t>
      </w:r>
      <w:r w:rsidR="007D6336" w:rsidRPr="00AB4A0E">
        <w:rPr>
          <w:rFonts w:ascii="Arial" w:hAnsi="Arial" w:cs="Arial"/>
          <w:sz w:val="20"/>
          <w:szCs w:val="20"/>
          <w:lang w:val="en-GB"/>
        </w:rPr>
        <w:t>T</w:t>
      </w:r>
      <w:r w:rsidRPr="00AB4A0E">
        <w:rPr>
          <w:rFonts w:ascii="Arial" w:hAnsi="Arial" w:cs="Arial"/>
          <w:sz w:val="20"/>
          <w:szCs w:val="20"/>
          <w:lang w:val="en-GB"/>
        </w:rPr>
        <w:t>enderers who, during the procurement procedure:</w:t>
      </w:r>
    </w:p>
    <w:p w14:paraId="2E356FC3" w14:textId="77777777" w:rsidR="00E3071F" w:rsidRPr="00AB4A0E" w:rsidRDefault="00E3071F" w:rsidP="00E3071F">
      <w:pPr>
        <w:rPr>
          <w:rFonts w:ascii="Arial" w:hAnsi="Arial" w:cs="Arial"/>
          <w:sz w:val="20"/>
          <w:szCs w:val="20"/>
          <w:lang w:val="en-GB"/>
        </w:rPr>
      </w:pPr>
    </w:p>
    <w:p w14:paraId="2E356FC4" w14:textId="77777777" w:rsidR="00E3071F" w:rsidRPr="00AB4A0E" w:rsidRDefault="00E3071F" w:rsidP="00CA28D5">
      <w:pPr>
        <w:numPr>
          <w:ilvl w:val="0"/>
          <w:numId w:val="3"/>
        </w:numPr>
        <w:rPr>
          <w:rFonts w:ascii="Arial" w:hAnsi="Arial" w:cs="Arial"/>
          <w:sz w:val="20"/>
          <w:szCs w:val="20"/>
          <w:lang w:val="en-GB"/>
        </w:rPr>
      </w:pPr>
      <w:r w:rsidRPr="00AB4A0E">
        <w:rPr>
          <w:rFonts w:ascii="Arial" w:hAnsi="Arial" w:cs="Arial"/>
          <w:sz w:val="20"/>
          <w:szCs w:val="20"/>
          <w:lang w:val="en-GB"/>
        </w:rPr>
        <w:t>are subject to conflict of interest; and/or</w:t>
      </w:r>
    </w:p>
    <w:p w14:paraId="2E356FC5" w14:textId="77777777" w:rsidR="00E3071F" w:rsidRPr="00AB4A0E" w:rsidRDefault="00E3071F" w:rsidP="00CA28D5">
      <w:pPr>
        <w:numPr>
          <w:ilvl w:val="0"/>
          <w:numId w:val="3"/>
        </w:numPr>
        <w:rPr>
          <w:rFonts w:ascii="Arial" w:hAnsi="Arial" w:cs="Arial"/>
          <w:sz w:val="20"/>
          <w:szCs w:val="20"/>
          <w:lang w:val="en-GB"/>
        </w:rPr>
      </w:pPr>
      <w:r w:rsidRPr="00AB4A0E">
        <w:rPr>
          <w:rFonts w:ascii="Arial" w:hAnsi="Arial" w:cs="Arial"/>
          <w:sz w:val="20"/>
          <w:szCs w:val="20"/>
          <w:lang w:val="en-GB"/>
        </w:rPr>
        <w:t>are guilty of misrepresentation in supplying the information required as a condition of participation and eligibility in the tender procedure or fail to supply this information.</w:t>
      </w:r>
    </w:p>
    <w:p w14:paraId="2E356FC6" w14:textId="77777777" w:rsidR="00E3071F" w:rsidRPr="00AB4A0E" w:rsidRDefault="00E3071F" w:rsidP="00E3071F">
      <w:pPr>
        <w:rPr>
          <w:rFonts w:ascii="Arial" w:hAnsi="Arial" w:cs="Arial"/>
          <w:sz w:val="20"/>
          <w:szCs w:val="20"/>
          <w:rtl/>
          <w:lang w:val="en-GB"/>
        </w:rPr>
      </w:pPr>
    </w:p>
    <w:p w14:paraId="2E356FC7" w14:textId="77777777" w:rsidR="001565DB" w:rsidRPr="00AB4A0E" w:rsidRDefault="001565DB" w:rsidP="001565DB">
      <w:pPr>
        <w:bidi/>
        <w:jc w:val="both"/>
        <w:rPr>
          <w:rFonts w:ascii="Arial" w:hAnsi="Arial" w:cs="Arial"/>
          <w:b/>
          <w:bCs/>
          <w:rtl/>
        </w:rPr>
      </w:pPr>
      <w:r w:rsidRPr="00AB4A0E">
        <w:rPr>
          <w:rFonts w:ascii="Arial" w:hAnsi="Arial" w:cs="Arial"/>
          <w:b/>
          <w:bCs/>
          <w:rtl/>
        </w:rPr>
        <w:t>أ.7</w:t>
      </w:r>
      <w:r w:rsidRPr="00AB4A0E">
        <w:rPr>
          <w:rFonts w:ascii="Arial" w:hAnsi="Arial" w:cs="Arial"/>
          <w:b/>
          <w:bCs/>
          <w:rtl/>
        </w:rPr>
        <w:tab/>
        <w:t>لغة العطاءات</w:t>
      </w:r>
    </w:p>
    <w:p w14:paraId="2E356FC8" w14:textId="77777777" w:rsidR="001565DB" w:rsidRPr="00AB4A0E" w:rsidRDefault="001565DB" w:rsidP="001565DB">
      <w:pPr>
        <w:bidi/>
        <w:rPr>
          <w:rFonts w:ascii="Arial" w:hAnsi="Arial" w:cs="Arial"/>
          <w:b/>
          <w:bCs/>
          <w:rtl/>
        </w:rPr>
      </w:pPr>
      <w:r w:rsidRPr="00AB4A0E">
        <w:rPr>
          <w:rFonts w:ascii="Arial" w:hAnsi="Arial" w:cs="Arial"/>
          <w:rtl/>
        </w:rPr>
        <w:t xml:space="preserve">يجب أن تكون كافة العطاءات وكافة الوثائق والمراسلات المرتبطة بالعقد والتي يتم تبادلها بين صاحب العطاء والهيئة المتعاقدة مكتوبة باللغة </w:t>
      </w:r>
      <w:r w:rsidRPr="00AB4A0E">
        <w:rPr>
          <w:rFonts w:ascii="Arial" w:hAnsi="Arial" w:cs="Arial"/>
          <w:highlight w:val="yellow"/>
          <w:rtl/>
        </w:rPr>
        <w:t>&lt;الإنجليزية&gt;.</w:t>
      </w:r>
      <w:r w:rsidRPr="00AB4A0E">
        <w:rPr>
          <w:rFonts w:ascii="Arial" w:hAnsi="Arial" w:cs="Arial"/>
          <w:rtl/>
        </w:rPr>
        <w:t xml:space="preserve"> </w:t>
      </w:r>
      <w:r w:rsidRPr="00AB4A0E">
        <w:rPr>
          <w:rFonts w:ascii="Arial" w:hAnsi="Arial" w:cs="Arial"/>
          <w:highlight w:val="cyan"/>
          <w:rtl/>
        </w:rPr>
        <w:t xml:space="preserve">(خيار: الوثائق الداعمة والمواد المطبوعة التي يقوم صاحب العطاس بتزويدها يمكن ان تكون ب </w:t>
      </w:r>
      <w:r w:rsidRPr="00AB4A0E">
        <w:rPr>
          <w:rFonts w:ascii="Arial" w:hAnsi="Arial" w:cs="Arial"/>
          <w:highlight w:val="yellow"/>
          <w:rtl/>
        </w:rPr>
        <w:t>&lt;اللغة المحلية&gt;.</w:t>
      </w:r>
      <w:r w:rsidRPr="00AB4A0E">
        <w:rPr>
          <w:rFonts w:ascii="Arial" w:hAnsi="Arial" w:cs="Arial"/>
          <w:rtl/>
        </w:rPr>
        <w:t xml:space="preserve"> </w:t>
      </w:r>
      <w:r w:rsidRPr="00AB4A0E">
        <w:rPr>
          <w:rFonts w:ascii="Arial" w:hAnsi="Arial" w:cs="Arial"/>
          <w:b/>
          <w:bCs/>
          <w:highlight w:val="red"/>
          <w:rtl/>
        </w:rPr>
        <w:t>ملاحظة: اشطب الخيار إذا كانت اللغة الإنجليزية هي اللغة الوحيدة المستخدمة في هذا العقد</w:t>
      </w:r>
    </w:p>
    <w:p w14:paraId="2E356FC9" w14:textId="77777777" w:rsidR="001565DB" w:rsidRPr="00AB4A0E" w:rsidRDefault="001565DB" w:rsidP="001565DB">
      <w:pPr>
        <w:bidi/>
        <w:rPr>
          <w:rFonts w:ascii="Arial" w:hAnsi="Arial" w:cs="Arial"/>
          <w:sz w:val="20"/>
          <w:szCs w:val="20"/>
          <w:lang w:val="en-GB"/>
        </w:rPr>
      </w:pPr>
    </w:p>
    <w:p w14:paraId="2E356FCA" w14:textId="77777777" w:rsidR="00E3071F" w:rsidRPr="00AB4A0E"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AB4A0E">
        <w:rPr>
          <w:rFonts w:ascii="Arial" w:hAnsi="Arial" w:cs="Arial"/>
          <w:b/>
          <w:sz w:val="20"/>
          <w:szCs w:val="20"/>
          <w:lang w:val="en-GB"/>
        </w:rPr>
        <w:t>Language of Tenders</w:t>
      </w:r>
    </w:p>
    <w:p w14:paraId="2E356FCB" w14:textId="77777777" w:rsidR="00E3071F" w:rsidRPr="00AB4A0E" w:rsidRDefault="00E3071F" w:rsidP="00E3071F">
      <w:pPr>
        <w:pStyle w:val="PlainText"/>
        <w:rPr>
          <w:rFonts w:ascii="Arial" w:hAnsi="Arial" w:cs="Arial"/>
          <w:b/>
          <w:lang w:val="en-GB"/>
        </w:rPr>
      </w:pPr>
      <w:r w:rsidRPr="00AB4A0E">
        <w:rPr>
          <w:rFonts w:ascii="Arial" w:hAnsi="Arial" w:cs="Arial"/>
          <w:lang w:val="en-GB"/>
        </w:rPr>
        <w:t xml:space="preserve">The </w:t>
      </w:r>
      <w:r w:rsidR="00A31F7E" w:rsidRPr="00AB4A0E">
        <w:rPr>
          <w:rFonts w:ascii="Arial" w:hAnsi="Arial" w:cs="Arial"/>
          <w:lang w:val="en-GB"/>
        </w:rPr>
        <w:t>t</w:t>
      </w:r>
      <w:r w:rsidRPr="00AB4A0E">
        <w:rPr>
          <w:rFonts w:ascii="Arial" w:hAnsi="Arial" w:cs="Arial"/>
          <w:lang w:val="en-GB"/>
        </w:rPr>
        <w:t>ender</w:t>
      </w:r>
      <w:r w:rsidR="00A31F7E" w:rsidRPr="00AB4A0E">
        <w:rPr>
          <w:rFonts w:ascii="Arial" w:hAnsi="Arial" w:cs="Arial"/>
          <w:lang w:val="en-GB"/>
        </w:rPr>
        <w:t>s</w:t>
      </w:r>
      <w:r w:rsidRPr="00AB4A0E">
        <w:rPr>
          <w:rFonts w:ascii="Arial" w:hAnsi="Arial" w:cs="Arial"/>
          <w:lang w:val="en-GB"/>
        </w:rPr>
        <w:t xml:space="preserve">, all correspondence and documents related </w:t>
      </w:r>
      <w:r w:rsidR="00A31F7E" w:rsidRPr="00AB4A0E">
        <w:rPr>
          <w:rFonts w:ascii="Arial" w:hAnsi="Arial" w:cs="Arial"/>
          <w:lang w:val="en-GB"/>
        </w:rPr>
        <w:t>to the T</w:t>
      </w:r>
      <w:r w:rsidR="007D6336" w:rsidRPr="00AB4A0E">
        <w:rPr>
          <w:rFonts w:ascii="Arial" w:hAnsi="Arial" w:cs="Arial"/>
          <w:lang w:val="en-GB"/>
        </w:rPr>
        <w:t>ender exchanged by the T</w:t>
      </w:r>
      <w:r w:rsidRPr="00AB4A0E">
        <w:rPr>
          <w:rFonts w:ascii="Arial" w:hAnsi="Arial" w:cs="Arial"/>
          <w:lang w:val="en-GB"/>
        </w:rPr>
        <w:t xml:space="preserve">enderer and the Contracting Authority must be written in </w:t>
      </w:r>
      <w:r w:rsidRPr="00AB4A0E">
        <w:rPr>
          <w:rFonts w:ascii="Arial" w:hAnsi="Arial" w:cs="Arial"/>
          <w:highlight w:val="yellow"/>
          <w:lang w:val="en-GB"/>
        </w:rPr>
        <w:t>&lt;</w:t>
      </w:r>
      <w:r w:rsidR="007C3532" w:rsidRPr="00AB4A0E">
        <w:rPr>
          <w:rFonts w:ascii="Arial" w:hAnsi="Arial" w:cs="Arial"/>
          <w:highlight w:val="yellow"/>
          <w:lang w:val="en-GB"/>
        </w:rPr>
        <w:t>English</w:t>
      </w:r>
      <w:r w:rsidRPr="00AB4A0E">
        <w:rPr>
          <w:rFonts w:ascii="Arial" w:hAnsi="Arial" w:cs="Arial"/>
          <w:highlight w:val="yellow"/>
          <w:lang w:val="en-GB"/>
        </w:rPr>
        <w:t>&gt;</w:t>
      </w:r>
      <w:r w:rsidRPr="00AB4A0E">
        <w:rPr>
          <w:rFonts w:ascii="Arial" w:hAnsi="Arial" w:cs="Arial"/>
          <w:lang w:val="en-GB"/>
        </w:rPr>
        <w:t xml:space="preserve">. </w:t>
      </w:r>
      <w:r w:rsidR="007C3532" w:rsidRPr="00AB4A0E">
        <w:rPr>
          <w:rFonts w:ascii="Arial" w:hAnsi="Arial" w:cs="Arial"/>
          <w:highlight w:val="cyan"/>
          <w:lang w:val="en-GB"/>
        </w:rPr>
        <w:t xml:space="preserve">(Option: </w:t>
      </w:r>
      <w:r w:rsidRPr="00AB4A0E">
        <w:rPr>
          <w:rFonts w:ascii="Arial" w:hAnsi="Arial" w:cs="Arial"/>
          <w:highlight w:val="cyan"/>
          <w:lang w:val="en-GB"/>
        </w:rPr>
        <w:t xml:space="preserve">Supporting documents and printed literature </w:t>
      </w:r>
      <w:r w:rsidR="007D6336" w:rsidRPr="00AB4A0E">
        <w:rPr>
          <w:rFonts w:ascii="Arial" w:hAnsi="Arial" w:cs="Arial"/>
          <w:highlight w:val="cyan"/>
          <w:lang w:val="en-GB"/>
        </w:rPr>
        <w:t>furnished by the T</w:t>
      </w:r>
      <w:r w:rsidRPr="00AB4A0E">
        <w:rPr>
          <w:rFonts w:ascii="Arial" w:hAnsi="Arial" w:cs="Arial"/>
          <w:highlight w:val="cyan"/>
          <w:lang w:val="en-GB"/>
        </w:rPr>
        <w:t>enderer may be in</w:t>
      </w:r>
      <w:r w:rsidRPr="00AB4A0E">
        <w:rPr>
          <w:rFonts w:ascii="Arial" w:hAnsi="Arial" w:cs="Arial"/>
          <w:lang w:val="en-GB"/>
        </w:rPr>
        <w:t xml:space="preserve"> </w:t>
      </w:r>
      <w:r w:rsidR="007D6336" w:rsidRPr="00AB4A0E">
        <w:rPr>
          <w:rFonts w:ascii="Arial" w:hAnsi="Arial" w:cs="Arial"/>
          <w:highlight w:val="yellow"/>
          <w:lang w:val="en-GB"/>
        </w:rPr>
        <w:t>&lt;</w:t>
      </w:r>
      <w:r w:rsidR="00BF258D" w:rsidRPr="00AB4A0E">
        <w:rPr>
          <w:rFonts w:ascii="Arial" w:hAnsi="Arial" w:cs="Arial"/>
          <w:highlight w:val="yellow"/>
          <w:lang w:val="en-GB"/>
        </w:rPr>
        <w:t>l</w:t>
      </w:r>
      <w:r w:rsidRPr="00AB4A0E">
        <w:rPr>
          <w:rFonts w:ascii="Arial" w:hAnsi="Arial" w:cs="Arial"/>
          <w:highlight w:val="yellow"/>
          <w:lang w:val="en-GB"/>
        </w:rPr>
        <w:t>ocal language</w:t>
      </w:r>
      <w:r w:rsidR="007D6336" w:rsidRPr="00AB4A0E">
        <w:rPr>
          <w:rFonts w:ascii="Arial" w:hAnsi="Arial" w:cs="Arial"/>
          <w:highlight w:val="yellow"/>
          <w:lang w:val="en-GB"/>
        </w:rPr>
        <w:t>&gt;</w:t>
      </w:r>
      <w:r w:rsidRPr="00AB4A0E">
        <w:rPr>
          <w:rFonts w:ascii="Arial" w:hAnsi="Arial" w:cs="Arial"/>
          <w:highlight w:val="cyan"/>
          <w:lang w:val="en-GB"/>
        </w:rPr>
        <w:t>.</w:t>
      </w:r>
      <w:r w:rsidR="007C3532" w:rsidRPr="00AB4A0E">
        <w:rPr>
          <w:rFonts w:ascii="Arial" w:hAnsi="Arial" w:cs="Arial"/>
          <w:highlight w:val="cyan"/>
          <w:lang w:val="en-GB"/>
        </w:rPr>
        <w:t>)</w:t>
      </w:r>
      <w:r w:rsidR="007C3532" w:rsidRPr="00AB4A0E">
        <w:rPr>
          <w:rFonts w:ascii="Arial" w:hAnsi="Arial" w:cs="Arial"/>
          <w:lang w:val="en-GB"/>
        </w:rPr>
        <w:t xml:space="preserve"> </w:t>
      </w:r>
      <w:r w:rsidR="00EC5C21" w:rsidRPr="00AB4A0E">
        <w:rPr>
          <w:rFonts w:ascii="Arial" w:hAnsi="Arial" w:cs="Arial"/>
          <w:b/>
          <w:highlight w:val="red"/>
          <w:lang w:val="en-GB"/>
        </w:rPr>
        <w:t>Note: delete option if English is the only language to be used in this Contract)</w:t>
      </w:r>
    </w:p>
    <w:p w14:paraId="2E356FCC" w14:textId="77777777" w:rsidR="00E3071F" w:rsidRPr="00AB4A0E" w:rsidRDefault="00E3071F" w:rsidP="00E3071F">
      <w:pPr>
        <w:rPr>
          <w:rFonts w:ascii="Arial" w:hAnsi="Arial" w:cs="Arial"/>
          <w:b/>
          <w:sz w:val="20"/>
          <w:szCs w:val="20"/>
          <w:rtl/>
          <w:lang w:val="en-GB"/>
        </w:rPr>
      </w:pPr>
    </w:p>
    <w:p w14:paraId="2E356FCD" w14:textId="77777777" w:rsidR="001565DB" w:rsidRPr="00AB4A0E" w:rsidRDefault="001565DB" w:rsidP="001565DB">
      <w:pPr>
        <w:bidi/>
        <w:jc w:val="both"/>
        <w:rPr>
          <w:rFonts w:ascii="Arial" w:hAnsi="Arial" w:cs="Arial"/>
          <w:b/>
          <w:bCs/>
          <w:rtl/>
        </w:rPr>
      </w:pPr>
      <w:r w:rsidRPr="00AB4A0E">
        <w:rPr>
          <w:rFonts w:ascii="Arial" w:hAnsi="Arial" w:cs="Arial"/>
          <w:b/>
          <w:bCs/>
          <w:rtl/>
        </w:rPr>
        <w:t>أ.8</w:t>
      </w:r>
      <w:r w:rsidRPr="00AB4A0E">
        <w:rPr>
          <w:rFonts w:ascii="Arial" w:hAnsi="Arial" w:cs="Arial"/>
          <w:b/>
          <w:bCs/>
          <w:rtl/>
        </w:rPr>
        <w:tab/>
        <w:t>الوثائق التي يتكون منها العطاء</w:t>
      </w:r>
    </w:p>
    <w:p w14:paraId="2E356FCE" w14:textId="77777777" w:rsidR="001565DB" w:rsidRPr="00AB4A0E" w:rsidRDefault="001565DB" w:rsidP="001565DB">
      <w:pPr>
        <w:bidi/>
        <w:jc w:val="both"/>
        <w:rPr>
          <w:rFonts w:ascii="Arial" w:hAnsi="Arial" w:cs="Arial"/>
          <w:rtl/>
        </w:rPr>
      </w:pPr>
      <w:r w:rsidRPr="00AB4A0E">
        <w:rPr>
          <w:rFonts w:ascii="Arial" w:hAnsi="Arial" w:cs="Arial"/>
          <w:rtl/>
        </w:rPr>
        <w:t>يجب على المتقدم للعطاء أن يكمل ويقدم الوثائق التالية مع عطائه:</w:t>
      </w:r>
    </w:p>
    <w:p w14:paraId="2E356FCF" w14:textId="77777777" w:rsidR="001565DB" w:rsidRPr="00AB4A0E" w:rsidRDefault="001565DB" w:rsidP="004D7E5A">
      <w:pPr>
        <w:pStyle w:val="ListParagraph"/>
        <w:numPr>
          <w:ilvl w:val="0"/>
          <w:numId w:val="24"/>
        </w:numPr>
        <w:bidi/>
        <w:spacing w:after="200" w:line="276" w:lineRule="auto"/>
        <w:contextualSpacing/>
        <w:jc w:val="both"/>
        <w:rPr>
          <w:rFonts w:ascii="Arial" w:hAnsi="Arial" w:cs="Arial"/>
        </w:rPr>
      </w:pPr>
      <w:r w:rsidRPr="00AB4A0E">
        <w:rPr>
          <w:rFonts w:ascii="Arial" w:hAnsi="Arial" w:cs="Arial"/>
          <w:rtl/>
        </w:rPr>
        <w:t>نموذج تقديم العطاء (الملحق 3) مع الوثائق الداعمة ويكون معبئا حسب الأصول وموقعا عليه من قبل صاحب العطاء.</w:t>
      </w:r>
    </w:p>
    <w:p w14:paraId="2E356FD0" w14:textId="77777777" w:rsidR="001565DB" w:rsidRPr="00AB4A0E" w:rsidRDefault="001565DB" w:rsidP="004D7E5A">
      <w:pPr>
        <w:pStyle w:val="ListParagraph"/>
        <w:numPr>
          <w:ilvl w:val="0"/>
          <w:numId w:val="24"/>
        </w:numPr>
        <w:bidi/>
        <w:spacing w:after="200" w:line="276" w:lineRule="auto"/>
        <w:contextualSpacing/>
        <w:jc w:val="both"/>
        <w:rPr>
          <w:rFonts w:ascii="Arial" w:hAnsi="Arial" w:cs="Arial"/>
        </w:rPr>
      </w:pPr>
      <w:r w:rsidRPr="00AB4A0E">
        <w:rPr>
          <w:rFonts w:ascii="Arial" w:hAnsi="Arial" w:cs="Arial"/>
          <w:rtl/>
        </w:rPr>
        <w:t>التنظيم والمنهجية باستخدام الهيكلية المطروحة في الملحق 2.</w:t>
      </w:r>
    </w:p>
    <w:p w14:paraId="2E356FD1" w14:textId="77777777" w:rsidR="001565DB" w:rsidRPr="00AB4A0E" w:rsidRDefault="001565DB" w:rsidP="004D7E5A">
      <w:pPr>
        <w:pStyle w:val="ListParagraph"/>
        <w:numPr>
          <w:ilvl w:val="0"/>
          <w:numId w:val="24"/>
        </w:numPr>
        <w:bidi/>
        <w:spacing w:after="200" w:line="276" w:lineRule="auto"/>
        <w:contextualSpacing/>
        <w:jc w:val="both"/>
        <w:rPr>
          <w:rFonts w:ascii="Arial" w:hAnsi="Arial" w:cs="Arial"/>
        </w:rPr>
      </w:pPr>
      <w:r w:rsidRPr="00AB4A0E">
        <w:rPr>
          <w:rFonts w:ascii="Arial" w:hAnsi="Arial" w:cs="Arial"/>
          <w:rtl/>
        </w:rPr>
        <w:t>السيرة الذاتية التي تبين خبرة المتقدم العطاء في المجال المحدد للخدمات وتجربته المحددة في البلد/ المنطقة التي تقدم فيها الخدمات.</w:t>
      </w:r>
    </w:p>
    <w:p w14:paraId="2E356FD2" w14:textId="77777777" w:rsidR="001565DB" w:rsidRPr="00AB4A0E" w:rsidRDefault="001565DB" w:rsidP="004D7E5A">
      <w:pPr>
        <w:pStyle w:val="ListParagraph"/>
        <w:numPr>
          <w:ilvl w:val="0"/>
          <w:numId w:val="24"/>
        </w:numPr>
        <w:bidi/>
        <w:spacing w:after="200" w:line="276" w:lineRule="auto"/>
        <w:contextualSpacing/>
        <w:jc w:val="both"/>
        <w:rPr>
          <w:rFonts w:ascii="Arial" w:hAnsi="Arial" w:cs="Arial"/>
        </w:rPr>
      </w:pPr>
      <w:r w:rsidRPr="00AB4A0E">
        <w:rPr>
          <w:rFonts w:ascii="Arial" w:hAnsi="Arial" w:cs="Arial"/>
          <w:rtl/>
        </w:rPr>
        <w:t>السيرة الذاتية للخبراء الرئيسيين</w:t>
      </w:r>
    </w:p>
    <w:p w14:paraId="2E356FD3" w14:textId="77777777" w:rsidR="001565DB" w:rsidRPr="00AB4A0E" w:rsidRDefault="001565DB" w:rsidP="004D7E5A">
      <w:pPr>
        <w:pStyle w:val="ListParagraph"/>
        <w:numPr>
          <w:ilvl w:val="0"/>
          <w:numId w:val="24"/>
        </w:numPr>
        <w:bidi/>
        <w:spacing w:after="200" w:line="276" w:lineRule="auto"/>
        <w:contextualSpacing/>
        <w:jc w:val="both"/>
        <w:rPr>
          <w:rFonts w:ascii="Arial" w:hAnsi="Arial" w:cs="Arial"/>
          <w:b/>
          <w:bCs/>
          <w:highlight w:val="red"/>
        </w:rPr>
      </w:pPr>
      <w:r w:rsidRPr="00AB4A0E">
        <w:rPr>
          <w:rFonts w:ascii="Arial" w:hAnsi="Arial" w:cs="Arial"/>
          <w:highlight w:val="cyan"/>
          <w:rtl/>
        </w:rPr>
        <w:t>(خيار: شهادة تسجيل الشركة وإثبات الجنسية)</w:t>
      </w:r>
      <w:r w:rsidRPr="00AB4A0E">
        <w:rPr>
          <w:rFonts w:ascii="Arial" w:hAnsi="Arial" w:cs="Arial"/>
          <w:rtl/>
        </w:rPr>
        <w:t xml:space="preserve"> </w:t>
      </w:r>
      <w:r w:rsidRPr="00AB4A0E">
        <w:rPr>
          <w:rFonts w:ascii="Arial" w:hAnsi="Arial" w:cs="Arial"/>
          <w:b/>
          <w:bCs/>
          <w:highlight w:val="red"/>
          <w:rtl/>
        </w:rPr>
        <w:t>(ملاحظة: أدرج شروط المانحين المتعلقة بالجنسية مثل الاتحاد الأوروبي).</w:t>
      </w:r>
    </w:p>
    <w:p w14:paraId="2E356FD4" w14:textId="77777777" w:rsidR="001565DB" w:rsidRPr="00AB4A0E" w:rsidRDefault="001565DB" w:rsidP="004D7E5A">
      <w:pPr>
        <w:pStyle w:val="ListParagraph"/>
        <w:numPr>
          <w:ilvl w:val="0"/>
          <w:numId w:val="24"/>
        </w:numPr>
        <w:bidi/>
        <w:spacing w:after="200" w:line="276" w:lineRule="auto"/>
        <w:contextualSpacing/>
        <w:jc w:val="both"/>
        <w:rPr>
          <w:rFonts w:ascii="Arial" w:hAnsi="Arial" w:cs="Arial"/>
        </w:rPr>
      </w:pPr>
      <w:r w:rsidRPr="00AB4A0E">
        <w:rPr>
          <w:rFonts w:ascii="Arial" w:hAnsi="Arial" w:cs="Arial"/>
          <w:rtl/>
        </w:rPr>
        <w:t>صور عن البيان المالي المدقق لصاحب العطاء خلال السنوات الثلاث الأخيرة</w:t>
      </w:r>
    </w:p>
    <w:p w14:paraId="2E356FD5" w14:textId="77777777" w:rsidR="001565DB" w:rsidRPr="00AB4A0E" w:rsidRDefault="001565DB" w:rsidP="004D7E5A">
      <w:pPr>
        <w:pStyle w:val="ListParagraph"/>
        <w:numPr>
          <w:ilvl w:val="0"/>
          <w:numId w:val="24"/>
        </w:numPr>
        <w:bidi/>
        <w:spacing w:after="200" w:line="276" w:lineRule="auto"/>
        <w:contextualSpacing/>
        <w:jc w:val="both"/>
        <w:rPr>
          <w:rFonts w:ascii="Arial" w:hAnsi="Arial" w:cs="Arial"/>
        </w:rPr>
      </w:pPr>
      <w:r w:rsidRPr="00AB4A0E">
        <w:rPr>
          <w:rFonts w:ascii="Arial" w:hAnsi="Arial" w:cs="Arial"/>
          <w:rtl/>
        </w:rPr>
        <w:t>إثبات اعتماد الجودة أو شهادات مؤسسة المواصفات العالمية</w:t>
      </w:r>
    </w:p>
    <w:p w14:paraId="2E356FD6" w14:textId="77777777" w:rsidR="001565DB" w:rsidRPr="00AB4A0E" w:rsidRDefault="001565DB" w:rsidP="004D7E5A">
      <w:pPr>
        <w:pStyle w:val="ListParagraph"/>
        <w:numPr>
          <w:ilvl w:val="0"/>
          <w:numId w:val="24"/>
        </w:numPr>
        <w:bidi/>
        <w:spacing w:after="200" w:line="276" w:lineRule="auto"/>
        <w:contextualSpacing/>
        <w:jc w:val="both"/>
        <w:rPr>
          <w:rFonts w:ascii="Arial" w:hAnsi="Arial" w:cs="Arial"/>
        </w:rPr>
      </w:pPr>
      <w:r w:rsidRPr="00AB4A0E">
        <w:rPr>
          <w:rFonts w:ascii="Arial" w:hAnsi="Arial" w:cs="Arial"/>
          <w:rtl/>
        </w:rPr>
        <w:t>كفالة الأداء</w:t>
      </w:r>
    </w:p>
    <w:p w14:paraId="2E356FD7" w14:textId="77777777" w:rsidR="001565DB" w:rsidRPr="00AB4A0E" w:rsidRDefault="001565DB" w:rsidP="004D7E5A">
      <w:pPr>
        <w:pStyle w:val="ListParagraph"/>
        <w:numPr>
          <w:ilvl w:val="0"/>
          <w:numId w:val="24"/>
        </w:numPr>
        <w:bidi/>
        <w:spacing w:after="200" w:line="276" w:lineRule="auto"/>
        <w:contextualSpacing/>
        <w:jc w:val="both"/>
        <w:rPr>
          <w:rFonts w:ascii="Arial" w:hAnsi="Arial" w:cs="Arial"/>
          <w:highlight w:val="cyan"/>
        </w:rPr>
      </w:pPr>
      <w:r w:rsidRPr="00AB4A0E">
        <w:rPr>
          <w:rFonts w:ascii="Arial" w:hAnsi="Arial" w:cs="Arial"/>
          <w:highlight w:val="cyan"/>
          <w:rtl/>
        </w:rPr>
        <w:t>(خيار: كفالة/ تأمين العطاء)</w:t>
      </w:r>
    </w:p>
    <w:p w14:paraId="2E356FD8" w14:textId="77777777" w:rsidR="001565DB" w:rsidRPr="00AB4A0E" w:rsidRDefault="001565DB" w:rsidP="004D7E5A">
      <w:pPr>
        <w:pStyle w:val="ListParagraph"/>
        <w:numPr>
          <w:ilvl w:val="0"/>
          <w:numId w:val="24"/>
        </w:numPr>
        <w:bidi/>
        <w:spacing w:after="200" w:line="276" w:lineRule="auto"/>
        <w:contextualSpacing/>
        <w:jc w:val="both"/>
        <w:rPr>
          <w:rFonts w:ascii="Arial" w:hAnsi="Arial" w:cs="Arial"/>
        </w:rPr>
      </w:pPr>
      <w:r w:rsidRPr="00AB4A0E">
        <w:rPr>
          <w:rFonts w:ascii="Arial" w:hAnsi="Arial" w:cs="Arial"/>
          <w:highlight w:val="cyan"/>
          <w:rtl/>
        </w:rPr>
        <w:t>(خيار: كفالة الدفعة المقدمة)</w:t>
      </w:r>
    </w:p>
    <w:p w14:paraId="2E356FD9" w14:textId="77777777" w:rsidR="001565DB" w:rsidRPr="00AB4A0E" w:rsidRDefault="001565DB" w:rsidP="004D7E5A">
      <w:pPr>
        <w:pStyle w:val="ListParagraph"/>
        <w:numPr>
          <w:ilvl w:val="0"/>
          <w:numId w:val="24"/>
        </w:numPr>
        <w:bidi/>
        <w:spacing w:after="200" w:line="276" w:lineRule="auto"/>
        <w:contextualSpacing/>
        <w:jc w:val="both"/>
        <w:rPr>
          <w:rFonts w:ascii="Arial" w:hAnsi="Arial" w:cs="Arial"/>
          <w:highlight w:val="yellow"/>
          <w:rtl/>
        </w:rPr>
      </w:pPr>
      <w:r w:rsidRPr="00AB4A0E">
        <w:rPr>
          <w:rFonts w:ascii="Arial" w:hAnsi="Arial" w:cs="Arial"/>
          <w:highlight w:val="yellow"/>
          <w:rtl/>
        </w:rPr>
        <w:t>&lt;أي وثائق أخرى مطلوبة&gt;</w:t>
      </w:r>
    </w:p>
    <w:p w14:paraId="2E356FDA" w14:textId="77777777" w:rsidR="001565DB" w:rsidRPr="00AB4A0E" w:rsidRDefault="001565DB" w:rsidP="001565DB">
      <w:pPr>
        <w:bidi/>
        <w:rPr>
          <w:rFonts w:ascii="Arial" w:hAnsi="Arial" w:cs="Arial"/>
          <w:rtl/>
        </w:rPr>
      </w:pPr>
      <w:r w:rsidRPr="00AB4A0E">
        <w:rPr>
          <w:rFonts w:ascii="Arial" w:hAnsi="Arial" w:cs="Arial"/>
          <w:rtl/>
        </w:rPr>
        <w:t>وأي معلومات أخرى ينبغي إطلاع الهيئة المتعاقدة عليها.</w:t>
      </w:r>
    </w:p>
    <w:p w14:paraId="2E356FDB" w14:textId="77777777" w:rsidR="001565DB" w:rsidRPr="00AB4A0E" w:rsidRDefault="001565DB" w:rsidP="001565DB">
      <w:pPr>
        <w:bidi/>
        <w:rPr>
          <w:rFonts w:ascii="Arial" w:hAnsi="Arial" w:cs="Arial"/>
          <w:b/>
          <w:bCs/>
          <w:rtl/>
        </w:rPr>
      </w:pPr>
      <w:r w:rsidRPr="00AB4A0E">
        <w:rPr>
          <w:rFonts w:ascii="Arial" w:hAnsi="Arial" w:cs="Arial"/>
          <w:b/>
          <w:bCs/>
          <w:highlight w:val="red"/>
          <w:rtl/>
        </w:rPr>
        <w:t>ملاحظة: عدل الخيارات حسب اللازم</w:t>
      </w:r>
    </w:p>
    <w:p w14:paraId="2E356FDC" w14:textId="77777777" w:rsidR="001565DB" w:rsidRPr="00AB4A0E" w:rsidRDefault="001565DB" w:rsidP="001565DB">
      <w:pPr>
        <w:bidi/>
        <w:rPr>
          <w:rFonts w:ascii="Arial" w:hAnsi="Arial" w:cs="Arial"/>
          <w:b/>
          <w:sz w:val="20"/>
          <w:szCs w:val="20"/>
          <w:lang w:val="en-GB"/>
        </w:rPr>
      </w:pPr>
    </w:p>
    <w:p w14:paraId="2E356FDD" w14:textId="77777777" w:rsidR="00E3071F" w:rsidRPr="00AB4A0E"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AB4A0E">
        <w:rPr>
          <w:rFonts w:ascii="Arial" w:hAnsi="Arial" w:cs="Arial"/>
          <w:b/>
          <w:sz w:val="20"/>
          <w:szCs w:val="20"/>
          <w:lang w:val="en-GB"/>
        </w:rPr>
        <w:t>Documents comprising the Tender</w:t>
      </w:r>
    </w:p>
    <w:p w14:paraId="2E356FDE" w14:textId="77777777" w:rsidR="00E3071F" w:rsidRPr="00AB4A0E" w:rsidRDefault="007D6336" w:rsidP="00E3071F">
      <w:pPr>
        <w:rPr>
          <w:rFonts w:ascii="Arial" w:hAnsi="Arial" w:cs="Arial"/>
          <w:sz w:val="20"/>
          <w:lang w:val="en-GB"/>
        </w:rPr>
      </w:pPr>
      <w:r w:rsidRPr="00AB4A0E">
        <w:rPr>
          <w:rFonts w:ascii="Arial" w:hAnsi="Arial" w:cs="Arial"/>
          <w:sz w:val="20"/>
          <w:lang w:val="en-GB"/>
        </w:rPr>
        <w:t>The T</w:t>
      </w:r>
      <w:r w:rsidR="00E3071F" w:rsidRPr="00AB4A0E">
        <w:rPr>
          <w:rFonts w:ascii="Arial" w:hAnsi="Arial" w:cs="Arial"/>
          <w:sz w:val="20"/>
          <w:lang w:val="en-GB"/>
        </w:rPr>
        <w:t>enderer shall complete and submit the following documents with his</w:t>
      </w:r>
      <w:r w:rsidR="00E7691A" w:rsidRPr="00AB4A0E">
        <w:rPr>
          <w:rFonts w:ascii="Arial" w:hAnsi="Arial" w:cs="Arial"/>
          <w:sz w:val="20"/>
          <w:lang w:val="en-GB"/>
        </w:rPr>
        <w:t>/her</w:t>
      </w:r>
      <w:r w:rsidR="00E3071F" w:rsidRPr="00AB4A0E">
        <w:rPr>
          <w:rFonts w:ascii="Arial" w:hAnsi="Arial" w:cs="Arial"/>
          <w:sz w:val="20"/>
          <w:lang w:val="en-GB"/>
        </w:rPr>
        <w:t xml:space="preserve"> tender:</w:t>
      </w:r>
    </w:p>
    <w:p w14:paraId="2E356FDF" w14:textId="77777777" w:rsidR="00E3071F" w:rsidRPr="00AB4A0E" w:rsidRDefault="007D6336" w:rsidP="00CA28D5">
      <w:pPr>
        <w:numPr>
          <w:ilvl w:val="0"/>
          <w:numId w:val="6"/>
        </w:numPr>
        <w:rPr>
          <w:rFonts w:ascii="Arial" w:hAnsi="Arial" w:cs="Arial"/>
          <w:sz w:val="20"/>
          <w:lang w:val="en-GB"/>
        </w:rPr>
      </w:pPr>
      <w:r w:rsidRPr="00AB4A0E">
        <w:rPr>
          <w:rFonts w:ascii="Arial" w:hAnsi="Arial" w:cs="Arial"/>
          <w:sz w:val="20"/>
          <w:lang w:val="en-GB"/>
        </w:rPr>
        <w:t>Tender Submission Form (Annex 3</w:t>
      </w:r>
      <w:r w:rsidR="00E3071F" w:rsidRPr="00AB4A0E">
        <w:rPr>
          <w:rFonts w:ascii="Arial" w:hAnsi="Arial" w:cs="Arial"/>
          <w:sz w:val="20"/>
          <w:lang w:val="en-GB"/>
        </w:rPr>
        <w:t>) with supporting documents</w:t>
      </w:r>
      <w:r w:rsidRPr="00AB4A0E">
        <w:rPr>
          <w:rFonts w:ascii="Arial" w:hAnsi="Arial" w:cs="Arial"/>
          <w:sz w:val="20"/>
          <w:lang w:val="en-GB"/>
        </w:rPr>
        <w:t xml:space="preserve"> and duly completed and signed by the Tenderer</w:t>
      </w:r>
    </w:p>
    <w:p w14:paraId="2E356FE0" w14:textId="77777777" w:rsidR="006044ED" w:rsidRPr="00AB4A0E" w:rsidRDefault="006044ED" w:rsidP="00CA28D5">
      <w:pPr>
        <w:numPr>
          <w:ilvl w:val="0"/>
          <w:numId w:val="6"/>
        </w:numPr>
        <w:rPr>
          <w:rFonts w:ascii="Arial" w:hAnsi="Arial" w:cs="Arial"/>
          <w:sz w:val="20"/>
          <w:lang w:val="en-GB"/>
        </w:rPr>
      </w:pPr>
      <w:r w:rsidRPr="00AB4A0E">
        <w:rPr>
          <w:rFonts w:ascii="Arial" w:hAnsi="Arial" w:cs="Arial"/>
          <w:sz w:val="20"/>
          <w:lang w:val="en-GB"/>
        </w:rPr>
        <w:t>Organisation and Methodology using the structure in Annex 2</w:t>
      </w:r>
    </w:p>
    <w:p w14:paraId="2E356FE1" w14:textId="77777777" w:rsidR="00216EB9" w:rsidRPr="00AB4A0E" w:rsidRDefault="00216EB9" w:rsidP="006044ED">
      <w:pPr>
        <w:numPr>
          <w:ilvl w:val="0"/>
          <w:numId w:val="6"/>
        </w:numPr>
        <w:rPr>
          <w:rFonts w:ascii="Arial" w:hAnsi="Arial" w:cs="Arial"/>
          <w:sz w:val="20"/>
          <w:lang w:val="en-GB"/>
        </w:rPr>
      </w:pPr>
      <w:r w:rsidRPr="00AB4A0E">
        <w:rPr>
          <w:rFonts w:ascii="Arial" w:hAnsi="Arial" w:cs="Arial"/>
          <w:sz w:val="20"/>
          <w:lang w:val="en-GB"/>
        </w:rPr>
        <w:t>CV</w:t>
      </w:r>
      <w:r w:rsidRPr="00AB4A0E">
        <w:rPr>
          <w:rFonts w:ascii="Arial" w:hAnsi="Arial" w:cs="Arial"/>
          <w:sz w:val="20"/>
          <w:szCs w:val="20"/>
          <w:lang w:val="en-GB"/>
        </w:rPr>
        <w:t xml:space="preserve"> highlighting the </w:t>
      </w:r>
      <w:r w:rsidR="00E7691A" w:rsidRPr="00AB4A0E">
        <w:rPr>
          <w:rFonts w:ascii="Arial" w:hAnsi="Arial" w:cs="Arial"/>
          <w:sz w:val="20"/>
          <w:szCs w:val="20"/>
          <w:lang w:val="en-GB"/>
        </w:rPr>
        <w:t>Tenderers</w:t>
      </w:r>
      <w:r w:rsidRPr="00AB4A0E">
        <w:rPr>
          <w:rFonts w:ascii="Arial" w:hAnsi="Arial" w:cs="Arial"/>
          <w:sz w:val="20"/>
          <w:szCs w:val="20"/>
          <w:lang w:val="en-GB"/>
        </w:rPr>
        <w:t xml:space="preserve"> experience in the specific field of the Services and his/her specific experience in the country/region where the Services are to be performed;</w:t>
      </w:r>
    </w:p>
    <w:p w14:paraId="2E356FE2" w14:textId="77777777" w:rsidR="00232107" w:rsidRPr="00AB4A0E" w:rsidRDefault="00232107" w:rsidP="006044ED">
      <w:pPr>
        <w:numPr>
          <w:ilvl w:val="0"/>
          <w:numId w:val="6"/>
        </w:numPr>
        <w:rPr>
          <w:rFonts w:ascii="Arial" w:hAnsi="Arial" w:cs="Arial"/>
          <w:sz w:val="20"/>
          <w:lang w:val="en-GB"/>
        </w:rPr>
      </w:pPr>
      <w:r w:rsidRPr="00AB4A0E">
        <w:rPr>
          <w:rFonts w:ascii="Arial" w:hAnsi="Arial" w:cs="Arial"/>
          <w:sz w:val="20"/>
          <w:szCs w:val="20"/>
          <w:lang w:val="en-GB"/>
        </w:rPr>
        <w:t>CV’s of key experts</w:t>
      </w:r>
    </w:p>
    <w:p w14:paraId="2E356FE3" w14:textId="77777777" w:rsidR="006044ED" w:rsidRPr="00AB4A0E" w:rsidRDefault="006044ED" w:rsidP="006044ED">
      <w:pPr>
        <w:numPr>
          <w:ilvl w:val="0"/>
          <w:numId w:val="6"/>
        </w:numPr>
        <w:rPr>
          <w:rFonts w:ascii="Arial" w:hAnsi="Arial" w:cs="Arial"/>
          <w:sz w:val="20"/>
          <w:lang w:val="en-GB"/>
        </w:rPr>
      </w:pPr>
      <w:r w:rsidRPr="00AB4A0E">
        <w:rPr>
          <w:rFonts w:ascii="Arial" w:hAnsi="Arial" w:cs="Arial"/>
          <w:sz w:val="20"/>
          <w:szCs w:val="20"/>
          <w:highlight w:val="cyan"/>
          <w:lang w:val="en-GB"/>
        </w:rPr>
        <w:t>(Option:</w:t>
      </w:r>
      <w:r w:rsidR="00E7691A" w:rsidRPr="00AB4A0E">
        <w:rPr>
          <w:rFonts w:ascii="Arial" w:hAnsi="Arial" w:cs="Arial"/>
          <w:sz w:val="20"/>
          <w:szCs w:val="20"/>
          <w:highlight w:val="cyan"/>
          <w:lang w:val="en-GB"/>
        </w:rPr>
        <w:t xml:space="preserve"> Company</w:t>
      </w:r>
      <w:r w:rsidRPr="00AB4A0E">
        <w:rPr>
          <w:rFonts w:ascii="Arial" w:hAnsi="Arial" w:cs="Arial"/>
          <w:sz w:val="20"/>
          <w:szCs w:val="20"/>
          <w:highlight w:val="cyan"/>
          <w:lang w:val="en-GB"/>
        </w:rPr>
        <w:t xml:space="preserve"> </w:t>
      </w:r>
      <w:r w:rsidR="00E7691A" w:rsidRPr="00AB4A0E">
        <w:rPr>
          <w:rFonts w:ascii="Arial" w:hAnsi="Arial" w:cs="Arial"/>
          <w:sz w:val="20"/>
          <w:highlight w:val="cyan"/>
          <w:lang w:val="en-GB"/>
        </w:rPr>
        <w:t>R</w:t>
      </w:r>
      <w:r w:rsidRPr="00AB4A0E">
        <w:rPr>
          <w:rFonts w:ascii="Arial" w:hAnsi="Arial" w:cs="Arial"/>
          <w:sz w:val="20"/>
          <w:highlight w:val="cyan"/>
          <w:lang w:val="en-GB"/>
        </w:rPr>
        <w:t xml:space="preserve">egistration </w:t>
      </w:r>
      <w:r w:rsidR="00E7691A" w:rsidRPr="00AB4A0E">
        <w:rPr>
          <w:rFonts w:ascii="Arial" w:hAnsi="Arial" w:cs="Arial"/>
          <w:sz w:val="20"/>
          <w:highlight w:val="cyan"/>
          <w:lang w:val="en-GB"/>
        </w:rPr>
        <w:t>C</w:t>
      </w:r>
      <w:r w:rsidRPr="00AB4A0E">
        <w:rPr>
          <w:rFonts w:ascii="Arial" w:hAnsi="Arial" w:cs="Arial"/>
          <w:sz w:val="20"/>
          <w:highlight w:val="cyan"/>
          <w:lang w:val="en-GB"/>
        </w:rPr>
        <w:t>ertificate</w:t>
      </w:r>
      <w:r w:rsidR="00BF258D" w:rsidRPr="00AB4A0E">
        <w:rPr>
          <w:rFonts w:ascii="Arial" w:hAnsi="Arial" w:cs="Arial"/>
          <w:sz w:val="20"/>
          <w:highlight w:val="cyan"/>
          <w:lang w:val="en-GB"/>
        </w:rPr>
        <w:t xml:space="preserve"> or Proof of nationality</w:t>
      </w:r>
      <w:r w:rsidRPr="00AB4A0E">
        <w:rPr>
          <w:rFonts w:ascii="Arial" w:hAnsi="Arial" w:cs="Arial"/>
          <w:sz w:val="20"/>
          <w:highlight w:val="cyan"/>
          <w:lang w:val="en-GB"/>
        </w:rPr>
        <w:t xml:space="preserve">) </w:t>
      </w:r>
      <w:r w:rsidRPr="00AB4A0E">
        <w:rPr>
          <w:rFonts w:ascii="Arial" w:hAnsi="Arial" w:cs="Arial"/>
          <w:sz w:val="20"/>
          <w:lang w:val="en-GB"/>
        </w:rPr>
        <w:t xml:space="preserve"> </w:t>
      </w:r>
      <w:r w:rsidRPr="00AB4A0E">
        <w:rPr>
          <w:rFonts w:ascii="Arial" w:hAnsi="Arial" w:cs="Arial"/>
          <w:b/>
          <w:sz w:val="20"/>
          <w:highlight w:val="red"/>
          <w:lang w:val="en-GB"/>
        </w:rPr>
        <w:t>(Note: include if donor requirement for nationality e.g. for EU)</w:t>
      </w:r>
    </w:p>
    <w:p w14:paraId="2E356FE4" w14:textId="77777777" w:rsidR="00E3071F" w:rsidRPr="00AB4A0E" w:rsidRDefault="00E3071F" w:rsidP="00CA28D5">
      <w:pPr>
        <w:numPr>
          <w:ilvl w:val="0"/>
          <w:numId w:val="6"/>
        </w:numPr>
        <w:rPr>
          <w:rFonts w:ascii="Arial" w:hAnsi="Arial" w:cs="Arial"/>
          <w:sz w:val="20"/>
          <w:szCs w:val="20"/>
          <w:lang w:val="en-GB"/>
        </w:rPr>
      </w:pPr>
      <w:r w:rsidRPr="00AB4A0E">
        <w:rPr>
          <w:rFonts w:ascii="Arial" w:hAnsi="Arial" w:cs="Arial"/>
          <w:sz w:val="20"/>
          <w:szCs w:val="20"/>
          <w:lang w:val="en-GB"/>
        </w:rPr>
        <w:t xml:space="preserve">Copies of </w:t>
      </w:r>
      <w:r w:rsidR="00E7691A" w:rsidRPr="00AB4A0E">
        <w:rPr>
          <w:rFonts w:ascii="Arial" w:hAnsi="Arial" w:cs="Arial"/>
          <w:sz w:val="20"/>
          <w:szCs w:val="20"/>
          <w:lang w:val="en-GB"/>
        </w:rPr>
        <w:t>Tenderer</w:t>
      </w:r>
      <w:r w:rsidR="00A31F7E" w:rsidRPr="00AB4A0E">
        <w:rPr>
          <w:rFonts w:ascii="Arial" w:hAnsi="Arial" w:cs="Arial"/>
          <w:sz w:val="20"/>
          <w:szCs w:val="20"/>
          <w:lang w:val="en-GB"/>
        </w:rPr>
        <w:t>’</w:t>
      </w:r>
      <w:r w:rsidR="00E7691A" w:rsidRPr="00AB4A0E">
        <w:rPr>
          <w:rFonts w:ascii="Arial" w:hAnsi="Arial" w:cs="Arial"/>
          <w:sz w:val="20"/>
          <w:szCs w:val="20"/>
          <w:lang w:val="en-GB"/>
        </w:rPr>
        <w:t>s</w:t>
      </w:r>
      <w:r w:rsidRPr="00AB4A0E">
        <w:rPr>
          <w:rFonts w:ascii="Arial" w:hAnsi="Arial" w:cs="Arial"/>
          <w:sz w:val="20"/>
          <w:szCs w:val="20"/>
          <w:lang w:val="en-GB"/>
        </w:rPr>
        <w:t xml:space="preserve"> audited financial statement for the last three years.</w:t>
      </w:r>
      <w:r w:rsidRPr="00AB4A0E">
        <w:rPr>
          <w:rFonts w:ascii="Arial" w:hAnsi="Arial" w:cs="Arial"/>
          <w:sz w:val="20"/>
          <w:szCs w:val="20"/>
          <w:lang w:val="en-GB"/>
        </w:rPr>
        <w:tab/>
      </w:r>
    </w:p>
    <w:p w14:paraId="2E356FE5" w14:textId="77777777" w:rsidR="00E3071F" w:rsidRPr="00AB4A0E" w:rsidRDefault="00E3071F" w:rsidP="00CA28D5">
      <w:pPr>
        <w:numPr>
          <w:ilvl w:val="0"/>
          <w:numId w:val="6"/>
        </w:numPr>
        <w:rPr>
          <w:rFonts w:ascii="Arial" w:hAnsi="Arial" w:cs="Arial"/>
          <w:sz w:val="20"/>
          <w:szCs w:val="20"/>
          <w:lang w:val="en-GB"/>
        </w:rPr>
      </w:pPr>
      <w:r w:rsidRPr="00AB4A0E">
        <w:rPr>
          <w:rFonts w:ascii="Arial" w:hAnsi="Arial" w:cs="Arial"/>
          <w:snapToGrid w:val="0"/>
          <w:color w:val="000000"/>
          <w:sz w:val="20"/>
          <w:szCs w:val="20"/>
          <w:lang w:val="en-GB"/>
        </w:rPr>
        <w:t xml:space="preserve">Evidence of any quality accreditation </w:t>
      </w:r>
      <w:r w:rsidR="00216EB9" w:rsidRPr="00AB4A0E">
        <w:rPr>
          <w:rFonts w:ascii="Arial" w:hAnsi="Arial" w:cs="Arial"/>
          <w:snapToGrid w:val="0"/>
          <w:color w:val="000000"/>
          <w:sz w:val="20"/>
          <w:szCs w:val="20"/>
          <w:lang w:val="en-GB"/>
        </w:rPr>
        <w:t>or ISO Certifications</w:t>
      </w:r>
    </w:p>
    <w:p w14:paraId="2E356FE6" w14:textId="77777777" w:rsidR="00BF258D" w:rsidRPr="00AB4A0E" w:rsidRDefault="00BF258D" w:rsidP="00BF258D">
      <w:pPr>
        <w:numPr>
          <w:ilvl w:val="0"/>
          <w:numId w:val="6"/>
        </w:numPr>
        <w:rPr>
          <w:rFonts w:ascii="Arial" w:hAnsi="Arial" w:cs="Arial"/>
          <w:sz w:val="20"/>
          <w:szCs w:val="20"/>
          <w:lang w:val="en-GB"/>
        </w:rPr>
      </w:pPr>
      <w:r w:rsidRPr="00AB4A0E">
        <w:rPr>
          <w:rFonts w:ascii="Arial" w:hAnsi="Arial" w:cs="Arial"/>
          <w:snapToGrid w:val="0"/>
          <w:color w:val="000000"/>
          <w:sz w:val="20"/>
          <w:szCs w:val="20"/>
          <w:lang w:val="en-GB"/>
        </w:rPr>
        <w:t>Performance Guarantee</w:t>
      </w:r>
    </w:p>
    <w:p w14:paraId="2E356FE7" w14:textId="77777777" w:rsidR="006044ED" w:rsidRPr="00AB4A0E" w:rsidRDefault="00BF258D" w:rsidP="00CA28D5">
      <w:pPr>
        <w:numPr>
          <w:ilvl w:val="0"/>
          <w:numId w:val="6"/>
        </w:numPr>
        <w:rPr>
          <w:rFonts w:ascii="Arial" w:hAnsi="Arial" w:cs="Arial"/>
          <w:sz w:val="20"/>
          <w:szCs w:val="20"/>
          <w:lang w:val="en-GB"/>
        </w:rPr>
      </w:pPr>
      <w:r w:rsidRPr="00AB4A0E">
        <w:rPr>
          <w:rFonts w:ascii="Arial" w:hAnsi="Arial" w:cs="Arial"/>
          <w:snapToGrid w:val="0"/>
          <w:color w:val="000000"/>
          <w:sz w:val="20"/>
          <w:szCs w:val="20"/>
          <w:highlight w:val="cyan"/>
          <w:lang w:val="en-GB"/>
        </w:rPr>
        <w:t>(Option: Tender Guarantee)</w:t>
      </w:r>
    </w:p>
    <w:p w14:paraId="2E356FE8" w14:textId="77777777" w:rsidR="006044ED" w:rsidRPr="00AB4A0E" w:rsidRDefault="00BF258D" w:rsidP="00CA28D5">
      <w:pPr>
        <w:numPr>
          <w:ilvl w:val="0"/>
          <w:numId w:val="6"/>
        </w:numPr>
        <w:rPr>
          <w:rFonts w:ascii="Arial" w:hAnsi="Arial" w:cs="Arial"/>
          <w:sz w:val="20"/>
          <w:szCs w:val="20"/>
          <w:lang w:val="en-GB"/>
        </w:rPr>
      </w:pPr>
      <w:r w:rsidRPr="00AB4A0E">
        <w:rPr>
          <w:rFonts w:ascii="Arial" w:hAnsi="Arial" w:cs="Arial"/>
          <w:snapToGrid w:val="0"/>
          <w:color w:val="000000"/>
          <w:sz w:val="20"/>
          <w:szCs w:val="20"/>
          <w:highlight w:val="cyan"/>
          <w:lang w:val="en-GB"/>
        </w:rPr>
        <w:t xml:space="preserve"> </w:t>
      </w:r>
      <w:r w:rsidR="006044ED" w:rsidRPr="00AB4A0E">
        <w:rPr>
          <w:rFonts w:ascii="Arial" w:hAnsi="Arial" w:cs="Arial"/>
          <w:snapToGrid w:val="0"/>
          <w:color w:val="000000"/>
          <w:sz w:val="20"/>
          <w:szCs w:val="20"/>
          <w:highlight w:val="cyan"/>
          <w:lang w:val="en-GB"/>
        </w:rPr>
        <w:t>(Option: Prepayment Guarantee)</w:t>
      </w:r>
    </w:p>
    <w:p w14:paraId="2E356FE9" w14:textId="77777777" w:rsidR="00E3071F" w:rsidRPr="00AB4A0E" w:rsidRDefault="00E3071F" w:rsidP="00CA28D5">
      <w:pPr>
        <w:numPr>
          <w:ilvl w:val="0"/>
          <w:numId w:val="6"/>
        </w:numPr>
        <w:rPr>
          <w:rFonts w:ascii="Arial" w:hAnsi="Arial" w:cs="Arial"/>
          <w:sz w:val="20"/>
          <w:lang w:val="en-GB"/>
        </w:rPr>
      </w:pPr>
      <w:r w:rsidRPr="00AB4A0E">
        <w:rPr>
          <w:rFonts w:ascii="Arial" w:hAnsi="Arial" w:cs="Arial"/>
          <w:sz w:val="20"/>
          <w:highlight w:val="yellow"/>
          <w:lang w:val="en-GB"/>
        </w:rPr>
        <w:t>&lt;Other relevant documents required&gt;</w:t>
      </w:r>
    </w:p>
    <w:p w14:paraId="2E356FEA" w14:textId="77777777" w:rsidR="00E3071F" w:rsidRPr="00AB4A0E" w:rsidRDefault="00E3071F" w:rsidP="00E3071F">
      <w:pPr>
        <w:rPr>
          <w:rFonts w:ascii="Arial" w:hAnsi="Arial" w:cs="Arial"/>
          <w:sz w:val="20"/>
          <w:szCs w:val="20"/>
          <w:lang w:val="en-GB"/>
        </w:rPr>
      </w:pPr>
    </w:p>
    <w:p w14:paraId="2E356FEB"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and other relevant information that should be made known to the Contracting Authority.</w:t>
      </w:r>
    </w:p>
    <w:p w14:paraId="2E356FEC" w14:textId="77777777" w:rsidR="00E3071F" w:rsidRPr="00AB4A0E" w:rsidRDefault="00E3071F" w:rsidP="00E3071F">
      <w:pPr>
        <w:rPr>
          <w:rFonts w:ascii="Arial" w:hAnsi="Arial" w:cs="Arial"/>
          <w:b/>
          <w:sz w:val="20"/>
          <w:lang w:val="en-GB"/>
        </w:rPr>
      </w:pPr>
      <w:r w:rsidRPr="00AB4A0E">
        <w:rPr>
          <w:rFonts w:ascii="Arial" w:hAnsi="Arial" w:cs="Arial"/>
          <w:b/>
          <w:sz w:val="20"/>
          <w:highlight w:val="red"/>
          <w:lang w:val="en-GB"/>
        </w:rPr>
        <w:t xml:space="preserve">(Note: adjust </w:t>
      </w:r>
      <w:r w:rsidR="00E7691A" w:rsidRPr="00AB4A0E">
        <w:rPr>
          <w:rFonts w:ascii="Arial" w:hAnsi="Arial" w:cs="Arial"/>
          <w:b/>
          <w:sz w:val="20"/>
          <w:highlight w:val="red"/>
          <w:lang w:val="en-GB"/>
        </w:rPr>
        <w:t xml:space="preserve">options </w:t>
      </w:r>
      <w:r w:rsidRPr="00AB4A0E">
        <w:rPr>
          <w:rFonts w:ascii="Arial" w:hAnsi="Arial" w:cs="Arial"/>
          <w:b/>
          <w:sz w:val="20"/>
          <w:highlight w:val="red"/>
          <w:lang w:val="en-GB"/>
        </w:rPr>
        <w:t>as required)</w:t>
      </w:r>
    </w:p>
    <w:p w14:paraId="2E356FED" w14:textId="77777777" w:rsidR="00E3071F" w:rsidRPr="00AB4A0E" w:rsidRDefault="00E3071F" w:rsidP="00E3071F">
      <w:pPr>
        <w:rPr>
          <w:rFonts w:ascii="Arial" w:hAnsi="Arial" w:cs="Arial"/>
          <w:sz w:val="20"/>
          <w:rtl/>
          <w:lang w:val="en-GB"/>
        </w:rPr>
      </w:pPr>
    </w:p>
    <w:p w14:paraId="2E356FEE" w14:textId="77777777" w:rsidR="001565DB" w:rsidRPr="00AB4A0E" w:rsidRDefault="001565DB" w:rsidP="001565DB">
      <w:pPr>
        <w:bidi/>
        <w:rPr>
          <w:rFonts w:ascii="Arial" w:hAnsi="Arial" w:cs="Arial"/>
          <w:b/>
          <w:bCs/>
          <w:rtl/>
        </w:rPr>
      </w:pPr>
      <w:r w:rsidRPr="00AB4A0E">
        <w:rPr>
          <w:rFonts w:ascii="Arial" w:hAnsi="Arial" w:cs="Arial"/>
          <w:b/>
          <w:bCs/>
          <w:highlight w:val="cyan"/>
          <w:rtl/>
        </w:rPr>
        <w:t>أ.9</w:t>
      </w:r>
      <w:r w:rsidRPr="00AB4A0E">
        <w:rPr>
          <w:rFonts w:ascii="Arial" w:hAnsi="Arial" w:cs="Arial"/>
          <w:b/>
          <w:bCs/>
          <w:highlight w:val="cyan"/>
          <w:rtl/>
        </w:rPr>
        <w:tab/>
        <w:t>(خيار: كفالة العطاء)</w:t>
      </w:r>
    </w:p>
    <w:p w14:paraId="2E356FEF" w14:textId="77777777" w:rsidR="001565DB" w:rsidRPr="00AB4A0E" w:rsidRDefault="001565DB" w:rsidP="001565DB">
      <w:pPr>
        <w:bidi/>
        <w:rPr>
          <w:rFonts w:ascii="Arial" w:hAnsi="Arial" w:cs="Arial"/>
          <w:rtl/>
        </w:rPr>
      </w:pPr>
      <w:r w:rsidRPr="00AB4A0E">
        <w:rPr>
          <w:rFonts w:ascii="Arial" w:hAnsi="Arial" w:cs="Arial"/>
          <w:rtl/>
        </w:rPr>
        <w:t xml:space="preserve">يجب أن يدرج في العطاءات كلها كفالة عطاء بما لا يقل عن </w:t>
      </w:r>
      <w:r w:rsidRPr="00AB4A0E">
        <w:rPr>
          <w:rFonts w:ascii="Arial" w:hAnsi="Arial" w:cs="Arial"/>
          <w:highlight w:val="yellow"/>
          <w:rtl/>
        </w:rPr>
        <w:t>&lt;1%&gt;</w:t>
      </w:r>
      <w:r w:rsidRPr="00AB4A0E">
        <w:rPr>
          <w:rFonts w:ascii="Arial" w:hAnsi="Arial" w:cs="Arial"/>
          <w:rtl/>
        </w:rPr>
        <w:t xml:space="preserve"> من إجمالي مبلغ العطاء. ويجب أن تصدر الكفالة باسم الهيئة المتعاقدة وأن تكون صالحة لمدة 45 يوما بعد فترة صلاحية العطاء. يجب أن تصدر كفالة العطاء على شكل كفالة عند الطلب الأول عن بنك معترف به دوليا أو عن مؤسسة مالية أخرى ويجب أن تكون وفق النص الوارد في الكفالة المرفقة. ويمكن أن تصدر كفالة العطاء أيضا على شكل كمبيالة بنكية أو شيك معتمد أو سند مالي صادر على شركة تأمين أو رسالة ائتمان غير مرتجعة طالما أنها بموجب القانون الصاري تحمل نفس صفة الالتزامات عند الطلب الأول وغير المرتجعة بالنسبة للكافل كما يرد في نص الكفالة المرفقة. </w:t>
      </w:r>
      <w:r w:rsidRPr="00AB4A0E">
        <w:rPr>
          <w:rFonts w:ascii="Arial" w:hAnsi="Arial" w:cs="Arial"/>
          <w:b/>
          <w:bCs/>
          <w:highlight w:val="red"/>
          <w:rtl/>
        </w:rPr>
        <w:t xml:space="preserve">ملاحظة: يرجى إدخال نماذج الكفالات في آخر هذه الوثيقة. تتوفر الكفالات على الموقع الإلكتروني: </w:t>
      </w:r>
      <w:hyperlink r:id="rId15" w:history="1">
        <w:r w:rsidRPr="00AB4A0E">
          <w:rPr>
            <w:rStyle w:val="Hyperlink"/>
            <w:rFonts w:ascii="Arial" w:hAnsi="Arial" w:cs="Arial"/>
            <w:b/>
            <w:sz w:val="20"/>
            <w:szCs w:val="20"/>
            <w:highlight w:val="red"/>
            <w:lang w:val="en-GB"/>
          </w:rPr>
          <w:t>danchurch.org</w:t>
        </w:r>
      </w:hyperlink>
      <w:r w:rsidRPr="00AB4A0E">
        <w:rPr>
          <w:rFonts w:ascii="Arial" w:hAnsi="Arial" w:cs="Arial"/>
          <w:b/>
          <w:bCs/>
          <w:highlight w:val="red"/>
          <w:rtl/>
        </w:rPr>
        <w:t>. قم بشطب هذه المادة في حال عدم الضرورة.</w:t>
      </w:r>
    </w:p>
    <w:p w14:paraId="2E356FF0" w14:textId="77777777" w:rsidR="001565DB" w:rsidRPr="00AB4A0E" w:rsidRDefault="001565DB" w:rsidP="001565DB">
      <w:pPr>
        <w:bidi/>
        <w:rPr>
          <w:rFonts w:ascii="Arial" w:hAnsi="Arial" w:cs="Arial"/>
          <w:sz w:val="20"/>
          <w:lang w:val="en-GB"/>
        </w:rPr>
      </w:pPr>
    </w:p>
    <w:p w14:paraId="2E356FF1" w14:textId="77777777" w:rsidR="00E3071F" w:rsidRPr="00AB4A0E" w:rsidRDefault="00E3071F"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AB4A0E">
        <w:rPr>
          <w:rFonts w:ascii="Arial" w:hAnsi="Arial" w:cs="Arial"/>
          <w:b/>
          <w:sz w:val="20"/>
          <w:szCs w:val="20"/>
          <w:highlight w:val="cyan"/>
          <w:lang w:val="en-GB"/>
        </w:rPr>
        <w:lastRenderedPageBreak/>
        <w:t xml:space="preserve">(Option: Tender </w:t>
      </w:r>
      <w:r w:rsidR="00E7691A" w:rsidRPr="00AB4A0E">
        <w:rPr>
          <w:rFonts w:ascii="Arial" w:hAnsi="Arial" w:cs="Arial"/>
          <w:b/>
          <w:sz w:val="20"/>
          <w:szCs w:val="20"/>
          <w:highlight w:val="cyan"/>
          <w:lang w:val="en-GB"/>
        </w:rPr>
        <w:t>G</w:t>
      </w:r>
      <w:r w:rsidRPr="00AB4A0E">
        <w:rPr>
          <w:rFonts w:ascii="Arial" w:hAnsi="Arial" w:cs="Arial"/>
          <w:b/>
          <w:sz w:val="20"/>
          <w:szCs w:val="20"/>
          <w:highlight w:val="cyan"/>
          <w:lang w:val="en-GB"/>
        </w:rPr>
        <w:t>uarantee)</w:t>
      </w:r>
    </w:p>
    <w:p w14:paraId="2E356FF2" w14:textId="77777777" w:rsidR="004B482E" w:rsidRPr="00AB4A0E" w:rsidRDefault="00E3071F" w:rsidP="00E3071F">
      <w:pPr>
        <w:tabs>
          <w:tab w:val="left" w:pos="360"/>
        </w:tabs>
        <w:rPr>
          <w:rFonts w:ascii="Arial" w:hAnsi="Arial" w:cs="Arial"/>
          <w:spacing w:val="-2"/>
          <w:sz w:val="20"/>
          <w:lang w:val="en-GB"/>
        </w:rPr>
      </w:pPr>
      <w:r w:rsidRPr="00AB4A0E">
        <w:rPr>
          <w:rFonts w:ascii="Arial" w:hAnsi="Arial" w:cs="Arial"/>
          <w:spacing w:val="-2"/>
          <w:sz w:val="20"/>
          <w:lang w:val="en-GB"/>
        </w:rPr>
        <w:t xml:space="preserve">All tenders must be accompanied by a </w:t>
      </w:r>
      <w:r w:rsidR="00E7691A" w:rsidRPr="00AB4A0E">
        <w:rPr>
          <w:rFonts w:ascii="Arial" w:hAnsi="Arial" w:cs="Arial"/>
          <w:spacing w:val="-2"/>
          <w:sz w:val="20"/>
          <w:lang w:val="en-GB"/>
        </w:rPr>
        <w:t>T</w:t>
      </w:r>
      <w:r w:rsidRPr="00AB4A0E">
        <w:rPr>
          <w:rFonts w:ascii="Arial" w:hAnsi="Arial" w:cs="Arial"/>
          <w:spacing w:val="-2"/>
          <w:sz w:val="20"/>
          <w:lang w:val="en-GB"/>
        </w:rPr>
        <w:t xml:space="preserve">ender </w:t>
      </w:r>
      <w:r w:rsidR="00E7691A" w:rsidRPr="00AB4A0E">
        <w:rPr>
          <w:rFonts w:ascii="Arial" w:hAnsi="Arial" w:cs="Arial"/>
          <w:spacing w:val="-2"/>
          <w:sz w:val="20"/>
          <w:lang w:val="en-GB"/>
        </w:rPr>
        <w:t>G</w:t>
      </w:r>
      <w:r w:rsidRPr="00AB4A0E">
        <w:rPr>
          <w:rFonts w:ascii="Arial" w:hAnsi="Arial" w:cs="Arial"/>
          <w:spacing w:val="-2"/>
          <w:sz w:val="20"/>
          <w:lang w:val="en-GB"/>
        </w:rPr>
        <w:t xml:space="preserve">uarantee of minimum </w:t>
      </w:r>
      <w:r w:rsidRPr="00AB4A0E">
        <w:rPr>
          <w:rFonts w:ascii="Arial" w:hAnsi="Arial" w:cs="Arial"/>
          <w:spacing w:val="-2"/>
          <w:sz w:val="20"/>
          <w:highlight w:val="yellow"/>
          <w:lang w:val="en-GB"/>
        </w:rPr>
        <w:t>&lt;1%&gt;</w:t>
      </w:r>
      <w:r w:rsidRPr="00AB4A0E">
        <w:rPr>
          <w:rFonts w:ascii="Arial" w:hAnsi="Arial" w:cs="Arial"/>
          <w:spacing w:val="-2"/>
          <w:sz w:val="20"/>
          <w:lang w:val="en-GB"/>
        </w:rPr>
        <w:t xml:space="preserve"> of the total tender amount. The guarantee shall be issued in favour of the Contracting Authority and be valid for 45 days beyond the period </w:t>
      </w:r>
      <w:r w:rsidR="00A31F7E" w:rsidRPr="00AB4A0E">
        <w:rPr>
          <w:rFonts w:ascii="Arial" w:hAnsi="Arial" w:cs="Arial"/>
          <w:spacing w:val="-2"/>
          <w:sz w:val="20"/>
          <w:lang w:val="en-GB"/>
        </w:rPr>
        <w:t>of validity of the T</w:t>
      </w:r>
      <w:r w:rsidR="00E7691A" w:rsidRPr="00AB4A0E">
        <w:rPr>
          <w:rFonts w:ascii="Arial" w:hAnsi="Arial" w:cs="Arial"/>
          <w:spacing w:val="-2"/>
          <w:sz w:val="20"/>
          <w:lang w:val="en-GB"/>
        </w:rPr>
        <w:t>ender. The T</w:t>
      </w:r>
      <w:r w:rsidRPr="00AB4A0E">
        <w:rPr>
          <w:rFonts w:ascii="Arial" w:hAnsi="Arial" w:cs="Arial"/>
          <w:spacing w:val="-2"/>
          <w:sz w:val="20"/>
          <w:lang w:val="en-GB"/>
        </w:rPr>
        <w:t xml:space="preserve">ender </w:t>
      </w:r>
      <w:r w:rsidR="00E7691A" w:rsidRPr="00AB4A0E">
        <w:rPr>
          <w:rFonts w:ascii="Arial" w:hAnsi="Arial" w:cs="Arial"/>
          <w:spacing w:val="-2"/>
          <w:sz w:val="20"/>
          <w:lang w:val="en-GB"/>
        </w:rPr>
        <w:t>G</w:t>
      </w:r>
      <w:r w:rsidRPr="00AB4A0E">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the attached guarantee. The </w:t>
      </w:r>
      <w:r w:rsidR="00E7691A" w:rsidRPr="00AB4A0E">
        <w:rPr>
          <w:rFonts w:ascii="Arial" w:hAnsi="Arial" w:cs="Arial"/>
          <w:spacing w:val="-2"/>
          <w:sz w:val="20"/>
          <w:lang w:val="en-GB"/>
        </w:rPr>
        <w:t>Tender G</w:t>
      </w:r>
      <w:r w:rsidRPr="00AB4A0E">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guarantee.</w:t>
      </w:r>
    </w:p>
    <w:p w14:paraId="2E356FF3" w14:textId="77777777" w:rsidR="00E3071F" w:rsidRPr="00AB4A0E" w:rsidRDefault="00E3071F" w:rsidP="00E3071F">
      <w:pPr>
        <w:tabs>
          <w:tab w:val="left" w:pos="360"/>
        </w:tabs>
        <w:rPr>
          <w:rFonts w:ascii="Arial" w:hAnsi="Arial" w:cs="Arial"/>
          <w:spacing w:val="-2"/>
          <w:sz w:val="20"/>
          <w:lang w:val="en-GB"/>
        </w:rPr>
      </w:pPr>
      <w:r w:rsidRPr="00AB4A0E">
        <w:rPr>
          <w:rFonts w:ascii="Arial" w:hAnsi="Arial" w:cs="Arial"/>
          <w:b/>
          <w:sz w:val="20"/>
          <w:szCs w:val="20"/>
          <w:highlight w:val="red"/>
          <w:lang w:val="en-GB"/>
        </w:rPr>
        <w:t>(No</w:t>
      </w:r>
      <w:r w:rsidR="0062091F" w:rsidRPr="00AB4A0E">
        <w:rPr>
          <w:rFonts w:ascii="Arial" w:hAnsi="Arial" w:cs="Arial"/>
          <w:b/>
          <w:sz w:val="20"/>
          <w:szCs w:val="20"/>
          <w:highlight w:val="red"/>
          <w:lang w:val="en-GB"/>
        </w:rPr>
        <w:t xml:space="preserve">te: please insert the guarantee </w:t>
      </w:r>
      <w:r w:rsidRPr="00AB4A0E">
        <w:rPr>
          <w:rFonts w:ascii="Arial" w:hAnsi="Arial" w:cs="Arial"/>
          <w:b/>
          <w:sz w:val="20"/>
          <w:szCs w:val="20"/>
          <w:highlight w:val="red"/>
          <w:lang w:val="en-GB"/>
        </w:rPr>
        <w:t xml:space="preserve">template </w:t>
      </w:r>
      <w:r w:rsidR="00A31F7E" w:rsidRPr="00AB4A0E">
        <w:rPr>
          <w:rFonts w:ascii="Arial" w:hAnsi="Arial" w:cs="Arial"/>
          <w:b/>
          <w:sz w:val="20"/>
          <w:szCs w:val="20"/>
          <w:highlight w:val="red"/>
          <w:lang w:val="en-GB"/>
        </w:rPr>
        <w:t>at the end of this document as an Annex.</w:t>
      </w:r>
      <w:r w:rsidRPr="00AB4A0E">
        <w:rPr>
          <w:rFonts w:ascii="Arial" w:hAnsi="Arial" w:cs="Arial"/>
          <w:b/>
          <w:sz w:val="20"/>
          <w:szCs w:val="20"/>
          <w:highlight w:val="red"/>
          <w:lang w:val="en-GB"/>
        </w:rPr>
        <w:t xml:space="preserve"> Guarantees are available online from: </w:t>
      </w:r>
      <w:hyperlink r:id="rId16" w:history="1">
        <w:r w:rsidRPr="00AB4A0E">
          <w:rPr>
            <w:rStyle w:val="Hyperlink"/>
            <w:rFonts w:ascii="Arial" w:hAnsi="Arial" w:cs="Arial"/>
            <w:b/>
            <w:sz w:val="20"/>
            <w:szCs w:val="20"/>
            <w:highlight w:val="red"/>
            <w:lang w:val="en-GB"/>
          </w:rPr>
          <w:t>danchurch.org</w:t>
        </w:r>
      </w:hyperlink>
      <w:r w:rsidRPr="00AB4A0E">
        <w:rPr>
          <w:rFonts w:ascii="Arial" w:hAnsi="Arial" w:cs="Arial"/>
          <w:b/>
          <w:sz w:val="20"/>
          <w:szCs w:val="20"/>
          <w:highlight w:val="red"/>
          <w:lang w:val="en-GB"/>
        </w:rPr>
        <w:t>. D</w:t>
      </w:r>
      <w:r w:rsidRPr="00AB4A0E">
        <w:rPr>
          <w:rFonts w:ascii="Arial" w:hAnsi="Arial" w:cs="Arial"/>
          <w:b/>
          <w:spacing w:val="-2"/>
          <w:sz w:val="20"/>
          <w:highlight w:val="red"/>
          <w:lang w:val="en-GB"/>
        </w:rPr>
        <w:t>elete this article if not required)</w:t>
      </w:r>
    </w:p>
    <w:p w14:paraId="2E356FF4" w14:textId="77777777" w:rsidR="00E3071F" w:rsidRPr="00AB4A0E" w:rsidRDefault="00E3071F" w:rsidP="00E3071F">
      <w:pPr>
        <w:pStyle w:val="Heading3"/>
        <w:rPr>
          <w:caps w:val="0"/>
          <w:rtl/>
        </w:rPr>
      </w:pPr>
    </w:p>
    <w:p w14:paraId="2E356FF5" w14:textId="77777777" w:rsidR="001565DB" w:rsidRPr="00AB4A0E" w:rsidRDefault="001565DB" w:rsidP="001565DB">
      <w:pPr>
        <w:bidi/>
        <w:rPr>
          <w:rFonts w:ascii="Arial" w:hAnsi="Arial" w:cs="Arial"/>
          <w:b/>
          <w:bCs/>
          <w:rtl/>
        </w:rPr>
      </w:pPr>
      <w:r w:rsidRPr="00AB4A0E">
        <w:rPr>
          <w:rFonts w:ascii="Arial" w:hAnsi="Arial" w:cs="Arial"/>
          <w:b/>
          <w:bCs/>
          <w:rtl/>
        </w:rPr>
        <w:t>أ.10</w:t>
      </w:r>
      <w:r w:rsidRPr="00AB4A0E">
        <w:rPr>
          <w:rFonts w:ascii="Arial" w:hAnsi="Arial" w:cs="Arial"/>
          <w:b/>
          <w:bCs/>
          <w:rtl/>
        </w:rPr>
        <w:tab/>
        <w:t>العرض المالي</w:t>
      </w:r>
    </w:p>
    <w:p w14:paraId="2E356FF6" w14:textId="77777777" w:rsidR="001565DB" w:rsidRPr="00AB4A0E" w:rsidRDefault="001565DB" w:rsidP="001565DB">
      <w:pPr>
        <w:bidi/>
        <w:rPr>
          <w:rFonts w:ascii="Arial" w:hAnsi="Arial" w:cs="Arial"/>
          <w:rtl/>
        </w:rPr>
      </w:pPr>
      <w:r w:rsidRPr="00AB4A0E">
        <w:rPr>
          <w:rFonts w:ascii="Arial" w:hAnsi="Arial" w:cs="Arial"/>
          <w:rtl/>
        </w:rPr>
        <w:t xml:space="preserve">يجب تقديم العرض المالي معبرا عنه كمبلغ ب </w:t>
      </w:r>
      <w:r w:rsidRPr="00AB4A0E">
        <w:rPr>
          <w:rFonts w:ascii="Arial" w:hAnsi="Arial" w:cs="Arial"/>
          <w:highlight w:val="yellow"/>
          <w:rtl/>
        </w:rPr>
        <w:t>&lt;العملة&gt;</w:t>
      </w:r>
      <w:r w:rsidRPr="00AB4A0E">
        <w:rPr>
          <w:rFonts w:ascii="Arial" w:hAnsi="Arial" w:cs="Arial"/>
          <w:rtl/>
        </w:rPr>
        <w:t xml:space="preserve"> في نموذج تقديم العطاء في الملحق 3. السعر المقدم من قبل صاحب العطاء غير قابل للتعديلات إلا إذا نصت شروط العقد على خلاف ذلك.</w:t>
      </w:r>
    </w:p>
    <w:p w14:paraId="2E356FF7" w14:textId="77777777" w:rsidR="001565DB" w:rsidRPr="00AB4A0E" w:rsidRDefault="001565DB" w:rsidP="001565DB">
      <w:pPr>
        <w:bidi/>
        <w:rPr>
          <w:rFonts w:ascii="Arial" w:hAnsi="Arial" w:cs="Arial"/>
          <w:b/>
          <w:bCs/>
          <w:rtl/>
        </w:rPr>
      </w:pPr>
      <w:r w:rsidRPr="00AB4A0E">
        <w:rPr>
          <w:rFonts w:ascii="Arial" w:hAnsi="Arial" w:cs="Arial"/>
          <w:highlight w:val="cyan"/>
          <w:rtl/>
        </w:rPr>
        <w:t>(خيار: )</w:t>
      </w:r>
      <w:r w:rsidRPr="00AB4A0E">
        <w:rPr>
          <w:rFonts w:ascii="Arial" w:hAnsi="Arial" w:cs="Arial"/>
          <w:rtl/>
        </w:rPr>
        <w:t xml:space="preserve"> لغايات التقييم وحيث يتم تقديم العروض ب </w:t>
      </w:r>
      <w:r w:rsidRPr="00AB4A0E">
        <w:rPr>
          <w:rFonts w:ascii="Arial" w:hAnsi="Arial" w:cs="Arial"/>
          <w:highlight w:val="yellow"/>
          <w:rtl/>
        </w:rPr>
        <w:t>&lt;العملة المحلية&gt;،</w:t>
      </w:r>
      <w:r w:rsidRPr="00AB4A0E">
        <w:rPr>
          <w:rFonts w:ascii="Arial" w:hAnsi="Arial" w:cs="Arial"/>
          <w:rtl/>
        </w:rPr>
        <w:t xml:space="preserve"> يجب تحويلها إلى &lt;</w:t>
      </w:r>
      <w:r w:rsidRPr="00AB4A0E">
        <w:rPr>
          <w:rFonts w:ascii="Arial" w:hAnsi="Arial" w:cs="Arial"/>
          <w:highlight w:val="yellow"/>
          <w:rtl/>
        </w:rPr>
        <w:t>اليورو</w:t>
      </w:r>
      <w:r w:rsidRPr="00AB4A0E">
        <w:rPr>
          <w:rFonts w:ascii="Arial" w:hAnsi="Arial" w:cs="Arial"/>
          <w:rtl/>
        </w:rPr>
        <w:t xml:space="preserve">&gt; حسب معدل الصرف الذي ينشره </w:t>
      </w:r>
      <w:r w:rsidRPr="00AB4A0E">
        <w:rPr>
          <w:rFonts w:ascii="Arial" w:hAnsi="Arial" w:cs="Arial"/>
          <w:highlight w:val="yellow"/>
          <w:rtl/>
        </w:rPr>
        <w:t>&lt;اسم البنك الوطني&gt;</w:t>
      </w:r>
      <w:r w:rsidRPr="00AB4A0E">
        <w:rPr>
          <w:rFonts w:ascii="Arial" w:hAnsi="Arial" w:cs="Arial"/>
          <w:rtl/>
        </w:rPr>
        <w:t xml:space="preserve"> في تاريخ إغلاق المناقصة. </w:t>
      </w:r>
      <w:r w:rsidRPr="00AB4A0E">
        <w:rPr>
          <w:rFonts w:ascii="Arial" w:hAnsi="Arial" w:cs="Arial"/>
          <w:b/>
          <w:bCs/>
          <w:highlight w:val="red"/>
          <w:rtl/>
        </w:rPr>
        <w:t>(ملاحظة: اشطب الخيار في حال عدم الضرورة)</w:t>
      </w:r>
    </w:p>
    <w:p w14:paraId="2E356FF8" w14:textId="77777777" w:rsidR="001565DB" w:rsidRPr="00AB4A0E" w:rsidRDefault="001565DB" w:rsidP="001565DB">
      <w:pPr>
        <w:bidi/>
        <w:rPr>
          <w:rFonts w:ascii="Arial" w:hAnsi="Arial" w:cs="Arial"/>
          <w:b/>
          <w:bCs/>
          <w:rtl/>
        </w:rPr>
      </w:pPr>
      <w:r w:rsidRPr="00AB4A0E">
        <w:rPr>
          <w:rFonts w:ascii="Arial" w:hAnsi="Arial" w:cs="Arial"/>
          <w:rtl/>
        </w:rPr>
        <w:t xml:space="preserve">يتم تحديد أتعاب المتعاقد بموجب هذا العقد حسبما يلي: </w:t>
      </w:r>
      <w:r w:rsidRPr="00AB4A0E">
        <w:rPr>
          <w:rFonts w:ascii="Arial" w:hAnsi="Arial" w:cs="Arial"/>
          <w:b/>
          <w:bCs/>
          <w:highlight w:val="red"/>
          <w:rtl/>
        </w:rPr>
        <w:t>(ملاحظة: يرجى اختيار أحد الخيارات الثلاثة التالية و/أو تعديل حسب شروط المشروع وشطب الخيارات الأخرى)</w:t>
      </w:r>
    </w:p>
    <w:p w14:paraId="2E356FF9" w14:textId="77777777" w:rsidR="001565DB" w:rsidRPr="00AB4A0E" w:rsidRDefault="001565DB" w:rsidP="001565DB">
      <w:pPr>
        <w:bidi/>
        <w:rPr>
          <w:rFonts w:ascii="Arial" w:hAnsi="Arial" w:cs="Arial"/>
          <w:rtl/>
          <w:lang w:val="en-GB"/>
        </w:rPr>
      </w:pPr>
    </w:p>
    <w:p w14:paraId="2E356FFA" w14:textId="77777777" w:rsidR="001565DB" w:rsidRPr="00AB4A0E" w:rsidRDefault="001565DB" w:rsidP="001565DB">
      <w:pPr>
        <w:bidi/>
        <w:rPr>
          <w:rFonts w:ascii="Arial" w:hAnsi="Arial" w:cs="Arial"/>
          <w:rtl/>
        </w:rPr>
      </w:pPr>
      <w:r w:rsidRPr="00AB4A0E">
        <w:rPr>
          <w:rFonts w:ascii="Arial" w:hAnsi="Arial" w:cs="Arial"/>
          <w:b/>
          <w:bCs/>
          <w:highlight w:val="cyan"/>
          <w:rtl/>
        </w:rPr>
        <w:t>(خيار 1: العقد المقطوع (السعر الشامل))</w:t>
      </w:r>
      <w:r w:rsidRPr="00AB4A0E">
        <w:rPr>
          <w:rFonts w:ascii="Arial" w:hAnsi="Arial" w:cs="Arial"/>
          <w:b/>
          <w:bCs/>
          <w:rtl/>
        </w:rPr>
        <w:t xml:space="preserve"> </w:t>
      </w:r>
      <w:r w:rsidRPr="00AB4A0E">
        <w:rPr>
          <w:rFonts w:ascii="Arial" w:hAnsi="Arial" w:cs="Arial"/>
          <w:rtl/>
        </w:rPr>
        <w:t xml:space="preserve">يجب على المتقدمين بالعطاء أن يشيروا في عرضهم إلى الأتعاب الشاملة المقترحة لأداء الخدمات. ويعتبر المتقدم بالعطاء مقدرا لكامل الأتعاب الشاملة المقترحة بحيث تغطي تكاليفه بما فيها التكاليف الإدارية والأرباح وكافة الالتزامات الأخرى والإجازات المرضية والوقت الإضافي والإجازات المدفوعة والضرائب والرسوم الاجتماعية وغيرها </w:t>
      </w:r>
      <w:r w:rsidRPr="00AB4A0E">
        <w:rPr>
          <w:rFonts w:ascii="Arial" w:hAnsi="Arial" w:cs="Arial"/>
          <w:u w:val="single"/>
          <w:rtl/>
        </w:rPr>
        <w:t xml:space="preserve">و‘ </w:t>
      </w:r>
      <w:r w:rsidRPr="00AB4A0E">
        <w:rPr>
          <w:rFonts w:ascii="Arial" w:hAnsi="Arial" w:cs="Arial"/>
          <w:rtl/>
        </w:rPr>
        <w:t>كافة النفقات (مثل المواصلات والإقامة والطعام والمكتب وغيرها) التي يتحملها أثناء أدائه للعقد. يجب أن يغطي السعر الشامل المقترح كافة التزامات صاحب العطاء الرابج بموجب العقد (بدون الاعتماد على الوقت الفعلي الذ يمضيه في أداء المهمة) وكافة القضايا والأشياء الضرورية لتنفيذ العقد بشكل سليم وكامل ولمعالجة أي قصور يحدث فيها.</w:t>
      </w:r>
    </w:p>
    <w:p w14:paraId="2E356FFB" w14:textId="77777777" w:rsidR="001565DB" w:rsidRPr="00AB4A0E" w:rsidRDefault="001565DB" w:rsidP="001565DB">
      <w:pPr>
        <w:bidi/>
        <w:jc w:val="both"/>
        <w:rPr>
          <w:rFonts w:ascii="Arial" w:hAnsi="Arial" w:cs="Arial"/>
          <w:b/>
          <w:bCs/>
          <w:highlight w:val="cyan"/>
          <w:rtl/>
        </w:rPr>
      </w:pPr>
    </w:p>
    <w:p w14:paraId="2E356FFC" w14:textId="77777777" w:rsidR="001565DB" w:rsidRPr="00AB4A0E" w:rsidRDefault="001565DB" w:rsidP="001565DB">
      <w:pPr>
        <w:bidi/>
        <w:jc w:val="both"/>
        <w:rPr>
          <w:rFonts w:ascii="Arial" w:hAnsi="Arial" w:cs="Arial"/>
          <w:rtl/>
        </w:rPr>
      </w:pPr>
      <w:r w:rsidRPr="00AB4A0E">
        <w:rPr>
          <w:rFonts w:ascii="Arial" w:hAnsi="Arial" w:cs="Arial"/>
          <w:b/>
          <w:bCs/>
          <w:highlight w:val="cyan"/>
          <w:rtl/>
        </w:rPr>
        <w:t>(خيار 2: السعر الشامل مقابل الرسوم والمصاريف المستردة الفعلية:)</w:t>
      </w:r>
      <w:r w:rsidRPr="00AB4A0E">
        <w:rPr>
          <w:rFonts w:ascii="Arial" w:hAnsi="Arial" w:cs="Arial"/>
          <w:b/>
          <w:bCs/>
          <w:rtl/>
        </w:rPr>
        <w:t xml:space="preserve"> </w:t>
      </w:r>
      <w:r w:rsidRPr="00AB4A0E">
        <w:rPr>
          <w:rFonts w:ascii="Arial" w:hAnsi="Arial" w:cs="Arial"/>
          <w:rtl/>
        </w:rPr>
        <w:t>يجب على المتقدم بالعطاء أن يشير في عرضه إلى: (1) الأتعاب الشاملة المقترحة و(2) إذا كان ساريا تعليقاته أو عرضه المقابل بخصوص الموازنة الخاصة بالمصاريف المستردة المحددة في مسودة العقد. يعتبر صاحب العطاء قد استوفى كافة مطالبه المالية في الأتعاب الشاملة المقترحة بحيث تغطي رسومه بما فيها لنفقات الإدارية والأرباح وكافة التزاماته والإجازات المرضية والوقت الإضافي والإجازات  المدفوعة والضرائب والرسوم الاجتماعية وغيرها. يجب أن يغطي السعر الشامل المقترح كافة الالتزامات صاحب العطاء الرابح بموجب العقد (بدون الاعتماد على الوقت الفعلي الذي يمضيه لأداء المهمة) وكافة القضايا والأشياء الضرورية لتنفيذ الخدمات بشكل سليم وكامل وتصليح أي نقاط قصور فيها. يحق لصاحب العطاء استرداد النفقات الفعلية التي تكبدها أثناء أداء العقد حسب ما هو موضح في مسودة العقد. التكاليف والمصاريف غير المذكورة بالعقد سوف تعتبر مغطاة من خلال الرسوم الإدارية والأرباح الواردة في الرسوم. يحق للمتقدم للعطاء أن يقترح تعليقات أو عروض مقابلة على الموازنة لتوضيح النفقات المستردة في عرضه (نموذج تقديم العرض، الملحق 3)</w:t>
      </w:r>
    </w:p>
    <w:p w14:paraId="2E356FFD" w14:textId="77777777" w:rsidR="001565DB" w:rsidRPr="00AB4A0E" w:rsidRDefault="001565DB" w:rsidP="001565DB">
      <w:pPr>
        <w:bidi/>
        <w:jc w:val="both"/>
        <w:rPr>
          <w:rFonts w:ascii="Arial" w:hAnsi="Arial" w:cs="Arial"/>
          <w:b/>
          <w:bCs/>
          <w:highlight w:val="cyan"/>
          <w:rtl/>
        </w:rPr>
      </w:pPr>
    </w:p>
    <w:p w14:paraId="2E356FFE" w14:textId="77777777" w:rsidR="001565DB" w:rsidRPr="00AB4A0E" w:rsidRDefault="001565DB" w:rsidP="001565DB">
      <w:pPr>
        <w:bidi/>
        <w:jc w:val="both"/>
        <w:rPr>
          <w:rFonts w:ascii="Arial" w:hAnsi="Arial" w:cs="Arial"/>
          <w:rtl/>
        </w:rPr>
      </w:pPr>
      <w:r w:rsidRPr="00AB4A0E">
        <w:rPr>
          <w:rFonts w:ascii="Arial" w:hAnsi="Arial" w:cs="Arial"/>
          <w:b/>
          <w:bCs/>
          <w:highlight w:val="cyan"/>
          <w:rtl/>
        </w:rPr>
        <w:t>(خيار: السعر على أساس الوقت/ الرسوم):</w:t>
      </w:r>
      <w:r w:rsidRPr="00AB4A0E">
        <w:rPr>
          <w:rFonts w:ascii="Arial" w:hAnsi="Arial" w:cs="Arial"/>
          <w:b/>
          <w:bCs/>
          <w:rtl/>
        </w:rPr>
        <w:t xml:space="preserve"> </w:t>
      </w:r>
      <w:r w:rsidRPr="00AB4A0E">
        <w:rPr>
          <w:rFonts w:ascii="Arial" w:hAnsi="Arial" w:cs="Arial"/>
          <w:rtl/>
        </w:rPr>
        <w:t xml:space="preserve">يجب على صاحب العطاء أن يشير في عرضه إلى: (1) تسعيرته اليومية المقترحة (على أساس يوم عمل مدته ثمان ساعات) </w:t>
      </w:r>
      <w:r w:rsidRPr="00AB4A0E">
        <w:rPr>
          <w:rFonts w:ascii="Arial" w:hAnsi="Arial" w:cs="Arial"/>
          <w:highlight w:val="yellow"/>
          <w:rtl/>
        </w:rPr>
        <w:t>&lt;الرسوم الشهرية&gt;</w:t>
      </w:r>
      <w:r w:rsidRPr="00AB4A0E">
        <w:rPr>
          <w:rFonts w:ascii="Arial" w:hAnsi="Arial" w:cs="Arial"/>
          <w:rtl/>
        </w:rPr>
        <w:t xml:space="preserve"> و(2) في حال السريان تعليقات وعروضه المقابلة على الموازنة بخصوص المصاريف المسرتدة المحددة في مسودة العقد. التكاليف والمصاريف غير المذكورة في العقد تعتبر مغطاة من المصاريف الإدارية والأرباح الداخلة في الرسوم.</w:t>
      </w:r>
    </w:p>
    <w:p w14:paraId="2E356FFF" w14:textId="77777777" w:rsidR="001565DB" w:rsidRPr="00AB4A0E" w:rsidRDefault="001565DB" w:rsidP="001565DB">
      <w:pPr>
        <w:bidi/>
        <w:rPr>
          <w:rFonts w:ascii="Arial" w:hAnsi="Arial" w:cs="Arial"/>
          <w:highlight w:val="cyan"/>
          <w:rtl/>
        </w:rPr>
      </w:pPr>
    </w:p>
    <w:p w14:paraId="2E357000" w14:textId="77777777" w:rsidR="001565DB" w:rsidRPr="00AB4A0E" w:rsidRDefault="001565DB" w:rsidP="001565DB">
      <w:pPr>
        <w:bidi/>
        <w:rPr>
          <w:rFonts w:ascii="Arial" w:hAnsi="Arial" w:cs="Arial"/>
          <w:b/>
          <w:bCs/>
          <w:rtl/>
        </w:rPr>
      </w:pPr>
      <w:r w:rsidRPr="00AB4A0E">
        <w:rPr>
          <w:rFonts w:ascii="Arial" w:hAnsi="Arial" w:cs="Arial"/>
          <w:highlight w:val="cyan"/>
          <w:rtl/>
        </w:rPr>
        <w:t>(خيار: )</w:t>
      </w:r>
      <w:r w:rsidRPr="00AB4A0E">
        <w:rPr>
          <w:rFonts w:ascii="Arial" w:hAnsi="Arial" w:cs="Arial"/>
          <w:rtl/>
        </w:rPr>
        <w:t xml:space="preserve"> لغايات التقييم وحيث يتم تقديم العروض ب </w:t>
      </w:r>
      <w:r w:rsidRPr="00AB4A0E">
        <w:rPr>
          <w:rFonts w:ascii="Arial" w:hAnsi="Arial" w:cs="Arial"/>
          <w:highlight w:val="yellow"/>
          <w:rtl/>
        </w:rPr>
        <w:t>&lt;العملة المحلية&gt;،</w:t>
      </w:r>
      <w:r w:rsidRPr="00AB4A0E">
        <w:rPr>
          <w:rFonts w:ascii="Arial" w:hAnsi="Arial" w:cs="Arial"/>
          <w:rtl/>
        </w:rPr>
        <w:t xml:space="preserve"> يجب تحويلها إلى &lt;</w:t>
      </w:r>
      <w:r w:rsidRPr="00AB4A0E">
        <w:rPr>
          <w:rFonts w:ascii="Arial" w:hAnsi="Arial" w:cs="Arial"/>
          <w:highlight w:val="yellow"/>
          <w:rtl/>
        </w:rPr>
        <w:t>اليورو</w:t>
      </w:r>
      <w:r w:rsidRPr="00AB4A0E">
        <w:rPr>
          <w:rFonts w:ascii="Arial" w:hAnsi="Arial" w:cs="Arial"/>
          <w:rtl/>
        </w:rPr>
        <w:t xml:space="preserve">&gt; حسب معدل الصرف الذي ينشره </w:t>
      </w:r>
      <w:r w:rsidRPr="00AB4A0E">
        <w:rPr>
          <w:rFonts w:ascii="Arial" w:hAnsi="Arial" w:cs="Arial"/>
          <w:highlight w:val="yellow"/>
          <w:rtl/>
        </w:rPr>
        <w:t>&lt;اسم البنك الوطني&gt;</w:t>
      </w:r>
      <w:r w:rsidRPr="00AB4A0E">
        <w:rPr>
          <w:rFonts w:ascii="Arial" w:hAnsi="Arial" w:cs="Arial"/>
          <w:rtl/>
        </w:rPr>
        <w:t xml:space="preserve"> في تاريخ إغلاق المناقصة. </w:t>
      </w:r>
      <w:r w:rsidRPr="00AB4A0E">
        <w:rPr>
          <w:rFonts w:ascii="Arial" w:hAnsi="Arial" w:cs="Arial"/>
          <w:b/>
          <w:bCs/>
          <w:highlight w:val="red"/>
          <w:rtl/>
        </w:rPr>
        <w:t>(ملاحظة: اشطب الخيار في حال عدم الضرورة)</w:t>
      </w:r>
    </w:p>
    <w:p w14:paraId="2E357001" w14:textId="77777777" w:rsidR="001565DB" w:rsidRPr="00AB4A0E" w:rsidRDefault="001565DB" w:rsidP="001565DB">
      <w:pPr>
        <w:bidi/>
        <w:rPr>
          <w:rFonts w:ascii="Arial" w:hAnsi="Arial" w:cs="Arial"/>
          <w:b/>
          <w:bCs/>
          <w:rtl/>
        </w:rPr>
      </w:pPr>
    </w:p>
    <w:p w14:paraId="2E357002" w14:textId="77777777" w:rsidR="001565DB" w:rsidRPr="00AB4A0E" w:rsidRDefault="001565DB" w:rsidP="001565DB">
      <w:pPr>
        <w:bidi/>
        <w:rPr>
          <w:rFonts w:ascii="Arial" w:hAnsi="Arial" w:cs="Arial"/>
          <w:b/>
          <w:bCs/>
          <w:rtl/>
        </w:rPr>
      </w:pPr>
      <w:r w:rsidRPr="00AB4A0E">
        <w:rPr>
          <w:rFonts w:ascii="Arial" w:hAnsi="Arial" w:cs="Arial"/>
          <w:b/>
          <w:bCs/>
          <w:rtl/>
        </w:rPr>
        <w:t>ضريبة القيمة المضافة و/أو أي ضرائب مبيعات سارية على شراء الخدمات يجب أن يشار إليها بشكل منفصل في نموذج تقديم العطاء</w:t>
      </w:r>
    </w:p>
    <w:p w14:paraId="2E357003" w14:textId="77777777" w:rsidR="001565DB" w:rsidRPr="00AB4A0E" w:rsidRDefault="001565DB" w:rsidP="001565DB">
      <w:pPr>
        <w:bidi/>
        <w:rPr>
          <w:rFonts w:ascii="Arial" w:hAnsi="Arial" w:cs="Arial"/>
          <w:lang w:val="en-GB"/>
        </w:rPr>
      </w:pPr>
    </w:p>
    <w:p w14:paraId="2E357004" w14:textId="77777777" w:rsidR="00E3071F" w:rsidRPr="00AB4A0E" w:rsidRDefault="004B482E" w:rsidP="002F03BB">
      <w:pPr>
        <w:numPr>
          <w:ilvl w:val="0"/>
          <w:numId w:val="2"/>
        </w:numPr>
        <w:tabs>
          <w:tab w:val="clear" w:pos="1260"/>
          <w:tab w:val="num" w:pos="1843"/>
        </w:tabs>
        <w:spacing w:before="120"/>
        <w:ind w:hanging="693"/>
        <w:rPr>
          <w:rFonts w:ascii="Arial" w:hAnsi="Arial" w:cs="Arial"/>
          <w:b/>
          <w:sz w:val="20"/>
          <w:szCs w:val="20"/>
          <w:lang w:val="en-GB"/>
        </w:rPr>
      </w:pPr>
      <w:r w:rsidRPr="00AB4A0E">
        <w:rPr>
          <w:rFonts w:ascii="Arial" w:hAnsi="Arial" w:cs="Arial"/>
          <w:b/>
          <w:sz w:val="20"/>
          <w:szCs w:val="20"/>
          <w:lang w:val="en-GB"/>
        </w:rPr>
        <w:t>Financial proposal</w:t>
      </w:r>
    </w:p>
    <w:p w14:paraId="2E357005" w14:textId="77777777" w:rsidR="008821BA" w:rsidRPr="00AB4A0E" w:rsidRDefault="004B482E" w:rsidP="008821BA">
      <w:pPr>
        <w:jc w:val="both"/>
        <w:rPr>
          <w:rFonts w:ascii="Arial" w:hAnsi="Arial" w:cs="Arial"/>
          <w:sz w:val="20"/>
          <w:szCs w:val="20"/>
          <w:lang w:val="en-GB"/>
        </w:rPr>
      </w:pPr>
      <w:r w:rsidRPr="00AB4A0E">
        <w:rPr>
          <w:rFonts w:ascii="Arial" w:hAnsi="Arial" w:cs="Arial"/>
          <w:sz w:val="20"/>
          <w:szCs w:val="20"/>
          <w:lang w:val="en-GB"/>
        </w:rPr>
        <w:lastRenderedPageBreak/>
        <w:t xml:space="preserve">The Financial Proposal shall be presented as an amount in </w:t>
      </w:r>
      <w:r w:rsidRPr="00AB4A0E">
        <w:rPr>
          <w:rFonts w:ascii="Arial" w:hAnsi="Arial" w:cs="Arial"/>
          <w:sz w:val="20"/>
          <w:szCs w:val="20"/>
          <w:highlight w:val="yellow"/>
          <w:lang w:val="en-GB"/>
        </w:rPr>
        <w:t>&lt;currency&gt;</w:t>
      </w:r>
      <w:r w:rsidRPr="00AB4A0E">
        <w:rPr>
          <w:rFonts w:ascii="Arial" w:hAnsi="Arial" w:cs="Arial"/>
          <w:sz w:val="20"/>
          <w:szCs w:val="20"/>
          <w:lang w:val="en-GB"/>
        </w:rPr>
        <w:t xml:space="preserve"> in the </w:t>
      </w:r>
      <w:r w:rsidR="00E7691A" w:rsidRPr="00AB4A0E">
        <w:rPr>
          <w:rFonts w:ascii="Arial" w:hAnsi="Arial" w:cs="Arial"/>
          <w:sz w:val="20"/>
          <w:szCs w:val="20"/>
          <w:lang w:val="en-GB"/>
        </w:rPr>
        <w:t>Tender</w:t>
      </w:r>
      <w:r w:rsidRPr="00AB4A0E">
        <w:rPr>
          <w:rFonts w:ascii="Arial" w:hAnsi="Arial" w:cs="Arial"/>
          <w:sz w:val="20"/>
          <w:szCs w:val="20"/>
          <w:lang w:val="en-GB"/>
        </w:rPr>
        <w:t xml:space="preserve"> Submission Form in Annex 3. The price proposed by the </w:t>
      </w:r>
      <w:r w:rsidR="00E7691A" w:rsidRPr="00AB4A0E">
        <w:rPr>
          <w:rFonts w:ascii="Arial" w:hAnsi="Arial" w:cs="Arial"/>
          <w:sz w:val="20"/>
          <w:szCs w:val="20"/>
          <w:lang w:val="en-GB"/>
        </w:rPr>
        <w:t>Tenderer</w:t>
      </w:r>
      <w:r w:rsidRPr="00AB4A0E">
        <w:rPr>
          <w:rFonts w:ascii="Arial" w:hAnsi="Arial" w:cs="Arial"/>
          <w:sz w:val="20"/>
          <w:szCs w:val="20"/>
          <w:lang w:val="en-GB"/>
        </w:rPr>
        <w:t xml:space="preserve"> shall not be subject to adjustments except as otherwise provided in the conditions of the Contract.</w:t>
      </w:r>
    </w:p>
    <w:p w14:paraId="2E357006" w14:textId="77777777" w:rsidR="008821BA" w:rsidRPr="00AB4A0E" w:rsidRDefault="008821BA" w:rsidP="008821BA">
      <w:pPr>
        <w:rPr>
          <w:rFonts w:ascii="Arial" w:hAnsi="Arial" w:cs="Arial"/>
          <w:sz w:val="20"/>
          <w:szCs w:val="20"/>
          <w:lang w:val="en-GB"/>
        </w:rPr>
      </w:pPr>
    </w:p>
    <w:p w14:paraId="2E357007" w14:textId="77777777" w:rsidR="008821BA" w:rsidRPr="00AB4A0E" w:rsidRDefault="008821BA" w:rsidP="008821BA">
      <w:pPr>
        <w:rPr>
          <w:rFonts w:ascii="Arial" w:hAnsi="Arial" w:cs="Arial"/>
          <w:b/>
          <w:i/>
          <w:lang w:val="en-GB"/>
        </w:rPr>
      </w:pPr>
      <w:r w:rsidRPr="00AB4A0E">
        <w:rPr>
          <w:rFonts w:ascii="Arial" w:hAnsi="Arial" w:cs="Arial"/>
          <w:sz w:val="20"/>
          <w:szCs w:val="20"/>
          <w:highlight w:val="cyan"/>
          <w:lang w:val="en-GB"/>
        </w:rPr>
        <w:t>(Option:)</w:t>
      </w:r>
      <w:r w:rsidR="00E7691A" w:rsidRPr="00AB4A0E">
        <w:rPr>
          <w:rFonts w:ascii="Arial" w:hAnsi="Arial" w:cs="Arial"/>
          <w:sz w:val="20"/>
          <w:szCs w:val="20"/>
          <w:lang w:val="en-GB"/>
        </w:rPr>
        <w:t xml:space="preserve"> </w:t>
      </w:r>
      <w:r w:rsidRPr="00AB4A0E">
        <w:rPr>
          <w:rFonts w:ascii="Arial" w:hAnsi="Arial" w:cs="Arial"/>
          <w:sz w:val="20"/>
          <w:szCs w:val="20"/>
          <w:lang w:val="en-GB"/>
        </w:rPr>
        <w:t xml:space="preserve">For evaluation purpose, where proposals are given in </w:t>
      </w:r>
      <w:r w:rsidRPr="00AB4A0E">
        <w:rPr>
          <w:rFonts w:ascii="Arial" w:hAnsi="Arial" w:cs="Arial"/>
          <w:sz w:val="20"/>
          <w:szCs w:val="20"/>
          <w:highlight w:val="yellow"/>
          <w:lang w:val="en-GB"/>
        </w:rPr>
        <w:t>&lt;local currency&gt;</w:t>
      </w:r>
      <w:r w:rsidRPr="00AB4A0E">
        <w:rPr>
          <w:rFonts w:ascii="Arial" w:hAnsi="Arial" w:cs="Arial"/>
          <w:sz w:val="20"/>
          <w:szCs w:val="20"/>
          <w:lang w:val="en-GB"/>
        </w:rPr>
        <w:t xml:space="preserve">, it shall be converted into </w:t>
      </w:r>
      <w:r w:rsidRPr="00AB4A0E">
        <w:rPr>
          <w:rFonts w:ascii="Arial" w:hAnsi="Arial" w:cs="Arial"/>
          <w:sz w:val="20"/>
          <w:szCs w:val="20"/>
          <w:highlight w:val="yellow"/>
          <w:lang w:val="en-GB"/>
        </w:rPr>
        <w:t>&lt;EUR&gt;</w:t>
      </w:r>
      <w:r w:rsidRPr="00AB4A0E">
        <w:rPr>
          <w:rFonts w:ascii="Arial" w:hAnsi="Arial" w:cs="Arial"/>
          <w:sz w:val="20"/>
          <w:szCs w:val="20"/>
          <w:lang w:val="en-GB"/>
        </w:rPr>
        <w:t xml:space="preserve"> at the rate published in </w:t>
      </w:r>
      <w:r w:rsidRPr="00AB4A0E">
        <w:rPr>
          <w:rFonts w:ascii="Arial" w:hAnsi="Arial" w:cs="Arial"/>
          <w:sz w:val="20"/>
          <w:szCs w:val="20"/>
          <w:highlight w:val="yellow"/>
          <w:lang w:val="en-GB"/>
        </w:rPr>
        <w:t>&lt;name of national bank&gt;</w:t>
      </w:r>
      <w:r w:rsidRPr="00AB4A0E">
        <w:rPr>
          <w:rFonts w:ascii="Arial" w:hAnsi="Arial" w:cs="Arial"/>
          <w:sz w:val="20"/>
          <w:szCs w:val="20"/>
          <w:lang w:val="en-GB"/>
        </w:rPr>
        <w:t xml:space="preserve"> on the closing date. </w:t>
      </w:r>
      <w:r w:rsidRPr="00AB4A0E">
        <w:rPr>
          <w:rFonts w:ascii="Arial" w:hAnsi="Arial" w:cs="Arial"/>
          <w:b/>
          <w:sz w:val="20"/>
          <w:szCs w:val="20"/>
          <w:highlight w:val="red"/>
          <w:lang w:val="en-GB"/>
        </w:rPr>
        <w:t>(Note: delete option if not required)</w:t>
      </w:r>
    </w:p>
    <w:p w14:paraId="2E357008" w14:textId="77777777" w:rsidR="008821BA" w:rsidRPr="00AB4A0E" w:rsidRDefault="008821BA" w:rsidP="008821BA">
      <w:pPr>
        <w:jc w:val="both"/>
        <w:rPr>
          <w:rFonts w:ascii="Arial" w:hAnsi="Arial" w:cs="Arial"/>
          <w:sz w:val="20"/>
          <w:szCs w:val="20"/>
          <w:lang w:val="en-GB"/>
        </w:rPr>
      </w:pPr>
    </w:p>
    <w:p w14:paraId="2E357009" w14:textId="77777777" w:rsidR="005E132A" w:rsidRPr="00AB4A0E" w:rsidRDefault="008821BA" w:rsidP="005E132A">
      <w:pPr>
        <w:jc w:val="both"/>
        <w:rPr>
          <w:rFonts w:ascii="Arial" w:hAnsi="Arial" w:cs="Arial"/>
          <w:b/>
          <w:bCs/>
          <w:sz w:val="20"/>
          <w:szCs w:val="20"/>
          <w:lang w:val="en-GB"/>
        </w:rPr>
      </w:pPr>
      <w:r w:rsidRPr="00AB4A0E">
        <w:rPr>
          <w:rFonts w:ascii="Arial" w:hAnsi="Arial" w:cs="Arial"/>
          <w:sz w:val="20"/>
          <w:szCs w:val="20"/>
          <w:lang w:val="en-GB"/>
        </w:rPr>
        <w:t xml:space="preserve">The remuneration of the </w:t>
      </w:r>
      <w:r w:rsidR="00E7691A" w:rsidRPr="00AB4A0E">
        <w:rPr>
          <w:rFonts w:ascii="Arial" w:hAnsi="Arial" w:cs="Arial"/>
          <w:sz w:val="20"/>
          <w:szCs w:val="20"/>
          <w:lang w:val="en-GB"/>
        </w:rPr>
        <w:t>Contractor</w:t>
      </w:r>
      <w:r w:rsidRPr="00AB4A0E">
        <w:rPr>
          <w:rFonts w:ascii="Arial" w:hAnsi="Arial" w:cs="Arial"/>
          <w:sz w:val="20"/>
          <w:szCs w:val="20"/>
          <w:lang w:val="en-GB"/>
        </w:rPr>
        <w:t xml:space="preserve"> under the Contract shall be determined as follows: </w:t>
      </w:r>
      <w:r w:rsidR="005E132A" w:rsidRPr="00AB4A0E">
        <w:rPr>
          <w:rFonts w:ascii="Arial" w:hAnsi="Arial" w:cs="Arial"/>
          <w:b/>
          <w:bCs/>
          <w:sz w:val="20"/>
          <w:szCs w:val="20"/>
          <w:highlight w:val="red"/>
          <w:lang w:val="en-GB"/>
        </w:rPr>
        <w:t>(Note: please select one of the three following options and/or adjust to project requirements and delete the others)</w:t>
      </w:r>
    </w:p>
    <w:p w14:paraId="2E35700A" w14:textId="77777777" w:rsidR="008821BA" w:rsidRPr="00AB4A0E" w:rsidRDefault="008821BA" w:rsidP="008821BA">
      <w:pPr>
        <w:jc w:val="both"/>
        <w:rPr>
          <w:rFonts w:ascii="Arial" w:hAnsi="Arial" w:cs="Arial"/>
          <w:sz w:val="20"/>
          <w:szCs w:val="20"/>
          <w:lang w:val="en-GB"/>
        </w:rPr>
      </w:pPr>
    </w:p>
    <w:p w14:paraId="2E35700B" w14:textId="77777777" w:rsidR="004B482E" w:rsidRPr="00AB4A0E" w:rsidRDefault="008821BA" w:rsidP="008821BA">
      <w:pPr>
        <w:pStyle w:val="Heading4"/>
        <w:spacing w:before="0" w:after="0" w:line="240" w:lineRule="atLeast"/>
        <w:jc w:val="both"/>
        <w:rPr>
          <w:rFonts w:ascii="Arial" w:hAnsi="Arial" w:cs="Arial"/>
          <w:b w:val="0"/>
          <w:bCs w:val="0"/>
          <w:sz w:val="20"/>
          <w:szCs w:val="20"/>
          <w:highlight w:val="lightGray"/>
          <w:lang w:val="en-GB"/>
        </w:rPr>
      </w:pPr>
      <w:r w:rsidRPr="00AB4A0E">
        <w:rPr>
          <w:rFonts w:ascii="Arial" w:hAnsi="Arial" w:cs="Arial"/>
          <w:bCs w:val="0"/>
          <w:sz w:val="20"/>
          <w:szCs w:val="20"/>
          <w:highlight w:val="cyan"/>
          <w:lang w:val="en-GB"/>
        </w:rPr>
        <w:t xml:space="preserve"> </w:t>
      </w:r>
      <w:r w:rsidR="004B482E" w:rsidRPr="00AB4A0E">
        <w:rPr>
          <w:rFonts w:ascii="Arial" w:hAnsi="Arial" w:cs="Arial"/>
          <w:bCs w:val="0"/>
          <w:sz w:val="20"/>
          <w:szCs w:val="20"/>
          <w:highlight w:val="cyan"/>
          <w:lang w:val="en-GB"/>
        </w:rPr>
        <w:t>(Option 1: Global price:)</w:t>
      </w:r>
      <w:r w:rsidR="004B482E" w:rsidRPr="00AB4A0E">
        <w:rPr>
          <w:rFonts w:ascii="Arial" w:hAnsi="Arial" w:cs="Arial"/>
          <w:b w:val="0"/>
          <w:bCs w:val="0"/>
          <w:sz w:val="20"/>
          <w:szCs w:val="20"/>
          <w:lang w:val="en-GB"/>
        </w:rPr>
        <w:t xml:space="preserve"> </w:t>
      </w:r>
      <w:r w:rsidR="004B482E" w:rsidRPr="00AB4A0E">
        <w:rPr>
          <w:rFonts w:ascii="Arial" w:hAnsi="Arial" w:cs="Arial"/>
          <w:b w:val="0"/>
          <w:spacing w:val="-3"/>
          <w:sz w:val="20"/>
          <w:lang w:val="en-GB"/>
        </w:rPr>
        <w:t xml:space="preserve">The </w:t>
      </w:r>
      <w:r w:rsidR="00E7691A" w:rsidRPr="00AB4A0E">
        <w:rPr>
          <w:rFonts w:ascii="Arial" w:hAnsi="Arial" w:cs="Arial"/>
          <w:b w:val="0"/>
          <w:sz w:val="20"/>
          <w:lang w:val="en-GB"/>
        </w:rPr>
        <w:t>Tenderer</w:t>
      </w:r>
      <w:r w:rsidR="004B482E" w:rsidRPr="00AB4A0E">
        <w:rPr>
          <w:rFonts w:ascii="Arial" w:hAnsi="Arial" w:cs="Arial"/>
          <w:b w:val="0"/>
          <w:sz w:val="20"/>
          <w:lang w:val="en-GB"/>
        </w:rPr>
        <w:t xml:space="preserve"> shall indicate in his/her proposal</w:t>
      </w:r>
      <w:r w:rsidR="004B482E" w:rsidRPr="00AB4A0E">
        <w:rPr>
          <w:rFonts w:ascii="Arial" w:hAnsi="Arial" w:cs="Arial"/>
          <w:b w:val="0"/>
          <w:spacing w:val="-3"/>
          <w:sz w:val="20"/>
          <w:lang w:val="en-GB"/>
        </w:rPr>
        <w:t xml:space="preserve"> </w:t>
      </w:r>
      <w:r w:rsidR="004B482E" w:rsidRPr="00AB4A0E">
        <w:rPr>
          <w:rFonts w:ascii="Arial" w:hAnsi="Arial" w:cs="Arial"/>
          <w:b w:val="0"/>
          <w:sz w:val="20"/>
          <w:lang w:val="en-GB"/>
        </w:rPr>
        <w:t>his/her proposed global remuneration for the performance of the Services.</w:t>
      </w:r>
      <w:r w:rsidR="004B482E" w:rsidRPr="00AB4A0E">
        <w:rPr>
          <w:rFonts w:ascii="Arial" w:hAnsi="Arial" w:cs="Arial"/>
          <w:b w:val="0"/>
          <w:bCs w:val="0"/>
          <w:sz w:val="20"/>
          <w:szCs w:val="20"/>
          <w:lang w:val="en-GB"/>
        </w:rPr>
        <w:t xml:space="preserve"> The </w:t>
      </w:r>
      <w:r w:rsidR="00E7691A" w:rsidRPr="00AB4A0E">
        <w:rPr>
          <w:rFonts w:ascii="Arial" w:hAnsi="Arial" w:cs="Arial"/>
          <w:b w:val="0"/>
          <w:bCs w:val="0"/>
          <w:sz w:val="20"/>
          <w:szCs w:val="20"/>
          <w:lang w:val="en-GB"/>
        </w:rPr>
        <w:t>Tenderer</w:t>
      </w:r>
      <w:r w:rsidR="004B482E" w:rsidRPr="00AB4A0E">
        <w:rPr>
          <w:rFonts w:ascii="Arial" w:hAnsi="Arial" w:cs="Arial"/>
          <w:b w:val="0"/>
          <w:bCs w:val="0"/>
          <w:sz w:val="20"/>
          <w:szCs w:val="20"/>
          <w:lang w:val="en-GB"/>
        </w:rPr>
        <w:t xml:space="preserve"> shall be deemed to have satisfied himself</w:t>
      </w:r>
      <w:r w:rsidR="00E7691A" w:rsidRPr="00AB4A0E">
        <w:rPr>
          <w:rFonts w:ascii="Arial" w:hAnsi="Arial" w:cs="Arial"/>
          <w:b w:val="0"/>
          <w:bCs w:val="0"/>
          <w:sz w:val="20"/>
          <w:szCs w:val="20"/>
          <w:lang w:val="en-GB"/>
        </w:rPr>
        <w:t>/herself</w:t>
      </w:r>
      <w:r w:rsidR="004B482E" w:rsidRPr="00AB4A0E">
        <w:rPr>
          <w:rFonts w:ascii="Arial" w:hAnsi="Arial" w:cs="Arial"/>
          <w:b w:val="0"/>
          <w:bCs w:val="0"/>
          <w:sz w:val="20"/>
          <w:szCs w:val="20"/>
          <w:lang w:val="en-GB"/>
        </w:rPr>
        <w:t xml:space="preserve"> as to the sufficiency of his/her proposed global remuneration, to cover both his/her fee rate, including overhead, profit, all his/her obligations, sick leave, overtime and holiday pay, taxes, social charges, etc. </w:t>
      </w:r>
      <w:r w:rsidR="004B482E" w:rsidRPr="00AB4A0E">
        <w:rPr>
          <w:rFonts w:ascii="Arial" w:hAnsi="Arial" w:cs="Arial"/>
          <w:b w:val="0"/>
          <w:bCs w:val="0"/>
          <w:sz w:val="20"/>
          <w:szCs w:val="20"/>
          <w:u w:val="single"/>
          <w:lang w:val="en-GB"/>
        </w:rPr>
        <w:t>and</w:t>
      </w:r>
      <w:r w:rsidR="004B482E" w:rsidRPr="00AB4A0E">
        <w:rPr>
          <w:rFonts w:ascii="Arial" w:hAnsi="Arial" w:cs="Arial"/>
          <w:b w:val="0"/>
          <w:bCs w:val="0"/>
          <w:sz w:val="20"/>
          <w:szCs w:val="20"/>
          <w:lang w:val="en-GB"/>
        </w:rPr>
        <w:t xml:space="preserve"> all expenses (such as transport, accommodation, food, office, etc.) to be incurred for the performance of the Contract. The proposed global remuneration shall cover all obligations of the successful </w:t>
      </w:r>
      <w:r w:rsidR="00E7691A" w:rsidRPr="00AB4A0E">
        <w:rPr>
          <w:rFonts w:ascii="Arial" w:hAnsi="Arial" w:cs="Arial"/>
          <w:b w:val="0"/>
          <w:bCs w:val="0"/>
          <w:sz w:val="20"/>
          <w:szCs w:val="20"/>
          <w:lang w:val="en-GB"/>
        </w:rPr>
        <w:t>Tenderer</w:t>
      </w:r>
      <w:r w:rsidR="004B482E" w:rsidRPr="00AB4A0E">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2E35700C" w14:textId="77777777" w:rsidR="004B482E" w:rsidRPr="00AB4A0E" w:rsidRDefault="004B482E" w:rsidP="004B482E">
      <w:pPr>
        <w:pStyle w:val="Heading4"/>
        <w:spacing w:line="240" w:lineRule="atLeast"/>
        <w:jc w:val="both"/>
        <w:rPr>
          <w:rFonts w:ascii="Arial" w:hAnsi="Arial" w:cs="Arial"/>
          <w:b w:val="0"/>
          <w:bCs w:val="0"/>
          <w:sz w:val="20"/>
          <w:szCs w:val="20"/>
          <w:lang w:val="en-GB"/>
        </w:rPr>
      </w:pPr>
      <w:r w:rsidRPr="00AB4A0E">
        <w:rPr>
          <w:rFonts w:ascii="Arial" w:hAnsi="Arial" w:cs="Arial"/>
          <w:sz w:val="20"/>
          <w:szCs w:val="20"/>
          <w:highlight w:val="cyan"/>
          <w:lang w:val="en-GB"/>
        </w:rPr>
        <w:t>(Option 2: Global price for fees and actual reimbursable expenses:)</w:t>
      </w:r>
      <w:r w:rsidRPr="00AB4A0E">
        <w:rPr>
          <w:rFonts w:ascii="Arial" w:hAnsi="Arial" w:cs="Arial"/>
          <w:sz w:val="20"/>
          <w:szCs w:val="20"/>
          <w:lang w:val="en-GB"/>
        </w:rPr>
        <w:t xml:space="preserve"> </w:t>
      </w:r>
      <w:r w:rsidRPr="00AB4A0E">
        <w:rPr>
          <w:rFonts w:ascii="Arial" w:hAnsi="Arial" w:cs="Arial"/>
          <w:b w:val="0"/>
          <w:spacing w:val="-3"/>
          <w:sz w:val="20"/>
          <w:lang w:val="en-GB"/>
        </w:rPr>
        <w:t xml:space="preserve">The </w:t>
      </w:r>
      <w:r w:rsidR="00C40E44" w:rsidRPr="00AB4A0E">
        <w:rPr>
          <w:rFonts w:ascii="Arial" w:hAnsi="Arial" w:cs="Arial"/>
          <w:b w:val="0"/>
          <w:spacing w:val="-3"/>
          <w:sz w:val="20"/>
          <w:lang w:val="en-GB"/>
        </w:rPr>
        <w:t>T</w:t>
      </w:r>
      <w:r w:rsidR="00E7691A" w:rsidRPr="00AB4A0E">
        <w:rPr>
          <w:rFonts w:ascii="Arial" w:hAnsi="Arial" w:cs="Arial"/>
          <w:b w:val="0"/>
          <w:spacing w:val="-3"/>
          <w:sz w:val="20"/>
          <w:lang w:val="en-GB"/>
        </w:rPr>
        <w:t>enderer</w:t>
      </w:r>
      <w:r w:rsidRPr="00AB4A0E">
        <w:rPr>
          <w:rFonts w:ascii="Arial" w:hAnsi="Arial" w:cs="Arial"/>
          <w:b w:val="0"/>
          <w:sz w:val="20"/>
          <w:lang w:val="en-GB"/>
        </w:rPr>
        <w:t xml:space="preserve"> shall indicate in his/her proposal: </w:t>
      </w:r>
      <w:r w:rsidRPr="00AB4A0E">
        <w:rPr>
          <w:rFonts w:ascii="Arial" w:hAnsi="Arial" w:cs="Arial"/>
          <w:b w:val="0"/>
          <w:spacing w:val="-3"/>
          <w:sz w:val="20"/>
          <w:lang w:val="en-GB"/>
        </w:rPr>
        <w:t xml:space="preserve">(i) </w:t>
      </w:r>
      <w:r w:rsidRPr="00AB4A0E">
        <w:rPr>
          <w:rFonts w:ascii="Arial" w:hAnsi="Arial" w:cs="Arial"/>
          <w:b w:val="0"/>
          <w:sz w:val="20"/>
          <w:lang w:val="en-GB"/>
        </w:rPr>
        <w:t xml:space="preserve">his/her proposed global remuneration and (ii) if applicable, his/her </w:t>
      </w:r>
      <w:r w:rsidRPr="00AB4A0E">
        <w:rPr>
          <w:rFonts w:ascii="Arial" w:hAnsi="Arial" w:cs="Arial"/>
          <w:b w:val="0"/>
          <w:bCs w:val="0"/>
          <w:sz w:val="20"/>
          <w:szCs w:val="20"/>
          <w:lang w:val="en-GB"/>
        </w:rPr>
        <w:t xml:space="preserve">comments or counterproposals on the budget for reimbursable expenses specified in the Draft Contract. The </w:t>
      </w:r>
      <w:r w:rsidR="00E7691A" w:rsidRPr="00AB4A0E">
        <w:rPr>
          <w:rFonts w:ascii="Arial" w:hAnsi="Arial" w:cs="Arial"/>
          <w:b w:val="0"/>
          <w:bCs w:val="0"/>
          <w:sz w:val="20"/>
          <w:szCs w:val="20"/>
          <w:lang w:val="en-GB"/>
        </w:rPr>
        <w:t>Tenderer</w:t>
      </w:r>
      <w:r w:rsidRPr="00AB4A0E">
        <w:rPr>
          <w:rFonts w:ascii="Arial" w:hAnsi="Arial" w:cs="Arial"/>
          <w:b w:val="0"/>
          <w:bCs w:val="0"/>
          <w:sz w:val="20"/>
          <w:szCs w:val="20"/>
          <w:lang w:val="en-GB"/>
        </w:rPr>
        <w:t xml:space="preserve"> shall be deemed to have satisfied himself</w:t>
      </w:r>
      <w:r w:rsidR="00E7691A" w:rsidRPr="00AB4A0E">
        <w:rPr>
          <w:rFonts w:ascii="Arial" w:hAnsi="Arial" w:cs="Arial"/>
          <w:b w:val="0"/>
          <w:bCs w:val="0"/>
          <w:sz w:val="20"/>
          <w:szCs w:val="20"/>
          <w:lang w:val="en-GB"/>
        </w:rPr>
        <w:t>/herself</w:t>
      </w:r>
      <w:r w:rsidRPr="00AB4A0E">
        <w:rPr>
          <w:rFonts w:ascii="Arial" w:hAnsi="Arial" w:cs="Arial"/>
          <w:b w:val="0"/>
          <w:bCs w:val="0"/>
          <w:sz w:val="20"/>
          <w:szCs w:val="20"/>
          <w:lang w:val="en-GB"/>
        </w:rPr>
        <w:t xml:space="preserve">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w:t>
      </w:r>
      <w:r w:rsidR="00CB7C00" w:rsidRPr="00AB4A0E">
        <w:rPr>
          <w:rFonts w:ascii="Arial" w:hAnsi="Arial" w:cs="Arial"/>
          <w:b w:val="0"/>
          <w:bCs w:val="0"/>
          <w:sz w:val="20"/>
          <w:szCs w:val="20"/>
          <w:lang w:val="en-GB"/>
        </w:rPr>
        <w:t>Tenderer</w:t>
      </w:r>
      <w:r w:rsidRPr="00AB4A0E">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CB7C00" w:rsidRPr="00AB4A0E">
        <w:rPr>
          <w:rFonts w:ascii="Arial" w:hAnsi="Arial" w:cs="Arial"/>
          <w:b w:val="0"/>
          <w:bCs w:val="0"/>
          <w:sz w:val="20"/>
          <w:szCs w:val="20"/>
          <w:lang w:val="en-GB"/>
        </w:rPr>
        <w:t>Tenderer</w:t>
      </w:r>
      <w:r w:rsidRPr="00AB4A0E">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Pr="00AB4A0E">
        <w:rPr>
          <w:rFonts w:ascii="Arial" w:hAnsi="Arial" w:cs="Arial"/>
          <w:b w:val="0"/>
          <w:sz w:val="20"/>
          <w:szCs w:val="20"/>
          <w:lang w:val="en-GB"/>
        </w:rPr>
        <w:t>Costs and expenses, which are not mentioned in the Contract, shall be deemed covered by the overhead of profit included in the fees.</w:t>
      </w:r>
      <w:r w:rsidRPr="00AB4A0E">
        <w:rPr>
          <w:rFonts w:ascii="Arial" w:hAnsi="Arial" w:cs="Arial"/>
          <w:b w:val="0"/>
          <w:bCs w:val="0"/>
          <w:sz w:val="20"/>
          <w:szCs w:val="20"/>
          <w:lang w:val="en-GB"/>
        </w:rPr>
        <w:t xml:space="preserve"> The </w:t>
      </w:r>
      <w:r w:rsidR="00CB7C00" w:rsidRPr="00AB4A0E">
        <w:rPr>
          <w:rFonts w:ascii="Arial" w:hAnsi="Arial" w:cs="Arial"/>
          <w:b w:val="0"/>
          <w:bCs w:val="0"/>
          <w:sz w:val="20"/>
          <w:szCs w:val="20"/>
          <w:lang w:val="en-GB"/>
        </w:rPr>
        <w:t>Tenderer</w:t>
      </w:r>
      <w:r w:rsidRPr="00AB4A0E">
        <w:rPr>
          <w:rFonts w:ascii="Arial" w:hAnsi="Arial" w:cs="Arial"/>
          <w:b w:val="0"/>
          <w:bCs w:val="0"/>
          <w:sz w:val="20"/>
          <w:szCs w:val="20"/>
          <w:lang w:val="en-GB"/>
        </w:rPr>
        <w:t xml:space="preserve"> may propose comments or counterproposals on the budget for such reimbursable expenses in his/her proposal (Proposal Submission Form, Annex 3).</w:t>
      </w:r>
    </w:p>
    <w:p w14:paraId="2E35700D" w14:textId="77777777" w:rsidR="004B482E" w:rsidRPr="00AB4A0E" w:rsidRDefault="004B482E" w:rsidP="004B482E">
      <w:pPr>
        <w:rPr>
          <w:rFonts w:ascii="Arial" w:hAnsi="Arial" w:cs="Arial"/>
          <w:color w:val="FF0000"/>
          <w:sz w:val="20"/>
          <w:szCs w:val="20"/>
          <w:lang w:val="en-GB"/>
        </w:rPr>
      </w:pPr>
    </w:p>
    <w:p w14:paraId="2E35700E" w14:textId="77777777" w:rsidR="004B482E" w:rsidRPr="00AB4A0E" w:rsidRDefault="004B482E" w:rsidP="004B482E">
      <w:pPr>
        <w:jc w:val="both"/>
        <w:rPr>
          <w:rFonts w:ascii="Arial" w:hAnsi="Arial" w:cs="Arial"/>
          <w:sz w:val="20"/>
          <w:szCs w:val="20"/>
          <w:lang w:val="en-GB"/>
        </w:rPr>
      </w:pPr>
      <w:r w:rsidRPr="00AB4A0E">
        <w:rPr>
          <w:rFonts w:ascii="Arial" w:hAnsi="Arial" w:cs="Arial"/>
          <w:b/>
          <w:sz w:val="20"/>
          <w:szCs w:val="20"/>
          <w:highlight w:val="cyan"/>
          <w:lang w:val="en-GB"/>
        </w:rPr>
        <w:t>(Option 3: Fee/time-based price:)</w:t>
      </w:r>
      <w:r w:rsidRPr="00AB4A0E">
        <w:rPr>
          <w:rFonts w:ascii="Arial" w:hAnsi="Arial" w:cs="Arial"/>
          <w:b/>
          <w:sz w:val="20"/>
          <w:szCs w:val="20"/>
          <w:lang w:val="en-GB"/>
        </w:rPr>
        <w:t xml:space="preserve"> </w:t>
      </w:r>
      <w:r w:rsidRPr="00AB4A0E">
        <w:rPr>
          <w:rFonts w:ascii="Arial" w:hAnsi="Arial" w:cs="Arial"/>
          <w:spacing w:val="-3"/>
          <w:sz w:val="20"/>
          <w:lang w:val="en-GB"/>
        </w:rPr>
        <w:t xml:space="preserve">The </w:t>
      </w:r>
      <w:r w:rsidR="00CB7C00" w:rsidRPr="00AB4A0E">
        <w:rPr>
          <w:rFonts w:ascii="Arial" w:hAnsi="Arial" w:cs="Arial"/>
          <w:spacing w:val="-3"/>
          <w:sz w:val="20"/>
          <w:lang w:val="en-GB"/>
        </w:rPr>
        <w:t>Tenderer</w:t>
      </w:r>
      <w:r w:rsidRPr="00AB4A0E">
        <w:rPr>
          <w:rFonts w:ascii="Arial" w:hAnsi="Arial" w:cs="Arial"/>
          <w:sz w:val="20"/>
          <w:lang w:val="en-GB"/>
        </w:rPr>
        <w:t xml:space="preserve"> shall indicate in his/her proposal: </w:t>
      </w:r>
      <w:r w:rsidRPr="00AB4A0E">
        <w:rPr>
          <w:rFonts w:ascii="Arial" w:hAnsi="Arial" w:cs="Arial"/>
          <w:spacing w:val="-3"/>
          <w:sz w:val="20"/>
          <w:lang w:val="en-GB"/>
        </w:rPr>
        <w:t xml:space="preserve">(i) </w:t>
      </w:r>
      <w:r w:rsidRPr="00AB4A0E">
        <w:rPr>
          <w:rFonts w:ascii="Arial" w:hAnsi="Arial" w:cs="Arial"/>
          <w:sz w:val="20"/>
          <w:lang w:val="en-GB"/>
        </w:rPr>
        <w:t xml:space="preserve">his/her proposed daily fee-rate (based on an eight-hour working day) </w:t>
      </w:r>
      <w:r w:rsidRPr="00AB4A0E">
        <w:rPr>
          <w:rFonts w:ascii="Arial" w:hAnsi="Arial" w:cs="Arial"/>
          <w:sz w:val="20"/>
          <w:highlight w:val="yellow"/>
          <w:lang w:val="en-GB"/>
        </w:rPr>
        <w:t>&lt;monthly fee rate&gt;</w:t>
      </w:r>
      <w:r w:rsidRPr="00AB4A0E">
        <w:rPr>
          <w:rFonts w:ascii="Arial" w:hAnsi="Arial" w:cs="Arial"/>
          <w:sz w:val="20"/>
          <w:lang w:val="en-GB"/>
        </w:rPr>
        <w:t xml:space="preserve"> and (ii) if applicable, his/her </w:t>
      </w:r>
      <w:r w:rsidRPr="00AB4A0E">
        <w:rPr>
          <w:rFonts w:ascii="Arial" w:hAnsi="Arial" w:cs="Arial"/>
          <w:bCs/>
          <w:sz w:val="20"/>
          <w:szCs w:val="20"/>
          <w:lang w:val="en-GB"/>
        </w:rPr>
        <w:t>comments or counterproposals on the budget for reimbursable expenses specified in the Draft Contract.</w:t>
      </w:r>
      <w:r w:rsidRPr="00AB4A0E">
        <w:rPr>
          <w:rFonts w:ascii="Arial" w:hAnsi="Arial" w:cs="Arial"/>
          <w:sz w:val="14"/>
          <w:szCs w:val="14"/>
          <w:lang w:val="en-GB"/>
        </w:rPr>
        <w:t xml:space="preserve"> </w:t>
      </w:r>
      <w:r w:rsidRPr="00AB4A0E">
        <w:rPr>
          <w:rFonts w:ascii="Arial" w:hAnsi="Arial" w:cs="Arial"/>
          <w:sz w:val="20"/>
          <w:szCs w:val="20"/>
          <w:lang w:val="en-GB"/>
        </w:rPr>
        <w:t>Costs and expenses which are not mentioned in the Contract shall be deemed covered by the overhead of profit included in the fees.</w:t>
      </w:r>
    </w:p>
    <w:p w14:paraId="2E35700F" w14:textId="77777777" w:rsidR="004B482E" w:rsidRPr="00AB4A0E" w:rsidRDefault="004B482E" w:rsidP="00E3071F">
      <w:pPr>
        <w:rPr>
          <w:rFonts w:ascii="Arial" w:hAnsi="Arial" w:cs="Arial"/>
          <w:sz w:val="20"/>
          <w:szCs w:val="20"/>
          <w:lang w:val="en-GB"/>
        </w:rPr>
      </w:pPr>
    </w:p>
    <w:p w14:paraId="2E357010" w14:textId="77777777" w:rsidR="00E3071F" w:rsidRPr="00AB4A0E" w:rsidRDefault="008821BA" w:rsidP="00E3071F">
      <w:pPr>
        <w:rPr>
          <w:rFonts w:ascii="Arial" w:hAnsi="Arial" w:cs="Arial"/>
          <w:b/>
          <w:i/>
          <w:lang w:val="en-GB"/>
        </w:rPr>
      </w:pPr>
      <w:r w:rsidRPr="00AB4A0E">
        <w:rPr>
          <w:rFonts w:ascii="Arial" w:hAnsi="Arial" w:cs="Arial"/>
          <w:sz w:val="20"/>
          <w:szCs w:val="20"/>
          <w:highlight w:val="cyan"/>
          <w:lang w:val="en-GB"/>
        </w:rPr>
        <w:t>(Option:)</w:t>
      </w:r>
      <w:r w:rsidR="00E3071F" w:rsidRPr="00AB4A0E">
        <w:rPr>
          <w:rFonts w:ascii="Arial" w:hAnsi="Arial" w:cs="Arial"/>
          <w:sz w:val="20"/>
          <w:szCs w:val="20"/>
          <w:lang w:val="en-GB"/>
        </w:rPr>
        <w:t xml:space="preserve">For evaluation purpose, where quotations are given in </w:t>
      </w:r>
      <w:r w:rsidR="00E3071F" w:rsidRPr="00AB4A0E">
        <w:rPr>
          <w:rFonts w:ascii="Arial" w:hAnsi="Arial" w:cs="Arial"/>
          <w:sz w:val="20"/>
          <w:szCs w:val="20"/>
          <w:highlight w:val="yellow"/>
          <w:lang w:val="en-GB"/>
        </w:rPr>
        <w:t>&lt;local currency&gt;</w:t>
      </w:r>
      <w:r w:rsidR="00E3071F" w:rsidRPr="00AB4A0E">
        <w:rPr>
          <w:rFonts w:ascii="Arial" w:hAnsi="Arial" w:cs="Arial"/>
          <w:sz w:val="20"/>
          <w:szCs w:val="20"/>
          <w:lang w:val="en-GB"/>
        </w:rPr>
        <w:t xml:space="preserve">, it shall be converted into </w:t>
      </w:r>
      <w:r w:rsidR="00E3071F" w:rsidRPr="00AB4A0E">
        <w:rPr>
          <w:rFonts w:ascii="Arial" w:hAnsi="Arial" w:cs="Arial"/>
          <w:sz w:val="20"/>
          <w:szCs w:val="20"/>
          <w:highlight w:val="yellow"/>
          <w:lang w:val="en-GB"/>
        </w:rPr>
        <w:t>&lt;EUR&gt;</w:t>
      </w:r>
      <w:r w:rsidR="00E3071F" w:rsidRPr="00AB4A0E">
        <w:rPr>
          <w:rFonts w:ascii="Arial" w:hAnsi="Arial" w:cs="Arial"/>
          <w:sz w:val="20"/>
          <w:szCs w:val="20"/>
          <w:lang w:val="en-GB"/>
        </w:rPr>
        <w:t xml:space="preserve"> at the rate published in </w:t>
      </w:r>
      <w:r w:rsidR="00E3071F" w:rsidRPr="00AB4A0E">
        <w:rPr>
          <w:rFonts w:ascii="Arial" w:hAnsi="Arial" w:cs="Arial"/>
          <w:sz w:val="20"/>
          <w:szCs w:val="20"/>
          <w:highlight w:val="yellow"/>
          <w:lang w:val="en-GB"/>
        </w:rPr>
        <w:t>&lt;name of local national bank&gt;</w:t>
      </w:r>
      <w:r w:rsidR="00E3071F" w:rsidRPr="00AB4A0E">
        <w:rPr>
          <w:rFonts w:ascii="Arial" w:hAnsi="Arial" w:cs="Arial"/>
          <w:sz w:val="20"/>
          <w:szCs w:val="20"/>
          <w:lang w:val="en-GB"/>
        </w:rPr>
        <w:t xml:space="preserve"> on the closing date. </w:t>
      </w:r>
      <w:r w:rsidR="00E3071F" w:rsidRPr="00AB4A0E">
        <w:rPr>
          <w:rFonts w:ascii="Arial" w:hAnsi="Arial" w:cs="Arial"/>
          <w:b/>
          <w:sz w:val="20"/>
          <w:szCs w:val="20"/>
          <w:highlight w:val="red"/>
          <w:lang w:val="en-GB"/>
        </w:rPr>
        <w:t>(Note: delete option not required)</w:t>
      </w:r>
    </w:p>
    <w:p w14:paraId="2E357011" w14:textId="77777777" w:rsidR="00E3071F" w:rsidRPr="00AB4A0E" w:rsidRDefault="00E3071F" w:rsidP="00E3071F">
      <w:pPr>
        <w:jc w:val="both"/>
        <w:rPr>
          <w:rFonts w:ascii="Arial" w:hAnsi="Arial" w:cs="Arial"/>
          <w:b/>
          <w:sz w:val="20"/>
          <w:szCs w:val="20"/>
          <w:lang w:val="en-GB"/>
        </w:rPr>
      </w:pPr>
    </w:p>
    <w:p w14:paraId="2E357012" w14:textId="77777777" w:rsidR="00E3071F" w:rsidRPr="00AB4A0E" w:rsidRDefault="00E3071F" w:rsidP="00E3071F">
      <w:pPr>
        <w:jc w:val="both"/>
        <w:rPr>
          <w:rFonts w:ascii="Arial" w:hAnsi="Arial" w:cs="Arial"/>
          <w:b/>
          <w:sz w:val="20"/>
          <w:szCs w:val="20"/>
          <w:lang w:val="en-GB"/>
        </w:rPr>
      </w:pPr>
      <w:r w:rsidRPr="00AB4A0E">
        <w:rPr>
          <w:rFonts w:ascii="Arial" w:hAnsi="Arial" w:cs="Arial"/>
          <w:b/>
          <w:sz w:val="20"/>
          <w:szCs w:val="20"/>
          <w:lang w:val="en-GB"/>
        </w:rPr>
        <w:t>VAT and/or any sales tax</w:t>
      </w:r>
      <w:r w:rsidR="00B41790" w:rsidRPr="00AB4A0E">
        <w:rPr>
          <w:rFonts w:ascii="Arial" w:hAnsi="Arial" w:cs="Arial"/>
          <w:b/>
          <w:sz w:val="20"/>
          <w:szCs w:val="20"/>
          <w:lang w:val="en-GB"/>
        </w:rPr>
        <w:t xml:space="preserve"> applicable to the purchase of services</w:t>
      </w:r>
      <w:r w:rsidRPr="00AB4A0E">
        <w:rPr>
          <w:rFonts w:ascii="Arial" w:hAnsi="Arial" w:cs="Arial"/>
          <w:b/>
          <w:sz w:val="20"/>
          <w:szCs w:val="20"/>
          <w:lang w:val="en-GB"/>
        </w:rPr>
        <w:t xml:space="preserve"> shall </w:t>
      </w:r>
      <w:r w:rsidR="00B41790" w:rsidRPr="00AB4A0E">
        <w:rPr>
          <w:rFonts w:ascii="Arial" w:hAnsi="Arial" w:cs="Arial"/>
          <w:b/>
          <w:sz w:val="20"/>
          <w:szCs w:val="20"/>
          <w:lang w:val="en-GB"/>
        </w:rPr>
        <w:t>be indicated separately in the Tender</w:t>
      </w:r>
      <w:r w:rsidRPr="00AB4A0E">
        <w:rPr>
          <w:rFonts w:ascii="Arial" w:hAnsi="Arial" w:cs="Arial"/>
          <w:b/>
          <w:sz w:val="20"/>
          <w:szCs w:val="20"/>
          <w:lang w:val="en-GB"/>
        </w:rPr>
        <w:t xml:space="preserve"> Submission Form.</w:t>
      </w:r>
    </w:p>
    <w:p w14:paraId="2E357013" w14:textId="77777777" w:rsidR="00B70C58" w:rsidRPr="00AB4A0E" w:rsidRDefault="00B70C58" w:rsidP="0078358A">
      <w:pPr>
        <w:bidi/>
        <w:jc w:val="both"/>
        <w:rPr>
          <w:rFonts w:ascii="Arial" w:hAnsi="Arial" w:cs="Arial"/>
          <w:b/>
          <w:sz w:val="20"/>
          <w:szCs w:val="20"/>
          <w:rtl/>
          <w:lang w:val="en-GB"/>
        </w:rPr>
      </w:pPr>
    </w:p>
    <w:p w14:paraId="2E357014" w14:textId="77777777" w:rsidR="0078358A" w:rsidRPr="00AB4A0E" w:rsidRDefault="0078358A" w:rsidP="0078358A">
      <w:pPr>
        <w:bidi/>
        <w:rPr>
          <w:rFonts w:ascii="Arial" w:hAnsi="Arial" w:cs="Arial"/>
          <w:b/>
          <w:bCs/>
          <w:rtl/>
        </w:rPr>
      </w:pPr>
      <w:r w:rsidRPr="00AB4A0E">
        <w:rPr>
          <w:rFonts w:ascii="Arial" w:hAnsi="Arial" w:cs="Arial"/>
          <w:b/>
          <w:bCs/>
          <w:highlight w:val="cyan"/>
          <w:rtl/>
        </w:rPr>
        <w:t>أ.11</w:t>
      </w:r>
      <w:r w:rsidRPr="00AB4A0E">
        <w:rPr>
          <w:rFonts w:ascii="Arial" w:hAnsi="Arial" w:cs="Arial"/>
          <w:b/>
          <w:bCs/>
          <w:highlight w:val="cyan"/>
          <w:rtl/>
        </w:rPr>
        <w:tab/>
        <w:t>(خيار: طاقم العمل الذي يقترحه أصحاب العطاءات)</w:t>
      </w:r>
    </w:p>
    <w:p w14:paraId="2E357015" w14:textId="77777777" w:rsidR="0078358A" w:rsidRPr="00AB4A0E" w:rsidRDefault="0078358A" w:rsidP="0078358A">
      <w:pPr>
        <w:bidi/>
        <w:rPr>
          <w:rFonts w:ascii="Arial" w:hAnsi="Arial" w:cs="Arial"/>
          <w:rtl/>
        </w:rPr>
      </w:pPr>
      <w:r w:rsidRPr="00AB4A0E">
        <w:rPr>
          <w:rFonts w:ascii="Arial" w:hAnsi="Arial" w:cs="Arial"/>
          <w:rtl/>
        </w:rPr>
        <w:t>في بند التنظيم والمنهجية، الملحق 2، يجب على صاحب العطاء أن يدخل وصفا مفصلا لدور ومهام كل من الخبراء الرئيسيين وغيرهم من الخبراء غير الرئيسيين الذين يقترح صاحب العطاء استخدامهم لأداء الخدمات. والخبراء الرئيسيون هم أولئك الذين تعتبر مشاركتهم أساسية لإنجاز أهداف العقد. يجب تقديم السيرة  الذاتية لكل واحد من الخبراء الرئيسيين مع إبراز خبراتهم في مجال الخدمات المحدد وتجربتهم المحددة في البلد/ المنطقة التي يتم فيها تنفيذ الخدمات. يجب على صاحب العطاء الذي يتم اختيار عرضه إن طلبت منه الهيئة المتعاقدة ذلك أن يقدم صورا عن الشهادات وشهادات المستخدمين أو أشخاص معرفين يثبتون المؤهل العلمي والخبرة المهنية والتمكن اللغوي للخبراء الرئيسيين.</w:t>
      </w:r>
    </w:p>
    <w:p w14:paraId="2E357016" w14:textId="77777777" w:rsidR="0078358A" w:rsidRPr="00AB4A0E" w:rsidRDefault="0078358A" w:rsidP="0078358A">
      <w:pPr>
        <w:bidi/>
        <w:rPr>
          <w:rFonts w:ascii="Arial" w:hAnsi="Arial" w:cs="Arial"/>
          <w:rtl/>
        </w:rPr>
      </w:pPr>
      <w:r w:rsidRPr="00AB4A0E">
        <w:rPr>
          <w:rFonts w:ascii="Arial" w:hAnsi="Arial" w:cs="Arial"/>
          <w:rtl/>
        </w:rPr>
        <w:lastRenderedPageBreak/>
        <w:t>في نموذج تقديم العطاء، الملحق 3، يجب على صاحب العطاء ان يقدم معلومات مفصلة عن الوقت الفعلي المتاح للخبراء الرئيسيين لتنفيذ العقد.</w:t>
      </w:r>
    </w:p>
    <w:p w14:paraId="2E357017" w14:textId="77777777" w:rsidR="0078358A" w:rsidRPr="00AB4A0E" w:rsidRDefault="0078358A" w:rsidP="0078358A">
      <w:pPr>
        <w:bidi/>
        <w:rPr>
          <w:rFonts w:ascii="Arial" w:hAnsi="Arial" w:cs="Arial"/>
          <w:b/>
          <w:bCs/>
          <w:rtl/>
        </w:rPr>
      </w:pPr>
      <w:r w:rsidRPr="00AB4A0E">
        <w:rPr>
          <w:rFonts w:ascii="Arial" w:hAnsi="Arial" w:cs="Arial"/>
          <w:rtl/>
        </w:rPr>
        <w:t xml:space="preserve">إذا حدث قبل التوقيع على العقد أن أحد الخبراء الرئيسيين المقترحين لم يعد متوفرا فيجب على صاحب العطا أن يخطر الهيئة المتعاقدة على الفورة وعندها يعتبر العرض غير صالح. </w:t>
      </w:r>
      <w:r w:rsidRPr="00AB4A0E">
        <w:rPr>
          <w:rFonts w:ascii="Arial" w:hAnsi="Arial" w:cs="Arial"/>
          <w:b/>
          <w:bCs/>
          <w:highlight w:val="red"/>
          <w:rtl/>
        </w:rPr>
        <w:t>(ملاحظة: اشطب المادة في حال عدم الضرورة)</w:t>
      </w:r>
    </w:p>
    <w:p w14:paraId="2E357018" w14:textId="77777777" w:rsidR="0078358A" w:rsidRPr="00AB4A0E" w:rsidRDefault="0078358A" w:rsidP="0078358A">
      <w:pPr>
        <w:bidi/>
        <w:jc w:val="both"/>
        <w:rPr>
          <w:rFonts w:ascii="Arial" w:hAnsi="Arial" w:cs="Arial"/>
          <w:b/>
          <w:sz w:val="20"/>
          <w:szCs w:val="20"/>
          <w:lang w:val="en-GB"/>
        </w:rPr>
      </w:pPr>
    </w:p>
    <w:p w14:paraId="2E357019" w14:textId="77777777" w:rsidR="008821BA" w:rsidRPr="00AB4A0E" w:rsidRDefault="008821BA"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AB4A0E">
        <w:rPr>
          <w:rFonts w:ascii="Arial" w:hAnsi="Arial" w:cs="Arial"/>
          <w:b/>
          <w:sz w:val="20"/>
          <w:szCs w:val="20"/>
          <w:highlight w:val="cyan"/>
          <w:lang w:val="en-GB"/>
        </w:rPr>
        <w:t xml:space="preserve">(Option: </w:t>
      </w:r>
      <w:r w:rsidR="00CB7C00" w:rsidRPr="00AB4A0E">
        <w:rPr>
          <w:rFonts w:ascii="Arial" w:hAnsi="Arial" w:cs="Arial"/>
          <w:b/>
          <w:sz w:val="20"/>
          <w:szCs w:val="20"/>
          <w:highlight w:val="cyan"/>
          <w:lang w:val="en-GB"/>
        </w:rPr>
        <w:t>Tenderers</w:t>
      </w:r>
      <w:r w:rsidRPr="00AB4A0E">
        <w:rPr>
          <w:rFonts w:ascii="Arial" w:hAnsi="Arial" w:cs="Arial"/>
          <w:b/>
          <w:sz w:val="20"/>
          <w:szCs w:val="20"/>
          <w:highlight w:val="cyan"/>
          <w:lang w:val="en-GB"/>
        </w:rPr>
        <w:t xml:space="preserve"> proposed personnel)</w:t>
      </w:r>
    </w:p>
    <w:p w14:paraId="2E35701A" w14:textId="77777777" w:rsidR="008821BA" w:rsidRPr="00AB4A0E" w:rsidRDefault="008821BA" w:rsidP="008821BA">
      <w:pPr>
        <w:rPr>
          <w:rFonts w:ascii="Arial" w:hAnsi="Arial" w:cs="Arial"/>
          <w:sz w:val="20"/>
          <w:szCs w:val="20"/>
          <w:lang w:val="en-GB"/>
        </w:rPr>
      </w:pPr>
      <w:r w:rsidRPr="00AB4A0E">
        <w:rPr>
          <w:rFonts w:ascii="Arial" w:hAnsi="Arial" w:cs="Arial"/>
          <w:sz w:val="20"/>
          <w:szCs w:val="20"/>
          <w:lang w:val="en-GB"/>
        </w:rPr>
        <w:t>In t</w:t>
      </w:r>
      <w:r w:rsidR="00F26D93" w:rsidRPr="00AB4A0E">
        <w:rPr>
          <w:rFonts w:ascii="Arial" w:hAnsi="Arial" w:cs="Arial"/>
          <w:sz w:val="20"/>
          <w:szCs w:val="20"/>
          <w:lang w:val="en-GB"/>
        </w:rPr>
        <w:t>he Organisation and Methodology,</w:t>
      </w:r>
      <w:r w:rsidRPr="00AB4A0E">
        <w:rPr>
          <w:rFonts w:ascii="Arial" w:hAnsi="Arial" w:cs="Arial"/>
          <w:sz w:val="20"/>
          <w:szCs w:val="20"/>
          <w:lang w:val="en-GB"/>
        </w:rPr>
        <w:t xml:space="preserve"> Annex 2, the </w:t>
      </w:r>
      <w:r w:rsidR="00F26D93" w:rsidRPr="00AB4A0E">
        <w:rPr>
          <w:rFonts w:ascii="Arial" w:hAnsi="Arial" w:cs="Arial"/>
          <w:sz w:val="20"/>
          <w:szCs w:val="20"/>
          <w:lang w:val="en-GB"/>
        </w:rPr>
        <w:t>Tenderer</w:t>
      </w:r>
      <w:r w:rsidRPr="00AB4A0E">
        <w:rPr>
          <w:rFonts w:ascii="Arial" w:hAnsi="Arial" w:cs="Arial"/>
          <w:sz w:val="20"/>
          <w:szCs w:val="20"/>
          <w:lang w:val="en-GB"/>
        </w:rPr>
        <w:t xml:space="preserve"> shall include a detailed description of the role and duties of each of the key experts or other non-key experts, which the </w:t>
      </w:r>
      <w:r w:rsidR="00F26D93" w:rsidRPr="00AB4A0E">
        <w:rPr>
          <w:rFonts w:ascii="Arial" w:hAnsi="Arial" w:cs="Arial"/>
          <w:sz w:val="20"/>
          <w:szCs w:val="20"/>
          <w:lang w:val="en-GB"/>
        </w:rPr>
        <w:t>Tenderer</w:t>
      </w:r>
      <w:r w:rsidRPr="00AB4A0E">
        <w:rPr>
          <w:rFonts w:ascii="Arial" w:hAnsi="Arial" w:cs="Arial"/>
          <w:sz w:val="20"/>
          <w:szCs w:val="20"/>
          <w:lang w:val="en-GB"/>
        </w:rPr>
        <w:t xml:space="preserve"> proposes to use for the performance of the Services. The key experts are those whose involvement is considered instrumental in the achievement of the contract objectives. The CV of each key expert shall be provided highlighting his/her experience in the specific field of the Services and his/her specific experience in the country/region where the Services are to be performed. The </w:t>
      </w:r>
      <w:r w:rsidR="00F26D93" w:rsidRPr="00AB4A0E">
        <w:rPr>
          <w:rFonts w:ascii="Arial" w:hAnsi="Arial" w:cs="Arial"/>
          <w:sz w:val="20"/>
          <w:szCs w:val="20"/>
          <w:lang w:val="en-GB"/>
        </w:rPr>
        <w:t>Tenderer</w:t>
      </w:r>
      <w:r w:rsidRPr="00AB4A0E">
        <w:rPr>
          <w:rFonts w:ascii="Arial" w:hAnsi="Arial" w:cs="Arial"/>
          <w:sz w:val="20"/>
          <w:szCs w:val="20"/>
          <w:lang w:val="en-GB"/>
        </w:rPr>
        <w:t xml:space="preserve"> whose proposal is accepted shall provide, if so requested by the Contracting Authority, copies of diplomas and employers’ certificates or references proving the key experts’ education, professional experience and language proficiency.</w:t>
      </w:r>
    </w:p>
    <w:p w14:paraId="2E35701B" w14:textId="77777777" w:rsidR="008821BA" w:rsidRPr="00AB4A0E" w:rsidRDefault="008821BA" w:rsidP="008821BA">
      <w:pPr>
        <w:rPr>
          <w:rFonts w:ascii="Arial" w:hAnsi="Arial" w:cs="Arial"/>
          <w:sz w:val="20"/>
          <w:szCs w:val="20"/>
          <w:lang w:val="en-GB"/>
        </w:rPr>
      </w:pPr>
    </w:p>
    <w:p w14:paraId="2E35701C" w14:textId="77777777" w:rsidR="008821BA" w:rsidRPr="00AB4A0E" w:rsidRDefault="008821BA" w:rsidP="008821BA">
      <w:pPr>
        <w:rPr>
          <w:rFonts w:ascii="Arial" w:hAnsi="Arial" w:cs="Arial"/>
          <w:sz w:val="20"/>
          <w:szCs w:val="20"/>
          <w:lang w:val="en-GB"/>
        </w:rPr>
      </w:pPr>
      <w:r w:rsidRPr="00AB4A0E">
        <w:rPr>
          <w:rFonts w:ascii="Arial" w:hAnsi="Arial" w:cs="Arial"/>
          <w:sz w:val="20"/>
          <w:szCs w:val="20"/>
          <w:lang w:val="en-GB"/>
        </w:rPr>
        <w:t xml:space="preserve">In the </w:t>
      </w:r>
      <w:r w:rsidR="00F26D93" w:rsidRPr="00AB4A0E">
        <w:rPr>
          <w:rFonts w:ascii="Arial" w:hAnsi="Arial" w:cs="Arial"/>
          <w:sz w:val="20"/>
          <w:szCs w:val="20"/>
          <w:lang w:val="en-GB"/>
        </w:rPr>
        <w:t>Tender</w:t>
      </w:r>
      <w:r w:rsidRPr="00AB4A0E">
        <w:rPr>
          <w:rFonts w:ascii="Arial" w:hAnsi="Arial" w:cs="Arial"/>
          <w:sz w:val="20"/>
          <w:szCs w:val="20"/>
          <w:lang w:val="en-GB"/>
        </w:rPr>
        <w:t xml:space="preserve"> Submission Form, Annex 3, the </w:t>
      </w:r>
      <w:r w:rsidR="00F26D93" w:rsidRPr="00AB4A0E">
        <w:rPr>
          <w:rFonts w:ascii="Arial" w:hAnsi="Arial" w:cs="Arial"/>
          <w:sz w:val="20"/>
          <w:szCs w:val="20"/>
          <w:lang w:val="en-GB"/>
        </w:rPr>
        <w:t>Tenderer</w:t>
      </w:r>
      <w:r w:rsidRPr="00AB4A0E">
        <w:rPr>
          <w:rFonts w:ascii="Arial" w:hAnsi="Arial" w:cs="Arial"/>
          <w:sz w:val="20"/>
          <w:szCs w:val="20"/>
          <w:lang w:val="en-GB"/>
        </w:rPr>
        <w:t xml:space="preserve"> shall provide detailed information about key experts’ actual availability for the performance of the Contract. </w:t>
      </w:r>
    </w:p>
    <w:p w14:paraId="2E35701D" w14:textId="77777777" w:rsidR="008821BA" w:rsidRPr="00AB4A0E" w:rsidRDefault="008821BA" w:rsidP="008821BA">
      <w:pPr>
        <w:rPr>
          <w:rFonts w:ascii="Arial" w:hAnsi="Arial" w:cs="Arial"/>
          <w:sz w:val="20"/>
          <w:szCs w:val="20"/>
          <w:lang w:val="en-GB"/>
        </w:rPr>
      </w:pPr>
    </w:p>
    <w:p w14:paraId="2E35701E" w14:textId="77777777" w:rsidR="008821BA" w:rsidRPr="00AB4A0E" w:rsidRDefault="008821BA" w:rsidP="008821BA">
      <w:pPr>
        <w:rPr>
          <w:rFonts w:ascii="Arial" w:hAnsi="Arial" w:cs="Arial"/>
          <w:b/>
          <w:sz w:val="20"/>
          <w:szCs w:val="20"/>
          <w:lang w:val="en-GB"/>
        </w:rPr>
      </w:pPr>
      <w:r w:rsidRPr="00AB4A0E">
        <w:rPr>
          <w:rFonts w:ascii="Arial" w:hAnsi="Arial" w:cs="Arial"/>
          <w:sz w:val="20"/>
          <w:szCs w:val="20"/>
          <w:lang w:val="en-GB"/>
        </w:rPr>
        <w:t xml:space="preserve">If, before the signing of the Contract, </w:t>
      </w:r>
      <w:r w:rsidR="00F26D93" w:rsidRPr="00AB4A0E">
        <w:rPr>
          <w:rFonts w:ascii="Arial" w:hAnsi="Arial" w:cs="Arial"/>
          <w:sz w:val="20"/>
          <w:szCs w:val="20"/>
          <w:lang w:val="en-GB"/>
        </w:rPr>
        <w:t>a</w:t>
      </w:r>
      <w:r w:rsidRPr="00AB4A0E">
        <w:rPr>
          <w:rFonts w:ascii="Arial" w:hAnsi="Arial" w:cs="Arial"/>
          <w:sz w:val="20"/>
          <w:szCs w:val="20"/>
          <w:lang w:val="en-GB"/>
        </w:rPr>
        <w:t xml:space="preserve"> key expert proposed in the proposal is no longer available the </w:t>
      </w:r>
      <w:r w:rsidR="00F26D93" w:rsidRPr="00AB4A0E">
        <w:rPr>
          <w:rFonts w:ascii="Arial" w:hAnsi="Arial" w:cs="Arial"/>
          <w:sz w:val="20"/>
          <w:szCs w:val="20"/>
          <w:lang w:val="en-GB"/>
        </w:rPr>
        <w:t>Tenderer</w:t>
      </w:r>
      <w:r w:rsidRPr="00AB4A0E">
        <w:rPr>
          <w:rFonts w:ascii="Arial" w:hAnsi="Arial" w:cs="Arial"/>
          <w:sz w:val="20"/>
          <w:szCs w:val="20"/>
          <w:lang w:val="en-GB"/>
        </w:rPr>
        <w:t xml:space="preserve"> shall inform the Contracting Authority immediately and the proposal will in such case be considered invalid. </w:t>
      </w:r>
      <w:r w:rsidRPr="00AB4A0E">
        <w:rPr>
          <w:rFonts w:ascii="Arial" w:hAnsi="Arial" w:cs="Arial"/>
          <w:b/>
          <w:sz w:val="20"/>
          <w:szCs w:val="20"/>
          <w:highlight w:val="red"/>
          <w:lang w:val="en-GB"/>
        </w:rPr>
        <w:t>(Note:</w:t>
      </w:r>
      <w:r w:rsidR="00F26D93" w:rsidRPr="00AB4A0E">
        <w:rPr>
          <w:rFonts w:ascii="Arial" w:hAnsi="Arial" w:cs="Arial"/>
          <w:b/>
          <w:sz w:val="20"/>
          <w:szCs w:val="20"/>
          <w:highlight w:val="red"/>
          <w:lang w:val="en-GB"/>
        </w:rPr>
        <w:t xml:space="preserve"> delete article if not required</w:t>
      </w:r>
      <w:r w:rsidRPr="00AB4A0E">
        <w:rPr>
          <w:rFonts w:ascii="Arial" w:hAnsi="Arial" w:cs="Arial"/>
          <w:b/>
          <w:sz w:val="20"/>
          <w:szCs w:val="20"/>
          <w:highlight w:val="red"/>
          <w:lang w:val="en-GB"/>
        </w:rPr>
        <w:t>)</w:t>
      </w:r>
    </w:p>
    <w:p w14:paraId="2E35701F" w14:textId="77777777" w:rsidR="008821BA" w:rsidRPr="00AB4A0E" w:rsidRDefault="008821BA" w:rsidP="0078358A">
      <w:pPr>
        <w:bidi/>
        <w:rPr>
          <w:rFonts w:ascii="Arial" w:hAnsi="Arial" w:cs="Arial"/>
          <w:b/>
          <w:sz w:val="20"/>
          <w:szCs w:val="20"/>
          <w:rtl/>
          <w:lang w:val="en-GB"/>
        </w:rPr>
      </w:pPr>
    </w:p>
    <w:p w14:paraId="2E357020" w14:textId="77777777" w:rsidR="0078358A" w:rsidRPr="00AB4A0E" w:rsidRDefault="0078358A" w:rsidP="0078358A">
      <w:pPr>
        <w:bidi/>
        <w:rPr>
          <w:rFonts w:ascii="Arial" w:hAnsi="Arial" w:cs="Arial"/>
          <w:b/>
          <w:bCs/>
          <w:rtl/>
        </w:rPr>
      </w:pPr>
      <w:r w:rsidRPr="00AB4A0E">
        <w:rPr>
          <w:rFonts w:ascii="Arial" w:hAnsi="Arial" w:cs="Arial"/>
          <w:b/>
          <w:bCs/>
          <w:highlight w:val="cyan"/>
          <w:rtl/>
        </w:rPr>
        <w:t>أ.12</w:t>
      </w:r>
      <w:r w:rsidRPr="00AB4A0E">
        <w:rPr>
          <w:rFonts w:ascii="Arial" w:hAnsi="Arial" w:cs="Arial"/>
          <w:b/>
          <w:bCs/>
          <w:highlight w:val="cyan"/>
          <w:rtl/>
        </w:rPr>
        <w:tab/>
        <w:t>(خيار: المتعاقدين من الباطن)</w:t>
      </w:r>
    </w:p>
    <w:p w14:paraId="2E357021" w14:textId="77777777" w:rsidR="0078358A" w:rsidRPr="00AB4A0E" w:rsidRDefault="0078358A" w:rsidP="0078358A">
      <w:pPr>
        <w:bidi/>
        <w:rPr>
          <w:rFonts w:ascii="Arial" w:hAnsi="Arial" w:cs="Arial"/>
          <w:b/>
          <w:sz w:val="20"/>
          <w:szCs w:val="20"/>
          <w:lang w:val="en-GB"/>
        </w:rPr>
      </w:pPr>
      <w:r w:rsidRPr="00AB4A0E">
        <w:rPr>
          <w:rFonts w:ascii="Arial" w:hAnsi="Arial" w:cs="Arial"/>
          <w:rtl/>
        </w:rPr>
        <w:t xml:space="preserve">إذا كان صاحب العطاء ينوي استخدام متعاقدين من الباطن، يجب عليه أن يشير في بند التنظيم والمنهجية، الملحق 2، إلى أسمائهم ومؤهلاتهم ودورهم وواجباتهم في تنفيذ العقد ويجب على صاحب العطاء أن يحدد تلك الأجزاء من الخدمات التي سوف ينفذها المتعاقدون من الباطن، والتي يجب أن تتعدى 30% من العقد. أحكام المادة الخاصة ب "طاقم العمل المقترح لصاحب العطاء" المتعلقة بطاقم العمل الخاص بصحاب العطاء والمادة المتعلقة بالأهلية وشروط التأهل تنطبق على المتعاقدين من الباطن وعلى طاقم عملهم. </w:t>
      </w:r>
      <w:r w:rsidRPr="00AB4A0E">
        <w:rPr>
          <w:rFonts w:ascii="Arial" w:hAnsi="Arial" w:cs="Arial"/>
          <w:b/>
          <w:bCs/>
          <w:highlight w:val="red"/>
          <w:rtl/>
        </w:rPr>
        <w:t>(ملاحظة: في حال ما لم يكن يسمح بالتعاقد من الباطن، اشطب المادة).</w:t>
      </w:r>
    </w:p>
    <w:p w14:paraId="2E357022" w14:textId="77777777" w:rsidR="008821BA" w:rsidRPr="00AB4A0E" w:rsidRDefault="008821BA"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AB4A0E">
        <w:rPr>
          <w:rFonts w:ascii="Arial" w:hAnsi="Arial" w:cs="Arial"/>
          <w:b/>
          <w:sz w:val="20"/>
          <w:szCs w:val="20"/>
          <w:highlight w:val="cyan"/>
          <w:lang w:val="en-GB"/>
        </w:rPr>
        <w:t>(Option: Subcontractors)</w:t>
      </w:r>
    </w:p>
    <w:p w14:paraId="2E357023" w14:textId="77777777" w:rsidR="008821BA" w:rsidRPr="00AB4A0E" w:rsidRDefault="008821BA" w:rsidP="008821BA">
      <w:pPr>
        <w:rPr>
          <w:rFonts w:ascii="Arial" w:hAnsi="Arial" w:cs="Arial"/>
          <w:b/>
          <w:sz w:val="20"/>
          <w:szCs w:val="20"/>
          <w:lang w:val="en-GB"/>
        </w:rPr>
      </w:pPr>
      <w:r w:rsidRPr="00AB4A0E">
        <w:rPr>
          <w:rFonts w:ascii="Arial" w:hAnsi="Arial" w:cs="Arial"/>
          <w:sz w:val="20"/>
          <w:szCs w:val="20"/>
          <w:lang w:val="en-GB"/>
        </w:rPr>
        <w:t xml:space="preserve">If the </w:t>
      </w:r>
      <w:r w:rsidR="00F26D93" w:rsidRPr="00AB4A0E">
        <w:rPr>
          <w:rFonts w:ascii="Arial" w:hAnsi="Arial" w:cs="Arial"/>
          <w:sz w:val="20"/>
          <w:szCs w:val="20"/>
          <w:lang w:val="en-GB"/>
        </w:rPr>
        <w:t>Tenderer</w:t>
      </w:r>
      <w:r w:rsidRPr="00AB4A0E">
        <w:rPr>
          <w:rFonts w:ascii="Arial" w:hAnsi="Arial" w:cs="Arial"/>
          <w:sz w:val="20"/>
          <w:szCs w:val="20"/>
          <w:lang w:val="en-GB"/>
        </w:rPr>
        <w:t xml:space="preserve"> intends to use subcontractors, the </w:t>
      </w:r>
      <w:r w:rsidR="00F26D93" w:rsidRPr="00AB4A0E">
        <w:rPr>
          <w:rFonts w:ascii="Arial" w:hAnsi="Arial" w:cs="Arial"/>
          <w:sz w:val="20"/>
          <w:szCs w:val="20"/>
          <w:lang w:val="en-GB"/>
        </w:rPr>
        <w:t>Tenderer</w:t>
      </w:r>
      <w:r w:rsidRPr="00AB4A0E">
        <w:rPr>
          <w:rFonts w:ascii="Arial" w:hAnsi="Arial" w:cs="Arial"/>
          <w:sz w:val="20"/>
          <w:szCs w:val="20"/>
          <w:lang w:val="en-GB"/>
        </w:rPr>
        <w:t xml:space="preserve"> shall state in the Organisation and Methodology, Annex 2, their names, qualifications, role and duties in the performance of the Contract and the </w:t>
      </w:r>
      <w:r w:rsidR="00F26D93" w:rsidRPr="00AB4A0E">
        <w:rPr>
          <w:rFonts w:ascii="Arial" w:hAnsi="Arial" w:cs="Arial"/>
          <w:sz w:val="20"/>
          <w:szCs w:val="20"/>
          <w:lang w:val="en-GB"/>
        </w:rPr>
        <w:t>Tenderer</w:t>
      </w:r>
      <w:r w:rsidRPr="00AB4A0E">
        <w:rPr>
          <w:rFonts w:ascii="Arial" w:hAnsi="Arial" w:cs="Arial"/>
          <w:sz w:val="20"/>
          <w:szCs w:val="20"/>
          <w:lang w:val="en-GB"/>
        </w:rPr>
        <w:t xml:space="preserve"> shall specify the parts of the Services which will be executed by the subcontractors, which may not exceed 30% of the Co</w:t>
      </w:r>
      <w:r w:rsidR="00F26D93" w:rsidRPr="00AB4A0E">
        <w:rPr>
          <w:rFonts w:ascii="Arial" w:hAnsi="Arial" w:cs="Arial"/>
          <w:sz w:val="20"/>
          <w:szCs w:val="20"/>
          <w:lang w:val="en-GB"/>
        </w:rPr>
        <w:t>ntract. Provisions of article “Tenderers</w:t>
      </w:r>
      <w:r w:rsidRPr="00AB4A0E">
        <w:rPr>
          <w:rFonts w:ascii="Arial" w:hAnsi="Arial" w:cs="Arial"/>
          <w:sz w:val="20"/>
          <w:szCs w:val="20"/>
          <w:lang w:val="en-GB"/>
        </w:rPr>
        <w:t xml:space="preserve"> proposed personnel” concerning the </w:t>
      </w:r>
      <w:r w:rsidR="00F26D93" w:rsidRPr="00AB4A0E">
        <w:rPr>
          <w:rFonts w:ascii="Arial" w:hAnsi="Arial" w:cs="Arial"/>
          <w:sz w:val="20"/>
          <w:szCs w:val="20"/>
          <w:lang w:val="en-GB"/>
        </w:rPr>
        <w:t>Tenderers</w:t>
      </w:r>
      <w:r w:rsidRPr="00AB4A0E">
        <w:rPr>
          <w:rFonts w:ascii="Arial" w:hAnsi="Arial" w:cs="Arial"/>
          <w:sz w:val="20"/>
          <w:szCs w:val="20"/>
          <w:lang w:val="en-GB"/>
        </w:rPr>
        <w:t xml:space="preserve"> personnel and the article concerning eligibility and qualification requirements shall apply to the subcontractors or the subcontractor’s personnel.</w:t>
      </w:r>
      <w:r w:rsidRPr="00AB4A0E">
        <w:rPr>
          <w:rFonts w:ascii="Arial" w:hAnsi="Arial" w:cs="Arial"/>
          <w:b/>
          <w:sz w:val="20"/>
          <w:szCs w:val="20"/>
          <w:lang w:val="en-GB"/>
        </w:rPr>
        <w:t xml:space="preserve"> </w:t>
      </w:r>
      <w:r w:rsidRPr="00AB4A0E">
        <w:rPr>
          <w:rFonts w:ascii="Arial" w:hAnsi="Arial" w:cs="Arial"/>
          <w:b/>
          <w:sz w:val="20"/>
          <w:szCs w:val="20"/>
          <w:highlight w:val="red"/>
          <w:lang w:val="en-GB"/>
        </w:rPr>
        <w:t xml:space="preserve">(Note: if </w:t>
      </w:r>
      <w:r w:rsidR="00F26D93" w:rsidRPr="00AB4A0E">
        <w:rPr>
          <w:rFonts w:ascii="Arial" w:hAnsi="Arial" w:cs="Arial"/>
          <w:b/>
          <w:sz w:val="20"/>
          <w:szCs w:val="20"/>
          <w:highlight w:val="red"/>
          <w:lang w:val="en-GB"/>
        </w:rPr>
        <w:t>subcontracting is not allowed</w:t>
      </w:r>
      <w:r w:rsidRPr="00AB4A0E">
        <w:rPr>
          <w:rFonts w:ascii="Arial" w:hAnsi="Arial" w:cs="Arial"/>
          <w:b/>
          <w:sz w:val="20"/>
          <w:szCs w:val="20"/>
          <w:highlight w:val="red"/>
          <w:lang w:val="en-GB"/>
        </w:rPr>
        <w:t xml:space="preserve">, please delete this </w:t>
      </w:r>
      <w:r w:rsidR="00F26D93" w:rsidRPr="00AB4A0E">
        <w:rPr>
          <w:rFonts w:ascii="Arial" w:hAnsi="Arial" w:cs="Arial"/>
          <w:b/>
          <w:sz w:val="20"/>
          <w:szCs w:val="20"/>
          <w:highlight w:val="red"/>
          <w:lang w:val="en-GB"/>
        </w:rPr>
        <w:t>article</w:t>
      </w:r>
      <w:r w:rsidRPr="00AB4A0E">
        <w:rPr>
          <w:rFonts w:ascii="Arial" w:hAnsi="Arial" w:cs="Arial"/>
          <w:b/>
          <w:sz w:val="20"/>
          <w:szCs w:val="20"/>
          <w:highlight w:val="red"/>
          <w:lang w:val="en-GB"/>
        </w:rPr>
        <w:t>)</w:t>
      </w:r>
    </w:p>
    <w:p w14:paraId="2E357024" w14:textId="77777777" w:rsidR="00E3071F" w:rsidRPr="00AB4A0E" w:rsidRDefault="00E3071F" w:rsidP="00E3071F">
      <w:pPr>
        <w:rPr>
          <w:rFonts w:ascii="Arial" w:hAnsi="Arial" w:cs="Arial"/>
          <w:sz w:val="20"/>
          <w:szCs w:val="20"/>
          <w:rtl/>
          <w:lang w:val="en-GB"/>
        </w:rPr>
      </w:pPr>
    </w:p>
    <w:p w14:paraId="2E357025" w14:textId="77777777" w:rsidR="0078358A" w:rsidRPr="00AB4A0E" w:rsidRDefault="0078358A" w:rsidP="0078358A">
      <w:pPr>
        <w:bidi/>
        <w:rPr>
          <w:rFonts w:ascii="Arial" w:hAnsi="Arial" w:cs="Arial"/>
          <w:b/>
          <w:bCs/>
          <w:rtl/>
        </w:rPr>
      </w:pPr>
      <w:r w:rsidRPr="00AB4A0E">
        <w:rPr>
          <w:rFonts w:ascii="Arial" w:hAnsi="Arial" w:cs="Arial"/>
          <w:b/>
          <w:bCs/>
          <w:rtl/>
        </w:rPr>
        <w:t>أ.13 الصلاحية</w:t>
      </w:r>
    </w:p>
    <w:p w14:paraId="2E357026" w14:textId="77777777" w:rsidR="0078358A" w:rsidRPr="00AB4A0E" w:rsidRDefault="0078358A" w:rsidP="0078358A">
      <w:pPr>
        <w:bidi/>
        <w:rPr>
          <w:rFonts w:ascii="Arial" w:hAnsi="Arial" w:cs="Arial"/>
          <w:rtl/>
        </w:rPr>
      </w:pPr>
      <w:r w:rsidRPr="00AB4A0E">
        <w:rPr>
          <w:rFonts w:ascii="Arial" w:hAnsi="Arial" w:cs="Arial"/>
          <w:rtl/>
        </w:rPr>
        <w:t xml:space="preserve">يجب أن تظل العطاءات سارية ومفتوحة للقبول لمدة </w:t>
      </w:r>
      <w:r w:rsidRPr="00AB4A0E">
        <w:rPr>
          <w:rFonts w:ascii="Arial" w:hAnsi="Arial" w:cs="Arial"/>
          <w:highlight w:val="yellow"/>
          <w:rtl/>
        </w:rPr>
        <w:t>&lt;30&gt;</w:t>
      </w:r>
      <w:r w:rsidRPr="00AB4A0E">
        <w:rPr>
          <w:rFonts w:ascii="Arial" w:hAnsi="Arial" w:cs="Arial"/>
          <w:rtl/>
        </w:rPr>
        <w:t xml:space="preserve"> يوما بعد تاريخ إغلاق المناقصة (الموعد النهائي لتقديم العطاءات).</w:t>
      </w:r>
    </w:p>
    <w:p w14:paraId="2E357027" w14:textId="77777777" w:rsidR="0078358A" w:rsidRPr="00AB4A0E" w:rsidRDefault="0078358A" w:rsidP="0078358A">
      <w:pPr>
        <w:bidi/>
        <w:rPr>
          <w:rFonts w:ascii="Arial" w:hAnsi="Arial" w:cs="Arial"/>
          <w:rtl/>
        </w:rPr>
      </w:pPr>
      <w:r w:rsidRPr="00AB4A0E">
        <w:rPr>
          <w:rFonts w:ascii="Arial" w:hAnsi="Arial" w:cs="Arial"/>
          <w:rtl/>
        </w:rPr>
        <w:t>قبل انتهاء فترة صلاحية العطاء الأصلي، يحق للهيئة المتعاقدة أن تطلب من المتقدمين للعطاء كتابة تمديد هذه الفترة. أصحاب العطاءات الذي يوافقون على التمديد لن يسمح لهم بتعديل عطاءاتهم. إذا رفضوا ذلك فسيتم إنهاء مشاركته في المناقصة.</w:t>
      </w:r>
    </w:p>
    <w:p w14:paraId="2E357028" w14:textId="77777777" w:rsidR="0078358A" w:rsidRPr="00AB4A0E" w:rsidRDefault="0078358A" w:rsidP="0078358A">
      <w:pPr>
        <w:bidi/>
        <w:rPr>
          <w:rFonts w:ascii="Arial" w:hAnsi="Arial" w:cs="Arial"/>
          <w:sz w:val="20"/>
          <w:szCs w:val="20"/>
          <w:lang w:val="en-GB"/>
        </w:rPr>
      </w:pPr>
    </w:p>
    <w:p w14:paraId="2E357029" w14:textId="77777777" w:rsidR="00E3071F" w:rsidRPr="00AB4A0E" w:rsidRDefault="00E3071F" w:rsidP="002F03BB">
      <w:pPr>
        <w:numPr>
          <w:ilvl w:val="0"/>
          <w:numId w:val="2"/>
        </w:numPr>
        <w:tabs>
          <w:tab w:val="clear" w:pos="1260"/>
          <w:tab w:val="num" w:pos="1701"/>
        </w:tabs>
        <w:spacing w:before="120"/>
        <w:ind w:hanging="693"/>
        <w:rPr>
          <w:rFonts w:ascii="Arial" w:hAnsi="Arial" w:cs="Arial"/>
          <w:b/>
          <w:sz w:val="20"/>
          <w:szCs w:val="20"/>
          <w:lang w:val="en-GB"/>
        </w:rPr>
      </w:pPr>
      <w:r w:rsidRPr="00AB4A0E">
        <w:rPr>
          <w:rFonts w:ascii="Arial" w:hAnsi="Arial" w:cs="Arial"/>
          <w:b/>
          <w:sz w:val="20"/>
          <w:szCs w:val="20"/>
          <w:lang w:val="en-GB"/>
        </w:rPr>
        <w:t>Validity</w:t>
      </w:r>
    </w:p>
    <w:p w14:paraId="2E35702A"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 xml:space="preserve">Tenders shall remain valid and open for acceptance for </w:t>
      </w:r>
      <w:r w:rsidRPr="00AB4A0E">
        <w:rPr>
          <w:rFonts w:ascii="Arial" w:hAnsi="Arial" w:cs="Arial"/>
          <w:sz w:val="20"/>
          <w:szCs w:val="20"/>
          <w:highlight w:val="yellow"/>
          <w:lang w:val="en-GB"/>
        </w:rPr>
        <w:t>&lt;30</w:t>
      </w:r>
      <w:r w:rsidRPr="00AB4A0E">
        <w:rPr>
          <w:rFonts w:ascii="Arial" w:hAnsi="Arial" w:cs="Arial"/>
          <w:sz w:val="18"/>
          <w:szCs w:val="20"/>
          <w:highlight w:val="yellow"/>
          <w:lang w:val="en-GB"/>
        </w:rPr>
        <w:t xml:space="preserve">&gt; </w:t>
      </w:r>
      <w:r w:rsidRPr="00AB4A0E">
        <w:rPr>
          <w:rFonts w:ascii="Arial" w:hAnsi="Arial" w:cs="Arial"/>
          <w:sz w:val="20"/>
          <w:szCs w:val="20"/>
          <w:lang w:val="en-GB"/>
        </w:rPr>
        <w:t>days after the closing date for the submission of tenders.</w:t>
      </w:r>
    </w:p>
    <w:p w14:paraId="2E35702B" w14:textId="77777777" w:rsidR="00E3071F" w:rsidRPr="00AB4A0E" w:rsidRDefault="00E3071F" w:rsidP="00E3071F">
      <w:pPr>
        <w:rPr>
          <w:rFonts w:ascii="Arial" w:hAnsi="Arial" w:cs="Arial"/>
          <w:sz w:val="20"/>
          <w:szCs w:val="20"/>
          <w:lang w:val="en-GB"/>
        </w:rPr>
      </w:pPr>
    </w:p>
    <w:p w14:paraId="2E35702C" w14:textId="77777777" w:rsidR="00E3071F" w:rsidRPr="00AB4A0E" w:rsidRDefault="00E3071F" w:rsidP="00E3071F">
      <w:pPr>
        <w:rPr>
          <w:rFonts w:ascii="Arial" w:hAnsi="Arial" w:cs="Arial"/>
          <w:b/>
          <w:sz w:val="20"/>
          <w:szCs w:val="20"/>
          <w:lang w:val="en-GB"/>
        </w:rPr>
      </w:pPr>
      <w:r w:rsidRPr="00AB4A0E">
        <w:rPr>
          <w:rFonts w:ascii="Arial" w:hAnsi="Arial" w:cs="Arial"/>
          <w:sz w:val="20"/>
          <w:szCs w:val="20"/>
          <w:lang w:val="en-GB"/>
        </w:rPr>
        <w:t>Prior to the expiry of the tender validity period, the Contracting Authority may ask tenderers in writing to extend this period. Tenderers that agree to do so will not be permitted to modify their tenders. If they refuse, their participation in the tender procedure will be terminated.</w:t>
      </w:r>
    </w:p>
    <w:p w14:paraId="2E35702D" w14:textId="77777777" w:rsidR="00E3071F" w:rsidRPr="00AB4A0E" w:rsidRDefault="00E3071F" w:rsidP="00E3071F">
      <w:pPr>
        <w:rPr>
          <w:rFonts w:ascii="Arial" w:hAnsi="Arial" w:cs="Arial"/>
          <w:b/>
          <w:sz w:val="20"/>
          <w:szCs w:val="20"/>
          <w:rtl/>
          <w:lang w:val="en-GB"/>
        </w:rPr>
      </w:pPr>
    </w:p>
    <w:p w14:paraId="2E35702E" w14:textId="77777777" w:rsidR="0078358A" w:rsidRPr="00AB4A0E" w:rsidRDefault="0078358A" w:rsidP="0078358A">
      <w:pPr>
        <w:bidi/>
        <w:rPr>
          <w:rFonts w:ascii="Arial" w:hAnsi="Arial" w:cs="Arial"/>
          <w:b/>
          <w:bCs/>
          <w:rtl/>
        </w:rPr>
      </w:pPr>
      <w:r w:rsidRPr="00AB4A0E">
        <w:rPr>
          <w:rFonts w:ascii="Arial" w:hAnsi="Arial" w:cs="Arial"/>
          <w:b/>
          <w:bCs/>
          <w:rtl/>
        </w:rPr>
        <w:t>أ.14</w:t>
      </w:r>
      <w:r w:rsidRPr="00AB4A0E">
        <w:rPr>
          <w:rFonts w:ascii="Arial" w:hAnsi="Arial" w:cs="Arial"/>
          <w:b/>
          <w:bCs/>
          <w:rtl/>
        </w:rPr>
        <w:tab/>
        <w:t>تقديم العطاءات وتاريخ الإغلاق</w:t>
      </w:r>
    </w:p>
    <w:p w14:paraId="2E35702F" w14:textId="77777777" w:rsidR="0078358A" w:rsidRPr="00AB4A0E" w:rsidRDefault="0078358A" w:rsidP="0078358A">
      <w:pPr>
        <w:bidi/>
        <w:rPr>
          <w:rFonts w:ascii="Arial" w:hAnsi="Arial" w:cs="Arial"/>
          <w:rtl/>
        </w:rPr>
      </w:pPr>
      <w:r w:rsidRPr="00AB4A0E">
        <w:rPr>
          <w:rFonts w:ascii="Arial" w:hAnsi="Arial" w:cs="Arial"/>
          <w:rtl/>
        </w:rPr>
        <w:lastRenderedPageBreak/>
        <w:t>يجب استقبال العطاءات على العنوان الوارد فيما يلي من خلال التسليم باليد أو بالبريد في موعد أقصاه تاريخ وساعة الإغلاق المحددة في الجدول الزمني في المادة أ.5. ولن يتم النظر في أي عطاءات تصل بعد هذا الوقت. يجب تقديم  العطاءات في الظرف المختوم الذي يحمل المعلومات التالية:</w:t>
      </w:r>
    </w:p>
    <w:p w14:paraId="2E357030" w14:textId="77777777" w:rsidR="0078358A" w:rsidRPr="00AB4A0E" w:rsidRDefault="0078358A" w:rsidP="0078358A">
      <w:pPr>
        <w:bidi/>
        <w:rPr>
          <w:rFonts w:ascii="Arial" w:hAnsi="Arial" w:cs="Arial"/>
          <w:rtl/>
        </w:rPr>
      </w:pPr>
      <w:r w:rsidRPr="00AB4A0E">
        <w:rPr>
          <w:rFonts w:ascii="Arial" w:hAnsi="Arial" w:cs="Arial"/>
          <w:highlight w:val="yellow"/>
          <w:rtl/>
        </w:rPr>
        <w:t>&lt;العنوان&gt;</w:t>
      </w:r>
    </w:p>
    <w:p w14:paraId="2E357031" w14:textId="77777777" w:rsidR="0078358A" w:rsidRPr="00AB4A0E" w:rsidRDefault="0078358A" w:rsidP="0078358A">
      <w:pPr>
        <w:bidi/>
        <w:rPr>
          <w:rFonts w:ascii="Arial" w:hAnsi="Arial" w:cs="Arial"/>
          <w:rtl/>
        </w:rPr>
      </w:pPr>
      <w:r w:rsidRPr="00AB4A0E">
        <w:rPr>
          <w:rFonts w:ascii="Arial" w:hAnsi="Arial" w:cs="Arial"/>
          <w:rtl/>
        </w:rPr>
        <w:t xml:space="preserve">عناية: </w:t>
      </w:r>
      <w:r w:rsidRPr="00AB4A0E">
        <w:rPr>
          <w:rFonts w:ascii="Arial" w:hAnsi="Arial" w:cs="Arial"/>
          <w:highlight w:val="yellow"/>
          <w:rtl/>
        </w:rPr>
        <w:t>&lt;اسم&gt;</w:t>
      </w:r>
    </w:p>
    <w:p w14:paraId="2E357032" w14:textId="77777777" w:rsidR="0078358A" w:rsidRPr="00AB4A0E" w:rsidRDefault="0078358A" w:rsidP="0078358A">
      <w:pPr>
        <w:bidi/>
        <w:rPr>
          <w:rFonts w:ascii="Arial" w:hAnsi="Arial" w:cs="Arial"/>
          <w:rtl/>
        </w:rPr>
      </w:pPr>
      <w:r w:rsidRPr="00AB4A0E">
        <w:rPr>
          <w:rFonts w:ascii="Arial" w:hAnsi="Arial" w:cs="Arial"/>
          <w:rtl/>
        </w:rPr>
        <w:t xml:space="preserve">وصل العطاء: </w:t>
      </w:r>
      <w:r w:rsidRPr="00AB4A0E">
        <w:rPr>
          <w:rFonts w:ascii="Arial" w:hAnsi="Arial" w:cs="Arial"/>
          <w:highlight w:val="yellow"/>
          <w:rtl/>
        </w:rPr>
        <w:t>&lt;التاريخ والوقت&gt;</w:t>
      </w:r>
    </w:p>
    <w:p w14:paraId="2E357033" w14:textId="77777777" w:rsidR="0078358A" w:rsidRPr="00AB4A0E" w:rsidRDefault="0078358A" w:rsidP="0078358A">
      <w:pPr>
        <w:bidi/>
        <w:rPr>
          <w:rFonts w:ascii="Arial" w:hAnsi="Arial" w:cs="Arial"/>
          <w:rtl/>
        </w:rPr>
      </w:pPr>
      <w:r w:rsidRPr="00AB4A0E">
        <w:rPr>
          <w:rFonts w:ascii="Arial" w:hAnsi="Arial" w:cs="Arial"/>
          <w:rtl/>
        </w:rPr>
        <w:t xml:space="preserve">رقم العطاء: </w:t>
      </w:r>
      <w:r w:rsidRPr="00AB4A0E">
        <w:rPr>
          <w:rFonts w:ascii="Arial" w:hAnsi="Arial" w:cs="Arial"/>
          <w:highlight w:val="yellow"/>
          <w:rtl/>
        </w:rPr>
        <w:t>&lt;الرقم&gt;</w:t>
      </w:r>
    </w:p>
    <w:p w14:paraId="2E357034" w14:textId="77777777" w:rsidR="0078358A" w:rsidRPr="00AB4A0E" w:rsidRDefault="0078358A" w:rsidP="0078358A">
      <w:pPr>
        <w:bidi/>
        <w:rPr>
          <w:rFonts w:ascii="Arial" w:hAnsi="Arial" w:cs="Arial"/>
          <w:b/>
          <w:bCs/>
          <w:rtl/>
        </w:rPr>
      </w:pPr>
    </w:p>
    <w:p w14:paraId="2E357035" w14:textId="77777777" w:rsidR="0078358A" w:rsidRPr="00AB4A0E" w:rsidRDefault="0078358A" w:rsidP="0078358A">
      <w:pPr>
        <w:bidi/>
        <w:rPr>
          <w:rFonts w:ascii="Arial" w:hAnsi="Arial" w:cs="Arial"/>
          <w:b/>
          <w:bCs/>
          <w:rtl/>
        </w:rPr>
      </w:pPr>
      <w:r w:rsidRPr="00AB4A0E">
        <w:rPr>
          <w:rFonts w:ascii="Arial" w:hAnsi="Arial" w:cs="Arial"/>
          <w:b/>
          <w:bCs/>
          <w:rtl/>
        </w:rPr>
        <w:t xml:space="preserve">لا يجوز فتح العطاء قبل جلسة فتح العطاءات في </w:t>
      </w:r>
      <w:r w:rsidRPr="00AB4A0E">
        <w:rPr>
          <w:rFonts w:ascii="Arial" w:hAnsi="Arial" w:cs="Arial"/>
          <w:b/>
          <w:bCs/>
          <w:highlight w:val="yellow"/>
          <w:rtl/>
        </w:rPr>
        <w:t>&lt;التاريخ والساعة&gt;</w:t>
      </w:r>
    </w:p>
    <w:p w14:paraId="2E357036" w14:textId="77777777" w:rsidR="0078358A" w:rsidRPr="00AB4A0E" w:rsidRDefault="0078358A" w:rsidP="0078358A">
      <w:pPr>
        <w:bidi/>
        <w:rPr>
          <w:rFonts w:ascii="Arial" w:hAnsi="Arial" w:cs="Arial"/>
          <w:rtl/>
        </w:rPr>
      </w:pPr>
    </w:p>
    <w:p w14:paraId="2E357037" w14:textId="77777777" w:rsidR="0078358A" w:rsidRPr="00AB4A0E" w:rsidRDefault="0078358A" w:rsidP="0078358A">
      <w:pPr>
        <w:bidi/>
        <w:rPr>
          <w:rFonts w:ascii="Arial" w:hAnsi="Arial" w:cs="Arial"/>
          <w:rtl/>
        </w:rPr>
      </w:pPr>
      <w:r w:rsidRPr="00AB4A0E">
        <w:rPr>
          <w:rFonts w:ascii="Arial" w:hAnsi="Arial" w:cs="Arial"/>
          <w:rtl/>
        </w:rPr>
        <w:t>يجب تقيم كافة العطاءات في نسخة أصلية معلمة بكلمة "أصلية" و</w:t>
      </w:r>
      <w:r w:rsidRPr="00AB4A0E">
        <w:rPr>
          <w:rFonts w:ascii="Arial" w:hAnsi="Arial" w:cs="Arial"/>
          <w:highlight w:val="yellow"/>
          <w:rtl/>
        </w:rPr>
        <w:t>&lt;عدد&gt;</w:t>
      </w:r>
      <w:r w:rsidRPr="00AB4A0E">
        <w:rPr>
          <w:rFonts w:ascii="Arial" w:hAnsi="Arial" w:cs="Arial"/>
          <w:rtl/>
        </w:rPr>
        <w:t xml:space="preserve"> نسخ موقعة بالطريقة ذاتها كحال النسخة الأصلية وكتب عليه كلمة "نسخة".</w:t>
      </w:r>
    </w:p>
    <w:p w14:paraId="2E357038" w14:textId="77777777" w:rsidR="0078358A" w:rsidRPr="00AB4A0E" w:rsidRDefault="0078358A" w:rsidP="0078358A">
      <w:pPr>
        <w:bidi/>
        <w:rPr>
          <w:rFonts w:ascii="Arial" w:hAnsi="Arial" w:cs="Arial"/>
          <w:b/>
          <w:sz w:val="20"/>
          <w:szCs w:val="20"/>
          <w:lang w:val="en-GB"/>
        </w:rPr>
      </w:pPr>
      <w:r w:rsidRPr="00AB4A0E">
        <w:rPr>
          <w:rFonts w:ascii="Arial" w:hAnsi="Arial" w:cs="Arial"/>
          <w:rtl/>
        </w:rPr>
        <w:t>لا يجوز تعديل أو سحب أي عطاء بعد انقضاء الموعد النهائي.</w:t>
      </w:r>
    </w:p>
    <w:p w14:paraId="2E357039" w14:textId="77777777" w:rsidR="00E3071F" w:rsidRPr="00AB4A0E" w:rsidRDefault="00E3071F" w:rsidP="002F03BB">
      <w:pPr>
        <w:numPr>
          <w:ilvl w:val="0"/>
          <w:numId w:val="2"/>
        </w:numPr>
        <w:tabs>
          <w:tab w:val="clear" w:pos="1260"/>
          <w:tab w:val="num" w:pos="1701"/>
        </w:tabs>
        <w:spacing w:before="120"/>
        <w:ind w:hanging="693"/>
        <w:rPr>
          <w:rFonts w:ascii="Arial" w:hAnsi="Arial" w:cs="Arial"/>
          <w:b/>
          <w:sz w:val="20"/>
          <w:szCs w:val="20"/>
          <w:lang w:val="en-GB"/>
        </w:rPr>
      </w:pPr>
      <w:r w:rsidRPr="00AB4A0E">
        <w:rPr>
          <w:rFonts w:ascii="Arial" w:hAnsi="Arial" w:cs="Arial"/>
          <w:b/>
          <w:sz w:val="20"/>
          <w:szCs w:val="20"/>
          <w:lang w:val="en-GB"/>
        </w:rPr>
        <w:t>Submission of tenders and closing date</w:t>
      </w:r>
    </w:p>
    <w:p w14:paraId="2E35703A"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Tenders must be received at the address mentioned below by hand or post not later than the closing date and time specified</w:t>
      </w:r>
      <w:r w:rsidR="00F26D93" w:rsidRPr="00AB4A0E">
        <w:rPr>
          <w:rFonts w:ascii="Arial" w:hAnsi="Arial" w:cs="Arial"/>
          <w:sz w:val="20"/>
          <w:szCs w:val="20"/>
          <w:lang w:val="en-GB"/>
        </w:rPr>
        <w:t xml:space="preserve"> in the time table article A.4</w:t>
      </w:r>
      <w:r w:rsidRPr="00AB4A0E">
        <w:rPr>
          <w:rFonts w:ascii="Arial" w:hAnsi="Arial" w:cs="Arial"/>
          <w:sz w:val="20"/>
          <w:szCs w:val="20"/>
          <w:lang w:val="en-GB"/>
        </w:rPr>
        <w:t>. Any tenders received after that time will not be considered.</w:t>
      </w:r>
    </w:p>
    <w:p w14:paraId="2E35703B"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Tenders shall be submitted in a sealed envelope bearing the following information:</w:t>
      </w:r>
    </w:p>
    <w:p w14:paraId="2E35703C" w14:textId="77777777" w:rsidR="00E3071F" w:rsidRPr="00AB4A0E" w:rsidRDefault="00E3071F" w:rsidP="00E3071F">
      <w:pPr>
        <w:rPr>
          <w:rFonts w:ascii="Arial" w:hAnsi="Arial" w:cs="Arial"/>
          <w:sz w:val="20"/>
          <w:szCs w:val="20"/>
          <w:lang w:val="en-GB"/>
        </w:rPr>
      </w:pPr>
    </w:p>
    <w:p w14:paraId="2E35703D" w14:textId="77777777" w:rsidR="00E3071F" w:rsidRPr="00AB4A0E" w:rsidRDefault="00E3071F" w:rsidP="00E3071F">
      <w:pPr>
        <w:rPr>
          <w:rFonts w:ascii="Arial" w:hAnsi="Arial" w:cs="Arial"/>
          <w:sz w:val="20"/>
          <w:szCs w:val="20"/>
          <w:lang w:val="en-GB"/>
        </w:rPr>
      </w:pPr>
      <w:r w:rsidRPr="00AB4A0E">
        <w:rPr>
          <w:rFonts w:ascii="Arial" w:hAnsi="Arial" w:cs="Arial"/>
          <w:sz w:val="20"/>
          <w:szCs w:val="20"/>
          <w:highlight w:val="yellow"/>
          <w:lang w:val="en-GB"/>
        </w:rPr>
        <w:t>&lt;Address&gt;</w:t>
      </w:r>
    </w:p>
    <w:p w14:paraId="2E35703E"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 xml:space="preserve">Attention: </w:t>
      </w:r>
      <w:r w:rsidRPr="00AB4A0E">
        <w:rPr>
          <w:rFonts w:ascii="Arial" w:hAnsi="Arial" w:cs="Arial"/>
          <w:sz w:val="20"/>
          <w:szCs w:val="20"/>
          <w:highlight w:val="yellow"/>
          <w:lang w:val="en-GB"/>
        </w:rPr>
        <w:t>&lt;Name&gt;</w:t>
      </w:r>
    </w:p>
    <w:p w14:paraId="2E35703F"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 xml:space="preserve">Tender receipt: </w:t>
      </w:r>
      <w:r w:rsidRPr="00AB4A0E">
        <w:rPr>
          <w:rFonts w:ascii="Arial" w:hAnsi="Arial" w:cs="Arial"/>
          <w:sz w:val="20"/>
          <w:szCs w:val="20"/>
          <w:highlight w:val="yellow"/>
          <w:lang w:val="en-GB"/>
        </w:rPr>
        <w:t>&lt;Date and time&gt;</w:t>
      </w:r>
    </w:p>
    <w:p w14:paraId="2E357040" w14:textId="77777777" w:rsidR="00E3071F" w:rsidRPr="00AB4A0E" w:rsidRDefault="00E3071F" w:rsidP="00E3071F">
      <w:pPr>
        <w:rPr>
          <w:rFonts w:ascii="Arial" w:hAnsi="Arial" w:cs="Arial"/>
          <w:color w:val="FF0000"/>
          <w:sz w:val="20"/>
          <w:szCs w:val="20"/>
          <w:lang w:val="en-GB"/>
        </w:rPr>
      </w:pPr>
      <w:r w:rsidRPr="00AB4A0E">
        <w:rPr>
          <w:rFonts w:ascii="Arial" w:hAnsi="Arial" w:cs="Arial"/>
          <w:sz w:val="20"/>
          <w:szCs w:val="20"/>
          <w:lang w:val="en-GB"/>
        </w:rPr>
        <w:t xml:space="preserve">Tender no.: </w:t>
      </w:r>
      <w:r w:rsidRPr="00AB4A0E">
        <w:rPr>
          <w:rFonts w:ascii="Arial" w:hAnsi="Arial" w:cs="Arial"/>
          <w:sz w:val="20"/>
          <w:szCs w:val="20"/>
          <w:highlight w:val="yellow"/>
          <w:lang w:val="en-GB"/>
        </w:rPr>
        <w:t>&lt;Number&gt;</w:t>
      </w:r>
    </w:p>
    <w:p w14:paraId="2E357041" w14:textId="77777777" w:rsidR="00E3071F" w:rsidRPr="00AB4A0E" w:rsidRDefault="00E3071F" w:rsidP="00E3071F">
      <w:pPr>
        <w:rPr>
          <w:rFonts w:ascii="Arial" w:hAnsi="Arial" w:cs="Arial"/>
          <w:b/>
          <w:caps/>
          <w:sz w:val="20"/>
          <w:szCs w:val="20"/>
          <w:lang w:val="en-GB"/>
        </w:rPr>
      </w:pPr>
    </w:p>
    <w:p w14:paraId="2E357042" w14:textId="77777777" w:rsidR="00E3071F" w:rsidRPr="00AB4A0E" w:rsidRDefault="00117FF9" w:rsidP="00E3071F">
      <w:pPr>
        <w:rPr>
          <w:rFonts w:ascii="Arial" w:hAnsi="Arial" w:cs="Arial"/>
          <w:b/>
          <w:caps/>
          <w:sz w:val="20"/>
          <w:szCs w:val="20"/>
          <w:lang w:val="en-GB"/>
        </w:rPr>
      </w:pPr>
      <w:r w:rsidRPr="00AB4A0E">
        <w:rPr>
          <w:rFonts w:ascii="Arial" w:hAnsi="Arial" w:cs="Arial"/>
          <w:b/>
          <w:caps/>
          <w:sz w:val="20"/>
          <w:szCs w:val="20"/>
          <w:lang w:val="en-GB"/>
        </w:rPr>
        <w:t xml:space="preserve">Tenders are NOT </w:t>
      </w:r>
      <w:r w:rsidR="00E3071F" w:rsidRPr="00AB4A0E">
        <w:rPr>
          <w:rFonts w:ascii="Arial" w:hAnsi="Arial" w:cs="Arial"/>
          <w:b/>
          <w:caps/>
          <w:sz w:val="20"/>
          <w:szCs w:val="20"/>
          <w:lang w:val="en-GB"/>
        </w:rPr>
        <w:t xml:space="preserve">OPENED BEFORE THE tender opening session on </w:t>
      </w:r>
      <w:r w:rsidR="00E3071F" w:rsidRPr="00AB4A0E">
        <w:rPr>
          <w:rFonts w:ascii="Arial" w:hAnsi="Arial" w:cs="Arial"/>
          <w:b/>
          <w:caps/>
          <w:sz w:val="20"/>
          <w:szCs w:val="20"/>
          <w:highlight w:val="yellow"/>
          <w:lang w:val="en-GB"/>
        </w:rPr>
        <w:t>&lt;date and time&gt;</w:t>
      </w:r>
    </w:p>
    <w:p w14:paraId="2E357043" w14:textId="77777777" w:rsidR="00E3071F" w:rsidRPr="00AB4A0E" w:rsidRDefault="00E3071F" w:rsidP="00E3071F">
      <w:pPr>
        <w:rPr>
          <w:rFonts w:ascii="Arial" w:hAnsi="Arial" w:cs="Arial"/>
          <w:sz w:val="20"/>
          <w:szCs w:val="20"/>
          <w:lang w:val="en-GB"/>
        </w:rPr>
      </w:pPr>
    </w:p>
    <w:p w14:paraId="2E357044"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 xml:space="preserve">All tenders must be submitted in one original, marked “original”, and </w:t>
      </w:r>
      <w:r w:rsidRPr="00AB4A0E">
        <w:rPr>
          <w:rFonts w:ascii="Arial" w:hAnsi="Arial" w:cs="Arial"/>
          <w:sz w:val="20"/>
          <w:szCs w:val="20"/>
          <w:highlight w:val="yellow"/>
          <w:lang w:val="en-GB"/>
        </w:rPr>
        <w:t>&lt;number&gt;</w:t>
      </w:r>
      <w:r w:rsidRPr="00AB4A0E">
        <w:rPr>
          <w:rFonts w:ascii="Arial" w:hAnsi="Arial" w:cs="Arial"/>
          <w:color w:val="FF0000"/>
          <w:sz w:val="20"/>
          <w:szCs w:val="20"/>
          <w:lang w:val="en-GB"/>
        </w:rPr>
        <w:t xml:space="preserve"> </w:t>
      </w:r>
      <w:r w:rsidRPr="00AB4A0E">
        <w:rPr>
          <w:rFonts w:ascii="Arial" w:hAnsi="Arial" w:cs="Arial"/>
          <w:sz w:val="20"/>
          <w:szCs w:val="20"/>
          <w:lang w:val="en-GB"/>
        </w:rPr>
        <w:t>copies signed in the same way as the original and marked “copy”.</w:t>
      </w:r>
    </w:p>
    <w:p w14:paraId="2E357045" w14:textId="77777777" w:rsidR="00E3071F" w:rsidRPr="00AB4A0E" w:rsidRDefault="00E3071F" w:rsidP="00E3071F">
      <w:pPr>
        <w:rPr>
          <w:rFonts w:ascii="Arial" w:hAnsi="Arial" w:cs="Arial"/>
          <w:sz w:val="20"/>
          <w:szCs w:val="20"/>
          <w:lang w:val="en-GB"/>
        </w:rPr>
      </w:pPr>
    </w:p>
    <w:p w14:paraId="2E357046" w14:textId="77777777" w:rsidR="00E3071F" w:rsidRPr="00AB4A0E" w:rsidRDefault="00E3071F" w:rsidP="00E3071F">
      <w:pPr>
        <w:rPr>
          <w:rFonts w:ascii="Arial" w:hAnsi="Arial" w:cs="Arial"/>
          <w:sz w:val="20"/>
          <w:szCs w:val="20"/>
          <w:lang w:val="en-GB"/>
        </w:rPr>
      </w:pPr>
      <w:r w:rsidRPr="00AB4A0E">
        <w:rPr>
          <w:rFonts w:ascii="Arial" w:hAnsi="Arial" w:cs="Arial"/>
          <w:sz w:val="20"/>
          <w:szCs w:val="20"/>
          <w:lang w:val="en-GB"/>
        </w:rPr>
        <w:t>No tender may be changed or withdrawn after the deadline has passed.</w:t>
      </w:r>
    </w:p>
    <w:p w14:paraId="2E357047" w14:textId="77777777" w:rsidR="00E3071F" w:rsidRPr="00AB4A0E" w:rsidRDefault="00E3071F" w:rsidP="00E3071F">
      <w:pPr>
        <w:rPr>
          <w:rFonts w:ascii="Arial" w:hAnsi="Arial" w:cs="Arial"/>
          <w:sz w:val="20"/>
          <w:szCs w:val="20"/>
          <w:rtl/>
          <w:lang w:val="en-GB"/>
        </w:rPr>
      </w:pPr>
    </w:p>
    <w:p w14:paraId="2E357048" w14:textId="77777777" w:rsidR="0078358A" w:rsidRPr="00AB4A0E" w:rsidRDefault="0078358A" w:rsidP="0078358A">
      <w:pPr>
        <w:bidi/>
        <w:rPr>
          <w:rFonts w:ascii="Arial" w:hAnsi="Arial" w:cs="Arial"/>
          <w:b/>
          <w:bCs/>
          <w:rtl/>
        </w:rPr>
      </w:pPr>
      <w:r w:rsidRPr="00AB4A0E">
        <w:rPr>
          <w:rFonts w:ascii="Arial" w:hAnsi="Arial" w:cs="Arial"/>
          <w:b/>
          <w:bCs/>
          <w:rtl/>
        </w:rPr>
        <w:t xml:space="preserve">أ.15 </w:t>
      </w:r>
      <w:r w:rsidRPr="00AB4A0E">
        <w:rPr>
          <w:rFonts w:ascii="Arial" w:hAnsi="Arial" w:cs="Arial"/>
          <w:b/>
          <w:bCs/>
          <w:rtl/>
        </w:rPr>
        <w:tab/>
        <w:t xml:space="preserve">فتح العطاءات </w:t>
      </w:r>
    </w:p>
    <w:p w14:paraId="2E357049" w14:textId="77777777" w:rsidR="0078358A" w:rsidRPr="00AB4A0E" w:rsidRDefault="0078358A" w:rsidP="0078358A">
      <w:pPr>
        <w:bidi/>
        <w:rPr>
          <w:rFonts w:ascii="Arial" w:hAnsi="Arial" w:cs="Arial"/>
          <w:rtl/>
        </w:rPr>
      </w:pPr>
      <w:r w:rsidRPr="00AB4A0E">
        <w:rPr>
          <w:rFonts w:ascii="Arial" w:hAnsi="Arial" w:cs="Arial"/>
          <w:rtl/>
        </w:rPr>
        <w:t>يتم دعوة أصحاب العطاءات لحضور جلسة فتح العطاءات. يجب أن توضح العطاءات اسم الشخص المسئول عن الاتصال قبل يوم واحد على الأقل من موعد فتح العطاء إذا كانت لديهم الرغبة في حضور الجلسة.</w:t>
      </w:r>
    </w:p>
    <w:p w14:paraId="2E35704A" w14:textId="77777777" w:rsidR="0078358A" w:rsidRPr="00AB4A0E" w:rsidRDefault="0078358A" w:rsidP="0078358A">
      <w:pPr>
        <w:bidi/>
        <w:rPr>
          <w:rFonts w:ascii="Arial" w:hAnsi="Arial" w:cs="Arial"/>
          <w:rtl/>
        </w:rPr>
      </w:pPr>
      <w:r w:rsidRPr="00AB4A0E">
        <w:rPr>
          <w:rFonts w:ascii="Arial" w:hAnsi="Arial" w:cs="Arial"/>
          <w:rtl/>
        </w:rPr>
        <w:t>سيتم فتح العطاءات في &lt;</w:t>
      </w:r>
      <w:r w:rsidRPr="00AB4A0E">
        <w:rPr>
          <w:rFonts w:ascii="Arial" w:hAnsi="Arial" w:cs="Arial"/>
          <w:highlight w:val="yellow"/>
          <w:rtl/>
        </w:rPr>
        <w:t>عنوان المكان</w:t>
      </w:r>
      <w:r w:rsidRPr="00AB4A0E">
        <w:rPr>
          <w:rFonts w:ascii="Arial" w:hAnsi="Arial" w:cs="Arial"/>
          <w:rtl/>
        </w:rPr>
        <w:t>&gt; في الساعة والتاريخ المحددين في المادة أ.5. ويجب على ممثلي أصحاب العطاءات الحاضرين أن يوقعوا على سجل الحضور.</w:t>
      </w:r>
    </w:p>
    <w:p w14:paraId="2E35704B" w14:textId="77777777" w:rsidR="0078358A" w:rsidRPr="00AB4A0E" w:rsidRDefault="0078358A" w:rsidP="0078358A">
      <w:pPr>
        <w:bidi/>
        <w:rPr>
          <w:rFonts w:ascii="Arial" w:hAnsi="Arial" w:cs="Arial"/>
          <w:rtl/>
        </w:rPr>
      </w:pPr>
      <w:r w:rsidRPr="00AB4A0E">
        <w:rPr>
          <w:rFonts w:ascii="Arial" w:hAnsi="Arial" w:cs="Arial"/>
          <w:rtl/>
        </w:rPr>
        <w:t>في جلسة فتح العطاءات تتم قراءة أسماء أصحاب العطاءات وإجمالي مبالغ العطاء فقط مع أي خصم تم منحه حيث تتلى هذه البيانات بصوت عال ويتم تسجيلها.</w:t>
      </w:r>
    </w:p>
    <w:p w14:paraId="2E35704C" w14:textId="77777777" w:rsidR="0078358A" w:rsidRPr="00AB4A0E" w:rsidRDefault="0078358A" w:rsidP="0078358A">
      <w:pPr>
        <w:bidi/>
        <w:rPr>
          <w:rFonts w:ascii="Arial" w:hAnsi="Arial" w:cs="Arial"/>
          <w:sz w:val="20"/>
          <w:szCs w:val="20"/>
          <w:lang w:val="en-GB"/>
        </w:rPr>
      </w:pPr>
    </w:p>
    <w:p w14:paraId="2E35704D" w14:textId="77777777" w:rsidR="00E3071F" w:rsidRPr="00AB4A0E"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AB4A0E">
        <w:rPr>
          <w:rFonts w:ascii="Arial" w:hAnsi="Arial" w:cs="Arial"/>
          <w:b/>
          <w:sz w:val="20"/>
          <w:szCs w:val="20"/>
          <w:lang w:val="en-GB"/>
        </w:rPr>
        <w:t xml:space="preserve">Tender opening </w:t>
      </w:r>
    </w:p>
    <w:p w14:paraId="2E35704E" w14:textId="77777777" w:rsidR="00E3071F" w:rsidRPr="00AB4A0E" w:rsidRDefault="00E3071F" w:rsidP="00E3071F">
      <w:pPr>
        <w:autoSpaceDE w:val="0"/>
        <w:autoSpaceDN w:val="0"/>
        <w:adjustRightInd w:val="0"/>
        <w:rPr>
          <w:rFonts w:ascii="Arial" w:hAnsi="Arial" w:cs="Arial"/>
          <w:sz w:val="20"/>
          <w:szCs w:val="20"/>
          <w:lang w:val="en-GB"/>
        </w:rPr>
      </w:pPr>
      <w:r w:rsidRPr="00AB4A0E">
        <w:rPr>
          <w:rFonts w:ascii="Arial" w:hAnsi="Arial" w:cs="Arial"/>
          <w:sz w:val="20"/>
          <w:szCs w:val="20"/>
          <w:lang w:val="en-GB"/>
        </w:rPr>
        <w:t>Tender</w:t>
      </w:r>
      <w:r w:rsidR="00905E26" w:rsidRPr="00AB4A0E">
        <w:rPr>
          <w:rFonts w:ascii="Arial" w:hAnsi="Arial" w:cs="Arial"/>
          <w:sz w:val="20"/>
          <w:szCs w:val="20"/>
          <w:lang w:val="en-GB"/>
        </w:rPr>
        <w:t>er</w:t>
      </w:r>
      <w:r w:rsidRPr="00AB4A0E">
        <w:rPr>
          <w:rFonts w:ascii="Arial" w:hAnsi="Arial" w:cs="Arial"/>
          <w:sz w:val="20"/>
          <w:szCs w:val="20"/>
          <w:lang w:val="en-GB"/>
        </w:rPr>
        <w:t>s are invited to attend the tender opening. Tender</w:t>
      </w:r>
      <w:r w:rsidR="00905E26" w:rsidRPr="00AB4A0E">
        <w:rPr>
          <w:rFonts w:ascii="Arial" w:hAnsi="Arial" w:cs="Arial"/>
          <w:sz w:val="20"/>
          <w:szCs w:val="20"/>
          <w:lang w:val="en-GB"/>
        </w:rPr>
        <w:t>er</w:t>
      </w:r>
      <w:r w:rsidRPr="00AB4A0E">
        <w:rPr>
          <w:rFonts w:ascii="Arial" w:hAnsi="Arial" w:cs="Arial"/>
          <w:sz w:val="20"/>
          <w:szCs w:val="20"/>
          <w:lang w:val="en-GB"/>
        </w:rPr>
        <w:t>s are requested to advise the contact person, at least one day in advance of the tender opening if they will attend.</w:t>
      </w:r>
    </w:p>
    <w:p w14:paraId="2E35704F" w14:textId="77777777" w:rsidR="00E3071F" w:rsidRPr="00AB4A0E" w:rsidRDefault="00E3071F" w:rsidP="00E3071F">
      <w:pPr>
        <w:tabs>
          <w:tab w:val="num" w:pos="360"/>
        </w:tabs>
        <w:autoSpaceDE w:val="0"/>
        <w:autoSpaceDN w:val="0"/>
        <w:adjustRightInd w:val="0"/>
        <w:ind w:left="360" w:hanging="360"/>
        <w:rPr>
          <w:rFonts w:ascii="Arial" w:hAnsi="Arial" w:cs="Arial"/>
          <w:sz w:val="20"/>
          <w:szCs w:val="20"/>
          <w:lang w:val="en-GB"/>
        </w:rPr>
      </w:pPr>
    </w:p>
    <w:p w14:paraId="2E357050" w14:textId="77777777" w:rsidR="00E3071F" w:rsidRPr="00AB4A0E" w:rsidRDefault="00E3071F" w:rsidP="00E3071F">
      <w:pPr>
        <w:autoSpaceDE w:val="0"/>
        <w:autoSpaceDN w:val="0"/>
        <w:adjustRightInd w:val="0"/>
        <w:rPr>
          <w:rFonts w:ascii="Arial" w:hAnsi="Arial" w:cs="Arial"/>
          <w:sz w:val="20"/>
          <w:szCs w:val="20"/>
          <w:lang w:val="en-GB"/>
        </w:rPr>
      </w:pPr>
      <w:r w:rsidRPr="00AB4A0E">
        <w:rPr>
          <w:rFonts w:ascii="Arial" w:hAnsi="Arial" w:cs="Arial"/>
          <w:sz w:val="20"/>
          <w:szCs w:val="20"/>
          <w:lang w:val="en-GB"/>
        </w:rPr>
        <w:t xml:space="preserve">Tender opening will take place at </w:t>
      </w:r>
      <w:r w:rsidRPr="00AB4A0E">
        <w:rPr>
          <w:rFonts w:ascii="Arial" w:hAnsi="Arial" w:cs="Arial"/>
          <w:sz w:val="20"/>
          <w:szCs w:val="20"/>
          <w:highlight w:val="yellow"/>
          <w:lang w:val="en-GB"/>
        </w:rPr>
        <w:t>&lt;address&gt;</w:t>
      </w:r>
      <w:r w:rsidRPr="00AB4A0E">
        <w:rPr>
          <w:rFonts w:ascii="Arial" w:hAnsi="Arial" w:cs="Arial"/>
          <w:sz w:val="20"/>
          <w:szCs w:val="20"/>
          <w:lang w:val="en-GB"/>
        </w:rPr>
        <w:t xml:space="preserve"> at the time and date specified in article A.</w:t>
      </w:r>
      <w:r w:rsidR="00117FF9" w:rsidRPr="00AB4A0E">
        <w:rPr>
          <w:rFonts w:ascii="Arial" w:hAnsi="Arial" w:cs="Arial"/>
          <w:sz w:val="20"/>
          <w:szCs w:val="20"/>
          <w:lang w:val="en-GB"/>
        </w:rPr>
        <w:t>4</w:t>
      </w:r>
      <w:r w:rsidRPr="00AB4A0E">
        <w:rPr>
          <w:rFonts w:ascii="Arial" w:hAnsi="Arial" w:cs="Arial"/>
          <w:sz w:val="20"/>
          <w:szCs w:val="20"/>
          <w:lang w:val="en-GB"/>
        </w:rPr>
        <w:t xml:space="preserve">. </w:t>
      </w:r>
      <w:r w:rsidR="00F26D93" w:rsidRPr="00AB4A0E">
        <w:rPr>
          <w:rFonts w:ascii="Arial" w:hAnsi="Arial" w:cs="Arial"/>
          <w:sz w:val="20"/>
          <w:szCs w:val="20"/>
          <w:lang w:val="en-GB"/>
        </w:rPr>
        <w:t>Tender</w:t>
      </w:r>
      <w:r w:rsidR="00905E26" w:rsidRPr="00AB4A0E">
        <w:rPr>
          <w:rFonts w:ascii="Arial" w:hAnsi="Arial" w:cs="Arial"/>
          <w:sz w:val="20"/>
          <w:szCs w:val="20"/>
          <w:lang w:val="en-GB"/>
        </w:rPr>
        <w:t>er</w:t>
      </w:r>
      <w:r w:rsidR="00F26D93" w:rsidRPr="00AB4A0E">
        <w:rPr>
          <w:rFonts w:ascii="Arial" w:hAnsi="Arial" w:cs="Arial"/>
          <w:sz w:val="20"/>
          <w:szCs w:val="20"/>
          <w:lang w:val="en-GB"/>
        </w:rPr>
        <w:t>s</w:t>
      </w:r>
      <w:r w:rsidRPr="00AB4A0E">
        <w:rPr>
          <w:rFonts w:ascii="Arial" w:hAnsi="Arial" w:cs="Arial"/>
          <w:sz w:val="20"/>
          <w:szCs w:val="20"/>
          <w:lang w:val="en-GB"/>
        </w:rPr>
        <w:t xml:space="preserve"> representatives who are present shall sign a register indicating their attendance.</w:t>
      </w:r>
    </w:p>
    <w:p w14:paraId="2E357051" w14:textId="77777777" w:rsidR="00E3071F" w:rsidRPr="00AB4A0E" w:rsidRDefault="00E3071F" w:rsidP="00E3071F">
      <w:pPr>
        <w:tabs>
          <w:tab w:val="num" w:pos="360"/>
        </w:tabs>
        <w:autoSpaceDE w:val="0"/>
        <w:autoSpaceDN w:val="0"/>
        <w:adjustRightInd w:val="0"/>
        <w:ind w:left="360" w:hanging="360"/>
        <w:rPr>
          <w:rFonts w:ascii="Arial" w:hAnsi="Arial" w:cs="Arial"/>
          <w:sz w:val="20"/>
          <w:szCs w:val="20"/>
          <w:lang w:val="en-GB"/>
        </w:rPr>
      </w:pPr>
    </w:p>
    <w:p w14:paraId="2E357052" w14:textId="77777777" w:rsidR="00E3071F" w:rsidRPr="00AB4A0E" w:rsidRDefault="00E3071F" w:rsidP="00E3071F">
      <w:pPr>
        <w:autoSpaceDE w:val="0"/>
        <w:autoSpaceDN w:val="0"/>
        <w:adjustRightInd w:val="0"/>
        <w:rPr>
          <w:rFonts w:ascii="Arial" w:hAnsi="Arial" w:cs="Arial"/>
          <w:sz w:val="20"/>
          <w:szCs w:val="20"/>
          <w:lang w:val="en-GB"/>
        </w:rPr>
      </w:pPr>
      <w:r w:rsidRPr="00AB4A0E">
        <w:rPr>
          <w:rFonts w:ascii="Arial" w:hAnsi="Arial" w:cs="Arial"/>
          <w:sz w:val="20"/>
          <w:szCs w:val="20"/>
          <w:lang w:val="en-GB"/>
        </w:rPr>
        <w:t xml:space="preserve">At the tender opening, only the </w:t>
      </w:r>
      <w:r w:rsidR="00F26D93" w:rsidRPr="00AB4A0E">
        <w:rPr>
          <w:rFonts w:ascii="Arial" w:hAnsi="Arial" w:cs="Arial"/>
          <w:sz w:val="20"/>
          <w:szCs w:val="20"/>
          <w:lang w:val="en-GB"/>
        </w:rPr>
        <w:t>T</w:t>
      </w:r>
      <w:r w:rsidRPr="00AB4A0E">
        <w:rPr>
          <w:rFonts w:ascii="Arial" w:hAnsi="Arial" w:cs="Arial"/>
          <w:sz w:val="20"/>
          <w:szCs w:val="20"/>
          <w:lang w:val="en-GB"/>
        </w:rPr>
        <w:t xml:space="preserve">enderers names, the total amount of the tenders and any discount offered will be read aloud and recorded. </w:t>
      </w:r>
    </w:p>
    <w:p w14:paraId="2E357053" w14:textId="77777777" w:rsidR="00E3071F" w:rsidRPr="00AB4A0E" w:rsidRDefault="00E3071F" w:rsidP="0078358A">
      <w:pPr>
        <w:autoSpaceDE w:val="0"/>
        <w:autoSpaceDN w:val="0"/>
        <w:bidi/>
        <w:adjustRightInd w:val="0"/>
        <w:rPr>
          <w:rFonts w:ascii="Arial" w:hAnsi="Arial" w:cs="Arial"/>
          <w:sz w:val="20"/>
          <w:szCs w:val="20"/>
          <w:rtl/>
          <w:lang w:val="en-GB"/>
        </w:rPr>
      </w:pPr>
    </w:p>
    <w:p w14:paraId="2E357054" w14:textId="77777777" w:rsidR="0078358A" w:rsidRPr="00AB4A0E" w:rsidRDefault="0078358A" w:rsidP="0078358A">
      <w:pPr>
        <w:bidi/>
        <w:rPr>
          <w:rFonts w:ascii="Arial" w:hAnsi="Arial" w:cs="Arial"/>
          <w:b/>
          <w:bCs/>
          <w:rtl/>
        </w:rPr>
      </w:pPr>
      <w:r w:rsidRPr="00AB4A0E">
        <w:rPr>
          <w:rFonts w:ascii="Arial" w:hAnsi="Arial" w:cs="Arial"/>
          <w:b/>
          <w:bCs/>
          <w:rtl/>
        </w:rPr>
        <w:t>أ.16</w:t>
      </w:r>
      <w:r w:rsidRPr="00AB4A0E">
        <w:rPr>
          <w:rFonts w:ascii="Arial" w:hAnsi="Arial" w:cs="Arial"/>
          <w:b/>
          <w:bCs/>
          <w:rtl/>
        </w:rPr>
        <w:tab/>
        <w:t>تقييم العطاءات</w:t>
      </w:r>
    </w:p>
    <w:p w14:paraId="2E357055" w14:textId="77777777" w:rsidR="0078358A" w:rsidRPr="00AB4A0E" w:rsidRDefault="0078358A" w:rsidP="0078358A">
      <w:pPr>
        <w:autoSpaceDE w:val="0"/>
        <w:autoSpaceDN w:val="0"/>
        <w:bidi/>
        <w:adjustRightInd w:val="0"/>
        <w:rPr>
          <w:rFonts w:ascii="Arial" w:hAnsi="Arial" w:cs="Arial"/>
          <w:rtl/>
        </w:rPr>
      </w:pPr>
      <w:r w:rsidRPr="00AB4A0E">
        <w:rPr>
          <w:rFonts w:ascii="Arial" w:hAnsi="Arial" w:cs="Arial"/>
          <w:rtl/>
        </w:rPr>
        <w:t>قبل التقييم التفصيلي للعطاءات، يجب على لجنة التقييم (التي تؤسسها الهيئة المتعاقدة من أجل المناقصة) أن تتأكد ما إذا كانت العطاءات تستوفي معايير التأهيل وقد تم التوقيع عليها حسب الأصول وتستجيب بشكل جوهري لوثائق العطاء ولا توجد فيها أي أخطاء كبيرة في عملية الحساب وأنها بشكل عام ممثلة بالنظام المطلوب.</w:t>
      </w:r>
    </w:p>
    <w:p w14:paraId="2E357056" w14:textId="77777777" w:rsidR="00BB6416" w:rsidRPr="00AB4A0E" w:rsidRDefault="00BB6416" w:rsidP="00BB6416">
      <w:pPr>
        <w:bidi/>
        <w:rPr>
          <w:rFonts w:ascii="Arial" w:hAnsi="Arial" w:cs="Arial"/>
          <w:rtl/>
        </w:rPr>
      </w:pPr>
      <w:r w:rsidRPr="00AB4A0E">
        <w:rPr>
          <w:rFonts w:ascii="Arial" w:hAnsi="Arial" w:cs="Arial"/>
          <w:rtl/>
        </w:rPr>
        <w:lastRenderedPageBreak/>
        <w:t>إذا لم يكن العطاء مستجيبا بشكل مادي أي إذا كان يحتوي على انحرافات مادية عن الشروط والبنود والمواصفات أو تحفظات عليها في ملف العطاء، فلن يتم النظر فيه.</w:t>
      </w:r>
    </w:p>
    <w:p w14:paraId="2E357057" w14:textId="77777777" w:rsidR="00BB6416" w:rsidRPr="00AB4A0E" w:rsidRDefault="00BB6416" w:rsidP="00BB6416">
      <w:pPr>
        <w:bidi/>
        <w:rPr>
          <w:rFonts w:ascii="Arial" w:hAnsi="Arial" w:cs="Arial"/>
        </w:rPr>
      </w:pPr>
      <w:r w:rsidRPr="00AB4A0E">
        <w:rPr>
          <w:rFonts w:ascii="Arial" w:hAnsi="Arial" w:cs="Arial"/>
          <w:rtl/>
        </w:rPr>
        <w:t>بعد تحليل العطاءات المستجيبة بشكل جوهري للشروط، تقوم لجنة التقييم بمعاينة القبول الفني لكل عطاء وتصنفه على أنه ممتثل فنيا أو غير مطابق للمواصفات. يمكن النظر في انحرافات عن المواصفات إذا ما اعتبرت في مصلحة الهيئة المتعاقدة الفضلى.</w:t>
      </w:r>
    </w:p>
    <w:p w14:paraId="2E357058" w14:textId="77777777" w:rsidR="00BB6416" w:rsidRPr="00AB4A0E" w:rsidRDefault="00BB6416" w:rsidP="00BB6416">
      <w:pPr>
        <w:autoSpaceDE w:val="0"/>
        <w:autoSpaceDN w:val="0"/>
        <w:bidi/>
        <w:adjustRightInd w:val="0"/>
        <w:rPr>
          <w:rFonts w:ascii="Arial" w:hAnsi="Arial" w:cs="Arial"/>
          <w:sz w:val="20"/>
          <w:szCs w:val="20"/>
          <w:lang w:val="en-GB"/>
        </w:rPr>
      </w:pPr>
      <w:r w:rsidRPr="00AB4A0E">
        <w:rPr>
          <w:rFonts w:ascii="Arial" w:hAnsi="Arial" w:cs="Arial"/>
          <w:rtl/>
        </w:rPr>
        <w:t>العطاءات التي يتبين استجابتها الجوهرية والتزامها الفني تخضع للتقييم من قبل لجنة التقييم للتأكد من عدم وجود أخطاء حسابية. وحيث يكون هناك اختلاف بين المبالغ الواردة في الأرقام والكلمات، يتم اختيار المبالغ معبرا عنها بالكلمات. في حال وجود اختلاف بين سعر الوحدة والسعر الإجمالي المتكون من ضرب سعر الوحدة بالكمية، سوف يسود سعر الوحدة حسب العرض المقدم. إذا رفض صاحب عطاء قبول التصحيحات، فسيتم رفض عطائه</w:t>
      </w:r>
    </w:p>
    <w:p w14:paraId="2E357059" w14:textId="77777777" w:rsidR="00D660F1" w:rsidRPr="00AB4A0E" w:rsidRDefault="00D660F1" w:rsidP="002F03BB">
      <w:pPr>
        <w:numPr>
          <w:ilvl w:val="0"/>
          <w:numId w:val="2"/>
        </w:numPr>
        <w:tabs>
          <w:tab w:val="clear" w:pos="1260"/>
          <w:tab w:val="num" w:pos="1843"/>
        </w:tabs>
        <w:spacing w:before="120"/>
        <w:ind w:hanging="693"/>
        <w:rPr>
          <w:rFonts w:ascii="Arial" w:hAnsi="Arial" w:cs="Arial"/>
          <w:b/>
          <w:sz w:val="20"/>
          <w:szCs w:val="20"/>
          <w:lang w:val="en-GB"/>
        </w:rPr>
      </w:pPr>
      <w:r w:rsidRPr="00AB4A0E">
        <w:rPr>
          <w:rFonts w:ascii="Arial" w:hAnsi="Arial" w:cs="Arial"/>
          <w:b/>
          <w:sz w:val="20"/>
          <w:szCs w:val="20"/>
          <w:lang w:val="en-GB"/>
        </w:rPr>
        <w:t xml:space="preserve">Evaluation of Tenders  </w:t>
      </w:r>
    </w:p>
    <w:p w14:paraId="2E35705A" w14:textId="77777777" w:rsidR="00E3071F" w:rsidRPr="00AB4A0E" w:rsidRDefault="00E3071F" w:rsidP="00E3071F">
      <w:pPr>
        <w:autoSpaceDE w:val="0"/>
        <w:autoSpaceDN w:val="0"/>
        <w:adjustRightInd w:val="0"/>
        <w:rPr>
          <w:rFonts w:ascii="Arial" w:hAnsi="Arial" w:cs="Arial"/>
          <w:sz w:val="20"/>
          <w:szCs w:val="20"/>
          <w:lang w:val="en-GB"/>
        </w:rPr>
      </w:pPr>
      <w:r w:rsidRPr="00AB4A0E">
        <w:rPr>
          <w:rFonts w:ascii="Arial" w:hAnsi="Arial" w:cs="Arial"/>
          <w:sz w:val="20"/>
          <w:szCs w:val="20"/>
          <w:lang w:val="en-GB"/>
        </w:rPr>
        <w:t xml:space="preserve">Prior to the detailed evaluation of the tenders, the evaluation committee, (established by the Contracting Authority for the purposes of this tender procedure), shall ascertain whether the tenders meet the eligibility requirements; have been properly signed, are substantially responsive to the tender documents; have any material errors in computation; and are otherwise generally in order. </w:t>
      </w:r>
    </w:p>
    <w:p w14:paraId="2E35705B" w14:textId="77777777" w:rsidR="00E3071F" w:rsidRPr="00AB4A0E" w:rsidRDefault="00E3071F" w:rsidP="00E3071F">
      <w:pPr>
        <w:tabs>
          <w:tab w:val="num" w:pos="360"/>
        </w:tabs>
        <w:autoSpaceDE w:val="0"/>
        <w:autoSpaceDN w:val="0"/>
        <w:adjustRightInd w:val="0"/>
        <w:ind w:left="360" w:hanging="360"/>
        <w:rPr>
          <w:rFonts w:ascii="Arial" w:hAnsi="Arial" w:cs="Arial"/>
          <w:sz w:val="20"/>
          <w:szCs w:val="20"/>
          <w:lang w:val="en-GB"/>
        </w:rPr>
      </w:pPr>
    </w:p>
    <w:p w14:paraId="2E35705C" w14:textId="77777777" w:rsidR="00E3071F" w:rsidRPr="00AB4A0E" w:rsidRDefault="00E3071F" w:rsidP="00E3071F">
      <w:pPr>
        <w:autoSpaceDE w:val="0"/>
        <w:autoSpaceDN w:val="0"/>
        <w:adjustRightInd w:val="0"/>
        <w:rPr>
          <w:rFonts w:ascii="Arial" w:hAnsi="Arial" w:cs="Arial"/>
          <w:sz w:val="20"/>
          <w:szCs w:val="20"/>
          <w:lang w:val="en-GB"/>
        </w:rPr>
      </w:pPr>
      <w:r w:rsidRPr="00AB4A0E">
        <w:rPr>
          <w:rFonts w:ascii="Arial" w:hAnsi="Arial" w:cs="Arial"/>
          <w:sz w:val="20"/>
          <w:szCs w:val="20"/>
          <w:lang w:val="en-GB"/>
        </w:rPr>
        <w:t>If a tender is not substantially responsive i.e. it contains material deviatio</w:t>
      </w:r>
      <w:r w:rsidR="00156C29" w:rsidRPr="00AB4A0E">
        <w:rPr>
          <w:rFonts w:ascii="Arial" w:hAnsi="Arial" w:cs="Arial"/>
          <w:sz w:val="20"/>
          <w:szCs w:val="20"/>
          <w:lang w:val="en-GB"/>
        </w:rPr>
        <w:t>ns from or reservations to the T</w:t>
      </w:r>
      <w:r w:rsidRPr="00AB4A0E">
        <w:rPr>
          <w:rFonts w:ascii="Arial" w:hAnsi="Arial" w:cs="Arial"/>
          <w:sz w:val="20"/>
          <w:szCs w:val="20"/>
          <w:lang w:val="en-GB"/>
        </w:rPr>
        <w:t>erms</w:t>
      </w:r>
      <w:r w:rsidR="00156C29" w:rsidRPr="00AB4A0E">
        <w:rPr>
          <w:rFonts w:ascii="Arial" w:hAnsi="Arial" w:cs="Arial"/>
          <w:sz w:val="20"/>
          <w:szCs w:val="20"/>
          <w:lang w:val="en-GB"/>
        </w:rPr>
        <w:t xml:space="preserve"> of Reference and/or </w:t>
      </w:r>
      <w:r w:rsidRPr="00AB4A0E">
        <w:rPr>
          <w:rFonts w:ascii="Arial" w:hAnsi="Arial" w:cs="Arial"/>
          <w:sz w:val="20"/>
          <w:szCs w:val="20"/>
          <w:lang w:val="en-GB"/>
        </w:rPr>
        <w:t>conditions in the tender dossier, it shall not be considered further.</w:t>
      </w:r>
    </w:p>
    <w:p w14:paraId="2E35705D" w14:textId="77777777" w:rsidR="00E3071F" w:rsidRPr="00AB4A0E" w:rsidRDefault="00E3071F" w:rsidP="00E3071F">
      <w:pPr>
        <w:autoSpaceDE w:val="0"/>
        <w:autoSpaceDN w:val="0"/>
        <w:adjustRightInd w:val="0"/>
        <w:rPr>
          <w:rFonts w:ascii="Arial" w:hAnsi="Arial" w:cs="Arial"/>
          <w:sz w:val="20"/>
          <w:szCs w:val="20"/>
          <w:lang w:val="en-GB"/>
        </w:rPr>
      </w:pPr>
    </w:p>
    <w:p w14:paraId="2E35705E" w14:textId="77777777" w:rsidR="00E3071F" w:rsidRPr="00AB4A0E" w:rsidRDefault="00E3071F" w:rsidP="00E3071F">
      <w:pPr>
        <w:autoSpaceDE w:val="0"/>
        <w:autoSpaceDN w:val="0"/>
        <w:adjustRightInd w:val="0"/>
        <w:rPr>
          <w:rFonts w:ascii="Arial" w:hAnsi="Arial" w:cs="Arial"/>
          <w:sz w:val="20"/>
          <w:szCs w:val="20"/>
          <w:lang w:val="en-GB"/>
        </w:rPr>
      </w:pPr>
      <w:r w:rsidRPr="00AB4A0E">
        <w:rPr>
          <w:rFonts w:ascii="Arial" w:hAnsi="Arial" w:cs="Arial"/>
          <w:sz w:val="20"/>
          <w:szCs w:val="20"/>
          <w:lang w:val="en-GB"/>
        </w:rPr>
        <w:t xml:space="preserve">After analysing the substantially responsive tenders, the evaluation committee will examine the technical admissibility of each tender, classifying it as technically compliant or non-compliant. Deviations from the </w:t>
      </w:r>
      <w:r w:rsidR="00156C29" w:rsidRPr="00AB4A0E">
        <w:rPr>
          <w:rFonts w:ascii="Arial" w:hAnsi="Arial" w:cs="Arial"/>
          <w:sz w:val="20"/>
          <w:szCs w:val="20"/>
          <w:lang w:val="en-GB"/>
        </w:rPr>
        <w:t>Terms of Reference</w:t>
      </w:r>
      <w:r w:rsidRPr="00AB4A0E">
        <w:rPr>
          <w:rFonts w:ascii="Arial" w:hAnsi="Arial" w:cs="Arial"/>
          <w:sz w:val="20"/>
          <w:szCs w:val="20"/>
          <w:lang w:val="en-GB"/>
        </w:rPr>
        <w:t xml:space="preserve"> may be considered if deemed to be in the best interest of the Contracting Authority.</w:t>
      </w:r>
    </w:p>
    <w:p w14:paraId="2E35705F" w14:textId="77777777" w:rsidR="00E3071F" w:rsidRPr="00AB4A0E" w:rsidRDefault="00E3071F" w:rsidP="00E3071F">
      <w:pPr>
        <w:tabs>
          <w:tab w:val="num" w:pos="360"/>
        </w:tabs>
        <w:autoSpaceDE w:val="0"/>
        <w:autoSpaceDN w:val="0"/>
        <w:adjustRightInd w:val="0"/>
        <w:ind w:left="360" w:hanging="360"/>
        <w:rPr>
          <w:rFonts w:ascii="Arial" w:hAnsi="Arial" w:cs="Arial"/>
          <w:sz w:val="20"/>
          <w:szCs w:val="20"/>
          <w:lang w:val="en-GB"/>
        </w:rPr>
      </w:pPr>
    </w:p>
    <w:p w14:paraId="2E357060" w14:textId="77777777" w:rsidR="00E3071F" w:rsidRPr="00AB4A0E" w:rsidRDefault="00E3071F" w:rsidP="00E3071F">
      <w:pPr>
        <w:autoSpaceDE w:val="0"/>
        <w:autoSpaceDN w:val="0"/>
        <w:adjustRightInd w:val="0"/>
        <w:rPr>
          <w:rFonts w:ascii="Arial" w:hAnsi="Arial" w:cs="Arial"/>
          <w:sz w:val="20"/>
          <w:szCs w:val="20"/>
          <w:lang w:val="en-GB"/>
        </w:rPr>
      </w:pPr>
      <w:r w:rsidRPr="00AB4A0E">
        <w:rPr>
          <w:rFonts w:ascii="Arial" w:hAnsi="Arial" w:cs="Arial"/>
          <w:sz w:val="20"/>
          <w:szCs w:val="20"/>
          <w:lang w:val="en-GB"/>
        </w:rPr>
        <w:t xml:space="preserve">Tenders determined to be substantially responsive and technically compliant will be checked by the evaluation committee for any arithmetic errors. Where there is a discrepancy between the amounts in the figures and words, the amount in words will govern. If a </w:t>
      </w:r>
      <w:r w:rsidR="00905E26" w:rsidRPr="00AB4A0E">
        <w:rPr>
          <w:rFonts w:ascii="Arial" w:hAnsi="Arial" w:cs="Arial"/>
          <w:sz w:val="20"/>
          <w:szCs w:val="20"/>
          <w:lang w:val="en-GB"/>
        </w:rPr>
        <w:t>Tenderer</w:t>
      </w:r>
      <w:r w:rsidRPr="00AB4A0E">
        <w:rPr>
          <w:rFonts w:ascii="Arial" w:hAnsi="Arial" w:cs="Arial"/>
          <w:sz w:val="20"/>
          <w:szCs w:val="20"/>
          <w:lang w:val="en-GB"/>
        </w:rPr>
        <w:t xml:space="preserve"> refuses to accept the correction, his</w:t>
      </w:r>
      <w:r w:rsidR="00D660F1" w:rsidRPr="00AB4A0E">
        <w:rPr>
          <w:rFonts w:ascii="Arial" w:hAnsi="Arial" w:cs="Arial"/>
          <w:sz w:val="20"/>
          <w:szCs w:val="20"/>
          <w:lang w:val="en-GB"/>
        </w:rPr>
        <w:t>/her</w:t>
      </w:r>
      <w:r w:rsidRPr="00AB4A0E">
        <w:rPr>
          <w:rFonts w:ascii="Arial" w:hAnsi="Arial" w:cs="Arial"/>
          <w:sz w:val="20"/>
          <w:szCs w:val="20"/>
          <w:lang w:val="en-GB"/>
        </w:rPr>
        <w:t xml:space="preserve"> tender will be rejected.</w:t>
      </w:r>
    </w:p>
    <w:p w14:paraId="2E357061" w14:textId="77777777" w:rsidR="00D660F1" w:rsidRPr="00AB4A0E" w:rsidRDefault="00D660F1" w:rsidP="00BB6416">
      <w:pPr>
        <w:autoSpaceDE w:val="0"/>
        <w:autoSpaceDN w:val="0"/>
        <w:bidi/>
        <w:adjustRightInd w:val="0"/>
        <w:rPr>
          <w:rFonts w:ascii="Arial" w:hAnsi="Arial" w:cs="Arial"/>
          <w:sz w:val="20"/>
          <w:szCs w:val="20"/>
          <w:rtl/>
          <w:lang w:val="en-GB"/>
        </w:rPr>
      </w:pPr>
    </w:p>
    <w:p w14:paraId="2E357062" w14:textId="77777777" w:rsidR="00BB6416" w:rsidRPr="00AB4A0E" w:rsidRDefault="00BB6416" w:rsidP="00BB6416">
      <w:pPr>
        <w:bidi/>
        <w:rPr>
          <w:rFonts w:ascii="Arial" w:hAnsi="Arial" w:cs="Arial"/>
          <w:b/>
          <w:bCs/>
          <w:rtl/>
        </w:rPr>
      </w:pPr>
      <w:r w:rsidRPr="00AB4A0E">
        <w:rPr>
          <w:rFonts w:ascii="Arial" w:hAnsi="Arial" w:cs="Arial"/>
          <w:b/>
          <w:bCs/>
          <w:rtl/>
        </w:rPr>
        <w:t>منهجية التقييم</w:t>
      </w:r>
    </w:p>
    <w:p w14:paraId="2E357063" w14:textId="77777777" w:rsidR="00BB6416" w:rsidRPr="00AB4A0E" w:rsidRDefault="00BB6416" w:rsidP="00BB6416">
      <w:pPr>
        <w:bidi/>
        <w:rPr>
          <w:rFonts w:ascii="Arial" w:hAnsi="Arial" w:cs="Arial"/>
          <w:rtl/>
        </w:rPr>
      </w:pPr>
      <w:r w:rsidRPr="00AB4A0E">
        <w:rPr>
          <w:rFonts w:ascii="Arial" w:hAnsi="Arial" w:cs="Arial"/>
          <w:rtl/>
        </w:rPr>
        <w:t>تستند منهجية التقييم إلى الاختيار على أساس الجودة والتكلفة. سيتم استخدام إجراء من مرحلتين لتقييم العطاءات؛ التقييم الفني والتقييم المالي.</w:t>
      </w:r>
    </w:p>
    <w:p w14:paraId="2E357064" w14:textId="77777777" w:rsidR="00BB6416" w:rsidRPr="00AB4A0E" w:rsidRDefault="00BB6416" w:rsidP="00BB6416">
      <w:pPr>
        <w:bidi/>
        <w:rPr>
          <w:rFonts w:ascii="Arial" w:hAnsi="Arial" w:cs="Arial"/>
          <w:rtl/>
        </w:rPr>
      </w:pPr>
      <w:r w:rsidRPr="00AB4A0E">
        <w:rPr>
          <w:rFonts w:ascii="Arial" w:hAnsi="Arial" w:cs="Arial"/>
          <w:rtl/>
        </w:rPr>
        <w:t xml:space="preserve">سيتم تصنيف المتقدمين للعطاء حسب مزيد العلامات الفنية والمالية باستخدام النسب التالية: </w:t>
      </w:r>
      <w:r w:rsidRPr="00AB4A0E">
        <w:rPr>
          <w:rFonts w:ascii="Arial" w:hAnsi="Arial" w:cs="Arial"/>
          <w:highlight w:val="yellow"/>
          <w:rtl/>
        </w:rPr>
        <w:t>&lt;75%&gt;</w:t>
      </w:r>
      <w:r w:rsidRPr="00AB4A0E">
        <w:rPr>
          <w:rFonts w:ascii="Arial" w:hAnsi="Arial" w:cs="Arial"/>
          <w:rtl/>
        </w:rPr>
        <w:t xml:space="preserve"> للعطاء الفني و</w:t>
      </w:r>
      <w:r w:rsidRPr="00AB4A0E">
        <w:rPr>
          <w:rFonts w:ascii="Arial" w:hAnsi="Arial" w:cs="Arial"/>
          <w:highlight w:val="yellow"/>
          <w:rtl/>
        </w:rPr>
        <w:t>&lt;25%&gt;</w:t>
      </w:r>
      <w:r w:rsidRPr="00AB4A0E">
        <w:rPr>
          <w:rFonts w:ascii="Arial" w:hAnsi="Arial" w:cs="Arial"/>
          <w:rtl/>
        </w:rPr>
        <w:t xml:space="preserve"> للسعر المعروض. وبهذا تكون مجموع الدرجات الممنوحة لكل عطاء هي: العرض الفني </w:t>
      </w:r>
      <w:r w:rsidRPr="00AB4A0E">
        <w:rPr>
          <w:rFonts w:ascii="Arial" w:hAnsi="Arial" w:cs="Arial"/>
          <w:highlight w:val="yellow"/>
          <w:rtl/>
        </w:rPr>
        <w:t>&lt;75%</w:t>
      </w:r>
      <w:r w:rsidRPr="00AB4A0E">
        <w:rPr>
          <w:rFonts w:ascii="Arial" w:hAnsi="Arial" w:cs="Arial"/>
          <w:rtl/>
        </w:rPr>
        <w:t xml:space="preserve">&gt; + السعر المعروض </w:t>
      </w:r>
      <w:r w:rsidRPr="00AB4A0E">
        <w:rPr>
          <w:rFonts w:ascii="Arial" w:hAnsi="Arial" w:cs="Arial"/>
          <w:highlight w:val="yellow"/>
          <w:rtl/>
        </w:rPr>
        <w:t>&lt;25%&gt;</w:t>
      </w:r>
      <w:r w:rsidRPr="00AB4A0E">
        <w:rPr>
          <w:rFonts w:ascii="Arial" w:hAnsi="Arial" w:cs="Arial"/>
          <w:rtl/>
        </w:rPr>
        <w:t>.</w:t>
      </w:r>
    </w:p>
    <w:p w14:paraId="2E357065" w14:textId="77777777" w:rsidR="00BB6416" w:rsidRPr="00AB4A0E" w:rsidRDefault="00BB6416" w:rsidP="00BB6416">
      <w:pPr>
        <w:autoSpaceDE w:val="0"/>
        <w:autoSpaceDN w:val="0"/>
        <w:bidi/>
        <w:adjustRightInd w:val="0"/>
        <w:rPr>
          <w:rFonts w:ascii="Arial" w:hAnsi="Arial" w:cs="Arial"/>
          <w:sz w:val="20"/>
          <w:szCs w:val="20"/>
          <w:lang w:val="en-GB"/>
        </w:rPr>
      </w:pPr>
    </w:p>
    <w:p w14:paraId="2E357066" w14:textId="77777777" w:rsidR="00D660F1" w:rsidRPr="00AB4A0E" w:rsidRDefault="00D660F1" w:rsidP="00E3071F">
      <w:pPr>
        <w:autoSpaceDE w:val="0"/>
        <w:autoSpaceDN w:val="0"/>
        <w:adjustRightInd w:val="0"/>
        <w:rPr>
          <w:rFonts w:ascii="Arial" w:hAnsi="Arial" w:cs="Arial"/>
          <w:b/>
          <w:sz w:val="20"/>
          <w:szCs w:val="20"/>
          <w:lang w:val="en-GB"/>
        </w:rPr>
      </w:pPr>
      <w:r w:rsidRPr="00AB4A0E">
        <w:rPr>
          <w:rFonts w:ascii="Arial" w:hAnsi="Arial" w:cs="Arial"/>
          <w:b/>
          <w:sz w:val="20"/>
          <w:szCs w:val="20"/>
          <w:lang w:val="en-GB"/>
        </w:rPr>
        <w:t>Evaluation method</w:t>
      </w:r>
    </w:p>
    <w:p w14:paraId="2E357067" w14:textId="77777777" w:rsidR="00D660F1" w:rsidRPr="00AB4A0E" w:rsidRDefault="00D660F1" w:rsidP="00D660F1">
      <w:pPr>
        <w:pStyle w:val="BodyText"/>
      </w:pPr>
      <w:r w:rsidRPr="00AB4A0E">
        <w:t xml:space="preserve">The evaluation method will be the quality and cost based selection. A two-stage procedure shall be utilised in evaluating the </w:t>
      </w:r>
      <w:r w:rsidR="00156C29" w:rsidRPr="00AB4A0E">
        <w:t>tenders</w:t>
      </w:r>
      <w:r w:rsidRPr="00AB4A0E">
        <w:t xml:space="preserve">; a technical evaluation and a financial evaluation. </w:t>
      </w:r>
    </w:p>
    <w:p w14:paraId="2E357068" w14:textId="77777777" w:rsidR="00D660F1" w:rsidRPr="00AB4A0E" w:rsidRDefault="00D660F1" w:rsidP="00D660F1">
      <w:pPr>
        <w:pStyle w:val="BodyText"/>
      </w:pPr>
    </w:p>
    <w:p w14:paraId="2E357069" w14:textId="77777777" w:rsidR="00D660F1" w:rsidRPr="00AB4A0E" w:rsidRDefault="00156C29" w:rsidP="00D660F1">
      <w:pPr>
        <w:tabs>
          <w:tab w:val="right" w:pos="1440"/>
          <w:tab w:val="left" w:pos="2160"/>
          <w:tab w:val="right" w:pos="3600"/>
        </w:tabs>
        <w:rPr>
          <w:rFonts w:ascii="Arial" w:hAnsi="Arial" w:cs="Arial"/>
          <w:sz w:val="20"/>
          <w:szCs w:val="20"/>
          <w:lang w:val="en-GB"/>
        </w:rPr>
      </w:pPr>
      <w:r w:rsidRPr="00AB4A0E">
        <w:rPr>
          <w:rFonts w:ascii="Arial" w:hAnsi="Arial" w:cs="Arial"/>
          <w:sz w:val="20"/>
          <w:szCs w:val="20"/>
          <w:lang w:val="en-GB"/>
        </w:rPr>
        <w:t>Tenders</w:t>
      </w:r>
      <w:r w:rsidR="00D660F1" w:rsidRPr="00AB4A0E">
        <w:rPr>
          <w:rFonts w:ascii="Arial" w:hAnsi="Arial" w:cs="Arial"/>
          <w:sz w:val="20"/>
          <w:szCs w:val="20"/>
          <w:lang w:val="en-GB"/>
        </w:rPr>
        <w:t xml:space="preserve"> will be ranked according to their combined technical (</w:t>
      </w:r>
      <w:r w:rsidR="00D660F1" w:rsidRPr="00AB4A0E">
        <w:rPr>
          <w:rFonts w:ascii="Arial" w:hAnsi="Arial" w:cs="Arial"/>
          <w:i/>
          <w:sz w:val="20"/>
          <w:szCs w:val="20"/>
          <w:lang w:val="en-GB"/>
        </w:rPr>
        <w:t>St</w:t>
      </w:r>
      <w:r w:rsidR="00D660F1" w:rsidRPr="00AB4A0E">
        <w:rPr>
          <w:rFonts w:ascii="Arial" w:hAnsi="Arial" w:cs="Arial"/>
          <w:sz w:val="20"/>
          <w:szCs w:val="20"/>
          <w:lang w:val="en-GB"/>
        </w:rPr>
        <w:t>) and financial (</w:t>
      </w:r>
      <w:r w:rsidR="00D660F1" w:rsidRPr="00AB4A0E">
        <w:rPr>
          <w:rFonts w:ascii="Arial" w:hAnsi="Arial" w:cs="Arial"/>
          <w:i/>
          <w:sz w:val="20"/>
          <w:szCs w:val="20"/>
          <w:lang w:val="en-GB"/>
        </w:rPr>
        <w:t>Sf</w:t>
      </w:r>
      <w:r w:rsidR="00D660F1" w:rsidRPr="00AB4A0E">
        <w:rPr>
          <w:rFonts w:ascii="Arial" w:hAnsi="Arial" w:cs="Arial"/>
          <w:sz w:val="20"/>
          <w:szCs w:val="20"/>
          <w:lang w:val="en-GB"/>
        </w:rPr>
        <w:t xml:space="preserve">) scores using the weights of </w:t>
      </w:r>
      <w:r w:rsidR="00D660F1" w:rsidRPr="00AB4A0E">
        <w:rPr>
          <w:rFonts w:ascii="Arial" w:hAnsi="Arial" w:cs="Arial"/>
          <w:sz w:val="20"/>
          <w:szCs w:val="20"/>
          <w:highlight w:val="yellow"/>
          <w:lang w:val="en-GB"/>
        </w:rPr>
        <w:t>&lt;75&gt;</w:t>
      </w:r>
      <w:r w:rsidR="00D660F1" w:rsidRPr="00AB4A0E">
        <w:rPr>
          <w:rFonts w:ascii="Arial" w:hAnsi="Arial" w:cs="Arial"/>
          <w:sz w:val="20"/>
          <w:szCs w:val="20"/>
          <w:lang w:val="en-GB"/>
        </w:rPr>
        <w:t>%</w:t>
      </w:r>
      <w:r w:rsidRPr="00AB4A0E">
        <w:rPr>
          <w:rFonts w:ascii="Arial" w:hAnsi="Arial" w:cs="Arial"/>
          <w:sz w:val="20"/>
          <w:szCs w:val="20"/>
          <w:lang w:val="en-GB"/>
        </w:rPr>
        <w:t xml:space="preserve"> for the technical p</w:t>
      </w:r>
      <w:r w:rsidR="00D660F1" w:rsidRPr="00AB4A0E">
        <w:rPr>
          <w:rFonts w:ascii="Arial" w:hAnsi="Arial" w:cs="Arial"/>
          <w:sz w:val="20"/>
          <w:szCs w:val="20"/>
          <w:lang w:val="en-GB"/>
        </w:rPr>
        <w:t xml:space="preserve">roposal; and </w:t>
      </w:r>
      <w:r w:rsidR="00D660F1" w:rsidRPr="00AB4A0E">
        <w:rPr>
          <w:rFonts w:ascii="Arial" w:hAnsi="Arial" w:cs="Arial"/>
          <w:sz w:val="20"/>
          <w:szCs w:val="20"/>
          <w:highlight w:val="yellow"/>
          <w:lang w:val="en-GB"/>
        </w:rPr>
        <w:t>&lt;25&gt;</w:t>
      </w:r>
      <w:r w:rsidR="00D660F1" w:rsidRPr="00AB4A0E">
        <w:rPr>
          <w:rFonts w:ascii="Arial" w:hAnsi="Arial" w:cs="Arial"/>
          <w:sz w:val="20"/>
          <w:szCs w:val="20"/>
          <w:lang w:val="en-GB"/>
        </w:rPr>
        <w:t xml:space="preserve">% for the offered price. Each </w:t>
      </w:r>
      <w:r w:rsidR="0098657A" w:rsidRPr="00AB4A0E">
        <w:rPr>
          <w:rFonts w:ascii="Arial" w:hAnsi="Arial" w:cs="Arial"/>
          <w:sz w:val="20"/>
          <w:szCs w:val="20"/>
          <w:lang w:val="en-GB"/>
        </w:rPr>
        <w:t>tender’s</w:t>
      </w:r>
      <w:r w:rsidR="00D660F1" w:rsidRPr="00AB4A0E">
        <w:rPr>
          <w:rFonts w:ascii="Arial" w:hAnsi="Arial" w:cs="Arial"/>
          <w:sz w:val="20"/>
          <w:szCs w:val="20"/>
          <w:lang w:val="en-GB"/>
        </w:rPr>
        <w:t xml:space="preserve"> overall score shall therefore be: St X </w:t>
      </w:r>
      <w:r w:rsidR="00D660F1" w:rsidRPr="00AB4A0E">
        <w:rPr>
          <w:rFonts w:ascii="Arial" w:hAnsi="Arial" w:cs="Arial"/>
          <w:sz w:val="20"/>
          <w:szCs w:val="20"/>
          <w:highlight w:val="yellow"/>
          <w:lang w:val="en-GB"/>
        </w:rPr>
        <w:t>&lt;75&gt;</w:t>
      </w:r>
      <w:r w:rsidR="00D660F1" w:rsidRPr="00AB4A0E">
        <w:rPr>
          <w:rFonts w:ascii="Arial" w:hAnsi="Arial" w:cs="Arial"/>
          <w:sz w:val="20"/>
          <w:szCs w:val="20"/>
          <w:lang w:val="en-GB"/>
        </w:rPr>
        <w:t xml:space="preserve">% + Sf X </w:t>
      </w:r>
      <w:r w:rsidR="00D660F1" w:rsidRPr="00AB4A0E">
        <w:rPr>
          <w:rFonts w:ascii="Arial" w:hAnsi="Arial" w:cs="Arial"/>
          <w:sz w:val="20"/>
          <w:szCs w:val="20"/>
          <w:highlight w:val="yellow"/>
          <w:lang w:val="en-GB"/>
        </w:rPr>
        <w:t>&lt;25&gt;</w:t>
      </w:r>
      <w:r w:rsidR="00D660F1" w:rsidRPr="00AB4A0E">
        <w:rPr>
          <w:rFonts w:ascii="Arial" w:hAnsi="Arial" w:cs="Arial"/>
          <w:sz w:val="20"/>
          <w:szCs w:val="20"/>
          <w:lang w:val="en-GB"/>
        </w:rPr>
        <w:t>%.</w:t>
      </w:r>
    </w:p>
    <w:p w14:paraId="2E35706A" w14:textId="77777777" w:rsidR="00D660F1" w:rsidRPr="00AB4A0E" w:rsidRDefault="00D660F1" w:rsidP="003B1982">
      <w:pPr>
        <w:tabs>
          <w:tab w:val="right" w:pos="1440"/>
          <w:tab w:val="left" w:pos="2160"/>
          <w:tab w:val="right" w:pos="3600"/>
        </w:tabs>
        <w:bidi/>
        <w:rPr>
          <w:rFonts w:ascii="Arial" w:hAnsi="Arial" w:cs="Arial"/>
          <w:sz w:val="20"/>
          <w:szCs w:val="20"/>
          <w:rtl/>
          <w:lang w:val="en-GB"/>
        </w:rPr>
      </w:pPr>
    </w:p>
    <w:p w14:paraId="2E35706B" w14:textId="77777777" w:rsidR="003B1982" w:rsidRPr="00AB4A0E" w:rsidRDefault="003B1982" w:rsidP="003B1982">
      <w:pPr>
        <w:bidi/>
        <w:rPr>
          <w:rFonts w:ascii="Arial" w:hAnsi="Arial" w:cs="Arial"/>
          <w:b/>
          <w:bCs/>
          <w:rtl/>
        </w:rPr>
      </w:pPr>
      <w:r w:rsidRPr="00AB4A0E">
        <w:rPr>
          <w:rFonts w:ascii="Arial" w:hAnsi="Arial" w:cs="Arial"/>
          <w:b/>
          <w:bCs/>
          <w:rtl/>
        </w:rPr>
        <w:t>التقييم الفني</w:t>
      </w:r>
    </w:p>
    <w:p w14:paraId="2E35706C" w14:textId="77777777" w:rsidR="003B1982" w:rsidRPr="00AB4A0E" w:rsidRDefault="003B1982" w:rsidP="003B1982">
      <w:pPr>
        <w:bidi/>
        <w:rPr>
          <w:rFonts w:ascii="Arial" w:hAnsi="Arial" w:cs="Arial"/>
          <w:rtl/>
        </w:rPr>
      </w:pPr>
      <w:r w:rsidRPr="00AB4A0E">
        <w:rPr>
          <w:rFonts w:ascii="Arial" w:hAnsi="Arial" w:cs="Arial"/>
          <w:rtl/>
        </w:rPr>
        <w:t>بالنسبة لتقييم العروض الفنية، فسوف تأخذ الهيئة المتعاقدة المعايير التالية في عين الاعتبار مع النسب المشار إليها:</w:t>
      </w:r>
    </w:p>
    <w:p w14:paraId="2E35706D" w14:textId="77777777" w:rsidR="003B1982" w:rsidRPr="00AB4A0E" w:rsidRDefault="003B1982" w:rsidP="003B1982">
      <w:pPr>
        <w:tabs>
          <w:tab w:val="right" w:pos="1440"/>
          <w:tab w:val="left" w:pos="2160"/>
          <w:tab w:val="right" w:pos="3600"/>
        </w:tabs>
        <w:bidi/>
        <w:rPr>
          <w:rFonts w:ascii="Arial" w:hAnsi="Arial" w:cs="Arial"/>
          <w:sz w:val="20"/>
          <w:szCs w:val="20"/>
          <w:lang w:val="en-GB"/>
        </w:rPr>
      </w:pPr>
      <w:r w:rsidRPr="00AB4A0E">
        <w:rPr>
          <w:rFonts w:ascii="Arial" w:hAnsi="Arial" w:cs="Arial"/>
          <w:b/>
          <w:bCs/>
          <w:highlight w:val="red"/>
          <w:rtl/>
        </w:rPr>
        <w:t>ملاحظة: عدل أو اشطب المعايير التالية والنسب الخاصة بها لتتماشى مع شروط العقد المحددة. يرجى التأكد من أن تكون مجموع النقاط 100</w:t>
      </w:r>
    </w:p>
    <w:p w14:paraId="2E35706E" w14:textId="77777777" w:rsidR="00D660F1" w:rsidRPr="00AB4A0E" w:rsidRDefault="00D660F1" w:rsidP="00D660F1">
      <w:pPr>
        <w:pStyle w:val="BodyText"/>
        <w:contextualSpacing/>
        <w:rPr>
          <w:b/>
        </w:rPr>
      </w:pPr>
      <w:r w:rsidRPr="00AB4A0E">
        <w:rPr>
          <w:b/>
        </w:rPr>
        <w:t>Technical evaluation</w:t>
      </w:r>
    </w:p>
    <w:p w14:paraId="2E35706F" w14:textId="77777777" w:rsidR="00D660F1" w:rsidRPr="00AB4A0E" w:rsidRDefault="00D660F1" w:rsidP="00D660F1">
      <w:pPr>
        <w:pStyle w:val="BodyText"/>
        <w:spacing w:before="120"/>
        <w:contextualSpacing/>
      </w:pPr>
      <w:r w:rsidRPr="00AB4A0E">
        <w:rPr>
          <w:szCs w:val="24"/>
        </w:rPr>
        <w:t>For the evaluation of the technical proposals, the Contracting Authority shall take the</w:t>
      </w:r>
      <w:r w:rsidRPr="00AB4A0E">
        <w:t xml:space="preserve"> following criteria into consideration, with the indicated weights:</w:t>
      </w:r>
    </w:p>
    <w:p w14:paraId="2E357070" w14:textId="77777777" w:rsidR="00D660F1" w:rsidRPr="00AB4A0E" w:rsidRDefault="00D660F1" w:rsidP="00D660F1">
      <w:pPr>
        <w:pStyle w:val="Heading4"/>
        <w:rPr>
          <w:rFonts w:ascii="Arial" w:hAnsi="Arial" w:cs="Arial"/>
          <w:sz w:val="20"/>
          <w:szCs w:val="20"/>
          <w:rtl/>
          <w:lang w:val="en-GB"/>
        </w:rPr>
      </w:pPr>
      <w:r w:rsidRPr="00AB4A0E">
        <w:rPr>
          <w:rFonts w:ascii="Arial" w:hAnsi="Arial" w:cs="Arial"/>
          <w:sz w:val="20"/>
          <w:szCs w:val="20"/>
          <w:highlight w:val="red"/>
          <w:lang w:val="en-GB"/>
        </w:rPr>
        <w:t>(Note: modify or delete the below criteria and weights to match requirements of the specific contract, Please ensure that the total of points is equal to 100)</w:t>
      </w:r>
    </w:p>
    <w:p w14:paraId="2E357071" w14:textId="77777777" w:rsidR="003B1982" w:rsidRDefault="003B1982" w:rsidP="003B1982">
      <w:pPr>
        <w:rPr>
          <w:rFonts w:ascii="Arial" w:hAnsi="Arial" w:cs="Arial"/>
          <w:lang w:val="en-GB"/>
        </w:rPr>
      </w:pPr>
    </w:p>
    <w:p w14:paraId="1F724DFA" w14:textId="77777777" w:rsidR="00AB4A0E" w:rsidRPr="00AB4A0E" w:rsidRDefault="00AB4A0E" w:rsidP="003B1982">
      <w:pPr>
        <w:rPr>
          <w:rFonts w:ascii="Arial" w:hAnsi="Arial" w:cs="Arial"/>
          <w:lang w:val="en-GB"/>
        </w:rPr>
      </w:pPr>
    </w:p>
    <w:tbl>
      <w:tblPr>
        <w:tblStyle w:val="TableGrid"/>
        <w:bidiVisual/>
        <w:tblW w:w="10350" w:type="dxa"/>
        <w:tblInd w:w="-702" w:type="dxa"/>
        <w:tblLook w:val="04A0" w:firstRow="1" w:lastRow="0" w:firstColumn="1" w:lastColumn="0" w:noHBand="0" w:noVBand="1"/>
      </w:tblPr>
      <w:tblGrid>
        <w:gridCol w:w="810"/>
        <w:gridCol w:w="4500"/>
        <w:gridCol w:w="1620"/>
        <w:gridCol w:w="684"/>
        <w:gridCol w:w="684"/>
        <w:gridCol w:w="684"/>
        <w:gridCol w:w="684"/>
        <w:gridCol w:w="684"/>
      </w:tblGrid>
      <w:tr w:rsidR="003B1982" w:rsidRPr="00AB4A0E" w14:paraId="2E357077" w14:textId="77777777" w:rsidTr="000119F0">
        <w:tc>
          <w:tcPr>
            <w:tcW w:w="5310" w:type="dxa"/>
            <w:gridSpan w:val="2"/>
            <w:vMerge w:val="restart"/>
          </w:tcPr>
          <w:p w14:paraId="2E357072" w14:textId="77777777" w:rsidR="003B1982" w:rsidRPr="00AB4A0E" w:rsidRDefault="003B1982" w:rsidP="000119F0">
            <w:pPr>
              <w:bidi/>
              <w:jc w:val="center"/>
              <w:rPr>
                <w:rFonts w:ascii="Arial" w:hAnsi="Arial" w:cs="Arial"/>
                <w:rtl/>
              </w:rPr>
            </w:pPr>
            <w:r w:rsidRPr="00AB4A0E">
              <w:rPr>
                <w:rFonts w:ascii="Arial" w:hAnsi="Arial" w:cs="Arial"/>
                <w:rtl/>
              </w:rPr>
              <w:lastRenderedPageBreak/>
              <w:t>التقييم الفني</w:t>
            </w:r>
          </w:p>
          <w:p w14:paraId="2E357073" w14:textId="77777777" w:rsidR="003B1982" w:rsidRPr="00AB4A0E" w:rsidRDefault="003B1982" w:rsidP="000119F0">
            <w:pPr>
              <w:bidi/>
              <w:jc w:val="center"/>
              <w:rPr>
                <w:rFonts w:ascii="Arial" w:hAnsi="Arial" w:cs="Arial"/>
                <w:rtl/>
              </w:rPr>
            </w:pPr>
            <w:r w:rsidRPr="00AB4A0E">
              <w:rPr>
                <w:rFonts w:ascii="Arial" w:hAnsi="Arial" w:cs="Arial"/>
                <w:snapToGrid w:val="0"/>
                <w:sz w:val="20"/>
                <w:szCs w:val="20"/>
                <w:lang w:val="en-GB"/>
              </w:rPr>
              <w:t>Technical evaluation</w:t>
            </w:r>
          </w:p>
        </w:tc>
        <w:tc>
          <w:tcPr>
            <w:tcW w:w="1620" w:type="dxa"/>
            <w:vMerge w:val="restart"/>
          </w:tcPr>
          <w:p w14:paraId="2E357074" w14:textId="77777777" w:rsidR="003B1982" w:rsidRPr="00AB4A0E" w:rsidRDefault="003B1982" w:rsidP="000119F0">
            <w:pPr>
              <w:bidi/>
              <w:jc w:val="center"/>
              <w:rPr>
                <w:rFonts w:ascii="Arial" w:hAnsi="Arial" w:cs="Arial"/>
                <w:rtl/>
              </w:rPr>
            </w:pPr>
            <w:r w:rsidRPr="00AB4A0E">
              <w:rPr>
                <w:rFonts w:ascii="Arial" w:hAnsi="Arial" w:cs="Arial"/>
                <w:rtl/>
              </w:rPr>
              <w:t>النقاط القصوى</w:t>
            </w:r>
          </w:p>
          <w:p w14:paraId="2E357075" w14:textId="77777777" w:rsidR="003B1982" w:rsidRPr="00AB4A0E" w:rsidRDefault="003B1982" w:rsidP="000119F0">
            <w:pPr>
              <w:bidi/>
              <w:jc w:val="center"/>
              <w:rPr>
                <w:rFonts w:ascii="Arial" w:hAnsi="Arial" w:cs="Arial"/>
                <w:rtl/>
              </w:rPr>
            </w:pPr>
            <w:r w:rsidRPr="00AB4A0E">
              <w:rPr>
                <w:rFonts w:ascii="Arial" w:hAnsi="Arial" w:cs="Arial"/>
                <w:snapToGrid w:val="0"/>
                <w:sz w:val="20"/>
                <w:szCs w:val="20"/>
                <w:lang w:val="en-GB"/>
              </w:rPr>
              <w:t>Maximum Points</w:t>
            </w:r>
          </w:p>
        </w:tc>
        <w:tc>
          <w:tcPr>
            <w:tcW w:w="3420" w:type="dxa"/>
            <w:gridSpan w:val="5"/>
          </w:tcPr>
          <w:p w14:paraId="2E357076" w14:textId="77777777" w:rsidR="003B1982" w:rsidRPr="00AB4A0E" w:rsidRDefault="003B1982" w:rsidP="000119F0">
            <w:pPr>
              <w:bidi/>
              <w:jc w:val="center"/>
              <w:rPr>
                <w:rFonts w:ascii="Arial" w:hAnsi="Arial" w:cs="Arial"/>
                <w:rtl/>
              </w:rPr>
            </w:pPr>
            <w:r w:rsidRPr="00AB4A0E">
              <w:rPr>
                <w:rFonts w:ascii="Arial" w:hAnsi="Arial" w:cs="Arial"/>
                <w:rtl/>
              </w:rPr>
              <w:t xml:space="preserve">المرشح   </w:t>
            </w:r>
            <w:r w:rsidRPr="00AB4A0E">
              <w:rPr>
                <w:rFonts w:ascii="Arial" w:hAnsi="Arial" w:cs="Arial"/>
                <w:snapToGrid w:val="0"/>
                <w:sz w:val="20"/>
                <w:szCs w:val="20"/>
                <w:lang w:val="en-GB"/>
              </w:rPr>
              <w:t>Candidate</w:t>
            </w:r>
            <w:r w:rsidRPr="00AB4A0E">
              <w:rPr>
                <w:rFonts w:ascii="Arial" w:hAnsi="Arial" w:cs="Arial"/>
                <w:snapToGrid w:val="0"/>
                <w:sz w:val="20"/>
                <w:szCs w:val="20"/>
                <w:rtl/>
                <w:lang w:val="en-GB"/>
              </w:rPr>
              <w:t xml:space="preserve">  </w:t>
            </w:r>
          </w:p>
        </w:tc>
      </w:tr>
      <w:tr w:rsidR="003B1982" w:rsidRPr="00AB4A0E" w14:paraId="2E35707F" w14:textId="77777777" w:rsidTr="000119F0">
        <w:tc>
          <w:tcPr>
            <w:tcW w:w="5310" w:type="dxa"/>
            <w:gridSpan w:val="2"/>
            <w:vMerge/>
          </w:tcPr>
          <w:p w14:paraId="2E357078" w14:textId="77777777" w:rsidR="003B1982" w:rsidRPr="00AB4A0E" w:rsidRDefault="003B1982" w:rsidP="000119F0">
            <w:pPr>
              <w:bidi/>
              <w:rPr>
                <w:rFonts w:ascii="Arial" w:hAnsi="Arial" w:cs="Arial"/>
                <w:rtl/>
              </w:rPr>
            </w:pPr>
          </w:p>
        </w:tc>
        <w:tc>
          <w:tcPr>
            <w:tcW w:w="1620" w:type="dxa"/>
            <w:vMerge/>
          </w:tcPr>
          <w:p w14:paraId="2E357079" w14:textId="77777777" w:rsidR="003B1982" w:rsidRPr="00AB4A0E" w:rsidRDefault="003B1982" w:rsidP="000119F0">
            <w:pPr>
              <w:bidi/>
              <w:rPr>
                <w:rFonts w:ascii="Arial" w:hAnsi="Arial" w:cs="Arial"/>
                <w:rtl/>
              </w:rPr>
            </w:pPr>
          </w:p>
        </w:tc>
        <w:tc>
          <w:tcPr>
            <w:tcW w:w="684" w:type="dxa"/>
          </w:tcPr>
          <w:p w14:paraId="2E35707A" w14:textId="77777777" w:rsidR="003B1982" w:rsidRPr="00AB4A0E" w:rsidRDefault="003B1982" w:rsidP="000119F0">
            <w:pPr>
              <w:bidi/>
              <w:rPr>
                <w:rFonts w:ascii="Arial" w:hAnsi="Arial" w:cs="Arial"/>
                <w:b/>
                <w:bCs/>
                <w:rtl/>
              </w:rPr>
            </w:pPr>
            <w:r w:rsidRPr="00AB4A0E">
              <w:rPr>
                <w:rFonts w:ascii="Arial" w:hAnsi="Arial" w:cs="Arial"/>
                <w:b/>
                <w:bCs/>
                <w:rtl/>
              </w:rPr>
              <w:t xml:space="preserve">أ </w:t>
            </w:r>
            <w:r w:rsidRPr="00AB4A0E">
              <w:rPr>
                <w:rFonts w:ascii="Arial" w:hAnsi="Arial" w:cs="Arial"/>
                <w:snapToGrid w:val="0"/>
                <w:sz w:val="20"/>
                <w:szCs w:val="20"/>
                <w:lang w:val="en-GB"/>
              </w:rPr>
              <w:t>A</w:t>
            </w:r>
          </w:p>
        </w:tc>
        <w:tc>
          <w:tcPr>
            <w:tcW w:w="684" w:type="dxa"/>
          </w:tcPr>
          <w:p w14:paraId="2E35707B" w14:textId="77777777" w:rsidR="003B1982" w:rsidRPr="00AB4A0E" w:rsidRDefault="003B1982" w:rsidP="000119F0">
            <w:pPr>
              <w:bidi/>
              <w:rPr>
                <w:rFonts w:ascii="Arial" w:hAnsi="Arial" w:cs="Arial"/>
              </w:rPr>
            </w:pPr>
            <w:r w:rsidRPr="00AB4A0E">
              <w:rPr>
                <w:rFonts w:ascii="Arial" w:hAnsi="Arial" w:cs="Arial"/>
                <w:rtl/>
              </w:rPr>
              <w:t xml:space="preserve">ب </w:t>
            </w:r>
            <w:r w:rsidRPr="00AB4A0E">
              <w:rPr>
                <w:rFonts w:ascii="Arial" w:hAnsi="Arial" w:cs="Arial"/>
              </w:rPr>
              <w:t>B</w:t>
            </w:r>
          </w:p>
        </w:tc>
        <w:tc>
          <w:tcPr>
            <w:tcW w:w="684" w:type="dxa"/>
          </w:tcPr>
          <w:p w14:paraId="2E35707C" w14:textId="77777777" w:rsidR="003B1982" w:rsidRPr="00AB4A0E" w:rsidRDefault="003B1982" w:rsidP="000119F0">
            <w:pPr>
              <w:bidi/>
              <w:rPr>
                <w:rFonts w:ascii="Arial" w:hAnsi="Arial" w:cs="Arial"/>
                <w:rtl/>
              </w:rPr>
            </w:pPr>
            <w:r w:rsidRPr="00AB4A0E">
              <w:rPr>
                <w:rFonts w:ascii="Arial" w:hAnsi="Arial" w:cs="Arial"/>
                <w:rtl/>
              </w:rPr>
              <w:t>ج</w:t>
            </w:r>
            <w:r w:rsidRPr="00AB4A0E">
              <w:rPr>
                <w:rFonts w:ascii="Arial" w:hAnsi="Arial" w:cs="Arial"/>
              </w:rPr>
              <w:t xml:space="preserve"> C</w:t>
            </w:r>
          </w:p>
        </w:tc>
        <w:tc>
          <w:tcPr>
            <w:tcW w:w="684" w:type="dxa"/>
          </w:tcPr>
          <w:p w14:paraId="2E35707D" w14:textId="77777777" w:rsidR="003B1982" w:rsidRPr="00AB4A0E" w:rsidRDefault="003B1982" w:rsidP="000119F0">
            <w:pPr>
              <w:bidi/>
              <w:rPr>
                <w:rFonts w:ascii="Arial" w:hAnsi="Arial" w:cs="Arial"/>
                <w:rtl/>
              </w:rPr>
            </w:pPr>
            <w:r w:rsidRPr="00AB4A0E">
              <w:rPr>
                <w:rFonts w:ascii="Arial" w:hAnsi="Arial" w:cs="Arial"/>
                <w:rtl/>
              </w:rPr>
              <w:t xml:space="preserve">د </w:t>
            </w:r>
            <w:r w:rsidRPr="00AB4A0E">
              <w:rPr>
                <w:rFonts w:ascii="Arial" w:hAnsi="Arial" w:cs="Arial"/>
              </w:rPr>
              <w:t>D</w:t>
            </w:r>
          </w:p>
        </w:tc>
        <w:tc>
          <w:tcPr>
            <w:tcW w:w="684" w:type="dxa"/>
          </w:tcPr>
          <w:p w14:paraId="2E35707E" w14:textId="77777777" w:rsidR="003B1982" w:rsidRPr="00AB4A0E" w:rsidRDefault="003B1982" w:rsidP="000119F0">
            <w:pPr>
              <w:bidi/>
              <w:rPr>
                <w:rFonts w:ascii="Arial" w:hAnsi="Arial" w:cs="Arial"/>
                <w:rtl/>
              </w:rPr>
            </w:pPr>
            <w:r w:rsidRPr="00AB4A0E">
              <w:rPr>
                <w:rFonts w:ascii="Arial" w:hAnsi="Arial" w:cs="Arial"/>
                <w:rtl/>
              </w:rPr>
              <w:t>هـ</w:t>
            </w:r>
            <w:r w:rsidRPr="00AB4A0E">
              <w:rPr>
                <w:rFonts w:ascii="Arial" w:hAnsi="Arial" w:cs="Arial"/>
              </w:rPr>
              <w:t xml:space="preserve"> E</w:t>
            </w:r>
          </w:p>
        </w:tc>
      </w:tr>
      <w:tr w:rsidR="003B1982" w:rsidRPr="00AB4A0E" w14:paraId="2E357084" w14:textId="77777777" w:rsidTr="000119F0">
        <w:tc>
          <w:tcPr>
            <w:tcW w:w="10350" w:type="dxa"/>
            <w:gridSpan w:val="8"/>
            <w:shd w:val="clear" w:color="auto" w:fill="A6A6A6" w:themeFill="background1" w:themeFillShade="A6"/>
          </w:tcPr>
          <w:p w14:paraId="2E357080" w14:textId="77777777" w:rsidR="003B1982" w:rsidRPr="00AB4A0E" w:rsidRDefault="003B1982" w:rsidP="000119F0">
            <w:pPr>
              <w:bidi/>
              <w:rPr>
                <w:rFonts w:ascii="Arial" w:hAnsi="Arial" w:cs="Arial"/>
                <w:rtl/>
              </w:rPr>
            </w:pPr>
          </w:p>
          <w:p w14:paraId="2E357081" w14:textId="77777777" w:rsidR="003B1982" w:rsidRPr="00AB4A0E" w:rsidRDefault="003B1982" w:rsidP="000119F0">
            <w:pPr>
              <w:bidi/>
              <w:rPr>
                <w:rFonts w:ascii="Arial" w:hAnsi="Arial" w:cs="Arial"/>
                <w:b/>
                <w:bCs/>
                <w:rtl/>
              </w:rPr>
            </w:pPr>
            <w:r w:rsidRPr="00AB4A0E">
              <w:rPr>
                <w:rFonts w:ascii="Arial" w:hAnsi="Arial" w:cs="Arial"/>
                <w:b/>
                <w:bCs/>
                <w:rtl/>
              </w:rPr>
              <w:t>خبرة المرشح المقدم للعرض</w:t>
            </w:r>
          </w:p>
          <w:p w14:paraId="2E357082" w14:textId="77777777" w:rsidR="003B1982" w:rsidRPr="00AB4A0E" w:rsidRDefault="003B1982" w:rsidP="000119F0">
            <w:pPr>
              <w:rPr>
                <w:rFonts w:ascii="Arial" w:hAnsi="Arial" w:cs="Arial"/>
                <w:b/>
                <w:snapToGrid w:val="0"/>
                <w:sz w:val="20"/>
                <w:szCs w:val="20"/>
                <w:lang w:val="en-GB"/>
              </w:rPr>
            </w:pPr>
            <w:r w:rsidRPr="00AB4A0E">
              <w:rPr>
                <w:rFonts w:ascii="Arial" w:hAnsi="Arial" w:cs="Arial"/>
                <w:b/>
                <w:snapToGrid w:val="0"/>
                <w:sz w:val="20"/>
                <w:szCs w:val="20"/>
                <w:lang w:val="en-GB"/>
              </w:rPr>
              <w:t>Expertise of the Candidate submitting proposal</w:t>
            </w:r>
          </w:p>
          <w:p w14:paraId="2E357083" w14:textId="77777777" w:rsidR="003B1982" w:rsidRPr="00AB4A0E" w:rsidRDefault="003B1982" w:rsidP="000119F0">
            <w:pPr>
              <w:bidi/>
              <w:rPr>
                <w:rFonts w:ascii="Arial" w:hAnsi="Arial" w:cs="Arial"/>
                <w:b/>
                <w:bCs/>
                <w:rtl/>
              </w:rPr>
            </w:pPr>
          </w:p>
        </w:tc>
      </w:tr>
      <w:tr w:rsidR="003B1982" w:rsidRPr="00AB4A0E" w14:paraId="2E35708F" w14:textId="77777777" w:rsidTr="000119F0">
        <w:tc>
          <w:tcPr>
            <w:tcW w:w="810" w:type="dxa"/>
          </w:tcPr>
          <w:p w14:paraId="2E357085" w14:textId="77777777" w:rsidR="003B1982" w:rsidRPr="00AB4A0E" w:rsidRDefault="003B1982" w:rsidP="000119F0">
            <w:pPr>
              <w:bidi/>
              <w:rPr>
                <w:rFonts w:ascii="Arial" w:hAnsi="Arial" w:cs="Arial"/>
                <w:rtl/>
              </w:rPr>
            </w:pPr>
            <w:r w:rsidRPr="00AB4A0E">
              <w:rPr>
                <w:rFonts w:ascii="Arial" w:hAnsi="Arial" w:cs="Arial"/>
                <w:rtl/>
              </w:rPr>
              <w:t>1</w:t>
            </w:r>
          </w:p>
        </w:tc>
        <w:tc>
          <w:tcPr>
            <w:tcW w:w="4500" w:type="dxa"/>
          </w:tcPr>
          <w:p w14:paraId="2E357086" w14:textId="77777777" w:rsidR="003B1982" w:rsidRPr="00AB4A0E" w:rsidRDefault="003B1982" w:rsidP="000119F0">
            <w:pPr>
              <w:bidi/>
              <w:rPr>
                <w:rFonts w:ascii="Arial" w:hAnsi="Arial" w:cs="Arial"/>
                <w:highlight w:val="cyan"/>
              </w:rPr>
            </w:pPr>
            <w:r w:rsidRPr="00AB4A0E">
              <w:rPr>
                <w:rFonts w:ascii="Arial" w:hAnsi="Arial" w:cs="Arial"/>
                <w:highlight w:val="cyan"/>
                <w:rtl/>
              </w:rPr>
              <w:t>(القدرة الاقتصادية والمالية لصاحب العطاء)</w:t>
            </w:r>
          </w:p>
          <w:p w14:paraId="2E357087"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(Tenderers economic and financial capacity)</w:t>
            </w:r>
          </w:p>
        </w:tc>
        <w:tc>
          <w:tcPr>
            <w:tcW w:w="1620" w:type="dxa"/>
          </w:tcPr>
          <w:p w14:paraId="2E357088"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089" w14:textId="77777777" w:rsidR="003B1982" w:rsidRPr="00AB4A0E" w:rsidRDefault="003B1982" w:rsidP="00AB4A0E">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08A" w14:textId="77777777" w:rsidR="003B1982" w:rsidRPr="00AB4A0E" w:rsidRDefault="003B1982" w:rsidP="000119F0">
            <w:pPr>
              <w:bidi/>
              <w:rPr>
                <w:rFonts w:ascii="Arial" w:hAnsi="Arial" w:cs="Arial"/>
                <w:rtl/>
              </w:rPr>
            </w:pPr>
          </w:p>
        </w:tc>
        <w:tc>
          <w:tcPr>
            <w:tcW w:w="684" w:type="dxa"/>
          </w:tcPr>
          <w:p w14:paraId="2E35708B" w14:textId="77777777" w:rsidR="003B1982" w:rsidRPr="00AB4A0E" w:rsidRDefault="003B1982" w:rsidP="000119F0">
            <w:pPr>
              <w:bidi/>
              <w:rPr>
                <w:rFonts w:ascii="Arial" w:hAnsi="Arial" w:cs="Arial"/>
                <w:rtl/>
              </w:rPr>
            </w:pPr>
          </w:p>
        </w:tc>
        <w:tc>
          <w:tcPr>
            <w:tcW w:w="684" w:type="dxa"/>
          </w:tcPr>
          <w:p w14:paraId="2E35708C" w14:textId="77777777" w:rsidR="003B1982" w:rsidRPr="00AB4A0E" w:rsidRDefault="003B1982" w:rsidP="000119F0">
            <w:pPr>
              <w:bidi/>
              <w:rPr>
                <w:rFonts w:ascii="Arial" w:hAnsi="Arial" w:cs="Arial"/>
                <w:rtl/>
              </w:rPr>
            </w:pPr>
          </w:p>
        </w:tc>
        <w:tc>
          <w:tcPr>
            <w:tcW w:w="684" w:type="dxa"/>
          </w:tcPr>
          <w:p w14:paraId="2E35708D" w14:textId="77777777" w:rsidR="003B1982" w:rsidRPr="00AB4A0E" w:rsidRDefault="003B1982" w:rsidP="000119F0">
            <w:pPr>
              <w:bidi/>
              <w:rPr>
                <w:rFonts w:ascii="Arial" w:hAnsi="Arial" w:cs="Arial"/>
                <w:rtl/>
              </w:rPr>
            </w:pPr>
          </w:p>
        </w:tc>
        <w:tc>
          <w:tcPr>
            <w:tcW w:w="684" w:type="dxa"/>
          </w:tcPr>
          <w:p w14:paraId="2E35708E" w14:textId="77777777" w:rsidR="003B1982" w:rsidRPr="00AB4A0E" w:rsidRDefault="003B1982" w:rsidP="000119F0">
            <w:pPr>
              <w:bidi/>
              <w:rPr>
                <w:rFonts w:ascii="Arial" w:hAnsi="Arial" w:cs="Arial"/>
                <w:rtl/>
              </w:rPr>
            </w:pPr>
          </w:p>
        </w:tc>
      </w:tr>
      <w:tr w:rsidR="003B1982" w:rsidRPr="00AB4A0E" w14:paraId="2E35709A" w14:textId="77777777" w:rsidTr="000119F0">
        <w:tc>
          <w:tcPr>
            <w:tcW w:w="810" w:type="dxa"/>
          </w:tcPr>
          <w:p w14:paraId="2E357090" w14:textId="77777777" w:rsidR="003B1982" w:rsidRPr="00AB4A0E" w:rsidRDefault="003B1982" w:rsidP="000119F0">
            <w:pPr>
              <w:bidi/>
              <w:rPr>
                <w:rFonts w:ascii="Arial" w:hAnsi="Arial" w:cs="Arial"/>
                <w:rtl/>
              </w:rPr>
            </w:pPr>
            <w:r w:rsidRPr="00AB4A0E">
              <w:rPr>
                <w:rFonts w:ascii="Arial" w:hAnsi="Arial" w:cs="Arial"/>
                <w:rtl/>
              </w:rPr>
              <w:t>2</w:t>
            </w:r>
          </w:p>
        </w:tc>
        <w:tc>
          <w:tcPr>
            <w:tcW w:w="4500" w:type="dxa"/>
          </w:tcPr>
          <w:p w14:paraId="2E357091" w14:textId="77777777" w:rsidR="003B1982" w:rsidRPr="00AB4A0E" w:rsidRDefault="003B1982" w:rsidP="000119F0">
            <w:pPr>
              <w:bidi/>
              <w:rPr>
                <w:rFonts w:ascii="Arial" w:hAnsi="Arial" w:cs="Arial"/>
                <w:highlight w:val="cyan"/>
              </w:rPr>
            </w:pPr>
            <w:r w:rsidRPr="00AB4A0E">
              <w:rPr>
                <w:rFonts w:ascii="Arial" w:hAnsi="Arial" w:cs="Arial"/>
                <w:highlight w:val="cyan"/>
                <w:rtl/>
              </w:rPr>
              <w:t>(القدرة الفنية لصاحب العطاء)</w:t>
            </w:r>
          </w:p>
          <w:p w14:paraId="2E357092"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Tenderers technical capacity)</w:t>
            </w:r>
          </w:p>
        </w:tc>
        <w:tc>
          <w:tcPr>
            <w:tcW w:w="1620" w:type="dxa"/>
          </w:tcPr>
          <w:p w14:paraId="2E357093"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094" w14:textId="77777777" w:rsidR="003B1982" w:rsidRPr="00AB4A0E" w:rsidRDefault="003B1982" w:rsidP="00AB4A0E">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095" w14:textId="77777777" w:rsidR="003B1982" w:rsidRPr="00AB4A0E" w:rsidRDefault="003B1982" w:rsidP="000119F0">
            <w:pPr>
              <w:bidi/>
              <w:rPr>
                <w:rFonts w:ascii="Arial" w:hAnsi="Arial" w:cs="Arial"/>
                <w:rtl/>
              </w:rPr>
            </w:pPr>
          </w:p>
        </w:tc>
        <w:tc>
          <w:tcPr>
            <w:tcW w:w="684" w:type="dxa"/>
          </w:tcPr>
          <w:p w14:paraId="2E357096" w14:textId="77777777" w:rsidR="003B1982" w:rsidRPr="00AB4A0E" w:rsidRDefault="003B1982" w:rsidP="000119F0">
            <w:pPr>
              <w:bidi/>
              <w:rPr>
                <w:rFonts w:ascii="Arial" w:hAnsi="Arial" w:cs="Arial"/>
                <w:rtl/>
              </w:rPr>
            </w:pPr>
          </w:p>
        </w:tc>
        <w:tc>
          <w:tcPr>
            <w:tcW w:w="684" w:type="dxa"/>
          </w:tcPr>
          <w:p w14:paraId="2E357097" w14:textId="77777777" w:rsidR="003B1982" w:rsidRPr="00AB4A0E" w:rsidRDefault="003B1982" w:rsidP="000119F0">
            <w:pPr>
              <w:bidi/>
              <w:rPr>
                <w:rFonts w:ascii="Arial" w:hAnsi="Arial" w:cs="Arial"/>
                <w:rtl/>
              </w:rPr>
            </w:pPr>
          </w:p>
        </w:tc>
        <w:tc>
          <w:tcPr>
            <w:tcW w:w="684" w:type="dxa"/>
          </w:tcPr>
          <w:p w14:paraId="2E357098" w14:textId="77777777" w:rsidR="003B1982" w:rsidRPr="00AB4A0E" w:rsidRDefault="003B1982" w:rsidP="000119F0">
            <w:pPr>
              <w:bidi/>
              <w:rPr>
                <w:rFonts w:ascii="Arial" w:hAnsi="Arial" w:cs="Arial"/>
                <w:rtl/>
              </w:rPr>
            </w:pPr>
          </w:p>
        </w:tc>
        <w:tc>
          <w:tcPr>
            <w:tcW w:w="684" w:type="dxa"/>
          </w:tcPr>
          <w:p w14:paraId="2E357099" w14:textId="77777777" w:rsidR="003B1982" w:rsidRPr="00AB4A0E" w:rsidRDefault="003B1982" w:rsidP="000119F0">
            <w:pPr>
              <w:bidi/>
              <w:rPr>
                <w:rFonts w:ascii="Arial" w:hAnsi="Arial" w:cs="Arial"/>
                <w:rtl/>
              </w:rPr>
            </w:pPr>
          </w:p>
        </w:tc>
      </w:tr>
      <w:tr w:rsidR="003B1982" w:rsidRPr="00AB4A0E" w14:paraId="2E3570A5" w14:textId="77777777" w:rsidTr="000119F0">
        <w:tc>
          <w:tcPr>
            <w:tcW w:w="810" w:type="dxa"/>
          </w:tcPr>
          <w:p w14:paraId="2E35709B" w14:textId="77777777" w:rsidR="003B1982" w:rsidRPr="00AB4A0E" w:rsidRDefault="003B1982" w:rsidP="000119F0">
            <w:pPr>
              <w:bidi/>
              <w:rPr>
                <w:rFonts w:ascii="Arial" w:hAnsi="Arial" w:cs="Arial"/>
                <w:rtl/>
              </w:rPr>
            </w:pPr>
            <w:r w:rsidRPr="00AB4A0E">
              <w:rPr>
                <w:rFonts w:ascii="Arial" w:hAnsi="Arial" w:cs="Arial"/>
                <w:rtl/>
              </w:rPr>
              <w:t>3</w:t>
            </w:r>
          </w:p>
        </w:tc>
        <w:tc>
          <w:tcPr>
            <w:tcW w:w="4500" w:type="dxa"/>
          </w:tcPr>
          <w:p w14:paraId="2E35709C" w14:textId="77777777" w:rsidR="003B1982" w:rsidRPr="00AB4A0E" w:rsidRDefault="003B1982" w:rsidP="000119F0">
            <w:pPr>
              <w:bidi/>
              <w:rPr>
                <w:rFonts w:ascii="Arial" w:hAnsi="Arial" w:cs="Arial"/>
                <w:highlight w:val="cyan"/>
              </w:rPr>
            </w:pPr>
            <w:r w:rsidRPr="00AB4A0E">
              <w:rPr>
                <w:rFonts w:ascii="Arial" w:hAnsi="Arial" w:cs="Arial"/>
                <w:highlight w:val="cyan"/>
                <w:rtl/>
              </w:rPr>
              <w:t>(الحد التي سيتم فيه التعاقد على أداء الخدمات من الباطن)</w:t>
            </w:r>
          </w:p>
          <w:p w14:paraId="2E35709D"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(Extent to which any service would be sub-contracted)</w:t>
            </w:r>
          </w:p>
        </w:tc>
        <w:tc>
          <w:tcPr>
            <w:tcW w:w="1620" w:type="dxa"/>
          </w:tcPr>
          <w:p w14:paraId="2E35709E"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09F" w14:textId="77777777" w:rsidR="003B1982" w:rsidRPr="00AB4A0E" w:rsidRDefault="003B1982" w:rsidP="00AB4A0E">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0A0" w14:textId="77777777" w:rsidR="003B1982" w:rsidRPr="00AB4A0E" w:rsidRDefault="003B1982" w:rsidP="000119F0">
            <w:pPr>
              <w:bidi/>
              <w:rPr>
                <w:rFonts w:ascii="Arial" w:hAnsi="Arial" w:cs="Arial"/>
                <w:rtl/>
              </w:rPr>
            </w:pPr>
          </w:p>
        </w:tc>
        <w:tc>
          <w:tcPr>
            <w:tcW w:w="684" w:type="dxa"/>
          </w:tcPr>
          <w:p w14:paraId="2E3570A1" w14:textId="77777777" w:rsidR="003B1982" w:rsidRPr="00AB4A0E" w:rsidRDefault="003B1982" w:rsidP="000119F0">
            <w:pPr>
              <w:bidi/>
              <w:rPr>
                <w:rFonts w:ascii="Arial" w:hAnsi="Arial" w:cs="Arial"/>
                <w:rtl/>
              </w:rPr>
            </w:pPr>
          </w:p>
        </w:tc>
        <w:tc>
          <w:tcPr>
            <w:tcW w:w="684" w:type="dxa"/>
          </w:tcPr>
          <w:p w14:paraId="2E3570A2" w14:textId="77777777" w:rsidR="003B1982" w:rsidRPr="00AB4A0E" w:rsidRDefault="003B1982" w:rsidP="000119F0">
            <w:pPr>
              <w:bidi/>
              <w:rPr>
                <w:rFonts w:ascii="Arial" w:hAnsi="Arial" w:cs="Arial"/>
                <w:rtl/>
              </w:rPr>
            </w:pPr>
          </w:p>
        </w:tc>
        <w:tc>
          <w:tcPr>
            <w:tcW w:w="684" w:type="dxa"/>
          </w:tcPr>
          <w:p w14:paraId="2E3570A3" w14:textId="77777777" w:rsidR="003B1982" w:rsidRPr="00AB4A0E" w:rsidRDefault="003B1982" w:rsidP="000119F0">
            <w:pPr>
              <w:bidi/>
              <w:rPr>
                <w:rFonts w:ascii="Arial" w:hAnsi="Arial" w:cs="Arial"/>
                <w:rtl/>
              </w:rPr>
            </w:pPr>
          </w:p>
        </w:tc>
        <w:tc>
          <w:tcPr>
            <w:tcW w:w="684" w:type="dxa"/>
          </w:tcPr>
          <w:p w14:paraId="2E3570A4" w14:textId="77777777" w:rsidR="003B1982" w:rsidRPr="00AB4A0E" w:rsidRDefault="003B1982" w:rsidP="000119F0">
            <w:pPr>
              <w:bidi/>
              <w:rPr>
                <w:rFonts w:ascii="Arial" w:hAnsi="Arial" w:cs="Arial"/>
                <w:rtl/>
              </w:rPr>
            </w:pPr>
          </w:p>
        </w:tc>
      </w:tr>
      <w:tr w:rsidR="003B1982" w:rsidRPr="00AB4A0E" w14:paraId="2E3570B0" w14:textId="77777777" w:rsidTr="000119F0">
        <w:tc>
          <w:tcPr>
            <w:tcW w:w="810" w:type="dxa"/>
          </w:tcPr>
          <w:p w14:paraId="2E3570A6" w14:textId="77777777" w:rsidR="003B1982" w:rsidRPr="00AB4A0E" w:rsidRDefault="003B1982" w:rsidP="000119F0">
            <w:pPr>
              <w:bidi/>
              <w:rPr>
                <w:rFonts w:ascii="Arial" w:hAnsi="Arial" w:cs="Arial"/>
                <w:rtl/>
              </w:rPr>
            </w:pPr>
            <w:r w:rsidRPr="00AB4A0E">
              <w:rPr>
                <w:rFonts w:ascii="Arial" w:hAnsi="Arial" w:cs="Arial"/>
                <w:rtl/>
              </w:rPr>
              <w:t>4</w:t>
            </w:r>
          </w:p>
        </w:tc>
        <w:tc>
          <w:tcPr>
            <w:tcW w:w="4500" w:type="dxa"/>
          </w:tcPr>
          <w:p w14:paraId="2E3570A7" w14:textId="77777777" w:rsidR="003B1982" w:rsidRPr="00AB4A0E" w:rsidRDefault="003B1982" w:rsidP="000119F0">
            <w:pPr>
              <w:bidi/>
              <w:rPr>
                <w:rFonts w:ascii="Arial" w:hAnsi="Arial" w:cs="Arial"/>
                <w:highlight w:val="cyan"/>
              </w:rPr>
            </w:pPr>
            <w:r w:rsidRPr="00AB4A0E">
              <w:rPr>
                <w:rFonts w:ascii="Arial" w:hAnsi="Arial" w:cs="Arial"/>
                <w:highlight w:val="cyan"/>
                <w:rtl/>
              </w:rPr>
              <w:t>(توفر إجراءات ضمان الجودة واعتماد الجودة)</w:t>
            </w:r>
          </w:p>
          <w:p w14:paraId="2E3570A8"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Availability of quality assurance procedures and quality accreditations)</w:t>
            </w:r>
          </w:p>
        </w:tc>
        <w:tc>
          <w:tcPr>
            <w:tcW w:w="1620" w:type="dxa"/>
          </w:tcPr>
          <w:p w14:paraId="2E3570A9"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0AA" w14:textId="77777777" w:rsidR="003B1982" w:rsidRPr="00AB4A0E" w:rsidRDefault="003B1982" w:rsidP="00AB4A0E">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0AB" w14:textId="77777777" w:rsidR="003B1982" w:rsidRPr="00AB4A0E" w:rsidRDefault="003B1982" w:rsidP="000119F0">
            <w:pPr>
              <w:bidi/>
              <w:rPr>
                <w:rFonts w:ascii="Arial" w:hAnsi="Arial" w:cs="Arial"/>
                <w:rtl/>
              </w:rPr>
            </w:pPr>
          </w:p>
        </w:tc>
        <w:tc>
          <w:tcPr>
            <w:tcW w:w="684" w:type="dxa"/>
          </w:tcPr>
          <w:p w14:paraId="2E3570AC" w14:textId="77777777" w:rsidR="003B1982" w:rsidRPr="00AB4A0E" w:rsidRDefault="003B1982" w:rsidP="000119F0">
            <w:pPr>
              <w:bidi/>
              <w:rPr>
                <w:rFonts w:ascii="Arial" w:hAnsi="Arial" w:cs="Arial"/>
                <w:rtl/>
              </w:rPr>
            </w:pPr>
          </w:p>
        </w:tc>
        <w:tc>
          <w:tcPr>
            <w:tcW w:w="684" w:type="dxa"/>
          </w:tcPr>
          <w:p w14:paraId="2E3570AD" w14:textId="77777777" w:rsidR="003B1982" w:rsidRPr="00AB4A0E" w:rsidRDefault="003B1982" w:rsidP="000119F0">
            <w:pPr>
              <w:bidi/>
              <w:rPr>
                <w:rFonts w:ascii="Arial" w:hAnsi="Arial" w:cs="Arial"/>
                <w:rtl/>
              </w:rPr>
            </w:pPr>
          </w:p>
        </w:tc>
        <w:tc>
          <w:tcPr>
            <w:tcW w:w="684" w:type="dxa"/>
          </w:tcPr>
          <w:p w14:paraId="2E3570AE" w14:textId="77777777" w:rsidR="003B1982" w:rsidRPr="00AB4A0E" w:rsidRDefault="003B1982" w:rsidP="000119F0">
            <w:pPr>
              <w:bidi/>
              <w:rPr>
                <w:rFonts w:ascii="Arial" w:hAnsi="Arial" w:cs="Arial"/>
                <w:rtl/>
              </w:rPr>
            </w:pPr>
          </w:p>
        </w:tc>
        <w:tc>
          <w:tcPr>
            <w:tcW w:w="684" w:type="dxa"/>
          </w:tcPr>
          <w:p w14:paraId="2E3570AF" w14:textId="77777777" w:rsidR="003B1982" w:rsidRPr="00AB4A0E" w:rsidRDefault="003B1982" w:rsidP="000119F0">
            <w:pPr>
              <w:bidi/>
              <w:rPr>
                <w:rFonts w:ascii="Arial" w:hAnsi="Arial" w:cs="Arial"/>
                <w:rtl/>
              </w:rPr>
            </w:pPr>
          </w:p>
        </w:tc>
      </w:tr>
      <w:tr w:rsidR="003B1982" w:rsidRPr="00AB4A0E" w14:paraId="2E3570BB" w14:textId="77777777" w:rsidTr="000119F0">
        <w:tc>
          <w:tcPr>
            <w:tcW w:w="810" w:type="dxa"/>
          </w:tcPr>
          <w:p w14:paraId="2E3570B1" w14:textId="77777777" w:rsidR="003B1982" w:rsidRPr="00AB4A0E" w:rsidRDefault="003B1982" w:rsidP="000119F0">
            <w:pPr>
              <w:bidi/>
              <w:rPr>
                <w:rFonts w:ascii="Arial" w:hAnsi="Arial" w:cs="Arial"/>
                <w:rtl/>
              </w:rPr>
            </w:pPr>
            <w:r w:rsidRPr="00AB4A0E">
              <w:rPr>
                <w:rFonts w:ascii="Arial" w:hAnsi="Arial" w:cs="Arial"/>
                <w:rtl/>
              </w:rPr>
              <w:t>5</w:t>
            </w:r>
          </w:p>
        </w:tc>
        <w:tc>
          <w:tcPr>
            <w:tcW w:w="4500" w:type="dxa"/>
          </w:tcPr>
          <w:p w14:paraId="2E3570B2" w14:textId="77777777" w:rsidR="003B1982" w:rsidRPr="00AB4A0E" w:rsidRDefault="003B1982" w:rsidP="000119F0">
            <w:pPr>
              <w:bidi/>
              <w:rPr>
                <w:rFonts w:ascii="Arial" w:hAnsi="Arial" w:cs="Arial"/>
                <w:highlight w:val="cyan"/>
              </w:rPr>
            </w:pPr>
            <w:r w:rsidRPr="00AB4A0E">
              <w:rPr>
                <w:rFonts w:ascii="Arial" w:hAnsi="Arial" w:cs="Arial"/>
                <w:highlight w:val="cyan"/>
                <w:rtl/>
              </w:rPr>
              <w:t>(معارف المؤسسة التخصصية وخبرتها في مجال الخدمة والمنطقة المختارة)</w:t>
            </w:r>
          </w:p>
          <w:p w14:paraId="2E3570B3"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(Organisation’s specialised knowledge and experience in the field of assignment and  selected region</w:t>
            </w:r>
          </w:p>
        </w:tc>
        <w:tc>
          <w:tcPr>
            <w:tcW w:w="1620" w:type="dxa"/>
          </w:tcPr>
          <w:p w14:paraId="2E3570B4"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0B5" w14:textId="77777777" w:rsidR="003B1982" w:rsidRPr="00AB4A0E" w:rsidRDefault="003B1982" w:rsidP="00AB4A0E">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0B6" w14:textId="77777777" w:rsidR="003B1982" w:rsidRPr="00AB4A0E" w:rsidRDefault="003B1982" w:rsidP="000119F0">
            <w:pPr>
              <w:bidi/>
              <w:rPr>
                <w:rFonts w:ascii="Arial" w:hAnsi="Arial" w:cs="Arial"/>
                <w:rtl/>
              </w:rPr>
            </w:pPr>
          </w:p>
        </w:tc>
        <w:tc>
          <w:tcPr>
            <w:tcW w:w="684" w:type="dxa"/>
          </w:tcPr>
          <w:p w14:paraId="2E3570B7" w14:textId="77777777" w:rsidR="003B1982" w:rsidRPr="00AB4A0E" w:rsidRDefault="003B1982" w:rsidP="000119F0">
            <w:pPr>
              <w:bidi/>
              <w:rPr>
                <w:rFonts w:ascii="Arial" w:hAnsi="Arial" w:cs="Arial"/>
                <w:rtl/>
              </w:rPr>
            </w:pPr>
          </w:p>
        </w:tc>
        <w:tc>
          <w:tcPr>
            <w:tcW w:w="684" w:type="dxa"/>
          </w:tcPr>
          <w:p w14:paraId="2E3570B8" w14:textId="77777777" w:rsidR="003B1982" w:rsidRPr="00AB4A0E" w:rsidRDefault="003B1982" w:rsidP="000119F0">
            <w:pPr>
              <w:bidi/>
              <w:rPr>
                <w:rFonts w:ascii="Arial" w:hAnsi="Arial" w:cs="Arial"/>
                <w:rtl/>
              </w:rPr>
            </w:pPr>
          </w:p>
        </w:tc>
        <w:tc>
          <w:tcPr>
            <w:tcW w:w="684" w:type="dxa"/>
          </w:tcPr>
          <w:p w14:paraId="2E3570B9" w14:textId="77777777" w:rsidR="003B1982" w:rsidRPr="00AB4A0E" w:rsidRDefault="003B1982" w:rsidP="000119F0">
            <w:pPr>
              <w:bidi/>
              <w:rPr>
                <w:rFonts w:ascii="Arial" w:hAnsi="Arial" w:cs="Arial"/>
                <w:rtl/>
              </w:rPr>
            </w:pPr>
          </w:p>
        </w:tc>
        <w:tc>
          <w:tcPr>
            <w:tcW w:w="684" w:type="dxa"/>
          </w:tcPr>
          <w:p w14:paraId="2E3570BA" w14:textId="77777777" w:rsidR="003B1982" w:rsidRPr="00AB4A0E" w:rsidRDefault="003B1982" w:rsidP="000119F0">
            <w:pPr>
              <w:bidi/>
              <w:rPr>
                <w:rFonts w:ascii="Arial" w:hAnsi="Arial" w:cs="Arial"/>
                <w:rtl/>
              </w:rPr>
            </w:pPr>
          </w:p>
        </w:tc>
      </w:tr>
      <w:tr w:rsidR="003B1982" w:rsidRPr="00AB4A0E" w14:paraId="2E3570C6" w14:textId="77777777" w:rsidTr="000119F0">
        <w:tc>
          <w:tcPr>
            <w:tcW w:w="810" w:type="dxa"/>
          </w:tcPr>
          <w:p w14:paraId="2E3570BC" w14:textId="77777777" w:rsidR="003B1982" w:rsidRPr="00AB4A0E" w:rsidRDefault="003B1982" w:rsidP="000119F0">
            <w:pPr>
              <w:bidi/>
              <w:rPr>
                <w:rFonts w:ascii="Arial" w:hAnsi="Arial" w:cs="Arial"/>
                <w:rtl/>
              </w:rPr>
            </w:pPr>
            <w:r w:rsidRPr="00AB4A0E">
              <w:rPr>
                <w:rFonts w:ascii="Arial" w:hAnsi="Arial" w:cs="Arial"/>
                <w:rtl/>
              </w:rPr>
              <w:t>6</w:t>
            </w:r>
          </w:p>
        </w:tc>
        <w:tc>
          <w:tcPr>
            <w:tcW w:w="4500" w:type="dxa"/>
          </w:tcPr>
          <w:p w14:paraId="2E3570BD" w14:textId="77777777" w:rsidR="003B1982" w:rsidRPr="00AB4A0E" w:rsidRDefault="003B1982" w:rsidP="000119F0">
            <w:pPr>
              <w:bidi/>
              <w:rPr>
                <w:rFonts w:ascii="Arial" w:hAnsi="Arial" w:cs="Arial"/>
                <w:highlight w:val="cyan"/>
              </w:rPr>
            </w:pPr>
            <w:r w:rsidRPr="00AB4A0E">
              <w:rPr>
                <w:rFonts w:ascii="Arial" w:hAnsi="Arial" w:cs="Arial"/>
                <w:highlight w:val="cyan"/>
                <w:rtl/>
              </w:rPr>
              <w:t>(المؤهلات الأكاديمية ذات الصلة الخاصة بصاحب العطاء</w:t>
            </w:r>
          </w:p>
          <w:p w14:paraId="2E3570BE"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(Tenderers relevant academic qualifications)</w:t>
            </w:r>
          </w:p>
        </w:tc>
        <w:tc>
          <w:tcPr>
            <w:tcW w:w="1620" w:type="dxa"/>
          </w:tcPr>
          <w:p w14:paraId="2E3570BF"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0C0" w14:textId="77777777" w:rsidR="003B1982" w:rsidRPr="00AB4A0E" w:rsidRDefault="003B1982" w:rsidP="00AB4A0E">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0C1" w14:textId="77777777" w:rsidR="003B1982" w:rsidRPr="00AB4A0E" w:rsidRDefault="003B1982" w:rsidP="000119F0">
            <w:pPr>
              <w:bidi/>
              <w:rPr>
                <w:rFonts w:ascii="Arial" w:hAnsi="Arial" w:cs="Arial"/>
                <w:rtl/>
              </w:rPr>
            </w:pPr>
          </w:p>
        </w:tc>
        <w:tc>
          <w:tcPr>
            <w:tcW w:w="684" w:type="dxa"/>
          </w:tcPr>
          <w:p w14:paraId="2E3570C2" w14:textId="77777777" w:rsidR="003B1982" w:rsidRPr="00AB4A0E" w:rsidRDefault="003B1982" w:rsidP="000119F0">
            <w:pPr>
              <w:bidi/>
              <w:rPr>
                <w:rFonts w:ascii="Arial" w:hAnsi="Arial" w:cs="Arial"/>
                <w:rtl/>
              </w:rPr>
            </w:pPr>
          </w:p>
        </w:tc>
        <w:tc>
          <w:tcPr>
            <w:tcW w:w="684" w:type="dxa"/>
          </w:tcPr>
          <w:p w14:paraId="2E3570C3" w14:textId="77777777" w:rsidR="003B1982" w:rsidRPr="00AB4A0E" w:rsidRDefault="003B1982" w:rsidP="000119F0">
            <w:pPr>
              <w:bidi/>
              <w:rPr>
                <w:rFonts w:ascii="Arial" w:hAnsi="Arial" w:cs="Arial"/>
                <w:rtl/>
              </w:rPr>
            </w:pPr>
          </w:p>
        </w:tc>
        <w:tc>
          <w:tcPr>
            <w:tcW w:w="684" w:type="dxa"/>
          </w:tcPr>
          <w:p w14:paraId="2E3570C4" w14:textId="77777777" w:rsidR="003B1982" w:rsidRPr="00AB4A0E" w:rsidRDefault="003B1982" w:rsidP="000119F0">
            <w:pPr>
              <w:bidi/>
              <w:rPr>
                <w:rFonts w:ascii="Arial" w:hAnsi="Arial" w:cs="Arial"/>
                <w:rtl/>
              </w:rPr>
            </w:pPr>
          </w:p>
        </w:tc>
        <w:tc>
          <w:tcPr>
            <w:tcW w:w="684" w:type="dxa"/>
          </w:tcPr>
          <w:p w14:paraId="2E3570C5" w14:textId="77777777" w:rsidR="003B1982" w:rsidRPr="00AB4A0E" w:rsidRDefault="003B1982" w:rsidP="000119F0">
            <w:pPr>
              <w:bidi/>
              <w:rPr>
                <w:rFonts w:ascii="Arial" w:hAnsi="Arial" w:cs="Arial"/>
                <w:rtl/>
              </w:rPr>
            </w:pPr>
          </w:p>
        </w:tc>
      </w:tr>
      <w:tr w:rsidR="003B1982" w:rsidRPr="00AB4A0E" w14:paraId="2E3570D1" w14:textId="77777777" w:rsidTr="000119F0">
        <w:tc>
          <w:tcPr>
            <w:tcW w:w="810" w:type="dxa"/>
          </w:tcPr>
          <w:p w14:paraId="2E3570C7" w14:textId="77777777" w:rsidR="003B1982" w:rsidRPr="00AB4A0E" w:rsidRDefault="003B1982" w:rsidP="000119F0">
            <w:pPr>
              <w:bidi/>
              <w:rPr>
                <w:rFonts w:ascii="Arial" w:hAnsi="Arial" w:cs="Arial"/>
                <w:rtl/>
              </w:rPr>
            </w:pPr>
            <w:r w:rsidRPr="00AB4A0E">
              <w:rPr>
                <w:rFonts w:ascii="Arial" w:hAnsi="Arial" w:cs="Arial"/>
                <w:rtl/>
              </w:rPr>
              <w:t>7</w:t>
            </w:r>
          </w:p>
        </w:tc>
        <w:tc>
          <w:tcPr>
            <w:tcW w:w="4500" w:type="dxa"/>
          </w:tcPr>
          <w:p w14:paraId="2E3570C8" w14:textId="77777777" w:rsidR="003B1982" w:rsidRPr="00AB4A0E" w:rsidRDefault="003B1982" w:rsidP="000119F0">
            <w:pPr>
              <w:bidi/>
              <w:rPr>
                <w:rFonts w:ascii="Arial" w:hAnsi="Arial" w:cs="Arial"/>
                <w:highlight w:val="cyan"/>
              </w:rPr>
            </w:pPr>
            <w:r w:rsidRPr="00AB4A0E">
              <w:rPr>
                <w:rFonts w:ascii="Arial" w:hAnsi="Arial" w:cs="Arial"/>
                <w:highlight w:val="cyan"/>
                <w:rtl/>
              </w:rPr>
              <w:t>خبرة صاحب العطاء ذات الصلة في مجال الخدمات)</w:t>
            </w:r>
          </w:p>
          <w:p w14:paraId="2E3570C9"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(Tenderers relevant experience in the field of assignment)</w:t>
            </w:r>
          </w:p>
        </w:tc>
        <w:tc>
          <w:tcPr>
            <w:tcW w:w="1620" w:type="dxa"/>
          </w:tcPr>
          <w:p w14:paraId="2E3570CA"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0CB" w14:textId="77777777" w:rsidR="003B1982" w:rsidRPr="00AB4A0E" w:rsidRDefault="003B1982" w:rsidP="00AB4A0E">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0CC" w14:textId="77777777" w:rsidR="003B1982" w:rsidRPr="00AB4A0E" w:rsidRDefault="003B1982" w:rsidP="000119F0">
            <w:pPr>
              <w:bidi/>
              <w:rPr>
                <w:rFonts w:ascii="Arial" w:hAnsi="Arial" w:cs="Arial"/>
                <w:rtl/>
              </w:rPr>
            </w:pPr>
          </w:p>
        </w:tc>
        <w:tc>
          <w:tcPr>
            <w:tcW w:w="684" w:type="dxa"/>
          </w:tcPr>
          <w:p w14:paraId="2E3570CD" w14:textId="77777777" w:rsidR="003B1982" w:rsidRPr="00AB4A0E" w:rsidRDefault="003B1982" w:rsidP="000119F0">
            <w:pPr>
              <w:bidi/>
              <w:rPr>
                <w:rFonts w:ascii="Arial" w:hAnsi="Arial" w:cs="Arial"/>
                <w:rtl/>
              </w:rPr>
            </w:pPr>
          </w:p>
        </w:tc>
        <w:tc>
          <w:tcPr>
            <w:tcW w:w="684" w:type="dxa"/>
          </w:tcPr>
          <w:p w14:paraId="2E3570CE" w14:textId="77777777" w:rsidR="003B1982" w:rsidRPr="00AB4A0E" w:rsidRDefault="003B1982" w:rsidP="000119F0">
            <w:pPr>
              <w:bidi/>
              <w:rPr>
                <w:rFonts w:ascii="Arial" w:hAnsi="Arial" w:cs="Arial"/>
                <w:rtl/>
              </w:rPr>
            </w:pPr>
          </w:p>
        </w:tc>
        <w:tc>
          <w:tcPr>
            <w:tcW w:w="684" w:type="dxa"/>
          </w:tcPr>
          <w:p w14:paraId="2E3570CF" w14:textId="77777777" w:rsidR="003B1982" w:rsidRPr="00AB4A0E" w:rsidRDefault="003B1982" w:rsidP="000119F0">
            <w:pPr>
              <w:bidi/>
              <w:rPr>
                <w:rFonts w:ascii="Arial" w:hAnsi="Arial" w:cs="Arial"/>
                <w:rtl/>
              </w:rPr>
            </w:pPr>
          </w:p>
        </w:tc>
        <w:tc>
          <w:tcPr>
            <w:tcW w:w="684" w:type="dxa"/>
          </w:tcPr>
          <w:p w14:paraId="2E3570D0" w14:textId="77777777" w:rsidR="003B1982" w:rsidRPr="00AB4A0E" w:rsidRDefault="003B1982" w:rsidP="000119F0">
            <w:pPr>
              <w:bidi/>
              <w:rPr>
                <w:rFonts w:ascii="Arial" w:hAnsi="Arial" w:cs="Arial"/>
                <w:rtl/>
              </w:rPr>
            </w:pPr>
          </w:p>
        </w:tc>
      </w:tr>
      <w:tr w:rsidR="003B1982" w:rsidRPr="00AB4A0E" w14:paraId="2E3570DC" w14:textId="77777777" w:rsidTr="000119F0">
        <w:tc>
          <w:tcPr>
            <w:tcW w:w="810" w:type="dxa"/>
          </w:tcPr>
          <w:p w14:paraId="2E3570D2" w14:textId="77777777" w:rsidR="003B1982" w:rsidRPr="00AB4A0E" w:rsidRDefault="003B1982" w:rsidP="000119F0">
            <w:pPr>
              <w:bidi/>
              <w:rPr>
                <w:rFonts w:ascii="Arial" w:hAnsi="Arial" w:cs="Arial"/>
                <w:rtl/>
              </w:rPr>
            </w:pPr>
            <w:r w:rsidRPr="00AB4A0E">
              <w:rPr>
                <w:rFonts w:ascii="Arial" w:hAnsi="Arial" w:cs="Arial"/>
                <w:rtl/>
              </w:rPr>
              <w:t>8</w:t>
            </w:r>
          </w:p>
        </w:tc>
        <w:tc>
          <w:tcPr>
            <w:tcW w:w="4500" w:type="dxa"/>
          </w:tcPr>
          <w:p w14:paraId="2E3570D3" w14:textId="77777777" w:rsidR="003B1982" w:rsidRPr="00AB4A0E" w:rsidRDefault="003B1982" w:rsidP="000119F0">
            <w:pPr>
              <w:bidi/>
              <w:rPr>
                <w:rFonts w:ascii="Arial" w:hAnsi="Arial" w:cs="Arial"/>
                <w:highlight w:val="cyan"/>
              </w:rPr>
            </w:pPr>
            <w:r w:rsidRPr="00AB4A0E">
              <w:rPr>
                <w:rFonts w:ascii="Arial" w:hAnsi="Arial" w:cs="Arial"/>
                <w:highlight w:val="cyan"/>
                <w:rtl/>
              </w:rPr>
              <w:t>(خبرة صاحب العطاء في المنطقة/ البلد مثل معرفة اللغة المحلية والثقافة السائدة والأنظمة الإدارية والحكومة وغيرها</w:t>
            </w:r>
          </w:p>
          <w:p w14:paraId="2E3570D4"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(Tenderers experience in the region/country e.g. knowledge of local language, culture, administrative system, government etc.)</w:t>
            </w:r>
          </w:p>
        </w:tc>
        <w:tc>
          <w:tcPr>
            <w:tcW w:w="1620" w:type="dxa"/>
          </w:tcPr>
          <w:p w14:paraId="2E3570D5"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0D6" w14:textId="77777777" w:rsidR="003B1982" w:rsidRPr="00AB4A0E" w:rsidRDefault="003B1982" w:rsidP="00AB4A0E">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0D7" w14:textId="77777777" w:rsidR="003B1982" w:rsidRPr="00AB4A0E" w:rsidRDefault="003B1982" w:rsidP="000119F0">
            <w:pPr>
              <w:bidi/>
              <w:rPr>
                <w:rFonts w:ascii="Arial" w:hAnsi="Arial" w:cs="Arial"/>
                <w:rtl/>
              </w:rPr>
            </w:pPr>
          </w:p>
        </w:tc>
        <w:tc>
          <w:tcPr>
            <w:tcW w:w="684" w:type="dxa"/>
          </w:tcPr>
          <w:p w14:paraId="2E3570D8" w14:textId="77777777" w:rsidR="003B1982" w:rsidRPr="00AB4A0E" w:rsidRDefault="003B1982" w:rsidP="000119F0">
            <w:pPr>
              <w:bidi/>
              <w:rPr>
                <w:rFonts w:ascii="Arial" w:hAnsi="Arial" w:cs="Arial"/>
                <w:rtl/>
              </w:rPr>
            </w:pPr>
          </w:p>
        </w:tc>
        <w:tc>
          <w:tcPr>
            <w:tcW w:w="684" w:type="dxa"/>
          </w:tcPr>
          <w:p w14:paraId="2E3570D9" w14:textId="77777777" w:rsidR="003B1982" w:rsidRPr="00AB4A0E" w:rsidRDefault="003B1982" w:rsidP="000119F0">
            <w:pPr>
              <w:bidi/>
              <w:rPr>
                <w:rFonts w:ascii="Arial" w:hAnsi="Arial" w:cs="Arial"/>
                <w:rtl/>
              </w:rPr>
            </w:pPr>
          </w:p>
        </w:tc>
        <w:tc>
          <w:tcPr>
            <w:tcW w:w="684" w:type="dxa"/>
          </w:tcPr>
          <w:p w14:paraId="2E3570DA" w14:textId="77777777" w:rsidR="003B1982" w:rsidRPr="00AB4A0E" w:rsidRDefault="003B1982" w:rsidP="000119F0">
            <w:pPr>
              <w:bidi/>
              <w:rPr>
                <w:rFonts w:ascii="Arial" w:hAnsi="Arial" w:cs="Arial"/>
                <w:rtl/>
              </w:rPr>
            </w:pPr>
          </w:p>
        </w:tc>
        <w:tc>
          <w:tcPr>
            <w:tcW w:w="684" w:type="dxa"/>
          </w:tcPr>
          <w:p w14:paraId="2E3570DB" w14:textId="77777777" w:rsidR="003B1982" w:rsidRPr="00AB4A0E" w:rsidRDefault="003B1982" w:rsidP="000119F0">
            <w:pPr>
              <w:bidi/>
              <w:rPr>
                <w:rFonts w:ascii="Arial" w:hAnsi="Arial" w:cs="Arial"/>
                <w:rtl/>
              </w:rPr>
            </w:pPr>
          </w:p>
        </w:tc>
      </w:tr>
      <w:tr w:rsidR="003B1982" w:rsidRPr="00AB4A0E" w14:paraId="2E3570E7" w14:textId="77777777" w:rsidTr="000119F0">
        <w:tc>
          <w:tcPr>
            <w:tcW w:w="810" w:type="dxa"/>
          </w:tcPr>
          <w:p w14:paraId="2E3570DD" w14:textId="77777777" w:rsidR="003B1982" w:rsidRPr="00AB4A0E" w:rsidRDefault="003B1982" w:rsidP="000119F0">
            <w:pPr>
              <w:bidi/>
              <w:rPr>
                <w:rFonts w:ascii="Arial" w:hAnsi="Arial" w:cs="Arial"/>
                <w:rtl/>
              </w:rPr>
            </w:pPr>
            <w:r w:rsidRPr="00AB4A0E">
              <w:rPr>
                <w:rFonts w:ascii="Arial" w:hAnsi="Arial" w:cs="Arial"/>
                <w:rtl/>
              </w:rPr>
              <w:t>9</w:t>
            </w:r>
          </w:p>
        </w:tc>
        <w:tc>
          <w:tcPr>
            <w:tcW w:w="4500" w:type="dxa"/>
          </w:tcPr>
          <w:p w14:paraId="2E3570DE" w14:textId="77777777" w:rsidR="003B1982" w:rsidRPr="00AB4A0E" w:rsidRDefault="003B1982" w:rsidP="000119F0">
            <w:pPr>
              <w:bidi/>
              <w:rPr>
                <w:rFonts w:ascii="Arial" w:hAnsi="Arial" w:cs="Arial"/>
                <w:highlight w:val="yellow"/>
              </w:rPr>
            </w:pPr>
            <w:r w:rsidRPr="00AB4A0E">
              <w:rPr>
                <w:rFonts w:ascii="Arial" w:hAnsi="Arial" w:cs="Arial"/>
                <w:highlight w:val="cyan"/>
                <w:rtl/>
              </w:rPr>
              <w:t xml:space="preserve">(تمكن صاحب العطاء من </w:t>
            </w:r>
            <w:r w:rsidRPr="00AB4A0E">
              <w:rPr>
                <w:rFonts w:ascii="Arial" w:hAnsi="Arial" w:cs="Arial"/>
                <w:highlight w:val="yellow"/>
                <w:rtl/>
              </w:rPr>
              <w:t>&lt;أدخل اللغة&gt;</w:t>
            </w:r>
          </w:p>
          <w:p w14:paraId="2E3570DF"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 xml:space="preserve">(Tenderers proficiency in </w:t>
            </w:r>
            <w:r w:rsidRPr="00AB4A0E">
              <w:rPr>
                <w:rFonts w:ascii="Arial" w:hAnsi="Arial" w:cs="Arial"/>
                <w:snapToGrid w:val="0"/>
                <w:sz w:val="20"/>
                <w:szCs w:val="20"/>
                <w:highlight w:val="yellow"/>
                <w:lang w:val="en-GB"/>
              </w:rPr>
              <w:t>&lt;insert language&gt;</w:t>
            </w:r>
          </w:p>
        </w:tc>
        <w:tc>
          <w:tcPr>
            <w:tcW w:w="1620" w:type="dxa"/>
          </w:tcPr>
          <w:p w14:paraId="2E3570E0"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0E1" w14:textId="77777777" w:rsidR="003B1982" w:rsidRPr="00AB4A0E" w:rsidRDefault="003B1982" w:rsidP="00AB4A0E">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0E2" w14:textId="77777777" w:rsidR="003B1982" w:rsidRPr="00AB4A0E" w:rsidRDefault="003B1982" w:rsidP="000119F0">
            <w:pPr>
              <w:bidi/>
              <w:rPr>
                <w:rFonts w:ascii="Arial" w:hAnsi="Arial" w:cs="Arial"/>
                <w:rtl/>
              </w:rPr>
            </w:pPr>
          </w:p>
        </w:tc>
        <w:tc>
          <w:tcPr>
            <w:tcW w:w="684" w:type="dxa"/>
          </w:tcPr>
          <w:p w14:paraId="2E3570E3" w14:textId="77777777" w:rsidR="003B1982" w:rsidRPr="00AB4A0E" w:rsidRDefault="003B1982" w:rsidP="000119F0">
            <w:pPr>
              <w:bidi/>
              <w:rPr>
                <w:rFonts w:ascii="Arial" w:hAnsi="Arial" w:cs="Arial"/>
                <w:rtl/>
              </w:rPr>
            </w:pPr>
          </w:p>
        </w:tc>
        <w:tc>
          <w:tcPr>
            <w:tcW w:w="684" w:type="dxa"/>
          </w:tcPr>
          <w:p w14:paraId="2E3570E4" w14:textId="77777777" w:rsidR="003B1982" w:rsidRPr="00AB4A0E" w:rsidRDefault="003B1982" w:rsidP="000119F0">
            <w:pPr>
              <w:bidi/>
              <w:rPr>
                <w:rFonts w:ascii="Arial" w:hAnsi="Arial" w:cs="Arial"/>
                <w:rtl/>
              </w:rPr>
            </w:pPr>
          </w:p>
        </w:tc>
        <w:tc>
          <w:tcPr>
            <w:tcW w:w="684" w:type="dxa"/>
          </w:tcPr>
          <w:p w14:paraId="2E3570E5" w14:textId="77777777" w:rsidR="003B1982" w:rsidRPr="00AB4A0E" w:rsidRDefault="003B1982" w:rsidP="000119F0">
            <w:pPr>
              <w:bidi/>
              <w:rPr>
                <w:rFonts w:ascii="Arial" w:hAnsi="Arial" w:cs="Arial"/>
                <w:rtl/>
              </w:rPr>
            </w:pPr>
          </w:p>
        </w:tc>
        <w:tc>
          <w:tcPr>
            <w:tcW w:w="684" w:type="dxa"/>
          </w:tcPr>
          <w:p w14:paraId="2E3570E6" w14:textId="77777777" w:rsidR="003B1982" w:rsidRPr="00AB4A0E" w:rsidRDefault="003B1982" w:rsidP="000119F0">
            <w:pPr>
              <w:bidi/>
              <w:rPr>
                <w:rFonts w:ascii="Arial" w:hAnsi="Arial" w:cs="Arial"/>
                <w:rtl/>
              </w:rPr>
            </w:pPr>
          </w:p>
        </w:tc>
      </w:tr>
      <w:tr w:rsidR="003B1982" w:rsidRPr="00AB4A0E" w14:paraId="2E3570F2" w14:textId="77777777" w:rsidTr="000119F0">
        <w:tc>
          <w:tcPr>
            <w:tcW w:w="810" w:type="dxa"/>
          </w:tcPr>
          <w:p w14:paraId="2E3570E8" w14:textId="77777777" w:rsidR="003B1982" w:rsidRPr="00AB4A0E" w:rsidRDefault="003B1982" w:rsidP="000119F0">
            <w:pPr>
              <w:bidi/>
              <w:rPr>
                <w:rFonts w:ascii="Arial" w:hAnsi="Arial" w:cs="Arial"/>
                <w:rtl/>
              </w:rPr>
            </w:pPr>
            <w:r w:rsidRPr="00AB4A0E">
              <w:rPr>
                <w:rFonts w:ascii="Arial" w:hAnsi="Arial" w:cs="Arial"/>
                <w:rtl/>
              </w:rPr>
              <w:t>10</w:t>
            </w:r>
          </w:p>
        </w:tc>
        <w:tc>
          <w:tcPr>
            <w:tcW w:w="4500" w:type="dxa"/>
          </w:tcPr>
          <w:p w14:paraId="2E3570E9" w14:textId="77777777" w:rsidR="003B1982" w:rsidRPr="00AB4A0E" w:rsidRDefault="003B1982" w:rsidP="000119F0">
            <w:pPr>
              <w:bidi/>
              <w:rPr>
                <w:rFonts w:ascii="Arial" w:hAnsi="Arial" w:cs="Arial"/>
                <w:highlight w:val="cyan"/>
              </w:rPr>
            </w:pPr>
            <w:r w:rsidRPr="00AB4A0E">
              <w:rPr>
                <w:rFonts w:ascii="Arial" w:hAnsi="Arial" w:cs="Arial"/>
                <w:highlight w:val="cyan"/>
                <w:rtl/>
              </w:rPr>
              <w:t>(السياسات ذات الصلة بالمسئولية الاجتماعية للشركة التي يطبقها صاحب العطاء – مثل سياسة الموارد البشرية وسياسات السلامة وسياسات الطاقة والمناخ والعضوية في مؤسسة غلوبال كومباكت وغيرها)</w:t>
            </w:r>
          </w:p>
          <w:p w14:paraId="2E3570EA"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(Tenderers CSR related policies – e.g. HR policy, health and safety policy, energy policy, climate policy, Global Compact membership etc.)</w:t>
            </w:r>
          </w:p>
        </w:tc>
        <w:tc>
          <w:tcPr>
            <w:tcW w:w="1620" w:type="dxa"/>
          </w:tcPr>
          <w:p w14:paraId="2E3570EB"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0EC" w14:textId="77777777" w:rsidR="003B1982" w:rsidRPr="00AB4A0E" w:rsidRDefault="003B1982" w:rsidP="00AB4A0E">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0ED" w14:textId="77777777" w:rsidR="003B1982" w:rsidRPr="00AB4A0E" w:rsidRDefault="003B1982" w:rsidP="000119F0">
            <w:pPr>
              <w:bidi/>
              <w:rPr>
                <w:rFonts w:ascii="Arial" w:hAnsi="Arial" w:cs="Arial"/>
                <w:rtl/>
              </w:rPr>
            </w:pPr>
          </w:p>
        </w:tc>
        <w:tc>
          <w:tcPr>
            <w:tcW w:w="684" w:type="dxa"/>
          </w:tcPr>
          <w:p w14:paraId="2E3570EE" w14:textId="77777777" w:rsidR="003B1982" w:rsidRPr="00AB4A0E" w:rsidRDefault="003B1982" w:rsidP="000119F0">
            <w:pPr>
              <w:bidi/>
              <w:rPr>
                <w:rFonts w:ascii="Arial" w:hAnsi="Arial" w:cs="Arial"/>
                <w:rtl/>
              </w:rPr>
            </w:pPr>
          </w:p>
        </w:tc>
        <w:tc>
          <w:tcPr>
            <w:tcW w:w="684" w:type="dxa"/>
          </w:tcPr>
          <w:p w14:paraId="2E3570EF" w14:textId="77777777" w:rsidR="003B1982" w:rsidRPr="00AB4A0E" w:rsidRDefault="003B1982" w:rsidP="000119F0">
            <w:pPr>
              <w:bidi/>
              <w:rPr>
                <w:rFonts w:ascii="Arial" w:hAnsi="Arial" w:cs="Arial"/>
                <w:rtl/>
              </w:rPr>
            </w:pPr>
          </w:p>
        </w:tc>
        <w:tc>
          <w:tcPr>
            <w:tcW w:w="684" w:type="dxa"/>
          </w:tcPr>
          <w:p w14:paraId="2E3570F0" w14:textId="77777777" w:rsidR="003B1982" w:rsidRPr="00AB4A0E" w:rsidRDefault="003B1982" w:rsidP="000119F0">
            <w:pPr>
              <w:bidi/>
              <w:rPr>
                <w:rFonts w:ascii="Arial" w:hAnsi="Arial" w:cs="Arial"/>
                <w:rtl/>
              </w:rPr>
            </w:pPr>
          </w:p>
        </w:tc>
        <w:tc>
          <w:tcPr>
            <w:tcW w:w="684" w:type="dxa"/>
          </w:tcPr>
          <w:p w14:paraId="2E3570F1" w14:textId="77777777" w:rsidR="003B1982" w:rsidRPr="00AB4A0E" w:rsidRDefault="003B1982" w:rsidP="000119F0">
            <w:pPr>
              <w:bidi/>
              <w:rPr>
                <w:rFonts w:ascii="Arial" w:hAnsi="Arial" w:cs="Arial"/>
                <w:rtl/>
              </w:rPr>
            </w:pPr>
          </w:p>
        </w:tc>
      </w:tr>
      <w:tr w:rsidR="003B1982" w:rsidRPr="00AB4A0E" w14:paraId="2E3570FD" w14:textId="77777777" w:rsidTr="000119F0">
        <w:tc>
          <w:tcPr>
            <w:tcW w:w="810" w:type="dxa"/>
          </w:tcPr>
          <w:p w14:paraId="2E3570F3" w14:textId="77777777" w:rsidR="003B1982" w:rsidRPr="00AB4A0E" w:rsidRDefault="003B1982" w:rsidP="000119F0">
            <w:pPr>
              <w:bidi/>
              <w:rPr>
                <w:rFonts w:ascii="Arial" w:hAnsi="Arial" w:cs="Arial"/>
                <w:rtl/>
              </w:rPr>
            </w:pPr>
            <w:r w:rsidRPr="00AB4A0E">
              <w:rPr>
                <w:rFonts w:ascii="Arial" w:hAnsi="Arial" w:cs="Arial"/>
                <w:rtl/>
              </w:rPr>
              <w:t>11</w:t>
            </w:r>
          </w:p>
        </w:tc>
        <w:tc>
          <w:tcPr>
            <w:tcW w:w="4500" w:type="dxa"/>
          </w:tcPr>
          <w:p w14:paraId="2E3570F4" w14:textId="77777777" w:rsidR="003B1982" w:rsidRPr="00AB4A0E" w:rsidRDefault="003B1982" w:rsidP="000119F0">
            <w:pPr>
              <w:bidi/>
              <w:rPr>
                <w:rFonts w:ascii="Arial" w:hAnsi="Arial" w:cs="Arial"/>
                <w:snapToGrid w:val="0"/>
                <w:sz w:val="20"/>
                <w:szCs w:val="20"/>
                <w:highlight w:val="cyan"/>
                <w:lang w:val="en-GB"/>
              </w:rPr>
            </w:pPr>
            <w:r w:rsidRPr="00AB4A0E">
              <w:rPr>
                <w:rFonts w:ascii="Arial" w:hAnsi="Arial" w:cs="Arial"/>
                <w:highlight w:val="cyan"/>
                <w:rtl/>
              </w:rPr>
              <w:t xml:space="preserve">(المقاييس/ الشهادات ذات الصلة بالمسئولية الاجتماعية للشركة مثل </w:t>
            </w:r>
            <w:r w:rsidRPr="00AB4A0E">
              <w:rPr>
                <w:rFonts w:ascii="Arial" w:hAnsi="Arial" w:cs="Arial"/>
                <w:snapToGrid w:val="0"/>
                <w:sz w:val="20"/>
                <w:szCs w:val="20"/>
                <w:highlight w:val="cyan"/>
                <w:lang w:val="en-GB"/>
              </w:rPr>
              <w:t>SO26000/50001/140000 or SA80000</w:t>
            </w:r>
          </w:p>
          <w:p w14:paraId="2E3570F5"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CSR related standards/certifications e.g. ISO26000/50001/140000 or SA80000 certification)</w:t>
            </w:r>
          </w:p>
        </w:tc>
        <w:tc>
          <w:tcPr>
            <w:tcW w:w="1620" w:type="dxa"/>
          </w:tcPr>
          <w:p w14:paraId="2E3570F6"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0F7" w14:textId="77777777" w:rsidR="003B1982" w:rsidRPr="00AB4A0E" w:rsidRDefault="003B1982" w:rsidP="00AB4A0E">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0F8" w14:textId="77777777" w:rsidR="003B1982" w:rsidRPr="00AB4A0E" w:rsidRDefault="003B1982" w:rsidP="000119F0">
            <w:pPr>
              <w:bidi/>
              <w:rPr>
                <w:rFonts w:ascii="Arial" w:hAnsi="Arial" w:cs="Arial"/>
                <w:rtl/>
              </w:rPr>
            </w:pPr>
          </w:p>
        </w:tc>
        <w:tc>
          <w:tcPr>
            <w:tcW w:w="684" w:type="dxa"/>
          </w:tcPr>
          <w:p w14:paraId="2E3570F9" w14:textId="77777777" w:rsidR="003B1982" w:rsidRPr="00AB4A0E" w:rsidRDefault="003B1982" w:rsidP="000119F0">
            <w:pPr>
              <w:bidi/>
              <w:rPr>
                <w:rFonts w:ascii="Arial" w:hAnsi="Arial" w:cs="Arial"/>
                <w:rtl/>
              </w:rPr>
            </w:pPr>
          </w:p>
        </w:tc>
        <w:tc>
          <w:tcPr>
            <w:tcW w:w="684" w:type="dxa"/>
          </w:tcPr>
          <w:p w14:paraId="2E3570FA" w14:textId="77777777" w:rsidR="003B1982" w:rsidRPr="00AB4A0E" w:rsidRDefault="003B1982" w:rsidP="000119F0">
            <w:pPr>
              <w:bidi/>
              <w:rPr>
                <w:rFonts w:ascii="Arial" w:hAnsi="Arial" w:cs="Arial"/>
                <w:rtl/>
              </w:rPr>
            </w:pPr>
          </w:p>
        </w:tc>
        <w:tc>
          <w:tcPr>
            <w:tcW w:w="684" w:type="dxa"/>
          </w:tcPr>
          <w:p w14:paraId="2E3570FB" w14:textId="77777777" w:rsidR="003B1982" w:rsidRPr="00AB4A0E" w:rsidRDefault="003B1982" w:rsidP="000119F0">
            <w:pPr>
              <w:bidi/>
              <w:rPr>
                <w:rFonts w:ascii="Arial" w:hAnsi="Arial" w:cs="Arial"/>
                <w:rtl/>
              </w:rPr>
            </w:pPr>
          </w:p>
        </w:tc>
        <w:tc>
          <w:tcPr>
            <w:tcW w:w="684" w:type="dxa"/>
          </w:tcPr>
          <w:p w14:paraId="2E3570FC" w14:textId="77777777" w:rsidR="003B1982" w:rsidRPr="00AB4A0E" w:rsidRDefault="003B1982" w:rsidP="000119F0">
            <w:pPr>
              <w:bidi/>
              <w:rPr>
                <w:rFonts w:ascii="Arial" w:hAnsi="Arial" w:cs="Arial"/>
                <w:rtl/>
              </w:rPr>
            </w:pPr>
          </w:p>
        </w:tc>
      </w:tr>
      <w:tr w:rsidR="003B1982" w:rsidRPr="00AB4A0E" w14:paraId="2E357106" w14:textId="77777777" w:rsidTr="000119F0">
        <w:tc>
          <w:tcPr>
            <w:tcW w:w="5310" w:type="dxa"/>
            <w:gridSpan w:val="2"/>
          </w:tcPr>
          <w:p w14:paraId="2E3570FE" w14:textId="77777777" w:rsidR="003B1982" w:rsidRPr="00AB4A0E" w:rsidRDefault="003B1982" w:rsidP="000119F0">
            <w:pPr>
              <w:bidi/>
              <w:rPr>
                <w:rFonts w:ascii="Arial" w:hAnsi="Arial" w:cs="Arial"/>
                <w:b/>
                <w:bCs/>
              </w:rPr>
            </w:pPr>
            <w:r w:rsidRPr="00AB4A0E">
              <w:rPr>
                <w:rFonts w:ascii="Arial" w:hAnsi="Arial" w:cs="Arial"/>
                <w:b/>
                <w:bCs/>
                <w:rtl/>
              </w:rPr>
              <w:t>المجموع لكل صاحب عطاء و/أو شركة على حدا</w:t>
            </w:r>
          </w:p>
          <w:p w14:paraId="2E3570FF" w14:textId="77777777" w:rsidR="003B1982" w:rsidRPr="00AB4A0E" w:rsidRDefault="003B1982" w:rsidP="00CE2C85">
            <w:pPr>
              <w:bidi/>
              <w:jc w:val="right"/>
              <w:rPr>
                <w:rFonts w:ascii="Arial" w:hAnsi="Arial" w:cs="Arial"/>
                <w:b/>
                <w:bCs/>
                <w:rtl/>
              </w:rPr>
            </w:pPr>
            <w:r w:rsidRPr="00AB4A0E">
              <w:rPr>
                <w:rFonts w:ascii="Arial" w:hAnsi="Arial" w:cs="Arial"/>
                <w:b/>
                <w:snapToGrid w:val="0"/>
                <w:sz w:val="20"/>
                <w:szCs w:val="20"/>
                <w:lang w:val="en-GB"/>
              </w:rPr>
              <w:t>Sub-total individual Tenderer and/or Company</w:t>
            </w:r>
          </w:p>
        </w:tc>
        <w:tc>
          <w:tcPr>
            <w:tcW w:w="1620" w:type="dxa"/>
          </w:tcPr>
          <w:p w14:paraId="2E357100" w14:textId="77777777" w:rsidR="003B1982" w:rsidRPr="00AB4A0E" w:rsidRDefault="003B1982" w:rsidP="000119F0">
            <w:pPr>
              <w:bidi/>
              <w:rPr>
                <w:rFonts w:ascii="Arial" w:hAnsi="Arial" w:cs="Arial"/>
                <w:rtl/>
              </w:rPr>
            </w:pPr>
            <w:r w:rsidRPr="00AB4A0E">
              <w:rPr>
                <w:rFonts w:ascii="Arial" w:hAnsi="Arial" w:cs="Arial"/>
                <w:highlight w:val="yellow"/>
                <w:rtl/>
              </w:rPr>
              <w:t>&lt;40&gt;</w:t>
            </w:r>
          </w:p>
        </w:tc>
        <w:tc>
          <w:tcPr>
            <w:tcW w:w="684" w:type="dxa"/>
          </w:tcPr>
          <w:p w14:paraId="2E357101" w14:textId="77777777" w:rsidR="003B1982" w:rsidRPr="00AB4A0E" w:rsidRDefault="003B1982" w:rsidP="000119F0">
            <w:pPr>
              <w:bidi/>
              <w:rPr>
                <w:rFonts w:ascii="Arial" w:hAnsi="Arial" w:cs="Arial"/>
                <w:rtl/>
              </w:rPr>
            </w:pPr>
          </w:p>
        </w:tc>
        <w:tc>
          <w:tcPr>
            <w:tcW w:w="684" w:type="dxa"/>
          </w:tcPr>
          <w:p w14:paraId="2E357102" w14:textId="77777777" w:rsidR="003B1982" w:rsidRPr="00AB4A0E" w:rsidRDefault="003B1982" w:rsidP="000119F0">
            <w:pPr>
              <w:bidi/>
              <w:rPr>
                <w:rFonts w:ascii="Arial" w:hAnsi="Arial" w:cs="Arial"/>
                <w:rtl/>
              </w:rPr>
            </w:pPr>
          </w:p>
        </w:tc>
        <w:tc>
          <w:tcPr>
            <w:tcW w:w="684" w:type="dxa"/>
          </w:tcPr>
          <w:p w14:paraId="2E357103" w14:textId="77777777" w:rsidR="003B1982" w:rsidRPr="00AB4A0E" w:rsidRDefault="003B1982" w:rsidP="000119F0">
            <w:pPr>
              <w:bidi/>
              <w:rPr>
                <w:rFonts w:ascii="Arial" w:hAnsi="Arial" w:cs="Arial"/>
                <w:rtl/>
              </w:rPr>
            </w:pPr>
          </w:p>
        </w:tc>
        <w:tc>
          <w:tcPr>
            <w:tcW w:w="684" w:type="dxa"/>
          </w:tcPr>
          <w:p w14:paraId="2E357104" w14:textId="77777777" w:rsidR="003B1982" w:rsidRPr="00AB4A0E" w:rsidRDefault="003B1982" w:rsidP="000119F0">
            <w:pPr>
              <w:bidi/>
              <w:rPr>
                <w:rFonts w:ascii="Arial" w:hAnsi="Arial" w:cs="Arial"/>
                <w:rtl/>
              </w:rPr>
            </w:pPr>
          </w:p>
        </w:tc>
        <w:tc>
          <w:tcPr>
            <w:tcW w:w="684" w:type="dxa"/>
          </w:tcPr>
          <w:p w14:paraId="2E357105" w14:textId="77777777" w:rsidR="003B1982" w:rsidRPr="00AB4A0E" w:rsidRDefault="003B1982" w:rsidP="000119F0">
            <w:pPr>
              <w:bidi/>
              <w:rPr>
                <w:rFonts w:ascii="Arial" w:hAnsi="Arial" w:cs="Arial"/>
                <w:rtl/>
              </w:rPr>
            </w:pPr>
          </w:p>
        </w:tc>
      </w:tr>
      <w:tr w:rsidR="003B1982" w:rsidRPr="00AB4A0E" w14:paraId="2E35710B" w14:textId="77777777" w:rsidTr="000119F0">
        <w:tc>
          <w:tcPr>
            <w:tcW w:w="10350" w:type="dxa"/>
            <w:gridSpan w:val="8"/>
            <w:shd w:val="clear" w:color="auto" w:fill="A6A6A6" w:themeFill="background1" w:themeFillShade="A6"/>
          </w:tcPr>
          <w:p w14:paraId="2E357107" w14:textId="77777777" w:rsidR="003B1982" w:rsidRPr="00AB4A0E" w:rsidRDefault="003B1982" w:rsidP="000119F0">
            <w:pPr>
              <w:bidi/>
              <w:rPr>
                <w:rFonts w:ascii="Arial" w:hAnsi="Arial" w:cs="Arial"/>
                <w:rtl/>
              </w:rPr>
            </w:pPr>
          </w:p>
          <w:p w14:paraId="1D77A322" w14:textId="77777777" w:rsidR="00CE2C85" w:rsidRDefault="003B1982" w:rsidP="000119F0">
            <w:pPr>
              <w:bidi/>
              <w:rPr>
                <w:rFonts w:ascii="Arial" w:hAnsi="Arial" w:cs="Arial"/>
                <w:b/>
                <w:bCs/>
              </w:rPr>
            </w:pPr>
            <w:r w:rsidRPr="00AB4A0E">
              <w:rPr>
                <w:rFonts w:ascii="Arial" w:hAnsi="Arial" w:cs="Arial"/>
                <w:b/>
                <w:bCs/>
                <w:rtl/>
              </w:rPr>
              <w:lastRenderedPageBreak/>
              <w:t xml:space="preserve">التنظيم والمنهجية المقترحة    </w:t>
            </w:r>
          </w:p>
          <w:p w14:paraId="2E357108" w14:textId="11BA1916" w:rsidR="003B1982" w:rsidRPr="00AB4A0E" w:rsidRDefault="003B1982" w:rsidP="00CE2C85">
            <w:pPr>
              <w:bidi/>
              <w:rPr>
                <w:rFonts w:ascii="Arial" w:hAnsi="Arial" w:cs="Arial"/>
                <w:snapToGrid w:val="0"/>
                <w:sz w:val="20"/>
                <w:szCs w:val="20"/>
                <w:highlight w:val="cyan"/>
                <w:lang w:val="en-GB"/>
              </w:rPr>
            </w:pPr>
            <w:r w:rsidRPr="00AB4A0E">
              <w:rPr>
                <w:rFonts w:ascii="Arial" w:hAnsi="Arial" w:cs="Arial"/>
                <w:b/>
                <w:bCs/>
                <w:rtl/>
              </w:rPr>
              <w:t xml:space="preserve">                                        </w:t>
            </w:r>
            <w:r w:rsidRPr="00AB4A0E">
              <w:rPr>
                <w:rFonts w:ascii="Arial" w:hAnsi="Arial" w:cs="Arial"/>
                <w:b/>
                <w:bCs/>
              </w:rPr>
              <w:t xml:space="preserve">                    </w:t>
            </w:r>
            <w:r w:rsidRPr="00AB4A0E">
              <w:rPr>
                <w:rFonts w:ascii="Arial" w:hAnsi="Arial" w:cs="Arial"/>
                <w:b/>
                <w:snapToGrid w:val="0"/>
                <w:sz w:val="20"/>
                <w:szCs w:val="20"/>
                <w:lang w:val="en-GB"/>
              </w:rPr>
              <w:t>Proposed Organisation and Methodology</w:t>
            </w:r>
            <w:r w:rsidRPr="00AB4A0E">
              <w:rPr>
                <w:rFonts w:ascii="Arial" w:hAnsi="Arial" w:cs="Arial"/>
                <w:snapToGrid w:val="0"/>
                <w:sz w:val="20"/>
                <w:szCs w:val="20"/>
                <w:lang w:val="en-GB"/>
              </w:rPr>
              <w:t xml:space="preserve"> </w:t>
            </w:r>
          </w:p>
          <w:p w14:paraId="2E35710A" w14:textId="77777777" w:rsidR="003B1982" w:rsidRPr="00AB4A0E" w:rsidRDefault="003B1982" w:rsidP="000119F0">
            <w:pPr>
              <w:bidi/>
              <w:rPr>
                <w:rFonts w:ascii="Arial" w:hAnsi="Arial" w:cs="Arial"/>
                <w:rtl/>
              </w:rPr>
            </w:pPr>
          </w:p>
        </w:tc>
      </w:tr>
      <w:tr w:rsidR="003B1982" w:rsidRPr="00AB4A0E" w14:paraId="2E357116" w14:textId="77777777" w:rsidTr="000119F0">
        <w:tc>
          <w:tcPr>
            <w:tcW w:w="810" w:type="dxa"/>
          </w:tcPr>
          <w:p w14:paraId="2E35710C" w14:textId="77777777" w:rsidR="003B1982" w:rsidRPr="00AB4A0E" w:rsidRDefault="003B1982" w:rsidP="000119F0">
            <w:pPr>
              <w:bidi/>
              <w:rPr>
                <w:rFonts w:ascii="Arial" w:hAnsi="Arial" w:cs="Arial"/>
                <w:rtl/>
              </w:rPr>
            </w:pPr>
            <w:r w:rsidRPr="00AB4A0E">
              <w:rPr>
                <w:rFonts w:ascii="Arial" w:hAnsi="Arial" w:cs="Arial"/>
                <w:rtl/>
              </w:rPr>
              <w:lastRenderedPageBreak/>
              <w:t>1</w:t>
            </w:r>
          </w:p>
        </w:tc>
        <w:tc>
          <w:tcPr>
            <w:tcW w:w="4500" w:type="dxa"/>
          </w:tcPr>
          <w:p w14:paraId="2E35710D" w14:textId="77777777" w:rsidR="003B1982" w:rsidRPr="00AB4A0E" w:rsidRDefault="003B1982" w:rsidP="000119F0">
            <w:pPr>
              <w:bidi/>
              <w:rPr>
                <w:rFonts w:ascii="Arial" w:hAnsi="Arial" w:cs="Arial"/>
                <w:highlight w:val="cyan"/>
                <w:rtl/>
              </w:rPr>
            </w:pPr>
            <w:r w:rsidRPr="00AB4A0E">
              <w:rPr>
                <w:rFonts w:ascii="Arial" w:hAnsi="Arial" w:cs="Arial"/>
                <w:highlight w:val="cyan"/>
                <w:rtl/>
              </w:rPr>
              <w:t>(إلى أي درجة يبين العرض استيعاب المهام؟)</w:t>
            </w:r>
          </w:p>
          <w:p w14:paraId="2E35710E"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(To what degree does the proposal show understanding of the task?)</w:t>
            </w:r>
          </w:p>
        </w:tc>
        <w:tc>
          <w:tcPr>
            <w:tcW w:w="1620" w:type="dxa"/>
          </w:tcPr>
          <w:p w14:paraId="2E35710F"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110" w14:textId="77777777" w:rsidR="003B1982" w:rsidRPr="00AB4A0E" w:rsidRDefault="003B1982" w:rsidP="00CE2C85">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111" w14:textId="77777777" w:rsidR="003B1982" w:rsidRPr="00AB4A0E" w:rsidRDefault="003B1982" w:rsidP="000119F0">
            <w:pPr>
              <w:bidi/>
              <w:rPr>
                <w:rFonts w:ascii="Arial" w:hAnsi="Arial" w:cs="Arial"/>
                <w:rtl/>
              </w:rPr>
            </w:pPr>
          </w:p>
        </w:tc>
        <w:tc>
          <w:tcPr>
            <w:tcW w:w="684" w:type="dxa"/>
          </w:tcPr>
          <w:p w14:paraId="2E357112" w14:textId="77777777" w:rsidR="003B1982" w:rsidRPr="00AB4A0E" w:rsidRDefault="003B1982" w:rsidP="000119F0">
            <w:pPr>
              <w:bidi/>
              <w:rPr>
                <w:rFonts w:ascii="Arial" w:hAnsi="Arial" w:cs="Arial"/>
                <w:rtl/>
              </w:rPr>
            </w:pPr>
          </w:p>
        </w:tc>
        <w:tc>
          <w:tcPr>
            <w:tcW w:w="684" w:type="dxa"/>
          </w:tcPr>
          <w:p w14:paraId="2E357113" w14:textId="77777777" w:rsidR="003B1982" w:rsidRPr="00AB4A0E" w:rsidRDefault="003B1982" w:rsidP="000119F0">
            <w:pPr>
              <w:bidi/>
              <w:rPr>
                <w:rFonts w:ascii="Arial" w:hAnsi="Arial" w:cs="Arial"/>
                <w:rtl/>
              </w:rPr>
            </w:pPr>
          </w:p>
        </w:tc>
        <w:tc>
          <w:tcPr>
            <w:tcW w:w="684" w:type="dxa"/>
          </w:tcPr>
          <w:p w14:paraId="2E357114" w14:textId="77777777" w:rsidR="003B1982" w:rsidRPr="00AB4A0E" w:rsidRDefault="003B1982" w:rsidP="000119F0">
            <w:pPr>
              <w:bidi/>
              <w:rPr>
                <w:rFonts w:ascii="Arial" w:hAnsi="Arial" w:cs="Arial"/>
                <w:rtl/>
              </w:rPr>
            </w:pPr>
          </w:p>
        </w:tc>
        <w:tc>
          <w:tcPr>
            <w:tcW w:w="684" w:type="dxa"/>
          </w:tcPr>
          <w:p w14:paraId="2E357115" w14:textId="77777777" w:rsidR="003B1982" w:rsidRPr="00AB4A0E" w:rsidRDefault="003B1982" w:rsidP="000119F0">
            <w:pPr>
              <w:bidi/>
              <w:rPr>
                <w:rFonts w:ascii="Arial" w:hAnsi="Arial" w:cs="Arial"/>
                <w:rtl/>
              </w:rPr>
            </w:pPr>
          </w:p>
        </w:tc>
      </w:tr>
      <w:tr w:rsidR="003B1982" w:rsidRPr="00AB4A0E" w14:paraId="2E357121" w14:textId="77777777" w:rsidTr="000119F0">
        <w:tc>
          <w:tcPr>
            <w:tcW w:w="810" w:type="dxa"/>
          </w:tcPr>
          <w:p w14:paraId="2E357117" w14:textId="77777777" w:rsidR="003B1982" w:rsidRPr="00AB4A0E" w:rsidRDefault="003B1982" w:rsidP="000119F0">
            <w:pPr>
              <w:bidi/>
              <w:rPr>
                <w:rFonts w:ascii="Arial" w:hAnsi="Arial" w:cs="Arial"/>
                <w:rtl/>
              </w:rPr>
            </w:pPr>
            <w:r w:rsidRPr="00AB4A0E">
              <w:rPr>
                <w:rFonts w:ascii="Arial" w:hAnsi="Arial" w:cs="Arial"/>
                <w:rtl/>
              </w:rPr>
              <w:t>2</w:t>
            </w:r>
          </w:p>
        </w:tc>
        <w:tc>
          <w:tcPr>
            <w:tcW w:w="4500" w:type="dxa"/>
          </w:tcPr>
          <w:p w14:paraId="2E357118" w14:textId="77777777" w:rsidR="003B1982" w:rsidRPr="00AB4A0E" w:rsidRDefault="003B1982" w:rsidP="000119F0">
            <w:pPr>
              <w:bidi/>
              <w:rPr>
                <w:rFonts w:ascii="Arial" w:hAnsi="Arial" w:cs="Arial"/>
                <w:highlight w:val="cyan"/>
                <w:rtl/>
              </w:rPr>
            </w:pPr>
            <w:r w:rsidRPr="00AB4A0E">
              <w:rPr>
                <w:rFonts w:ascii="Arial" w:hAnsi="Arial" w:cs="Arial"/>
                <w:highlight w:val="cyan"/>
                <w:rtl/>
              </w:rPr>
              <w:t>(هل تم التعامل بتفاصيل كافية مع الشروط المرجعية)</w:t>
            </w:r>
          </w:p>
          <w:p w14:paraId="2E357119"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(Have the Terms of Reference been addressed in sufficient detail?)</w:t>
            </w:r>
          </w:p>
        </w:tc>
        <w:tc>
          <w:tcPr>
            <w:tcW w:w="1620" w:type="dxa"/>
          </w:tcPr>
          <w:p w14:paraId="2E35711A"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11B" w14:textId="77777777" w:rsidR="003B1982" w:rsidRPr="00AB4A0E" w:rsidRDefault="003B1982" w:rsidP="00CE2C85">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11C" w14:textId="77777777" w:rsidR="003B1982" w:rsidRPr="00AB4A0E" w:rsidRDefault="003B1982" w:rsidP="000119F0">
            <w:pPr>
              <w:bidi/>
              <w:rPr>
                <w:rFonts w:ascii="Arial" w:hAnsi="Arial" w:cs="Arial"/>
                <w:rtl/>
              </w:rPr>
            </w:pPr>
          </w:p>
        </w:tc>
        <w:tc>
          <w:tcPr>
            <w:tcW w:w="684" w:type="dxa"/>
          </w:tcPr>
          <w:p w14:paraId="2E35711D" w14:textId="77777777" w:rsidR="003B1982" w:rsidRPr="00AB4A0E" w:rsidRDefault="003B1982" w:rsidP="000119F0">
            <w:pPr>
              <w:bidi/>
              <w:rPr>
                <w:rFonts w:ascii="Arial" w:hAnsi="Arial" w:cs="Arial"/>
                <w:rtl/>
              </w:rPr>
            </w:pPr>
          </w:p>
        </w:tc>
        <w:tc>
          <w:tcPr>
            <w:tcW w:w="684" w:type="dxa"/>
          </w:tcPr>
          <w:p w14:paraId="2E35711E" w14:textId="77777777" w:rsidR="003B1982" w:rsidRPr="00AB4A0E" w:rsidRDefault="003B1982" w:rsidP="000119F0">
            <w:pPr>
              <w:bidi/>
              <w:rPr>
                <w:rFonts w:ascii="Arial" w:hAnsi="Arial" w:cs="Arial"/>
                <w:rtl/>
              </w:rPr>
            </w:pPr>
          </w:p>
        </w:tc>
        <w:tc>
          <w:tcPr>
            <w:tcW w:w="684" w:type="dxa"/>
          </w:tcPr>
          <w:p w14:paraId="2E35711F" w14:textId="77777777" w:rsidR="003B1982" w:rsidRPr="00AB4A0E" w:rsidRDefault="003B1982" w:rsidP="000119F0">
            <w:pPr>
              <w:bidi/>
              <w:rPr>
                <w:rFonts w:ascii="Arial" w:hAnsi="Arial" w:cs="Arial"/>
                <w:rtl/>
              </w:rPr>
            </w:pPr>
          </w:p>
        </w:tc>
        <w:tc>
          <w:tcPr>
            <w:tcW w:w="684" w:type="dxa"/>
          </w:tcPr>
          <w:p w14:paraId="2E357120" w14:textId="77777777" w:rsidR="003B1982" w:rsidRPr="00AB4A0E" w:rsidRDefault="003B1982" w:rsidP="000119F0">
            <w:pPr>
              <w:bidi/>
              <w:rPr>
                <w:rFonts w:ascii="Arial" w:hAnsi="Arial" w:cs="Arial"/>
                <w:rtl/>
              </w:rPr>
            </w:pPr>
          </w:p>
        </w:tc>
      </w:tr>
      <w:tr w:rsidR="003B1982" w:rsidRPr="00AB4A0E" w14:paraId="2E35712C" w14:textId="77777777" w:rsidTr="000119F0">
        <w:tc>
          <w:tcPr>
            <w:tcW w:w="810" w:type="dxa"/>
          </w:tcPr>
          <w:p w14:paraId="2E357122" w14:textId="77777777" w:rsidR="003B1982" w:rsidRPr="00AB4A0E" w:rsidRDefault="003B1982" w:rsidP="000119F0">
            <w:pPr>
              <w:bidi/>
              <w:rPr>
                <w:rFonts w:ascii="Arial" w:hAnsi="Arial" w:cs="Arial"/>
                <w:rtl/>
              </w:rPr>
            </w:pPr>
            <w:r w:rsidRPr="00AB4A0E">
              <w:rPr>
                <w:rFonts w:ascii="Arial" w:hAnsi="Arial" w:cs="Arial"/>
                <w:rtl/>
              </w:rPr>
              <w:t>3</w:t>
            </w:r>
          </w:p>
        </w:tc>
        <w:tc>
          <w:tcPr>
            <w:tcW w:w="4500" w:type="dxa"/>
          </w:tcPr>
          <w:p w14:paraId="2E357123" w14:textId="77777777" w:rsidR="003B1982" w:rsidRPr="00AB4A0E" w:rsidRDefault="003B1982" w:rsidP="000119F0">
            <w:pPr>
              <w:bidi/>
              <w:rPr>
                <w:rFonts w:ascii="Arial" w:hAnsi="Arial" w:cs="Arial"/>
                <w:highlight w:val="cyan"/>
                <w:rtl/>
              </w:rPr>
            </w:pPr>
            <w:r w:rsidRPr="00AB4A0E">
              <w:rPr>
                <w:rFonts w:ascii="Arial" w:hAnsi="Arial" w:cs="Arial"/>
                <w:highlight w:val="cyan"/>
                <w:rtl/>
              </w:rPr>
              <w:t>(هل إطار العمل المفاهيمي المختار مناسب للمهمة؟)</w:t>
            </w:r>
          </w:p>
          <w:p w14:paraId="2E357124"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(Is the conceptual framework adopted appropriate for the task?)</w:t>
            </w:r>
          </w:p>
        </w:tc>
        <w:tc>
          <w:tcPr>
            <w:tcW w:w="1620" w:type="dxa"/>
          </w:tcPr>
          <w:p w14:paraId="2E357125"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126" w14:textId="77777777" w:rsidR="003B1982" w:rsidRPr="00AB4A0E" w:rsidRDefault="003B1982" w:rsidP="00CE2C85">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127" w14:textId="77777777" w:rsidR="003B1982" w:rsidRPr="00AB4A0E" w:rsidRDefault="003B1982" w:rsidP="000119F0">
            <w:pPr>
              <w:bidi/>
              <w:rPr>
                <w:rFonts w:ascii="Arial" w:hAnsi="Arial" w:cs="Arial"/>
                <w:rtl/>
              </w:rPr>
            </w:pPr>
          </w:p>
        </w:tc>
        <w:tc>
          <w:tcPr>
            <w:tcW w:w="684" w:type="dxa"/>
          </w:tcPr>
          <w:p w14:paraId="2E357128" w14:textId="77777777" w:rsidR="003B1982" w:rsidRPr="00AB4A0E" w:rsidRDefault="003B1982" w:rsidP="000119F0">
            <w:pPr>
              <w:bidi/>
              <w:rPr>
                <w:rFonts w:ascii="Arial" w:hAnsi="Arial" w:cs="Arial"/>
                <w:rtl/>
              </w:rPr>
            </w:pPr>
          </w:p>
        </w:tc>
        <w:tc>
          <w:tcPr>
            <w:tcW w:w="684" w:type="dxa"/>
          </w:tcPr>
          <w:p w14:paraId="2E357129" w14:textId="77777777" w:rsidR="003B1982" w:rsidRPr="00AB4A0E" w:rsidRDefault="003B1982" w:rsidP="000119F0">
            <w:pPr>
              <w:bidi/>
              <w:rPr>
                <w:rFonts w:ascii="Arial" w:hAnsi="Arial" w:cs="Arial"/>
                <w:rtl/>
              </w:rPr>
            </w:pPr>
          </w:p>
        </w:tc>
        <w:tc>
          <w:tcPr>
            <w:tcW w:w="684" w:type="dxa"/>
          </w:tcPr>
          <w:p w14:paraId="2E35712A" w14:textId="77777777" w:rsidR="003B1982" w:rsidRPr="00AB4A0E" w:rsidRDefault="003B1982" w:rsidP="000119F0">
            <w:pPr>
              <w:bidi/>
              <w:rPr>
                <w:rFonts w:ascii="Arial" w:hAnsi="Arial" w:cs="Arial"/>
                <w:rtl/>
              </w:rPr>
            </w:pPr>
          </w:p>
        </w:tc>
        <w:tc>
          <w:tcPr>
            <w:tcW w:w="684" w:type="dxa"/>
          </w:tcPr>
          <w:p w14:paraId="2E35712B" w14:textId="77777777" w:rsidR="003B1982" w:rsidRPr="00AB4A0E" w:rsidRDefault="003B1982" w:rsidP="000119F0">
            <w:pPr>
              <w:bidi/>
              <w:rPr>
                <w:rFonts w:ascii="Arial" w:hAnsi="Arial" w:cs="Arial"/>
                <w:rtl/>
              </w:rPr>
            </w:pPr>
          </w:p>
        </w:tc>
      </w:tr>
      <w:tr w:rsidR="003B1982" w:rsidRPr="00AB4A0E" w14:paraId="2E357137" w14:textId="77777777" w:rsidTr="000119F0">
        <w:tc>
          <w:tcPr>
            <w:tcW w:w="810" w:type="dxa"/>
          </w:tcPr>
          <w:p w14:paraId="2E35712D" w14:textId="77777777" w:rsidR="003B1982" w:rsidRPr="00AB4A0E" w:rsidRDefault="003B1982" w:rsidP="000119F0">
            <w:pPr>
              <w:bidi/>
              <w:rPr>
                <w:rFonts w:ascii="Arial" w:hAnsi="Arial" w:cs="Arial"/>
                <w:rtl/>
              </w:rPr>
            </w:pPr>
            <w:r w:rsidRPr="00AB4A0E">
              <w:rPr>
                <w:rFonts w:ascii="Arial" w:hAnsi="Arial" w:cs="Arial"/>
                <w:rtl/>
              </w:rPr>
              <w:t>4</w:t>
            </w:r>
          </w:p>
        </w:tc>
        <w:tc>
          <w:tcPr>
            <w:tcW w:w="4500" w:type="dxa"/>
          </w:tcPr>
          <w:p w14:paraId="2E35712E" w14:textId="77777777" w:rsidR="003B1982" w:rsidRPr="00AB4A0E" w:rsidRDefault="003B1982" w:rsidP="000119F0">
            <w:pPr>
              <w:bidi/>
              <w:rPr>
                <w:rFonts w:ascii="Arial" w:hAnsi="Arial" w:cs="Arial"/>
                <w:highlight w:val="cyan"/>
                <w:rtl/>
              </w:rPr>
            </w:pPr>
            <w:r w:rsidRPr="00AB4A0E">
              <w:rPr>
                <w:rFonts w:ascii="Arial" w:hAnsi="Arial" w:cs="Arial"/>
                <w:highlight w:val="cyan"/>
                <w:rtl/>
              </w:rPr>
              <w:t>(هل تسلسل النشاطات والتخطيط منطقي وواقي ويعد بتنفيذ كفؤ للعقد؟)</w:t>
            </w:r>
          </w:p>
          <w:p w14:paraId="2E35712F"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620" w:type="dxa"/>
          </w:tcPr>
          <w:p w14:paraId="2E357130"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131" w14:textId="77777777" w:rsidR="003B1982" w:rsidRPr="00AB4A0E" w:rsidRDefault="003B1982" w:rsidP="00CE2C85">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132" w14:textId="77777777" w:rsidR="003B1982" w:rsidRPr="00AB4A0E" w:rsidRDefault="003B1982" w:rsidP="000119F0">
            <w:pPr>
              <w:bidi/>
              <w:rPr>
                <w:rFonts w:ascii="Arial" w:hAnsi="Arial" w:cs="Arial"/>
                <w:rtl/>
              </w:rPr>
            </w:pPr>
          </w:p>
        </w:tc>
        <w:tc>
          <w:tcPr>
            <w:tcW w:w="684" w:type="dxa"/>
          </w:tcPr>
          <w:p w14:paraId="2E357133" w14:textId="77777777" w:rsidR="003B1982" w:rsidRPr="00AB4A0E" w:rsidRDefault="003B1982" w:rsidP="000119F0">
            <w:pPr>
              <w:bidi/>
              <w:rPr>
                <w:rFonts w:ascii="Arial" w:hAnsi="Arial" w:cs="Arial"/>
                <w:rtl/>
              </w:rPr>
            </w:pPr>
          </w:p>
        </w:tc>
        <w:tc>
          <w:tcPr>
            <w:tcW w:w="684" w:type="dxa"/>
          </w:tcPr>
          <w:p w14:paraId="2E357134" w14:textId="77777777" w:rsidR="003B1982" w:rsidRPr="00AB4A0E" w:rsidRDefault="003B1982" w:rsidP="000119F0">
            <w:pPr>
              <w:bidi/>
              <w:rPr>
                <w:rFonts w:ascii="Arial" w:hAnsi="Arial" w:cs="Arial"/>
                <w:rtl/>
              </w:rPr>
            </w:pPr>
          </w:p>
        </w:tc>
        <w:tc>
          <w:tcPr>
            <w:tcW w:w="684" w:type="dxa"/>
          </w:tcPr>
          <w:p w14:paraId="2E357135" w14:textId="77777777" w:rsidR="003B1982" w:rsidRPr="00AB4A0E" w:rsidRDefault="003B1982" w:rsidP="000119F0">
            <w:pPr>
              <w:bidi/>
              <w:rPr>
                <w:rFonts w:ascii="Arial" w:hAnsi="Arial" w:cs="Arial"/>
                <w:rtl/>
              </w:rPr>
            </w:pPr>
          </w:p>
        </w:tc>
        <w:tc>
          <w:tcPr>
            <w:tcW w:w="684" w:type="dxa"/>
          </w:tcPr>
          <w:p w14:paraId="2E357136" w14:textId="77777777" w:rsidR="003B1982" w:rsidRPr="00AB4A0E" w:rsidRDefault="003B1982" w:rsidP="000119F0">
            <w:pPr>
              <w:bidi/>
              <w:rPr>
                <w:rFonts w:ascii="Arial" w:hAnsi="Arial" w:cs="Arial"/>
                <w:rtl/>
              </w:rPr>
            </w:pPr>
          </w:p>
        </w:tc>
      </w:tr>
      <w:tr w:rsidR="003B1982" w:rsidRPr="00AB4A0E" w14:paraId="2E357142" w14:textId="77777777" w:rsidTr="000119F0">
        <w:tc>
          <w:tcPr>
            <w:tcW w:w="810" w:type="dxa"/>
          </w:tcPr>
          <w:p w14:paraId="2E357138" w14:textId="77777777" w:rsidR="003B1982" w:rsidRPr="00AB4A0E" w:rsidRDefault="003B1982" w:rsidP="000119F0">
            <w:pPr>
              <w:bidi/>
              <w:rPr>
                <w:rFonts w:ascii="Arial" w:hAnsi="Arial" w:cs="Arial"/>
                <w:rtl/>
              </w:rPr>
            </w:pPr>
            <w:r w:rsidRPr="00AB4A0E">
              <w:rPr>
                <w:rFonts w:ascii="Arial" w:hAnsi="Arial" w:cs="Arial"/>
                <w:rtl/>
              </w:rPr>
              <w:t xml:space="preserve">5. </w:t>
            </w:r>
          </w:p>
        </w:tc>
        <w:tc>
          <w:tcPr>
            <w:tcW w:w="4500" w:type="dxa"/>
          </w:tcPr>
          <w:p w14:paraId="2E357139" w14:textId="77777777" w:rsidR="003B1982" w:rsidRPr="00AB4A0E" w:rsidRDefault="003B1982" w:rsidP="000119F0">
            <w:pPr>
              <w:bidi/>
              <w:rPr>
                <w:rFonts w:ascii="Arial" w:hAnsi="Arial" w:cs="Arial"/>
                <w:highlight w:val="cyan"/>
                <w:rtl/>
              </w:rPr>
            </w:pPr>
            <w:r w:rsidRPr="00AB4A0E">
              <w:rPr>
                <w:rFonts w:ascii="Arial" w:hAnsi="Arial" w:cs="Arial"/>
                <w:highlight w:val="cyan"/>
                <w:rtl/>
              </w:rPr>
              <w:t>(خطة العمل مناسبة وتستجيب للشروط المرجعية)</w:t>
            </w:r>
          </w:p>
          <w:p w14:paraId="2E35713A"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(Is the work plan adequate in responding to the Terms of Reference)</w:t>
            </w:r>
          </w:p>
        </w:tc>
        <w:tc>
          <w:tcPr>
            <w:tcW w:w="1620" w:type="dxa"/>
          </w:tcPr>
          <w:p w14:paraId="2E35713B"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13C" w14:textId="77777777" w:rsidR="003B1982" w:rsidRPr="00AB4A0E" w:rsidRDefault="003B1982" w:rsidP="00CE2C85">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13D" w14:textId="77777777" w:rsidR="003B1982" w:rsidRPr="00AB4A0E" w:rsidRDefault="003B1982" w:rsidP="000119F0">
            <w:pPr>
              <w:bidi/>
              <w:rPr>
                <w:rFonts w:ascii="Arial" w:hAnsi="Arial" w:cs="Arial"/>
                <w:rtl/>
              </w:rPr>
            </w:pPr>
          </w:p>
        </w:tc>
        <w:tc>
          <w:tcPr>
            <w:tcW w:w="684" w:type="dxa"/>
          </w:tcPr>
          <w:p w14:paraId="2E35713E" w14:textId="77777777" w:rsidR="003B1982" w:rsidRPr="00AB4A0E" w:rsidRDefault="003B1982" w:rsidP="000119F0">
            <w:pPr>
              <w:bidi/>
              <w:rPr>
                <w:rFonts w:ascii="Arial" w:hAnsi="Arial" w:cs="Arial"/>
                <w:rtl/>
              </w:rPr>
            </w:pPr>
          </w:p>
        </w:tc>
        <w:tc>
          <w:tcPr>
            <w:tcW w:w="684" w:type="dxa"/>
          </w:tcPr>
          <w:p w14:paraId="2E35713F" w14:textId="77777777" w:rsidR="003B1982" w:rsidRPr="00AB4A0E" w:rsidRDefault="003B1982" w:rsidP="000119F0">
            <w:pPr>
              <w:bidi/>
              <w:rPr>
                <w:rFonts w:ascii="Arial" w:hAnsi="Arial" w:cs="Arial"/>
                <w:rtl/>
              </w:rPr>
            </w:pPr>
          </w:p>
        </w:tc>
        <w:tc>
          <w:tcPr>
            <w:tcW w:w="684" w:type="dxa"/>
          </w:tcPr>
          <w:p w14:paraId="2E357140" w14:textId="77777777" w:rsidR="003B1982" w:rsidRPr="00AB4A0E" w:rsidRDefault="003B1982" w:rsidP="000119F0">
            <w:pPr>
              <w:bidi/>
              <w:rPr>
                <w:rFonts w:ascii="Arial" w:hAnsi="Arial" w:cs="Arial"/>
                <w:rtl/>
              </w:rPr>
            </w:pPr>
          </w:p>
        </w:tc>
        <w:tc>
          <w:tcPr>
            <w:tcW w:w="684" w:type="dxa"/>
          </w:tcPr>
          <w:p w14:paraId="2E357141" w14:textId="77777777" w:rsidR="003B1982" w:rsidRPr="00AB4A0E" w:rsidRDefault="003B1982" w:rsidP="000119F0">
            <w:pPr>
              <w:bidi/>
              <w:rPr>
                <w:rFonts w:ascii="Arial" w:hAnsi="Arial" w:cs="Arial"/>
                <w:rtl/>
              </w:rPr>
            </w:pPr>
          </w:p>
        </w:tc>
      </w:tr>
      <w:tr w:rsidR="003B1982" w:rsidRPr="00AB4A0E" w14:paraId="2E35714B" w14:textId="77777777" w:rsidTr="000119F0">
        <w:tc>
          <w:tcPr>
            <w:tcW w:w="5310" w:type="dxa"/>
            <w:gridSpan w:val="2"/>
          </w:tcPr>
          <w:p w14:paraId="2E357143" w14:textId="77777777" w:rsidR="003B1982" w:rsidRPr="00AB4A0E" w:rsidRDefault="003B1982" w:rsidP="000119F0">
            <w:pPr>
              <w:bidi/>
              <w:rPr>
                <w:rFonts w:ascii="Arial" w:hAnsi="Arial" w:cs="Arial"/>
                <w:b/>
                <w:bCs/>
                <w:rtl/>
              </w:rPr>
            </w:pPr>
            <w:r w:rsidRPr="00AB4A0E">
              <w:rPr>
                <w:rFonts w:ascii="Arial" w:hAnsi="Arial" w:cs="Arial"/>
                <w:b/>
                <w:bCs/>
                <w:rtl/>
              </w:rPr>
              <w:t>مجموع نقاط التنظيم والمنهجية</w:t>
            </w:r>
          </w:p>
          <w:p w14:paraId="2E357144" w14:textId="77777777" w:rsidR="003B1982" w:rsidRPr="00AB4A0E" w:rsidRDefault="003B1982" w:rsidP="000119F0">
            <w:pPr>
              <w:rPr>
                <w:rFonts w:ascii="Arial" w:hAnsi="Arial" w:cs="Arial"/>
                <w:b/>
                <w:bCs/>
                <w:rtl/>
              </w:rPr>
            </w:pPr>
            <w:r w:rsidRPr="00AB4A0E">
              <w:rPr>
                <w:rFonts w:ascii="Arial" w:hAnsi="Arial" w:cs="Arial"/>
                <w:b/>
                <w:snapToGrid w:val="0"/>
                <w:sz w:val="20"/>
                <w:szCs w:val="20"/>
                <w:lang w:val="en-GB"/>
              </w:rPr>
              <w:t>Sub-total Organisation and Methodology</w:t>
            </w:r>
          </w:p>
        </w:tc>
        <w:tc>
          <w:tcPr>
            <w:tcW w:w="1620" w:type="dxa"/>
          </w:tcPr>
          <w:p w14:paraId="2E357145" w14:textId="77777777" w:rsidR="003B1982" w:rsidRPr="00AB4A0E" w:rsidRDefault="003B1982" w:rsidP="000119F0">
            <w:pPr>
              <w:bidi/>
              <w:rPr>
                <w:rFonts w:ascii="Arial" w:hAnsi="Arial" w:cs="Arial"/>
                <w:rtl/>
              </w:rPr>
            </w:pPr>
            <w:r w:rsidRPr="00AB4A0E">
              <w:rPr>
                <w:rFonts w:ascii="Arial" w:hAnsi="Arial" w:cs="Arial"/>
                <w:highlight w:val="yellow"/>
                <w:rtl/>
              </w:rPr>
              <w:t>&lt;40&gt;</w:t>
            </w:r>
          </w:p>
        </w:tc>
        <w:tc>
          <w:tcPr>
            <w:tcW w:w="684" w:type="dxa"/>
          </w:tcPr>
          <w:p w14:paraId="2E357146" w14:textId="77777777" w:rsidR="003B1982" w:rsidRPr="00AB4A0E" w:rsidRDefault="003B1982" w:rsidP="000119F0">
            <w:pPr>
              <w:bidi/>
              <w:rPr>
                <w:rFonts w:ascii="Arial" w:hAnsi="Arial" w:cs="Arial"/>
                <w:highlight w:val="yellow"/>
                <w:rtl/>
              </w:rPr>
            </w:pPr>
          </w:p>
        </w:tc>
        <w:tc>
          <w:tcPr>
            <w:tcW w:w="684" w:type="dxa"/>
          </w:tcPr>
          <w:p w14:paraId="2E357147" w14:textId="77777777" w:rsidR="003B1982" w:rsidRPr="00AB4A0E" w:rsidRDefault="003B1982" w:rsidP="000119F0">
            <w:pPr>
              <w:bidi/>
              <w:rPr>
                <w:rFonts w:ascii="Arial" w:hAnsi="Arial" w:cs="Arial"/>
                <w:rtl/>
              </w:rPr>
            </w:pPr>
          </w:p>
        </w:tc>
        <w:tc>
          <w:tcPr>
            <w:tcW w:w="684" w:type="dxa"/>
          </w:tcPr>
          <w:p w14:paraId="2E357148" w14:textId="77777777" w:rsidR="003B1982" w:rsidRPr="00AB4A0E" w:rsidRDefault="003B1982" w:rsidP="000119F0">
            <w:pPr>
              <w:bidi/>
              <w:rPr>
                <w:rFonts w:ascii="Arial" w:hAnsi="Arial" w:cs="Arial"/>
                <w:rtl/>
              </w:rPr>
            </w:pPr>
          </w:p>
        </w:tc>
        <w:tc>
          <w:tcPr>
            <w:tcW w:w="684" w:type="dxa"/>
          </w:tcPr>
          <w:p w14:paraId="2E357149" w14:textId="77777777" w:rsidR="003B1982" w:rsidRPr="00AB4A0E" w:rsidRDefault="003B1982" w:rsidP="000119F0">
            <w:pPr>
              <w:bidi/>
              <w:rPr>
                <w:rFonts w:ascii="Arial" w:hAnsi="Arial" w:cs="Arial"/>
                <w:rtl/>
              </w:rPr>
            </w:pPr>
          </w:p>
        </w:tc>
        <w:tc>
          <w:tcPr>
            <w:tcW w:w="684" w:type="dxa"/>
          </w:tcPr>
          <w:p w14:paraId="2E35714A" w14:textId="77777777" w:rsidR="003B1982" w:rsidRPr="00AB4A0E" w:rsidRDefault="003B1982" w:rsidP="000119F0">
            <w:pPr>
              <w:bidi/>
              <w:rPr>
                <w:rFonts w:ascii="Arial" w:hAnsi="Arial" w:cs="Arial"/>
                <w:rtl/>
              </w:rPr>
            </w:pPr>
          </w:p>
        </w:tc>
      </w:tr>
      <w:tr w:rsidR="003B1982" w:rsidRPr="00AB4A0E" w14:paraId="2E357150" w14:textId="77777777" w:rsidTr="000119F0">
        <w:tc>
          <w:tcPr>
            <w:tcW w:w="10350" w:type="dxa"/>
            <w:gridSpan w:val="8"/>
            <w:shd w:val="clear" w:color="auto" w:fill="A6A6A6" w:themeFill="background1" w:themeFillShade="A6"/>
          </w:tcPr>
          <w:p w14:paraId="2E35714C" w14:textId="77777777" w:rsidR="003B1982" w:rsidRPr="00AB4A0E" w:rsidRDefault="003B1982" w:rsidP="000119F0">
            <w:pPr>
              <w:bidi/>
              <w:rPr>
                <w:rFonts w:ascii="Arial" w:hAnsi="Arial" w:cs="Arial"/>
                <w:rtl/>
              </w:rPr>
            </w:pPr>
          </w:p>
          <w:p w14:paraId="2E35714D" w14:textId="77777777" w:rsidR="003B1982" w:rsidRPr="00AB4A0E" w:rsidRDefault="003B1982" w:rsidP="000119F0">
            <w:pPr>
              <w:bidi/>
              <w:rPr>
                <w:rFonts w:ascii="Arial" w:hAnsi="Arial" w:cs="Arial"/>
                <w:b/>
                <w:bCs/>
                <w:rtl/>
              </w:rPr>
            </w:pPr>
            <w:r w:rsidRPr="00AB4A0E">
              <w:rPr>
                <w:rFonts w:ascii="Arial" w:hAnsi="Arial" w:cs="Arial"/>
                <w:b/>
                <w:bCs/>
                <w:rtl/>
              </w:rPr>
              <w:t xml:space="preserve">تقييم الخبير الرئيسي (إذا كان هناك خبراء رئيسيين في  العرض)         </w:t>
            </w:r>
          </w:p>
          <w:p w14:paraId="2E35714E" w14:textId="77777777" w:rsidR="003B1982" w:rsidRPr="00AB4A0E" w:rsidRDefault="003B1982" w:rsidP="000119F0">
            <w:pPr>
              <w:rPr>
                <w:rFonts w:ascii="Arial" w:hAnsi="Arial" w:cs="Arial"/>
                <w:b/>
                <w:snapToGrid w:val="0"/>
                <w:sz w:val="20"/>
                <w:szCs w:val="20"/>
                <w:highlight w:val="lightGray"/>
                <w:rtl/>
                <w:lang w:val="en-GB"/>
              </w:rPr>
            </w:pPr>
            <w:r w:rsidRPr="00AB4A0E">
              <w:rPr>
                <w:rFonts w:ascii="Arial" w:hAnsi="Arial" w:cs="Arial"/>
                <w:b/>
                <w:snapToGrid w:val="0"/>
                <w:sz w:val="20"/>
                <w:szCs w:val="20"/>
                <w:lang w:val="en-GB"/>
              </w:rPr>
              <w:t>Key expert evaluation (if key experts are included in the proposal)</w:t>
            </w:r>
          </w:p>
          <w:p w14:paraId="2E35714F" w14:textId="77777777" w:rsidR="003B1982" w:rsidRPr="00AB4A0E" w:rsidRDefault="003B1982" w:rsidP="000119F0">
            <w:pPr>
              <w:bidi/>
              <w:rPr>
                <w:rFonts w:ascii="Arial" w:hAnsi="Arial" w:cs="Arial"/>
                <w:rtl/>
              </w:rPr>
            </w:pPr>
          </w:p>
        </w:tc>
      </w:tr>
      <w:tr w:rsidR="003B1982" w:rsidRPr="00AB4A0E" w14:paraId="2E35715B" w14:textId="77777777" w:rsidTr="000119F0">
        <w:tc>
          <w:tcPr>
            <w:tcW w:w="810" w:type="dxa"/>
          </w:tcPr>
          <w:p w14:paraId="2E357151" w14:textId="77777777" w:rsidR="003B1982" w:rsidRPr="00AB4A0E" w:rsidRDefault="003B1982" w:rsidP="000119F0">
            <w:pPr>
              <w:bidi/>
              <w:rPr>
                <w:rFonts w:ascii="Arial" w:hAnsi="Arial" w:cs="Arial"/>
                <w:rtl/>
              </w:rPr>
            </w:pPr>
            <w:r w:rsidRPr="00AB4A0E">
              <w:rPr>
                <w:rFonts w:ascii="Arial" w:hAnsi="Arial" w:cs="Arial"/>
                <w:rtl/>
              </w:rPr>
              <w:t>1</w:t>
            </w:r>
          </w:p>
        </w:tc>
        <w:tc>
          <w:tcPr>
            <w:tcW w:w="4500" w:type="dxa"/>
          </w:tcPr>
          <w:p w14:paraId="2E357152" w14:textId="77777777" w:rsidR="003B1982" w:rsidRPr="00AB4A0E" w:rsidRDefault="003B1982" w:rsidP="000119F0">
            <w:pPr>
              <w:bidi/>
              <w:rPr>
                <w:rFonts w:ascii="Arial" w:hAnsi="Arial" w:cs="Arial"/>
                <w:highlight w:val="cyan"/>
                <w:rtl/>
              </w:rPr>
            </w:pPr>
            <w:r w:rsidRPr="00AB4A0E">
              <w:rPr>
                <w:rFonts w:ascii="Arial" w:hAnsi="Arial" w:cs="Arial"/>
                <w:highlight w:val="cyan"/>
                <w:rtl/>
              </w:rPr>
              <w:t>(صلة المؤهلات العلمية)</w:t>
            </w:r>
          </w:p>
          <w:p w14:paraId="2E357153"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(Relevant academic qualifications)</w:t>
            </w:r>
          </w:p>
        </w:tc>
        <w:tc>
          <w:tcPr>
            <w:tcW w:w="1620" w:type="dxa"/>
          </w:tcPr>
          <w:p w14:paraId="2E357154"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155" w14:textId="77777777" w:rsidR="003B1982" w:rsidRPr="00AB4A0E" w:rsidRDefault="003B1982" w:rsidP="00A9367F">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156" w14:textId="77777777" w:rsidR="003B1982" w:rsidRPr="00AB4A0E" w:rsidRDefault="003B1982" w:rsidP="000119F0">
            <w:pPr>
              <w:bidi/>
              <w:rPr>
                <w:rFonts w:ascii="Arial" w:hAnsi="Arial" w:cs="Arial"/>
                <w:rtl/>
              </w:rPr>
            </w:pPr>
          </w:p>
        </w:tc>
        <w:tc>
          <w:tcPr>
            <w:tcW w:w="684" w:type="dxa"/>
          </w:tcPr>
          <w:p w14:paraId="2E357157" w14:textId="77777777" w:rsidR="003B1982" w:rsidRPr="00AB4A0E" w:rsidRDefault="003B1982" w:rsidP="000119F0">
            <w:pPr>
              <w:bidi/>
              <w:rPr>
                <w:rFonts w:ascii="Arial" w:hAnsi="Arial" w:cs="Arial"/>
                <w:rtl/>
              </w:rPr>
            </w:pPr>
          </w:p>
        </w:tc>
        <w:tc>
          <w:tcPr>
            <w:tcW w:w="684" w:type="dxa"/>
          </w:tcPr>
          <w:p w14:paraId="2E357158" w14:textId="77777777" w:rsidR="003B1982" w:rsidRPr="00AB4A0E" w:rsidRDefault="003B1982" w:rsidP="000119F0">
            <w:pPr>
              <w:bidi/>
              <w:rPr>
                <w:rFonts w:ascii="Arial" w:hAnsi="Arial" w:cs="Arial"/>
                <w:rtl/>
              </w:rPr>
            </w:pPr>
          </w:p>
        </w:tc>
        <w:tc>
          <w:tcPr>
            <w:tcW w:w="684" w:type="dxa"/>
          </w:tcPr>
          <w:p w14:paraId="2E357159" w14:textId="77777777" w:rsidR="003B1982" w:rsidRPr="00AB4A0E" w:rsidRDefault="003B1982" w:rsidP="000119F0">
            <w:pPr>
              <w:bidi/>
              <w:rPr>
                <w:rFonts w:ascii="Arial" w:hAnsi="Arial" w:cs="Arial"/>
                <w:rtl/>
              </w:rPr>
            </w:pPr>
          </w:p>
        </w:tc>
        <w:tc>
          <w:tcPr>
            <w:tcW w:w="684" w:type="dxa"/>
          </w:tcPr>
          <w:p w14:paraId="2E35715A" w14:textId="77777777" w:rsidR="003B1982" w:rsidRPr="00AB4A0E" w:rsidRDefault="003B1982" w:rsidP="000119F0">
            <w:pPr>
              <w:bidi/>
              <w:rPr>
                <w:rFonts w:ascii="Arial" w:hAnsi="Arial" w:cs="Arial"/>
                <w:rtl/>
              </w:rPr>
            </w:pPr>
          </w:p>
        </w:tc>
      </w:tr>
      <w:tr w:rsidR="003B1982" w:rsidRPr="00AB4A0E" w14:paraId="2E357166" w14:textId="77777777" w:rsidTr="000119F0">
        <w:tc>
          <w:tcPr>
            <w:tcW w:w="810" w:type="dxa"/>
          </w:tcPr>
          <w:p w14:paraId="2E35715C" w14:textId="77777777" w:rsidR="003B1982" w:rsidRPr="00AB4A0E" w:rsidRDefault="003B1982" w:rsidP="000119F0">
            <w:pPr>
              <w:bidi/>
              <w:rPr>
                <w:rFonts w:ascii="Arial" w:hAnsi="Arial" w:cs="Arial"/>
                <w:rtl/>
              </w:rPr>
            </w:pPr>
            <w:r w:rsidRPr="00AB4A0E">
              <w:rPr>
                <w:rFonts w:ascii="Arial" w:hAnsi="Arial" w:cs="Arial"/>
                <w:rtl/>
              </w:rPr>
              <w:t>2</w:t>
            </w:r>
          </w:p>
        </w:tc>
        <w:tc>
          <w:tcPr>
            <w:tcW w:w="4500" w:type="dxa"/>
          </w:tcPr>
          <w:p w14:paraId="2E35715D" w14:textId="77777777" w:rsidR="003B1982" w:rsidRPr="00AB4A0E" w:rsidRDefault="003B1982" w:rsidP="000119F0">
            <w:pPr>
              <w:bidi/>
              <w:rPr>
                <w:rFonts w:ascii="Arial" w:hAnsi="Arial" w:cs="Arial"/>
                <w:highlight w:val="cyan"/>
                <w:rtl/>
              </w:rPr>
            </w:pPr>
            <w:r w:rsidRPr="00AB4A0E">
              <w:rPr>
                <w:rFonts w:ascii="Arial" w:hAnsi="Arial" w:cs="Arial"/>
                <w:highlight w:val="cyan"/>
                <w:rtl/>
              </w:rPr>
              <w:t>(صلة الخبرة في مجال الخدمات)</w:t>
            </w:r>
          </w:p>
          <w:p w14:paraId="2E35715E"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(Relevant experience in the field of assignment)</w:t>
            </w:r>
          </w:p>
        </w:tc>
        <w:tc>
          <w:tcPr>
            <w:tcW w:w="1620" w:type="dxa"/>
          </w:tcPr>
          <w:p w14:paraId="2E35715F"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160" w14:textId="77777777" w:rsidR="003B1982" w:rsidRPr="00AB4A0E" w:rsidRDefault="003B1982" w:rsidP="00A9367F">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161" w14:textId="77777777" w:rsidR="003B1982" w:rsidRPr="00AB4A0E" w:rsidRDefault="003B1982" w:rsidP="000119F0">
            <w:pPr>
              <w:bidi/>
              <w:rPr>
                <w:rFonts w:ascii="Arial" w:hAnsi="Arial" w:cs="Arial"/>
                <w:rtl/>
              </w:rPr>
            </w:pPr>
          </w:p>
        </w:tc>
        <w:tc>
          <w:tcPr>
            <w:tcW w:w="684" w:type="dxa"/>
          </w:tcPr>
          <w:p w14:paraId="2E357162" w14:textId="77777777" w:rsidR="003B1982" w:rsidRPr="00AB4A0E" w:rsidRDefault="003B1982" w:rsidP="000119F0">
            <w:pPr>
              <w:bidi/>
              <w:rPr>
                <w:rFonts w:ascii="Arial" w:hAnsi="Arial" w:cs="Arial"/>
                <w:rtl/>
              </w:rPr>
            </w:pPr>
          </w:p>
        </w:tc>
        <w:tc>
          <w:tcPr>
            <w:tcW w:w="684" w:type="dxa"/>
          </w:tcPr>
          <w:p w14:paraId="2E357163" w14:textId="77777777" w:rsidR="003B1982" w:rsidRPr="00AB4A0E" w:rsidRDefault="003B1982" w:rsidP="000119F0">
            <w:pPr>
              <w:bidi/>
              <w:rPr>
                <w:rFonts w:ascii="Arial" w:hAnsi="Arial" w:cs="Arial"/>
                <w:rtl/>
              </w:rPr>
            </w:pPr>
          </w:p>
        </w:tc>
        <w:tc>
          <w:tcPr>
            <w:tcW w:w="684" w:type="dxa"/>
          </w:tcPr>
          <w:p w14:paraId="2E357164" w14:textId="77777777" w:rsidR="003B1982" w:rsidRPr="00AB4A0E" w:rsidRDefault="003B1982" w:rsidP="000119F0">
            <w:pPr>
              <w:bidi/>
              <w:rPr>
                <w:rFonts w:ascii="Arial" w:hAnsi="Arial" w:cs="Arial"/>
                <w:rtl/>
              </w:rPr>
            </w:pPr>
          </w:p>
        </w:tc>
        <w:tc>
          <w:tcPr>
            <w:tcW w:w="684" w:type="dxa"/>
          </w:tcPr>
          <w:p w14:paraId="2E357165" w14:textId="77777777" w:rsidR="003B1982" w:rsidRPr="00AB4A0E" w:rsidRDefault="003B1982" w:rsidP="000119F0">
            <w:pPr>
              <w:bidi/>
              <w:rPr>
                <w:rFonts w:ascii="Arial" w:hAnsi="Arial" w:cs="Arial"/>
                <w:rtl/>
              </w:rPr>
            </w:pPr>
          </w:p>
        </w:tc>
      </w:tr>
      <w:tr w:rsidR="003B1982" w:rsidRPr="00AB4A0E" w14:paraId="2E357171" w14:textId="77777777" w:rsidTr="000119F0">
        <w:tc>
          <w:tcPr>
            <w:tcW w:w="810" w:type="dxa"/>
          </w:tcPr>
          <w:p w14:paraId="2E357167" w14:textId="77777777" w:rsidR="003B1982" w:rsidRPr="00AB4A0E" w:rsidRDefault="003B1982" w:rsidP="000119F0">
            <w:pPr>
              <w:bidi/>
              <w:rPr>
                <w:rFonts w:ascii="Arial" w:hAnsi="Arial" w:cs="Arial"/>
                <w:rtl/>
              </w:rPr>
            </w:pPr>
            <w:r w:rsidRPr="00AB4A0E">
              <w:rPr>
                <w:rFonts w:ascii="Arial" w:hAnsi="Arial" w:cs="Arial"/>
                <w:rtl/>
              </w:rPr>
              <w:t>3</w:t>
            </w:r>
          </w:p>
        </w:tc>
        <w:tc>
          <w:tcPr>
            <w:tcW w:w="4500" w:type="dxa"/>
          </w:tcPr>
          <w:p w14:paraId="2E357168" w14:textId="77777777" w:rsidR="003B1982" w:rsidRPr="00AB4A0E" w:rsidRDefault="003B1982" w:rsidP="000119F0">
            <w:pPr>
              <w:bidi/>
              <w:rPr>
                <w:rFonts w:ascii="Arial" w:hAnsi="Arial" w:cs="Arial"/>
                <w:highlight w:val="cyan"/>
                <w:rtl/>
              </w:rPr>
            </w:pPr>
            <w:r w:rsidRPr="00AB4A0E">
              <w:rPr>
                <w:rFonts w:ascii="Arial" w:hAnsi="Arial" w:cs="Arial"/>
                <w:highlight w:val="cyan"/>
                <w:rtl/>
              </w:rPr>
              <w:t>(الخبرة في المنطقة/ البلد أي المعرفة باللغة المحلية والثقافة السائدة والنظام الإداري والحكومي إلخ</w:t>
            </w:r>
          </w:p>
          <w:p w14:paraId="2E357169"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(Experience in the region/country e.g. knowledge of local language, culture, administrative system, government etc.)</w:t>
            </w:r>
          </w:p>
        </w:tc>
        <w:tc>
          <w:tcPr>
            <w:tcW w:w="1620" w:type="dxa"/>
          </w:tcPr>
          <w:p w14:paraId="2E35716A"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&lt;أدخل رقم&gt;</w:t>
            </w:r>
          </w:p>
          <w:p w14:paraId="2E35716B" w14:textId="77777777" w:rsidR="003B1982" w:rsidRPr="00AB4A0E" w:rsidRDefault="003B1982" w:rsidP="00A9367F">
            <w:pPr>
              <w:bidi/>
              <w:jc w:val="right"/>
              <w:rPr>
                <w:rFonts w:ascii="Arial" w:hAnsi="Arial" w:cs="Arial"/>
                <w:highlight w:val="yellow"/>
                <w:rtl/>
              </w:rPr>
            </w:pPr>
            <w:r w:rsidRPr="00AB4A0E">
              <w:rPr>
                <w:rFonts w:ascii="Arial" w:hAnsi="Arial" w:cs="Arial"/>
                <w:snapToGrid w:val="0"/>
                <w:sz w:val="20"/>
                <w:szCs w:val="20"/>
                <w:highlight w:val="yellow"/>
                <w:lang w:val="en-GB"/>
              </w:rPr>
              <w:t>&lt;insert no&gt;</w:t>
            </w:r>
          </w:p>
        </w:tc>
        <w:tc>
          <w:tcPr>
            <w:tcW w:w="684" w:type="dxa"/>
          </w:tcPr>
          <w:p w14:paraId="2E35716C" w14:textId="77777777" w:rsidR="003B1982" w:rsidRPr="00AB4A0E" w:rsidRDefault="003B1982" w:rsidP="000119F0">
            <w:pPr>
              <w:bidi/>
              <w:rPr>
                <w:rFonts w:ascii="Arial" w:hAnsi="Arial" w:cs="Arial"/>
                <w:rtl/>
              </w:rPr>
            </w:pPr>
          </w:p>
        </w:tc>
        <w:tc>
          <w:tcPr>
            <w:tcW w:w="684" w:type="dxa"/>
          </w:tcPr>
          <w:p w14:paraId="2E35716D" w14:textId="77777777" w:rsidR="003B1982" w:rsidRPr="00AB4A0E" w:rsidRDefault="003B1982" w:rsidP="000119F0">
            <w:pPr>
              <w:bidi/>
              <w:rPr>
                <w:rFonts w:ascii="Arial" w:hAnsi="Arial" w:cs="Arial"/>
                <w:rtl/>
              </w:rPr>
            </w:pPr>
          </w:p>
        </w:tc>
        <w:tc>
          <w:tcPr>
            <w:tcW w:w="684" w:type="dxa"/>
          </w:tcPr>
          <w:p w14:paraId="2E35716E" w14:textId="77777777" w:rsidR="003B1982" w:rsidRPr="00AB4A0E" w:rsidRDefault="003B1982" w:rsidP="000119F0">
            <w:pPr>
              <w:bidi/>
              <w:rPr>
                <w:rFonts w:ascii="Arial" w:hAnsi="Arial" w:cs="Arial"/>
                <w:rtl/>
              </w:rPr>
            </w:pPr>
          </w:p>
        </w:tc>
        <w:tc>
          <w:tcPr>
            <w:tcW w:w="684" w:type="dxa"/>
          </w:tcPr>
          <w:p w14:paraId="2E35716F" w14:textId="77777777" w:rsidR="003B1982" w:rsidRPr="00AB4A0E" w:rsidRDefault="003B1982" w:rsidP="000119F0">
            <w:pPr>
              <w:bidi/>
              <w:rPr>
                <w:rFonts w:ascii="Arial" w:hAnsi="Arial" w:cs="Arial"/>
                <w:rtl/>
              </w:rPr>
            </w:pPr>
          </w:p>
        </w:tc>
        <w:tc>
          <w:tcPr>
            <w:tcW w:w="684" w:type="dxa"/>
          </w:tcPr>
          <w:p w14:paraId="2E357170" w14:textId="77777777" w:rsidR="003B1982" w:rsidRPr="00AB4A0E" w:rsidRDefault="003B1982" w:rsidP="000119F0">
            <w:pPr>
              <w:bidi/>
              <w:rPr>
                <w:rFonts w:ascii="Arial" w:hAnsi="Arial" w:cs="Arial"/>
                <w:rtl/>
              </w:rPr>
            </w:pPr>
          </w:p>
        </w:tc>
      </w:tr>
      <w:tr w:rsidR="003B1982" w:rsidRPr="00AB4A0E" w14:paraId="2E35717C" w14:textId="77777777" w:rsidTr="000119F0">
        <w:tc>
          <w:tcPr>
            <w:tcW w:w="810" w:type="dxa"/>
          </w:tcPr>
          <w:p w14:paraId="2E357172" w14:textId="77777777" w:rsidR="003B1982" w:rsidRPr="00AB4A0E" w:rsidRDefault="003B1982" w:rsidP="000119F0">
            <w:pPr>
              <w:bidi/>
              <w:rPr>
                <w:rFonts w:ascii="Arial" w:hAnsi="Arial" w:cs="Arial"/>
                <w:rtl/>
              </w:rPr>
            </w:pPr>
            <w:r w:rsidRPr="00AB4A0E">
              <w:rPr>
                <w:rFonts w:ascii="Arial" w:hAnsi="Arial" w:cs="Arial"/>
                <w:rtl/>
              </w:rPr>
              <w:t>4</w:t>
            </w:r>
          </w:p>
        </w:tc>
        <w:tc>
          <w:tcPr>
            <w:tcW w:w="4500" w:type="dxa"/>
          </w:tcPr>
          <w:p w14:paraId="2E357173" w14:textId="77777777" w:rsidR="003B1982" w:rsidRPr="00AB4A0E" w:rsidRDefault="003B1982" w:rsidP="000119F0">
            <w:pPr>
              <w:bidi/>
              <w:rPr>
                <w:rFonts w:ascii="Arial" w:hAnsi="Arial" w:cs="Arial"/>
                <w:highlight w:val="yellow"/>
                <w:rtl/>
              </w:rPr>
            </w:pPr>
            <w:r w:rsidRPr="00AB4A0E">
              <w:rPr>
                <w:rFonts w:ascii="Arial" w:hAnsi="Arial" w:cs="Arial"/>
                <w:highlight w:val="cyan"/>
                <w:rtl/>
              </w:rPr>
              <w:t xml:space="preserve">(التمكن من لغة </w:t>
            </w:r>
            <w:r w:rsidRPr="00AB4A0E">
              <w:rPr>
                <w:rFonts w:ascii="Arial" w:hAnsi="Arial" w:cs="Arial"/>
                <w:highlight w:val="yellow"/>
                <w:rtl/>
              </w:rPr>
              <w:t>&lt;أدخل اسم البلد&gt;</w:t>
            </w:r>
          </w:p>
          <w:p w14:paraId="2E357174" w14:textId="77777777" w:rsidR="003B1982" w:rsidRPr="00AB4A0E" w:rsidRDefault="003B1982" w:rsidP="000119F0">
            <w:pPr>
              <w:rPr>
                <w:rFonts w:ascii="Arial" w:hAnsi="Arial" w:cs="Arial"/>
                <w:highlight w:val="cyan"/>
                <w:rtl/>
              </w:rPr>
            </w:pPr>
            <w:r w:rsidRPr="00AB4A0E">
              <w:rPr>
                <w:rFonts w:ascii="Arial" w:hAnsi="Arial" w:cs="Arial"/>
                <w:snapToGrid w:val="0"/>
                <w:sz w:val="20"/>
                <w:szCs w:val="20"/>
                <w:highlight w:val="cyan"/>
                <w:lang w:val="en-GB"/>
              </w:rPr>
              <w:t xml:space="preserve">(Proficiency in </w:t>
            </w:r>
            <w:r w:rsidRPr="00AB4A0E">
              <w:rPr>
                <w:rFonts w:ascii="Arial" w:hAnsi="Arial" w:cs="Arial"/>
                <w:snapToGrid w:val="0"/>
                <w:sz w:val="20"/>
                <w:szCs w:val="20"/>
                <w:highlight w:val="yellow"/>
                <w:lang w:val="en-GB"/>
              </w:rPr>
              <w:t>&lt;insert nation&gt;</w:t>
            </w:r>
            <w:r w:rsidRPr="00AB4A0E">
              <w:rPr>
                <w:rFonts w:ascii="Arial" w:hAnsi="Arial" w:cs="Arial"/>
                <w:snapToGrid w:val="0"/>
                <w:sz w:val="20"/>
                <w:szCs w:val="20"/>
                <w:highlight w:val="cyan"/>
                <w:lang w:val="en-GB"/>
              </w:rPr>
              <w:t xml:space="preserve"> language)</w:t>
            </w:r>
          </w:p>
        </w:tc>
        <w:tc>
          <w:tcPr>
            <w:tcW w:w="1620" w:type="dxa"/>
          </w:tcPr>
          <w:p w14:paraId="2E357175" w14:textId="77777777" w:rsidR="003B1982" w:rsidRPr="00AB4A0E" w:rsidRDefault="003B1982" w:rsidP="000119F0">
            <w:pPr>
              <w:bidi/>
              <w:rPr>
                <w:rFonts w:ascii="Arial" w:hAnsi="Arial" w:cs="Arial"/>
                <w:rtl/>
              </w:rPr>
            </w:pPr>
            <w:r w:rsidRPr="00AB4A0E">
              <w:rPr>
                <w:rFonts w:ascii="Arial" w:hAnsi="Arial" w:cs="Arial"/>
                <w:highlight w:val="yellow"/>
                <w:rtl/>
              </w:rPr>
              <w:t>&lt;أدخل رقم&gt;</w:t>
            </w:r>
          </w:p>
          <w:p w14:paraId="2E357176" w14:textId="77777777" w:rsidR="003B1982" w:rsidRPr="00AB4A0E" w:rsidRDefault="003B1982" w:rsidP="00A9367F">
            <w:pPr>
              <w:bidi/>
              <w:jc w:val="right"/>
              <w:rPr>
                <w:rFonts w:ascii="Arial" w:hAnsi="Arial" w:cs="Arial"/>
                <w:rtl/>
              </w:rPr>
            </w:pPr>
            <w:r w:rsidRPr="00AB4A0E">
              <w:rPr>
                <w:rFonts w:ascii="Arial" w:hAnsi="Arial" w:cs="Arial"/>
                <w:snapToGrid w:val="0"/>
                <w:sz w:val="20"/>
                <w:szCs w:val="20"/>
                <w:highlight w:val="yellow"/>
                <w:lang w:val="en-GB"/>
              </w:rPr>
              <w:t>&lt;insert no&gt;</w:t>
            </w:r>
          </w:p>
        </w:tc>
        <w:tc>
          <w:tcPr>
            <w:tcW w:w="684" w:type="dxa"/>
          </w:tcPr>
          <w:p w14:paraId="2E357177" w14:textId="77777777" w:rsidR="003B1982" w:rsidRPr="00AB4A0E" w:rsidRDefault="003B1982" w:rsidP="000119F0">
            <w:pPr>
              <w:bidi/>
              <w:rPr>
                <w:rFonts w:ascii="Arial" w:hAnsi="Arial" w:cs="Arial"/>
                <w:rtl/>
              </w:rPr>
            </w:pPr>
          </w:p>
        </w:tc>
        <w:tc>
          <w:tcPr>
            <w:tcW w:w="684" w:type="dxa"/>
          </w:tcPr>
          <w:p w14:paraId="2E357178" w14:textId="77777777" w:rsidR="003B1982" w:rsidRPr="00AB4A0E" w:rsidRDefault="003B1982" w:rsidP="000119F0">
            <w:pPr>
              <w:bidi/>
              <w:rPr>
                <w:rFonts w:ascii="Arial" w:hAnsi="Arial" w:cs="Arial"/>
                <w:rtl/>
              </w:rPr>
            </w:pPr>
          </w:p>
        </w:tc>
        <w:tc>
          <w:tcPr>
            <w:tcW w:w="684" w:type="dxa"/>
          </w:tcPr>
          <w:p w14:paraId="2E357179" w14:textId="77777777" w:rsidR="003B1982" w:rsidRPr="00AB4A0E" w:rsidRDefault="003B1982" w:rsidP="000119F0">
            <w:pPr>
              <w:bidi/>
              <w:rPr>
                <w:rFonts w:ascii="Arial" w:hAnsi="Arial" w:cs="Arial"/>
                <w:rtl/>
              </w:rPr>
            </w:pPr>
          </w:p>
        </w:tc>
        <w:tc>
          <w:tcPr>
            <w:tcW w:w="684" w:type="dxa"/>
          </w:tcPr>
          <w:p w14:paraId="2E35717A" w14:textId="77777777" w:rsidR="003B1982" w:rsidRPr="00AB4A0E" w:rsidRDefault="003B1982" w:rsidP="000119F0">
            <w:pPr>
              <w:bidi/>
              <w:rPr>
                <w:rFonts w:ascii="Arial" w:hAnsi="Arial" w:cs="Arial"/>
                <w:rtl/>
              </w:rPr>
            </w:pPr>
          </w:p>
        </w:tc>
        <w:tc>
          <w:tcPr>
            <w:tcW w:w="684" w:type="dxa"/>
          </w:tcPr>
          <w:p w14:paraId="2E35717B" w14:textId="77777777" w:rsidR="003B1982" w:rsidRPr="00AB4A0E" w:rsidRDefault="003B1982" w:rsidP="000119F0">
            <w:pPr>
              <w:bidi/>
              <w:rPr>
                <w:rFonts w:ascii="Arial" w:hAnsi="Arial" w:cs="Arial"/>
                <w:rtl/>
              </w:rPr>
            </w:pPr>
          </w:p>
        </w:tc>
      </w:tr>
      <w:tr w:rsidR="003B1982" w:rsidRPr="00AB4A0E" w14:paraId="2E357184" w14:textId="77777777" w:rsidTr="000119F0">
        <w:tc>
          <w:tcPr>
            <w:tcW w:w="5310" w:type="dxa"/>
            <w:gridSpan w:val="2"/>
          </w:tcPr>
          <w:p w14:paraId="58E9B80C" w14:textId="77777777" w:rsidR="003B1982" w:rsidRDefault="003B1982" w:rsidP="000119F0">
            <w:pPr>
              <w:bidi/>
              <w:rPr>
                <w:rFonts w:ascii="Arial" w:hAnsi="Arial" w:cs="Arial"/>
                <w:b/>
                <w:bCs/>
              </w:rPr>
            </w:pPr>
            <w:r w:rsidRPr="00AB4A0E">
              <w:rPr>
                <w:rFonts w:ascii="Arial" w:hAnsi="Arial" w:cs="Arial"/>
                <w:b/>
                <w:bCs/>
                <w:rtl/>
              </w:rPr>
              <w:t>مجموع درجات الخبير الرئيسي</w:t>
            </w:r>
          </w:p>
          <w:p w14:paraId="2E35717D" w14:textId="194690A2" w:rsidR="00A9367F" w:rsidRPr="00AB4A0E" w:rsidRDefault="00A9367F" w:rsidP="00A9367F">
            <w:pPr>
              <w:bidi/>
              <w:jc w:val="right"/>
              <w:rPr>
                <w:rFonts w:ascii="Arial" w:hAnsi="Arial" w:cs="Arial"/>
                <w:b/>
                <w:bCs/>
                <w:highlight w:val="cyan"/>
                <w:rtl/>
              </w:rPr>
            </w:pPr>
            <w:r w:rsidRPr="005C59E8">
              <w:rPr>
                <w:rFonts w:ascii="Arial" w:hAnsi="Arial" w:cs="Arial"/>
                <w:b/>
                <w:sz w:val="20"/>
                <w:szCs w:val="20"/>
                <w:lang w:val="en-GB"/>
              </w:rPr>
              <w:t xml:space="preserve">Sub-total </w:t>
            </w:r>
            <w:r>
              <w:rPr>
                <w:rFonts w:ascii="Arial" w:hAnsi="Arial" w:cs="Arial"/>
                <w:b/>
                <w:sz w:val="20"/>
                <w:szCs w:val="20"/>
                <w:lang w:val="en-GB"/>
              </w:rPr>
              <w:t>Key expert</w:t>
            </w:r>
          </w:p>
        </w:tc>
        <w:tc>
          <w:tcPr>
            <w:tcW w:w="1620" w:type="dxa"/>
          </w:tcPr>
          <w:p w14:paraId="2E35717E" w14:textId="77777777" w:rsidR="003B1982" w:rsidRPr="00AB4A0E" w:rsidRDefault="003B1982" w:rsidP="000119F0">
            <w:pPr>
              <w:bidi/>
              <w:rPr>
                <w:rFonts w:ascii="Arial" w:hAnsi="Arial" w:cs="Arial"/>
                <w:highlight w:val="yellow"/>
                <w:rtl/>
              </w:rPr>
            </w:pPr>
            <w:r w:rsidRPr="00AB4A0E">
              <w:rPr>
                <w:rFonts w:ascii="Arial" w:hAnsi="Arial" w:cs="Arial"/>
                <w:highlight w:val="yellow"/>
                <w:rtl/>
              </w:rPr>
              <w:t>&lt;20&gt;</w:t>
            </w:r>
          </w:p>
        </w:tc>
        <w:tc>
          <w:tcPr>
            <w:tcW w:w="684" w:type="dxa"/>
          </w:tcPr>
          <w:p w14:paraId="2E35717F" w14:textId="77777777" w:rsidR="003B1982" w:rsidRPr="00AB4A0E" w:rsidRDefault="003B1982" w:rsidP="000119F0">
            <w:pPr>
              <w:bidi/>
              <w:rPr>
                <w:rFonts w:ascii="Arial" w:hAnsi="Arial" w:cs="Arial"/>
                <w:rtl/>
              </w:rPr>
            </w:pPr>
          </w:p>
        </w:tc>
        <w:tc>
          <w:tcPr>
            <w:tcW w:w="684" w:type="dxa"/>
          </w:tcPr>
          <w:p w14:paraId="2E357180" w14:textId="77777777" w:rsidR="003B1982" w:rsidRPr="00AB4A0E" w:rsidRDefault="003B1982" w:rsidP="000119F0">
            <w:pPr>
              <w:bidi/>
              <w:rPr>
                <w:rFonts w:ascii="Arial" w:hAnsi="Arial" w:cs="Arial"/>
                <w:rtl/>
              </w:rPr>
            </w:pPr>
          </w:p>
        </w:tc>
        <w:tc>
          <w:tcPr>
            <w:tcW w:w="684" w:type="dxa"/>
          </w:tcPr>
          <w:p w14:paraId="2E357181" w14:textId="77777777" w:rsidR="003B1982" w:rsidRPr="00AB4A0E" w:rsidRDefault="003B1982" w:rsidP="000119F0">
            <w:pPr>
              <w:bidi/>
              <w:rPr>
                <w:rFonts w:ascii="Arial" w:hAnsi="Arial" w:cs="Arial"/>
                <w:rtl/>
              </w:rPr>
            </w:pPr>
          </w:p>
        </w:tc>
        <w:tc>
          <w:tcPr>
            <w:tcW w:w="684" w:type="dxa"/>
          </w:tcPr>
          <w:p w14:paraId="2E357182" w14:textId="77777777" w:rsidR="003B1982" w:rsidRPr="00AB4A0E" w:rsidRDefault="003B1982" w:rsidP="000119F0">
            <w:pPr>
              <w:bidi/>
              <w:rPr>
                <w:rFonts w:ascii="Arial" w:hAnsi="Arial" w:cs="Arial"/>
                <w:rtl/>
              </w:rPr>
            </w:pPr>
          </w:p>
        </w:tc>
        <w:tc>
          <w:tcPr>
            <w:tcW w:w="684" w:type="dxa"/>
          </w:tcPr>
          <w:p w14:paraId="2E357183" w14:textId="77777777" w:rsidR="003B1982" w:rsidRPr="00AB4A0E" w:rsidRDefault="003B1982" w:rsidP="000119F0">
            <w:pPr>
              <w:bidi/>
              <w:rPr>
                <w:rFonts w:ascii="Arial" w:hAnsi="Arial" w:cs="Arial"/>
                <w:rtl/>
              </w:rPr>
            </w:pPr>
          </w:p>
        </w:tc>
      </w:tr>
      <w:tr w:rsidR="003B1982" w:rsidRPr="00AB4A0E" w14:paraId="2E35718D" w14:textId="77777777" w:rsidTr="000119F0">
        <w:tc>
          <w:tcPr>
            <w:tcW w:w="5310" w:type="dxa"/>
            <w:gridSpan w:val="2"/>
            <w:shd w:val="clear" w:color="auto" w:fill="A6A6A6" w:themeFill="background1" w:themeFillShade="A6"/>
          </w:tcPr>
          <w:p w14:paraId="2E357185" w14:textId="77777777" w:rsidR="003B1982" w:rsidRPr="00AB4A0E" w:rsidRDefault="003B1982" w:rsidP="000119F0">
            <w:pPr>
              <w:bidi/>
              <w:rPr>
                <w:rFonts w:ascii="Arial" w:hAnsi="Arial" w:cs="Arial"/>
                <w:b/>
                <w:bCs/>
                <w:rtl/>
              </w:rPr>
            </w:pPr>
            <w:r w:rsidRPr="00AB4A0E">
              <w:rPr>
                <w:rFonts w:ascii="Arial" w:hAnsi="Arial" w:cs="Arial"/>
                <w:b/>
                <w:bCs/>
                <w:rtl/>
              </w:rPr>
              <w:t>مجموع العلامات الخاصة بالعرض الفني</w:t>
            </w:r>
          </w:p>
          <w:p w14:paraId="2E357186" w14:textId="77777777" w:rsidR="003B1982" w:rsidRPr="00AB4A0E" w:rsidRDefault="003B1982" w:rsidP="000119F0">
            <w:pPr>
              <w:rPr>
                <w:rFonts w:ascii="Arial" w:hAnsi="Arial" w:cs="Arial"/>
                <w:b/>
                <w:bCs/>
                <w:rtl/>
              </w:rPr>
            </w:pPr>
            <w:r w:rsidRPr="00AB4A0E">
              <w:rPr>
                <w:rFonts w:ascii="Arial" w:hAnsi="Arial" w:cs="Arial"/>
                <w:b/>
                <w:sz w:val="20"/>
                <w:szCs w:val="20"/>
                <w:lang w:val="en-GB"/>
              </w:rPr>
              <w:t>Total Technical Score</w:t>
            </w:r>
          </w:p>
        </w:tc>
        <w:tc>
          <w:tcPr>
            <w:tcW w:w="1620" w:type="dxa"/>
            <w:shd w:val="clear" w:color="auto" w:fill="A6A6A6" w:themeFill="background1" w:themeFillShade="A6"/>
          </w:tcPr>
          <w:p w14:paraId="2E357187" w14:textId="77777777" w:rsidR="003B1982" w:rsidRPr="00AB4A0E" w:rsidRDefault="003B1982" w:rsidP="000119F0">
            <w:pPr>
              <w:bidi/>
              <w:rPr>
                <w:rFonts w:ascii="Arial" w:hAnsi="Arial" w:cs="Arial"/>
                <w:b/>
                <w:bCs/>
                <w:highlight w:val="yellow"/>
                <w:rtl/>
              </w:rPr>
            </w:pPr>
            <w:r w:rsidRPr="00AB4A0E">
              <w:rPr>
                <w:rFonts w:ascii="Arial" w:hAnsi="Arial" w:cs="Arial"/>
                <w:b/>
                <w:bCs/>
                <w:rtl/>
              </w:rPr>
              <w:t>100</w:t>
            </w:r>
          </w:p>
        </w:tc>
        <w:tc>
          <w:tcPr>
            <w:tcW w:w="684" w:type="dxa"/>
            <w:shd w:val="clear" w:color="auto" w:fill="A6A6A6" w:themeFill="background1" w:themeFillShade="A6"/>
          </w:tcPr>
          <w:p w14:paraId="2E357188" w14:textId="77777777" w:rsidR="003B1982" w:rsidRPr="00AB4A0E" w:rsidRDefault="003B1982" w:rsidP="000119F0">
            <w:pPr>
              <w:bidi/>
              <w:rPr>
                <w:rFonts w:ascii="Arial" w:hAnsi="Arial" w:cs="Arial"/>
                <w:b/>
                <w:bCs/>
                <w:rtl/>
              </w:rPr>
            </w:pPr>
          </w:p>
        </w:tc>
        <w:tc>
          <w:tcPr>
            <w:tcW w:w="684" w:type="dxa"/>
            <w:shd w:val="clear" w:color="auto" w:fill="A6A6A6" w:themeFill="background1" w:themeFillShade="A6"/>
          </w:tcPr>
          <w:p w14:paraId="2E357189" w14:textId="77777777" w:rsidR="003B1982" w:rsidRPr="00AB4A0E" w:rsidRDefault="003B1982" w:rsidP="000119F0">
            <w:pPr>
              <w:bidi/>
              <w:rPr>
                <w:rFonts w:ascii="Arial" w:hAnsi="Arial" w:cs="Arial"/>
                <w:b/>
                <w:bCs/>
                <w:rtl/>
              </w:rPr>
            </w:pPr>
          </w:p>
        </w:tc>
        <w:tc>
          <w:tcPr>
            <w:tcW w:w="684" w:type="dxa"/>
            <w:shd w:val="clear" w:color="auto" w:fill="A6A6A6" w:themeFill="background1" w:themeFillShade="A6"/>
          </w:tcPr>
          <w:p w14:paraId="2E35718A" w14:textId="77777777" w:rsidR="003B1982" w:rsidRPr="00AB4A0E" w:rsidRDefault="003B1982" w:rsidP="000119F0">
            <w:pPr>
              <w:bidi/>
              <w:rPr>
                <w:rFonts w:ascii="Arial" w:hAnsi="Arial" w:cs="Arial"/>
                <w:b/>
                <w:bCs/>
                <w:rtl/>
              </w:rPr>
            </w:pPr>
          </w:p>
        </w:tc>
        <w:tc>
          <w:tcPr>
            <w:tcW w:w="684" w:type="dxa"/>
            <w:shd w:val="clear" w:color="auto" w:fill="A6A6A6" w:themeFill="background1" w:themeFillShade="A6"/>
          </w:tcPr>
          <w:p w14:paraId="2E35718B" w14:textId="77777777" w:rsidR="003B1982" w:rsidRPr="00AB4A0E" w:rsidRDefault="003B1982" w:rsidP="000119F0">
            <w:pPr>
              <w:bidi/>
              <w:rPr>
                <w:rFonts w:ascii="Arial" w:hAnsi="Arial" w:cs="Arial"/>
                <w:b/>
                <w:bCs/>
                <w:rtl/>
              </w:rPr>
            </w:pPr>
          </w:p>
        </w:tc>
        <w:tc>
          <w:tcPr>
            <w:tcW w:w="684" w:type="dxa"/>
            <w:shd w:val="clear" w:color="auto" w:fill="A6A6A6" w:themeFill="background1" w:themeFillShade="A6"/>
          </w:tcPr>
          <w:p w14:paraId="2E35718C" w14:textId="77777777" w:rsidR="003B1982" w:rsidRPr="00AB4A0E" w:rsidRDefault="003B1982" w:rsidP="000119F0">
            <w:pPr>
              <w:bidi/>
              <w:rPr>
                <w:rFonts w:ascii="Arial" w:hAnsi="Arial" w:cs="Arial"/>
                <w:b/>
                <w:bCs/>
                <w:rtl/>
              </w:rPr>
            </w:pPr>
          </w:p>
        </w:tc>
      </w:tr>
    </w:tbl>
    <w:p w14:paraId="2E35718E" w14:textId="77777777" w:rsidR="00D660F1" w:rsidRPr="00AB4A0E" w:rsidRDefault="00D660F1" w:rsidP="003B1982">
      <w:pPr>
        <w:bidi/>
        <w:rPr>
          <w:rFonts w:ascii="Arial" w:hAnsi="Arial" w:cs="Arial"/>
          <w:rtl/>
        </w:rPr>
      </w:pPr>
    </w:p>
    <w:p w14:paraId="2E35718F" w14:textId="77777777" w:rsidR="003B1982" w:rsidRPr="00AB4A0E" w:rsidRDefault="003B1982" w:rsidP="003B1982">
      <w:pPr>
        <w:bidi/>
        <w:rPr>
          <w:rFonts w:ascii="Arial" w:hAnsi="Arial" w:cs="Arial"/>
          <w:b/>
          <w:bCs/>
          <w:rtl/>
        </w:rPr>
      </w:pPr>
      <w:r w:rsidRPr="00AB4A0E">
        <w:rPr>
          <w:rFonts w:ascii="Arial" w:hAnsi="Arial" w:cs="Arial"/>
          <w:b/>
          <w:bCs/>
          <w:rtl/>
        </w:rPr>
        <w:t>التقييم المالي</w:t>
      </w:r>
    </w:p>
    <w:p w14:paraId="2E357190" w14:textId="77777777" w:rsidR="003B1982" w:rsidRPr="00AB4A0E" w:rsidRDefault="003B1982" w:rsidP="003B1982">
      <w:pPr>
        <w:bidi/>
        <w:rPr>
          <w:rFonts w:ascii="Arial" w:hAnsi="Arial" w:cs="Arial"/>
          <w:rtl/>
        </w:rPr>
      </w:pPr>
      <w:r w:rsidRPr="00AB4A0E">
        <w:rPr>
          <w:rFonts w:ascii="Arial" w:hAnsi="Arial" w:cs="Arial"/>
          <w:rtl/>
        </w:rPr>
        <w:t>يمنح كل عرض درجة مالية. يمنح العرض المالي الأدنى (أدنى) علامة مالية ب 100 نقطة. معادلة حساب الدرجات ا لمالية كما يلي:</w:t>
      </w:r>
    </w:p>
    <w:p w14:paraId="2E357191" w14:textId="77777777" w:rsidR="003B1982" w:rsidRPr="00AB4A0E" w:rsidRDefault="003B1982" w:rsidP="003B1982">
      <w:pPr>
        <w:bidi/>
        <w:rPr>
          <w:rFonts w:ascii="Arial" w:hAnsi="Arial" w:cs="Arial"/>
        </w:rPr>
      </w:pPr>
      <w:r w:rsidRPr="00AB4A0E">
        <w:rPr>
          <w:rFonts w:ascii="Arial" w:hAnsi="Arial" w:cs="Arial"/>
          <w:rtl/>
        </w:rPr>
        <w:t>العلامة المالية = 100×العرض الأدنى سعر/سعر العرض قيد التقييم</w:t>
      </w:r>
    </w:p>
    <w:p w14:paraId="2E357192" w14:textId="77777777" w:rsidR="00D660F1" w:rsidRPr="00AB4A0E" w:rsidRDefault="00D660F1" w:rsidP="00D660F1">
      <w:pPr>
        <w:autoSpaceDE w:val="0"/>
        <w:autoSpaceDN w:val="0"/>
        <w:adjustRightInd w:val="0"/>
        <w:rPr>
          <w:rFonts w:ascii="Arial" w:hAnsi="Arial" w:cs="Arial"/>
          <w:b/>
          <w:sz w:val="20"/>
          <w:szCs w:val="20"/>
          <w:lang w:val="en-GB"/>
        </w:rPr>
      </w:pPr>
      <w:r w:rsidRPr="00AB4A0E">
        <w:rPr>
          <w:rFonts w:ascii="Arial" w:hAnsi="Arial" w:cs="Arial"/>
          <w:b/>
          <w:sz w:val="20"/>
          <w:szCs w:val="20"/>
          <w:lang w:val="en-GB"/>
        </w:rPr>
        <w:t>Financial evaluation</w:t>
      </w:r>
    </w:p>
    <w:p w14:paraId="2E357193" w14:textId="77777777" w:rsidR="00D660F1" w:rsidRPr="00AB4A0E" w:rsidRDefault="00D660F1" w:rsidP="00D660F1">
      <w:pPr>
        <w:tabs>
          <w:tab w:val="right" w:pos="1440"/>
          <w:tab w:val="left" w:pos="2160"/>
          <w:tab w:val="right" w:pos="3600"/>
        </w:tabs>
        <w:rPr>
          <w:rFonts w:ascii="Arial" w:hAnsi="Arial" w:cs="Arial"/>
          <w:sz w:val="20"/>
          <w:szCs w:val="20"/>
          <w:lang w:val="en-GB"/>
        </w:rPr>
      </w:pPr>
      <w:r w:rsidRPr="00AB4A0E">
        <w:rPr>
          <w:rFonts w:ascii="Arial" w:hAnsi="Arial" w:cs="Arial"/>
          <w:sz w:val="20"/>
          <w:szCs w:val="20"/>
          <w:lang w:val="en-US"/>
        </w:rPr>
        <w:t>Each proposal shall be given a financial score</w:t>
      </w:r>
      <w:r w:rsidRPr="00AB4A0E">
        <w:rPr>
          <w:rFonts w:ascii="Arial" w:hAnsi="Arial" w:cs="Arial"/>
          <w:sz w:val="20"/>
          <w:szCs w:val="20"/>
          <w:lang w:val="en-GB"/>
        </w:rPr>
        <w:t>. The lowest Financial Proposal (Fm) will be given a financial score (Sf) of 100 points. The formula for determining the financial scores shall be the following:</w:t>
      </w:r>
    </w:p>
    <w:p w14:paraId="2E357194" w14:textId="77777777" w:rsidR="00D660F1" w:rsidRPr="00AB4A0E" w:rsidRDefault="00D660F1" w:rsidP="00D660F1">
      <w:pPr>
        <w:tabs>
          <w:tab w:val="right" w:pos="1440"/>
          <w:tab w:val="left" w:pos="2160"/>
          <w:tab w:val="right" w:pos="3600"/>
        </w:tabs>
        <w:rPr>
          <w:rFonts w:ascii="Arial" w:hAnsi="Arial" w:cs="Arial"/>
          <w:sz w:val="20"/>
          <w:szCs w:val="20"/>
          <w:lang w:val="en-GB"/>
        </w:rPr>
      </w:pPr>
    </w:p>
    <w:p w14:paraId="2E357195" w14:textId="77777777" w:rsidR="00D660F1" w:rsidRPr="00AB4A0E" w:rsidRDefault="00D660F1" w:rsidP="00D660F1">
      <w:pPr>
        <w:tabs>
          <w:tab w:val="right" w:pos="7560"/>
        </w:tabs>
        <w:jc w:val="both"/>
        <w:rPr>
          <w:rFonts w:ascii="Arial" w:hAnsi="Arial" w:cs="Arial"/>
          <w:sz w:val="20"/>
          <w:szCs w:val="20"/>
          <w:lang w:val="en-GB"/>
        </w:rPr>
      </w:pPr>
      <w:r w:rsidRPr="00AB4A0E">
        <w:rPr>
          <w:rFonts w:ascii="Arial" w:hAnsi="Arial" w:cs="Arial"/>
          <w:sz w:val="20"/>
          <w:szCs w:val="20"/>
          <w:lang w:val="en-GB"/>
        </w:rPr>
        <w:t xml:space="preserve">Sf = 100 x Fm/F, in which </w:t>
      </w:r>
    </w:p>
    <w:p w14:paraId="2E357196" w14:textId="77777777" w:rsidR="00D660F1" w:rsidRPr="00AB4A0E" w:rsidRDefault="00D660F1" w:rsidP="00D660F1">
      <w:pPr>
        <w:tabs>
          <w:tab w:val="right" w:pos="7560"/>
        </w:tabs>
        <w:jc w:val="both"/>
        <w:rPr>
          <w:rFonts w:ascii="Arial" w:hAnsi="Arial" w:cs="Arial"/>
          <w:sz w:val="20"/>
          <w:szCs w:val="20"/>
          <w:lang w:val="en-GB"/>
        </w:rPr>
      </w:pPr>
      <w:r w:rsidRPr="00AB4A0E">
        <w:rPr>
          <w:rFonts w:ascii="Arial" w:hAnsi="Arial" w:cs="Arial"/>
          <w:sz w:val="20"/>
          <w:szCs w:val="20"/>
          <w:lang w:val="en-GB"/>
        </w:rPr>
        <w:t xml:space="preserve">Sf is the financial score </w:t>
      </w:r>
    </w:p>
    <w:p w14:paraId="2E357197" w14:textId="77777777" w:rsidR="00D660F1" w:rsidRPr="00AB4A0E" w:rsidRDefault="00D660F1" w:rsidP="00D660F1">
      <w:pPr>
        <w:tabs>
          <w:tab w:val="right" w:pos="7560"/>
        </w:tabs>
        <w:jc w:val="both"/>
        <w:rPr>
          <w:rFonts w:ascii="Arial" w:hAnsi="Arial" w:cs="Arial"/>
          <w:sz w:val="20"/>
          <w:szCs w:val="20"/>
          <w:lang w:val="en-GB"/>
        </w:rPr>
      </w:pPr>
      <w:r w:rsidRPr="00AB4A0E">
        <w:rPr>
          <w:rFonts w:ascii="Arial" w:hAnsi="Arial" w:cs="Arial"/>
          <w:sz w:val="20"/>
          <w:szCs w:val="20"/>
          <w:lang w:val="en-GB"/>
        </w:rPr>
        <w:lastRenderedPageBreak/>
        <w:t>Fm is the lowest price and</w:t>
      </w:r>
    </w:p>
    <w:p w14:paraId="2E357198" w14:textId="77777777" w:rsidR="00D660F1" w:rsidRPr="00AB4A0E" w:rsidRDefault="00D660F1" w:rsidP="00D660F1">
      <w:pPr>
        <w:tabs>
          <w:tab w:val="right" w:pos="7560"/>
        </w:tabs>
        <w:jc w:val="both"/>
        <w:rPr>
          <w:rFonts w:ascii="Arial" w:hAnsi="Arial" w:cs="Arial"/>
          <w:sz w:val="20"/>
          <w:szCs w:val="20"/>
          <w:rtl/>
          <w:lang w:val="en-GB"/>
        </w:rPr>
      </w:pPr>
      <w:r w:rsidRPr="00AB4A0E">
        <w:rPr>
          <w:rFonts w:ascii="Arial" w:hAnsi="Arial" w:cs="Arial"/>
          <w:sz w:val="20"/>
          <w:szCs w:val="20"/>
          <w:lang w:val="en-GB"/>
        </w:rPr>
        <w:t>F is the price of the proposal under evaluation</w:t>
      </w:r>
    </w:p>
    <w:p w14:paraId="2E357199" w14:textId="77777777" w:rsidR="005C0993" w:rsidRPr="00AB4A0E" w:rsidRDefault="005C0993" w:rsidP="005C0993">
      <w:pPr>
        <w:bidi/>
        <w:rPr>
          <w:rFonts w:ascii="Arial" w:hAnsi="Arial" w:cs="Arial"/>
          <w:b/>
          <w:bCs/>
          <w:rtl/>
          <w:lang w:val="en-GB"/>
        </w:rPr>
      </w:pPr>
      <w:r w:rsidRPr="00AB4A0E">
        <w:rPr>
          <w:rFonts w:ascii="Arial" w:hAnsi="Arial" w:cs="Arial"/>
          <w:b/>
          <w:bCs/>
          <w:rtl/>
          <w:lang w:val="en-GB"/>
        </w:rPr>
        <w:t>أ.17</w:t>
      </w:r>
      <w:r w:rsidRPr="00AB4A0E">
        <w:rPr>
          <w:rFonts w:ascii="Arial" w:hAnsi="Arial" w:cs="Arial"/>
          <w:b/>
          <w:bCs/>
          <w:rtl/>
          <w:lang w:val="en-GB"/>
        </w:rPr>
        <w:tab/>
        <w:t>معايير منح العقد</w:t>
      </w:r>
    </w:p>
    <w:p w14:paraId="2E35719A" w14:textId="77777777" w:rsidR="005C0993" w:rsidRPr="00AB4A0E" w:rsidRDefault="005C0993" w:rsidP="005C0993">
      <w:pPr>
        <w:bidi/>
        <w:rPr>
          <w:rFonts w:ascii="Arial" w:hAnsi="Arial" w:cs="Arial"/>
          <w:rtl/>
          <w:lang w:val="en-GB"/>
        </w:rPr>
      </w:pPr>
      <w:r w:rsidRPr="00AB4A0E">
        <w:rPr>
          <w:rFonts w:ascii="Arial" w:hAnsi="Arial" w:cs="Arial"/>
          <w:highlight w:val="cyan"/>
          <w:rtl/>
          <w:lang w:val="en-GB"/>
        </w:rPr>
        <w:t>(خيار 1: )</w:t>
      </w:r>
    </w:p>
    <w:p w14:paraId="2E35719B" w14:textId="77777777" w:rsidR="005C0993" w:rsidRPr="00AB4A0E" w:rsidRDefault="005C0993" w:rsidP="005C0993">
      <w:pPr>
        <w:bidi/>
        <w:rPr>
          <w:rFonts w:ascii="Arial" w:hAnsi="Arial" w:cs="Arial"/>
          <w:rtl/>
          <w:lang w:val="en-GB"/>
        </w:rPr>
      </w:pPr>
      <w:r w:rsidRPr="00AB4A0E">
        <w:rPr>
          <w:rFonts w:ascii="Arial" w:hAnsi="Arial" w:cs="Arial"/>
          <w:rtl/>
          <w:lang w:val="en-GB"/>
        </w:rPr>
        <w:t>تمنح الهيئة المتعاقدة العرض لصاحب العطاء الذي تقرر أن عطاءه مستجيب بشكل جوهري لملف العطاء وملتزم بالمواصفات الفنية وقد حصل على أعلى درجة شريطة أن يكون صاحب العطاء قد برهن على توفر القدرات والموارد الكافية لديه لتنفيذ العقد بفعالية.</w:t>
      </w:r>
    </w:p>
    <w:p w14:paraId="2E35719C" w14:textId="77777777" w:rsidR="005C0993" w:rsidRPr="00AB4A0E" w:rsidRDefault="005C0993" w:rsidP="005C0993">
      <w:pPr>
        <w:bidi/>
        <w:rPr>
          <w:rFonts w:ascii="Arial" w:hAnsi="Arial" w:cs="Arial"/>
          <w:rtl/>
        </w:rPr>
      </w:pPr>
      <w:r w:rsidRPr="00AB4A0E">
        <w:rPr>
          <w:rFonts w:ascii="Arial" w:hAnsi="Arial" w:cs="Arial"/>
          <w:highlight w:val="cyan"/>
          <w:rtl/>
        </w:rPr>
        <w:t>(الخيار 2: )</w:t>
      </w:r>
    </w:p>
    <w:p w14:paraId="2E35719D" w14:textId="77777777" w:rsidR="005C0993" w:rsidRPr="00AB4A0E" w:rsidRDefault="005C0993" w:rsidP="005C0993">
      <w:pPr>
        <w:bidi/>
        <w:rPr>
          <w:rFonts w:ascii="Arial" w:hAnsi="Arial" w:cs="Arial"/>
          <w:b/>
          <w:bCs/>
          <w:rtl/>
        </w:rPr>
      </w:pPr>
      <w:r w:rsidRPr="00AB4A0E">
        <w:rPr>
          <w:rFonts w:ascii="Arial" w:hAnsi="Arial" w:cs="Arial"/>
          <w:rtl/>
        </w:rPr>
        <w:t xml:space="preserve">سوف تمنح الهيئة المتعاقدة العقد ل </w:t>
      </w:r>
      <w:r w:rsidRPr="00AB4A0E">
        <w:rPr>
          <w:rFonts w:ascii="Arial" w:hAnsi="Arial" w:cs="Arial"/>
          <w:highlight w:val="yellow"/>
          <w:rtl/>
        </w:rPr>
        <w:t>&lt;عدد من أصحاب العطاءات&gt;</w:t>
      </w:r>
      <w:r w:rsidRPr="00AB4A0E">
        <w:rPr>
          <w:rFonts w:ascii="Arial" w:hAnsi="Arial" w:cs="Arial"/>
          <w:rtl/>
        </w:rPr>
        <w:t xml:space="preserve"> لأصحاب العطاءات التي تكون مستجيبة جوهريا لملف العطاء ومطابقة للمواصفات الفنية والتي تكون عد قدمت أقل </w:t>
      </w:r>
      <w:r w:rsidRPr="00AB4A0E">
        <w:rPr>
          <w:rFonts w:ascii="Arial" w:hAnsi="Arial" w:cs="Arial"/>
          <w:highlight w:val="yellow"/>
          <w:rtl/>
        </w:rPr>
        <w:t>&lt;عدد&gt;</w:t>
      </w:r>
      <w:r w:rsidRPr="00AB4A0E">
        <w:rPr>
          <w:rFonts w:ascii="Arial" w:hAnsi="Arial" w:cs="Arial"/>
          <w:rtl/>
        </w:rPr>
        <w:t xml:space="preserve"> عروض أسعار حسب الترتيب شريطة أن يكون أصحاب العطاءات قد أثبتوا توفر القدرة والمصادر الكافية لتنفيذ العقد بفعالية. </w:t>
      </w:r>
      <w:r w:rsidRPr="00AB4A0E">
        <w:rPr>
          <w:rFonts w:ascii="Arial" w:hAnsi="Arial" w:cs="Arial"/>
          <w:b/>
          <w:bCs/>
          <w:highlight w:val="red"/>
          <w:rtl/>
        </w:rPr>
        <w:t>ملاحظة: إذا لم يكن هناك عقد إطار عام فاشطب الخيار 2. إذا كان هناك عقد إطار عام فاختر الخيار المناسب للعقد. يرجى الرجوع لدليل  الشراء في مؤسسة دان تشرتش إيد القسم 4.10</w:t>
      </w:r>
    </w:p>
    <w:p w14:paraId="2E35719E" w14:textId="77777777" w:rsidR="005C0993" w:rsidRPr="00AB4A0E" w:rsidRDefault="005C0993" w:rsidP="00D660F1">
      <w:pPr>
        <w:tabs>
          <w:tab w:val="right" w:pos="7560"/>
        </w:tabs>
        <w:jc w:val="both"/>
        <w:rPr>
          <w:rFonts w:ascii="Arial" w:hAnsi="Arial" w:cs="Arial"/>
          <w:sz w:val="20"/>
          <w:szCs w:val="20"/>
          <w:lang w:val="en-GB"/>
        </w:rPr>
      </w:pPr>
    </w:p>
    <w:p w14:paraId="2E35719F" w14:textId="77777777" w:rsidR="00D660F1" w:rsidRPr="00AB4A0E" w:rsidRDefault="00D660F1" w:rsidP="00E3071F">
      <w:pPr>
        <w:autoSpaceDE w:val="0"/>
        <w:autoSpaceDN w:val="0"/>
        <w:adjustRightInd w:val="0"/>
        <w:rPr>
          <w:rFonts w:ascii="Arial" w:hAnsi="Arial" w:cs="Arial"/>
          <w:sz w:val="20"/>
          <w:szCs w:val="20"/>
          <w:lang w:val="en-GB"/>
        </w:rPr>
      </w:pPr>
    </w:p>
    <w:p w14:paraId="2E3571A1" w14:textId="79680750" w:rsidR="00EB7D33" w:rsidRPr="00A9367F" w:rsidRDefault="00E3071F" w:rsidP="00A9367F">
      <w:pPr>
        <w:numPr>
          <w:ilvl w:val="0"/>
          <w:numId w:val="2"/>
        </w:numPr>
        <w:tabs>
          <w:tab w:val="clear" w:pos="1260"/>
          <w:tab w:val="num" w:pos="1843"/>
        </w:tabs>
        <w:spacing w:before="120"/>
        <w:ind w:hanging="693"/>
        <w:rPr>
          <w:rFonts w:ascii="Arial" w:hAnsi="Arial" w:cs="Arial"/>
          <w:b/>
          <w:sz w:val="20"/>
          <w:szCs w:val="20"/>
          <w:lang w:val="en-GB"/>
        </w:rPr>
      </w:pPr>
      <w:r w:rsidRPr="00AB4A0E">
        <w:rPr>
          <w:rFonts w:ascii="Arial" w:hAnsi="Arial" w:cs="Arial"/>
          <w:b/>
          <w:sz w:val="20"/>
          <w:szCs w:val="20"/>
          <w:lang w:val="en-GB"/>
        </w:rPr>
        <w:t xml:space="preserve">Award </w:t>
      </w:r>
      <w:r w:rsidR="009020A8" w:rsidRPr="00AB4A0E">
        <w:rPr>
          <w:rFonts w:ascii="Arial" w:hAnsi="Arial" w:cs="Arial"/>
          <w:b/>
          <w:sz w:val="20"/>
          <w:szCs w:val="20"/>
          <w:lang w:val="en-GB"/>
        </w:rPr>
        <w:t>Criteria</w:t>
      </w:r>
    </w:p>
    <w:p w14:paraId="2E3571A2" w14:textId="77777777" w:rsidR="00E3071F" w:rsidRPr="00AB4A0E" w:rsidRDefault="00E3071F" w:rsidP="00E3071F">
      <w:pPr>
        <w:pStyle w:val="BodyText"/>
      </w:pPr>
      <w:r w:rsidRPr="00AB4A0E">
        <w:rPr>
          <w:highlight w:val="cyan"/>
        </w:rPr>
        <w:t>(Option 1:)</w:t>
      </w:r>
    </w:p>
    <w:p w14:paraId="2E3571A3" w14:textId="77777777" w:rsidR="00E3071F" w:rsidRPr="00AB4A0E" w:rsidRDefault="00E3071F" w:rsidP="00E3071F">
      <w:pPr>
        <w:pStyle w:val="BodyText"/>
        <w:rPr>
          <w:b/>
          <w:i/>
        </w:rPr>
      </w:pPr>
      <w:r w:rsidRPr="00AB4A0E">
        <w:t xml:space="preserve">The Contracting Authority </w:t>
      </w:r>
      <w:r w:rsidR="00D84DF4" w:rsidRPr="00AB4A0E">
        <w:t>will award the contract to the T</w:t>
      </w:r>
      <w:r w:rsidRPr="00AB4A0E">
        <w:t xml:space="preserve">enderer whose tender </w:t>
      </w:r>
      <w:r w:rsidRPr="00AB4A0E">
        <w:rPr>
          <w:b/>
          <w:bCs/>
        </w:rPr>
        <w:t>has</w:t>
      </w:r>
      <w:r w:rsidRPr="00AB4A0E">
        <w:t xml:space="preserve"> been determined to be s</w:t>
      </w:r>
      <w:r w:rsidR="00415F90" w:rsidRPr="00AB4A0E">
        <w:t>ubstantially responsive to the Tender D</w:t>
      </w:r>
      <w:r w:rsidRPr="00AB4A0E">
        <w:t xml:space="preserve">ossier and technically compliant, and who has </w:t>
      </w:r>
      <w:r w:rsidR="009020A8" w:rsidRPr="00AB4A0E">
        <w:t>obtained the highest overall score</w:t>
      </w:r>
      <w:r w:rsidR="00D84DF4" w:rsidRPr="00AB4A0E">
        <w:t>, provided further that the T</w:t>
      </w:r>
      <w:r w:rsidRPr="00AB4A0E">
        <w:t xml:space="preserve">enderer has demonstrated the capability and resources to carry out the contract effectively. </w:t>
      </w:r>
    </w:p>
    <w:p w14:paraId="2E3571A4" w14:textId="77777777" w:rsidR="00E3071F" w:rsidRPr="00AB4A0E" w:rsidRDefault="00E3071F" w:rsidP="00E3071F">
      <w:pPr>
        <w:pStyle w:val="BodyText"/>
      </w:pPr>
      <w:r w:rsidRPr="00AB4A0E">
        <w:rPr>
          <w:highlight w:val="cyan"/>
        </w:rPr>
        <w:t>(Option 2:)</w:t>
      </w:r>
    </w:p>
    <w:p w14:paraId="2E3571A5" w14:textId="77777777" w:rsidR="00415F90" w:rsidRPr="00AB4A0E" w:rsidRDefault="00E3071F" w:rsidP="00E3071F">
      <w:pPr>
        <w:pStyle w:val="BodyText"/>
      </w:pPr>
      <w:r w:rsidRPr="00AB4A0E">
        <w:t xml:space="preserve">The Contracting Authority will award the contract to  the </w:t>
      </w:r>
      <w:r w:rsidR="00415F90" w:rsidRPr="00AB4A0E">
        <w:rPr>
          <w:highlight w:val="yellow"/>
        </w:rPr>
        <w:t>&lt;number</w:t>
      </w:r>
      <w:r w:rsidRPr="00AB4A0E">
        <w:rPr>
          <w:highlight w:val="yellow"/>
        </w:rPr>
        <w:t>&gt;</w:t>
      </w:r>
      <w:r w:rsidRPr="00AB4A0E">
        <w:t xml:space="preserve"> tenderers whose tender has been determined to be substantially r</w:t>
      </w:r>
      <w:r w:rsidR="00415F90" w:rsidRPr="00AB4A0E">
        <w:t>esponsive to the Tender D</w:t>
      </w:r>
      <w:r w:rsidRPr="00AB4A0E">
        <w:t xml:space="preserve">ossier, and who has offered the </w:t>
      </w:r>
      <w:r w:rsidR="00B24237" w:rsidRPr="00AB4A0E">
        <w:t xml:space="preserve">highest overall ranked scores amongst the </w:t>
      </w:r>
      <w:r w:rsidR="00415F90" w:rsidRPr="00AB4A0E">
        <w:rPr>
          <w:highlight w:val="yellow"/>
        </w:rPr>
        <w:t>&lt;number</w:t>
      </w:r>
      <w:r w:rsidRPr="00AB4A0E">
        <w:rPr>
          <w:highlight w:val="yellow"/>
        </w:rPr>
        <w:t>&gt;</w:t>
      </w:r>
      <w:r w:rsidR="00415F90" w:rsidRPr="00AB4A0E">
        <w:t xml:space="preserve"> tenderers</w:t>
      </w:r>
      <w:r w:rsidR="00D84DF4" w:rsidRPr="00AB4A0E">
        <w:t>, provided further that the</w:t>
      </w:r>
      <w:r w:rsidR="007C3532" w:rsidRPr="00AB4A0E">
        <w:t xml:space="preserve"> T</w:t>
      </w:r>
      <w:r w:rsidRPr="00AB4A0E">
        <w:t xml:space="preserve">enderer has demonstrated the capability and resources to carry out the contract effectively. </w:t>
      </w:r>
    </w:p>
    <w:p w14:paraId="2E3571A6" w14:textId="77777777" w:rsidR="00E3071F" w:rsidRPr="00AB4A0E" w:rsidRDefault="00E3071F" w:rsidP="00E3071F">
      <w:pPr>
        <w:pStyle w:val="BodyText"/>
      </w:pPr>
      <w:r w:rsidRPr="00AB4A0E">
        <w:rPr>
          <w:b/>
          <w:highlight w:val="red"/>
        </w:rPr>
        <w:t>(Note: if not a Framework Contract, delete option 2. If a Framework Contract select the option suitable to the Contract. Please refer to</w:t>
      </w:r>
      <w:r w:rsidRPr="00AB4A0E">
        <w:rPr>
          <w:b/>
          <w:highlight w:val="red"/>
          <w:lang w:val="en-US"/>
        </w:rPr>
        <w:t xml:space="preserve"> DCA Procurement Manual section </w:t>
      </w:r>
      <w:r w:rsidR="002F03BB" w:rsidRPr="00AB4A0E">
        <w:rPr>
          <w:b/>
          <w:highlight w:val="red"/>
          <w:lang w:val="en-US"/>
        </w:rPr>
        <w:t>4.10</w:t>
      </w:r>
      <w:r w:rsidRPr="00AB4A0E">
        <w:rPr>
          <w:b/>
          <w:highlight w:val="red"/>
          <w:lang w:val="en-US"/>
        </w:rPr>
        <w:t>.</w:t>
      </w:r>
      <w:r w:rsidRPr="00AB4A0E">
        <w:rPr>
          <w:b/>
          <w:lang w:val="en-US"/>
        </w:rPr>
        <w:t xml:space="preserve"> </w:t>
      </w:r>
    </w:p>
    <w:p w14:paraId="2E3571A7" w14:textId="77777777" w:rsidR="00E3071F" w:rsidRPr="00AB4A0E" w:rsidRDefault="00E3071F" w:rsidP="00E3071F">
      <w:pPr>
        <w:pStyle w:val="BodyText"/>
        <w:rPr>
          <w:rtl/>
          <w:lang w:val="en-US"/>
        </w:rPr>
      </w:pPr>
    </w:p>
    <w:p w14:paraId="2E3571A8" w14:textId="77777777" w:rsidR="005C0993" w:rsidRPr="00AB4A0E" w:rsidRDefault="005C0993" w:rsidP="005C0993">
      <w:pPr>
        <w:bidi/>
        <w:rPr>
          <w:rFonts w:ascii="Arial" w:hAnsi="Arial" w:cs="Arial"/>
          <w:b/>
          <w:bCs/>
          <w:rtl/>
        </w:rPr>
      </w:pPr>
      <w:r w:rsidRPr="00AB4A0E">
        <w:rPr>
          <w:rFonts w:ascii="Arial" w:hAnsi="Arial" w:cs="Arial"/>
          <w:b/>
          <w:bCs/>
          <w:rtl/>
        </w:rPr>
        <w:t>أ.18</w:t>
      </w:r>
      <w:r w:rsidRPr="00AB4A0E">
        <w:rPr>
          <w:rFonts w:ascii="Arial" w:hAnsi="Arial" w:cs="Arial"/>
          <w:b/>
          <w:bCs/>
          <w:rtl/>
        </w:rPr>
        <w:tab/>
        <w:t>التوقيع على العقد ودخوله حيز التنفيذ</w:t>
      </w:r>
    </w:p>
    <w:p w14:paraId="2E3571A9" w14:textId="77777777" w:rsidR="005C0993" w:rsidRPr="00AB4A0E" w:rsidRDefault="005C0993" w:rsidP="005C0993">
      <w:pPr>
        <w:bidi/>
        <w:rPr>
          <w:rFonts w:ascii="Arial" w:hAnsi="Arial" w:cs="Arial"/>
          <w:rtl/>
        </w:rPr>
      </w:pPr>
      <w:r w:rsidRPr="00AB4A0E">
        <w:rPr>
          <w:rFonts w:ascii="Arial" w:hAnsi="Arial" w:cs="Arial"/>
          <w:rtl/>
        </w:rPr>
        <w:t>قبل انتهاء فترة صلاحية العطاء، سوف تعلم الهيئة المتعاقدة صاحب العطاء الرابح كتابة بقبول عطائه وتعلم أصحاب العطاءات الخاسرة كتابة بنتيجة عملية التقييم.</w:t>
      </w:r>
    </w:p>
    <w:p w14:paraId="2E3571AA" w14:textId="77777777" w:rsidR="005C0993" w:rsidRPr="00AB4A0E" w:rsidRDefault="005C0993" w:rsidP="005C0993">
      <w:pPr>
        <w:bidi/>
        <w:rPr>
          <w:rFonts w:ascii="Arial" w:hAnsi="Arial" w:cs="Arial"/>
          <w:rtl/>
        </w:rPr>
      </w:pPr>
      <w:r w:rsidRPr="00AB4A0E">
        <w:rPr>
          <w:rFonts w:ascii="Arial" w:hAnsi="Arial" w:cs="Arial"/>
          <w:highlight w:val="cyan"/>
          <w:rtl/>
        </w:rPr>
        <w:t>(خيار: تحتفظ الهيئة المتعاقدة بالحق في تعديل الكميات ضمن نطاق +/- 25% بحيث تظل ضمن  الأموال المتاحة).</w:t>
      </w:r>
      <w:r w:rsidRPr="00AB4A0E">
        <w:rPr>
          <w:rFonts w:ascii="Arial" w:hAnsi="Arial" w:cs="Arial"/>
          <w:rtl/>
        </w:rPr>
        <w:t xml:space="preserve"> </w:t>
      </w:r>
      <w:r w:rsidRPr="00AB4A0E">
        <w:rPr>
          <w:rFonts w:ascii="Arial" w:hAnsi="Arial" w:cs="Arial"/>
          <w:b/>
          <w:bCs/>
          <w:highlight w:val="red"/>
          <w:rtl/>
        </w:rPr>
        <w:t>ملاحظة: اشطب الخيار في حال عقد إطار عام</w:t>
      </w:r>
      <w:r w:rsidRPr="00AB4A0E">
        <w:rPr>
          <w:rFonts w:ascii="Arial" w:hAnsi="Arial" w:cs="Arial"/>
          <w:rtl/>
        </w:rPr>
        <w:t>.</w:t>
      </w:r>
    </w:p>
    <w:p w14:paraId="2E3571AB" w14:textId="77777777" w:rsidR="005C0993" w:rsidRPr="00AB4A0E" w:rsidRDefault="005C0993" w:rsidP="005C0993">
      <w:pPr>
        <w:bidi/>
        <w:rPr>
          <w:rFonts w:ascii="Arial" w:hAnsi="Arial" w:cs="Arial"/>
          <w:rtl/>
        </w:rPr>
      </w:pPr>
      <w:r w:rsidRPr="00AB4A0E">
        <w:rPr>
          <w:rFonts w:ascii="Arial" w:hAnsi="Arial" w:cs="Arial"/>
          <w:rtl/>
        </w:rPr>
        <w:t xml:space="preserve">يجب على صاحب العطاء الرابح أن يقوم خلال </w:t>
      </w:r>
      <w:r w:rsidRPr="00AB4A0E">
        <w:rPr>
          <w:rFonts w:ascii="Arial" w:hAnsi="Arial" w:cs="Arial"/>
          <w:highlight w:val="yellow"/>
          <w:rtl/>
        </w:rPr>
        <w:t>&lt;7&gt;</w:t>
      </w:r>
      <w:r w:rsidRPr="00AB4A0E">
        <w:rPr>
          <w:rFonts w:ascii="Arial" w:hAnsi="Arial" w:cs="Arial"/>
          <w:rtl/>
        </w:rPr>
        <w:t xml:space="preserve"> أيام من استلام العقد الذي لا تكون الهيئة المتعاقدة قد وقعت عليه بعد، بالتوقيع على العقد وكتابة التاريخ وإرجاعه للهيئة المتعاقدة، </w:t>
      </w:r>
      <w:r w:rsidRPr="00AB4A0E">
        <w:rPr>
          <w:rFonts w:ascii="Arial" w:hAnsi="Arial" w:cs="Arial"/>
          <w:highlight w:val="cyan"/>
          <w:rtl/>
        </w:rPr>
        <w:t>(خيار: مع كفالة التنفيذ)</w:t>
      </w:r>
      <w:r w:rsidRPr="00AB4A0E">
        <w:rPr>
          <w:rFonts w:ascii="Arial" w:hAnsi="Arial" w:cs="Arial"/>
          <w:rtl/>
        </w:rPr>
        <w:t>. فور التوقيع على العقد، (</w:t>
      </w:r>
      <w:r w:rsidRPr="00AB4A0E">
        <w:rPr>
          <w:rFonts w:ascii="Arial" w:hAnsi="Arial" w:cs="Arial"/>
          <w:highlight w:val="cyan"/>
          <w:rtl/>
        </w:rPr>
        <w:t>خيار: وشريطة تقديم كفالة تنفيذ سارية</w:t>
      </w:r>
      <w:r w:rsidRPr="00AB4A0E">
        <w:rPr>
          <w:rFonts w:ascii="Arial" w:hAnsi="Arial" w:cs="Arial"/>
          <w:rtl/>
        </w:rPr>
        <w:t>)، يصبح صاحب العطاء الرابح متعاقدا ويدخل العقد حيز التنفيذ فور توقيع الهيئة المتعاقدة عليه.</w:t>
      </w:r>
    </w:p>
    <w:p w14:paraId="2E3571AC" w14:textId="77777777" w:rsidR="005C0993" w:rsidRPr="00AB4A0E" w:rsidRDefault="005C0993" w:rsidP="005C0993">
      <w:pPr>
        <w:bidi/>
        <w:rPr>
          <w:rFonts w:ascii="Arial" w:hAnsi="Arial" w:cs="Arial"/>
          <w:b/>
          <w:bCs/>
          <w:rtl/>
        </w:rPr>
      </w:pPr>
      <w:r w:rsidRPr="00AB4A0E">
        <w:rPr>
          <w:rFonts w:ascii="Arial" w:hAnsi="Arial" w:cs="Arial"/>
          <w:rtl/>
        </w:rPr>
        <w:t xml:space="preserve">إذا لم يتمكن صاحب العطاء الرابح بالتوقع على العقد وإرجاعه </w:t>
      </w:r>
      <w:r w:rsidRPr="00AB4A0E">
        <w:rPr>
          <w:rFonts w:ascii="Arial" w:hAnsi="Arial" w:cs="Arial"/>
          <w:highlight w:val="cyan"/>
          <w:rtl/>
        </w:rPr>
        <w:t>(خيار: مع كفالة التنفيذ)</w:t>
      </w:r>
      <w:r w:rsidRPr="00AB4A0E">
        <w:rPr>
          <w:rFonts w:ascii="Arial" w:hAnsi="Arial" w:cs="Arial"/>
          <w:rtl/>
        </w:rPr>
        <w:t xml:space="preserve"> خلال الأيام المنصوص عليها، فيحق للهيئة المتعاقدة ان تفكر بإلغاء قبولها للعقد بدون المساس بحق السلطة  المتعاقدة في </w:t>
      </w:r>
      <w:r w:rsidRPr="00AB4A0E">
        <w:rPr>
          <w:rFonts w:ascii="Arial" w:hAnsi="Arial" w:cs="Arial"/>
          <w:highlight w:val="cyan"/>
          <w:rtl/>
        </w:rPr>
        <w:t>(خيار: حجز كفالة العطاء)،</w:t>
      </w:r>
      <w:r w:rsidRPr="00AB4A0E">
        <w:rPr>
          <w:rFonts w:ascii="Arial" w:hAnsi="Arial" w:cs="Arial"/>
          <w:rtl/>
        </w:rPr>
        <w:t xml:space="preserve"> والمطالبة بالتعويض أو أي طريقة أخرى لمعالجة الحالة الناجمة عن عجز صاحب العطاء، ولن يكون لصاحب العطاء الناجح الحق في أي مطالبة كانت من الهيئة المتعاقدة. </w:t>
      </w:r>
      <w:r w:rsidRPr="00AB4A0E">
        <w:rPr>
          <w:rFonts w:ascii="Arial" w:hAnsi="Arial" w:cs="Arial"/>
          <w:highlight w:val="red"/>
          <w:rtl/>
        </w:rPr>
        <w:t>(</w:t>
      </w:r>
      <w:r w:rsidRPr="00AB4A0E">
        <w:rPr>
          <w:rFonts w:ascii="Arial" w:hAnsi="Arial" w:cs="Arial"/>
          <w:b/>
          <w:bCs/>
          <w:highlight w:val="red"/>
          <w:rtl/>
        </w:rPr>
        <w:t>ملاحظة: اشطب الخيار في حال عدم الضرورة)</w:t>
      </w:r>
    </w:p>
    <w:p w14:paraId="2E3571AD" w14:textId="77777777" w:rsidR="005C0993" w:rsidRPr="00AB4A0E" w:rsidRDefault="005C0993" w:rsidP="005C0993">
      <w:pPr>
        <w:pStyle w:val="BodyText"/>
        <w:bidi/>
        <w:rPr>
          <w:lang w:val="en-US"/>
        </w:rPr>
      </w:pPr>
    </w:p>
    <w:p w14:paraId="2E3571AE" w14:textId="77777777" w:rsidR="00E3071F" w:rsidRPr="00AB4A0E"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AB4A0E">
        <w:rPr>
          <w:rFonts w:ascii="Arial" w:hAnsi="Arial" w:cs="Arial"/>
          <w:b/>
          <w:sz w:val="20"/>
          <w:szCs w:val="20"/>
          <w:lang w:val="en-GB"/>
        </w:rPr>
        <w:t>Signature and entry into force of the Contract</w:t>
      </w:r>
    </w:p>
    <w:p w14:paraId="2E3571AF" w14:textId="77777777" w:rsidR="00E3071F" w:rsidRPr="00AB4A0E" w:rsidRDefault="00E3071F" w:rsidP="00E3071F">
      <w:pPr>
        <w:autoSpaceDE w:val="0"/>
        <w:autoSpaceDN w:val="0"/>
        <w:adjustRightInd w:val="0"/>
        <w:rPr>
          <w:rFonts w:ascii="Arial" w:hAnsi="Arial" w:cs="Arial"/>
          <w:sz w:val="20"/>
          <w:szCs w:val="20"/>
          <w:lang w:val="en-GB"/>
        </w:rPr>
      </w:pPr>
      <w:r w:rsidRPr="00AB4A0E">
        <w:rPr>
          <w:rFonts w:ascii="Arial" w:hAnsi="Arial" w:cs="Arial"/>
          <w:sz w:val="20"/>
          <w:szCs w:val="20"/>
          <w:lang w:val="en-GB"/>
        </w:rPr>
        <w:t xml:space="preserve">Prior to the expiration </w:t>
      </w:r>
      <w:r w:rsidR="00415F90" w:rsidRPr="00AB4A0E">
        <w:rPr>
          <w:rFonts w:ascii="Arial" w:hAnsi="Arial" w:cs="Arial"/>
          <w:sz w:val="20"/>
          <w:szCs w:val="20"/>
          <w:lang w:val="en-GB"/>
        </w:rPr>
        <w:t xml:space="preserve">of </w:t>
      </w:r>
      <w:r w:rsidRPr="00AB4A0E">
        <w:rPr>
          <w:rFonts w:ascii="Arial" w:hAnsi="Arial" w:cs="Arial"/>
          <w:sz w:val="20"/>
          <w:szCs w:val="20"/>
          <w:lang w:val="en-GB"/>
        </w:rPr>
        <w:t>the tender validity</w:t>
      </w:r>
      <w:r w:rsidR="00415F90" w:rsidRPr="00AB4A0E">
        <w:rPr>
          <w:rFonts w:ascii="Arial" w:hAnsi="Arial" w:cs="Arial"/>
          <w:sz w:val="20"/>
          <w:szCs w:val="20"/>
          <w:lang w:val="en-GB"/>
        </w:rPr>
        <w:t xml:space="preserve"> period</w:t>
      </w:r>
      <w:r w:rsidRPr="00AB4A0E">
        <w:rPr>
          <w:rFonts w:ascii="Arial" w:hAnsi="Arial" w:cs="Arial"/>
          <w:sz w:val="20"/>
          <w:lang w:val="en-GB"/>
        </w:rPr>
        <w:t xml:space="preserve">, </w:t>
      </w:r>
      <w:r w:rsidRPr="00AB4A0E">
        <w:rPr>
          <w:rFonts w:ascii="Arial" w:hAnsi="Arial" w:cs="Arial"/>
          <w:sz w:val="20"/>
          <w:szCs w:val="20"/>
          <w:lang w:val="en-GB"/>
        </w:rPr>
        <w:t>the Contracting Author</w:t>
      </w:r>
      <w:r w:rsidR="002F03BB" w:rsidRPr="00AB4A0E">
        <w:rPr>
          <w:rFonts w:ascii="Arial" w:hAnsi="Arial" w:cs="Arial"/>
          <w:sz w:val="20"/>
          <w:szCs w:val="20"/>
          <w:lang w:val="en-GB"/>
        </w:rPr>
        <w:t>ity will inform the successful T</w:t>
      </w:r>
      <w:r w:rsidRPr="00AB4A0E">
        <w:rPr>
          <w:rFonts w:ascii="Arial" w:hAnsi="Arial" w:cs="Arial"/>
          <w:sz w:val="20"/>
          <w:szCs w:val="20"/>
          <w:lang w:val="en-GB"/>
        </w:rPr>
        <w:t xml:space="preserve">enderer in writing that its tender has been accepted and inform the non-successful tenderers in writing about the result of the evaluation process. </w:t>
      </w:r>
    </w:p>
    <w:p w14:paraId="2E3571B0" w14:textId="77777777" w:rsidR="00E3071F" w:rsidRPr="00AB4A0E" w:rsidRDefault="00E3071F" w:rsidP="00E3071F">
      <w:pPr>
        <w:autoSpaceDE w:val="0"/>
        <w:autoSpaceDN w:val="0"/>
        <w:adjustRightInd w:val="0"/>
        <w:rPr>
          <w:rFonts w:ascii="Arial" w:hAnsi="Arial" w:cs="Arial"/>
          <w:sz w:val="20"/>
          <w:szCs w:val="20"/>
          <w:lang w:val="en-GB"/>
        </w:rPr>
      </w:pPr>
    </w:p>
    <w:p w14:paraId="2E3571B1" w14:textId="77777777" w:rsidR="00E3071F" w:rsidRPr="00AB4A0E" w:rsidRDefault="00E3071F" w:rsidP="00E3071F">
      <w:pPr>
        <w:autoSpaceDE w:val="0"/>
        <w:autoSpaceDN w:val="0"/>
        <w:adjustRightInd w:val="0"/>
        <w:rPr>
          <w:rFonts w:ascii="Arial" w:hAnsi="Arial" w:cs="Arial"/>
          <w:sz w:val="20"/>
          <w:szCs w:val="20"/>
          <w:lang w:val="en-GB"/>
        </w:rPr>
      </w:pPr>
      <w:r w:rsidRPr="00AB4A0E">
        <w:rPr>
          <w:rFonts w:ascii="Arial" w:hAnsi="Arial" w:cs="Arial"/>
          <w:sz w:val="20"/>
          <w:szCs w:val="20"/>
          <w:highlight w:val="cyan"/>
          <w:lang w:val="en-GB"/>
        </w:rPr>
        <w:t xml:space="preserve">(Option: The Contracting Authority reserves the right to adjust the </w:t>
      </w:r>
      <w:r w:rsidR="00415F90" w:rsidRPr="00AB4A0E">
        <w:rPr>
          <w:rFonts w:ascii="Arial" w:hAnsi="Arial" w:cs="Arial"/>
          <w:sz w:val="20"/>
          <w:szCs w:val="20"/>
          <w:highlight w:val="cyan"/>
          <w:lang w:val="en-GB"/>
        </w:rPr>
        <w:t>services</w:t>
      </w:r>
      <w:r w:rsidRPr="00AB4A0E">
        <w:rPr>
          <w:rFonts w:ascii="Arial" w:hAnsi="Arial" w:cs="Arial"/>
          <w:sz w:val="20"/>
          <w:szCs w:val="20"/>
          <w:highlight w:val="cyan"/>
          <w:lang w:val="en-GB"/>
        </w:rPr>
        <w:t xml:space="preserve"> within a range of +/- 25% to remain within the available funds.)</w:t>
      </w:r>
      <w:r w:rsidRPr="00AB4A0E">
        <w:rPr>
          <w:rFonts w:ascii="Arial" w:hAnsi="Arial" w:cs="Arial"/>
          <w:sz w:val="20"/>
          <w:szCs w:val="20"/>
          <w:lang w:val="en-GB"/>
        </w:rPr>
        <w:t xml:space="preserve"> </w:t>
      </w:r>
      <w:r w:rsidRPr="00AB4A0E">
        <w:rPr>
          <w:rFonts w:ascii="Arial" w:hAnsi="Arial" w:cs="Arial"/>
          <w:b/>
          <w:sz w:val="20"/>
          <w:szCs w:val="20"/>
          <w:highlight w:val="red"/>
          <w:lang w:val="en-GB"/>
        </w:rPr>
        <w:t>(Note: delete option if a Framework Contract)</w:t>
      </w:r>
    </w:p>
    <w:p w14:paraId="2E3571B2" w14:textId="77777777" w:rsidR="00E3071F" w:rsidRPr="00AB4A0E" w:rsidRDefault="00E3071F" w:rsidP="00E3071F">
      <w:pPr>
        <w:autoSpaceDE w:val="0"/>
        <w:autoSpaceDN w:val="0"/>
        <w:adjustRightInd w:val="0"/>
        <w:rPr>
          <w:rFonts w:ascii="Arial" w:hAnsi="Arial" w:cs="Arial"/>
          <w:sz w:val="20"/>
          <w:szCs w:val="20"/>
          <w:lang w:val="en-GB"/>
        </w:rPr>
      </w:pPr>
    </w:p>
    <w:p w14:paraId="2E3571B3" w14:textId="77777777" w:rsidR="00E3071F" w:rsidRPr="00AB4A0E" w:rsidRDefault="00E3071F" w:rsidP="00E3071F">
      <w:pPr>
        <w:autoSpaceDE w:val="0"/>
        <w:autoSpaceDN w:val="0"/>
        <w:adjustRightInd w:val="0"/>
        <w:rPr>
          <w:rFonts w:ascii="Arial" w:hAnsi="Arial" w:cs="Arial"/>
          <w:sz w:val="20"/>
          <w:szCs w:val="20"/>
          <w:lang w:val="en-GB"/>
        </w:rPr>
      </w:pPr>
      <w:r w:rsidRPr="00AB4A0E">
        <w:rPr>
          <w:rFonts w:ascii="Arial" w:hAnsi="Arial" w:cs="Arial"/>
          <w:sz w:val="20"/>
          <w:szCs w:val="20"/>
          <w:lang w:val="en-GB"/>
        </w:rPr>
        <w:t xml:space="preserve">Within </w:t>
      </w:r>
      <w:r w:rsidRPr="00AB4A0E">
        <w:rPr>
          <w:rFonts w:ascii="Arial" w:hAnsi="Arial" w:cs="Arial"/>
          <w:sz w:val="20"/>
          <w:szCs w:val="20"/>
          <w:highlight w:val="yellow"/>
          <w:lang w:val="en-GB"/>
        </w:rPr>
        <w:t>&lt;7&gt;</w:t>
      </w:r>
      <w:r w:rsidR="00B24237" w:rsidRPr="00AB4A0E">
        <w:rPr>
          <w:rFonts w:ascii="Arial" w:hAnsi="Arial" w:cs="Arial"/>
          <w:sz w:val="20"/>
          <w:szCs w:val="20"/>
          <w:lang w:val="en-GB"/>
        </w:rPr>
        <w:t xml:space="preserve"> days of receipt of the C</w:t>
      </w:r>
      <w:r w:rsidRPr="00AB4A0E">
        <w:rPr>
          <w:rFonts w:ascii="Arial" w:hAnsi="Arial" w:cs="Arial"/>
          <w:sz w:val="20"/>
          <w:szCs w:val="20"/>
          <w:lang w:val="en-GB"/>
        </w:rPr>
        <w:t xml:space="preserve">ontract, not yet signed by the Contracting Authority, the successful </w:t>
      </w:r>
      <w:r w:rsidR="002F03BB" w:rsidRPr="00AB4A0E">
        <w:rPr>
          <w:rFonts w:ascii="Arial" w:hAnsi="Arial" w:cs="Arial"/>
          <w:sz w:val="20"/>
          <w:szCs w:val="20"/>
          <w:lang w:val="en-GB"/>
        </w:rPr>
        <w:t>T</w:t>
      </w:r>
      <w:r w:rsidRPr="00AB4A0E">
        <w:rPr>
          <w:rFonts w:ascii="Arial" w:hAnsi="Arial" w:cs="Arial"/>
          <w:sz w:val="20"/>
          <w:szCs w:val="20"/>
          <w:lang w:val="en-GB"/>
        </w:rPr>
        <w:t xml:space="preserve">enderer must sign and date the </w:t>
      </w:r>
      <w:r w:rsidR="00B24237" w:rsidRPr="00AB4A0E">
        <w:rPr>
          <w:rFonts w:ascii="Arial" w:hAnsi="Arial" w:cs="Arial"/>
          <w:sz w:val="20"/>
          <w:szCs w:val="20"/>
          <w:lang w:val="en-GB"/>
        </w:rPr>
        <w:t>C</w:t>
      </w:r>
      <w:r w:rsidRPr="00AB4A0E">
        <w:rPr>
          <w:rFonts w:ascii="Arial" w:hAnsi="Arial" w:cs="Arial"/>
          <w:sz w:val="20"/>
          <w:szCs w:val="20"/>
          <w:lang w:val="en-GB"/>
        </w:rPr>
        <w:t xml:space="preserve">ontract and return it, </w:t>
      </w:r>
      <w:r w:rsidRPr="00AB4A0E">
        <w:rPr>
          <w:rFonts w:ascii="Arial" w:hAnsi="Arial" w:cs="Arial"/>
          <w:sz w:val="20"/>
          <w:szCs w:val="20"/>
          <w:highlight w:val="cyan"/>
          <w:lang w:val="en-GB"/>
        </w:rPr>
        <w:t xml:space="preserve">(Option: </w:t>
      </w:r>
      <w:r w:rsidR="00415F90" w:rsidRPr="00AB4A0E">
        <w:rPr>
          <w:rFonts w:ascii="Arial" w:hAnsi="Arial" w:cs="Arial"/>
          <w:sz w:val="20"/>
          <w:szCs w:val="20"/>
          <w:highlight w:val="cyan"/>
          <w:lang w:val="en-GB"/>
        </w:rPr>
        <w:t>w</w:t>
      </w:r>
      <w:r w:rsidR="000D7C80" w:rsidRPr="00AB4A0E">
        <w:rPr>
          <w:rFonts w:ascii="Arial" w:hAnsi="Arial" w:cs="Arial"/>
          <w:sz w:val="20"/>
          <w:szCs w:val="20"/>
          <w:highlight w:val="cyan"/>
          <w:lang w:val="en-GB"/>
        </w:rPr>
        <w:t>ith the Performance G</w:t>
      </w:r>
      <w:r w:rsidRPr="00AB4A0E">
        <w:rPr>
          <w:rFonts w:ascii="Arial" w:hAnsi="Arial" w:cs="Arial"/>
          <w:sz w:val="20"/>
          <w:szCs w:val="20"/>
          <w:highlight w:val="cyan"/>
          <w:lang w:val="en-GB"/>
        </w:rPr>
        <w:t>uarantee)</w:t>
      </w:r>
      <w:r w:rsidRPr="00AB4A0E">
        <w:rPr>
          <w:rFonts w:ascii="Arial" w:hAnsi="Arial" w:cs="Arial"/>
          <w:sz w:val="20"/>
          <w:szCs w:val="20"/>
          <w:lang w:val="en-GB"/>
        </w:rPr>
        <w:t>,</w:t>
      </w:r>
      <w:r w:rsidRPr="00AB4A0E">
        <w:rPr>
          <w:rFonts w:ascii="Arial" w:hAnsi="Arial" w:cs="Arial"/>
          <w:color w:val="FF0000"/>
          <w:sz w:val="20"/>
          <w:szCs w:val="20"/>
          <w:lang w:val="en-GB"/>
        </w:rPr>
        <w:t xml:space="preserve"> </w:t>
      </w:r>
      <w:r w:rsidRPr="00AB4A0E">
        <w:rPr>
          <w:rFonts w:ascii="Arial" w:hAnsi="Arial" w:cs="Arial"/>
          <w:sz w:val="20"/>
          <w:szCs w:val="20"/>
          <w:lang w:val="en-GB"/>
        </w:rPr>
        <w:t>to the Contracting Authority.</w:t>
      </w:r>
      <w:r w:rsidRPr="00AB4A0E">
        <w:rPr>
          <w:rFonts w:ascii="Arial" w:hAnsi="Arial" w:cs="Arial"/>
          <w:color w:val="FF0000"/>
          <w:sz w:val="20"/>
          <w:szCs w:val="20"/>
          <w:lang w:val="en-GB"/>
        </w:rPr>
        <w:t xml:space="preserve"> </w:t>
      </w:r>
      <w:r w:rsidR="00B24237" w:rsidRPr="00AB4A0E">
        <w:rPr>
          <w:rFonts w:ascii="Arial" w:hAnsi="Arial" w:cs="Arial"/>
          <w:sz w:val="20"/>
          <w:szCs w:val="20"/>
          <w:lang w:val="en-GB"/>
        </w:rPr>
        <w:t>On signing the C</w:t>
      </w:r>
      <w:r w:rsidRPr="00AB4A0E">
        <w:rPr>
          <w:rFonts w:ascii="Arial" w:hAnsi="Arial" w:cs="Arial"/>
          <w:sz w:val="20"/>
          <w:szCs w:val="20"/>
          <w:lang w:val="en-GB"/>
        </w:rPr>
        <w:t xml:space="preserve">ontract, </w:t>
      </w:r>
      <w:r w:rsidRPr="00AB4A0E">
        <w:rPr>
          <w:rFonts w:ascii="Arial" w:hAnsi="Arial" w:cs="Arial"/>
          <w:sz w:val="20"/>
          <w:szCs w:val="20"/>
          <w:highlight w:val="cyan"/>
          <w:lang w:val="en-GB"/>
        </w:rPr>
        <w:t xml:space="preserve">(Option: </w:t>
      </w:r>
      <w:r w:rsidR="00415F90" w:rsidRPr="00AB4A0E">
        <w:rPr>
          <w:rFonts w:ascii="Arial" w:hAnsi="Arial" w:cs="Arial"/>
          <w:sz w:val="20"/>
          <w:szCs w:val="20"/>
          <w:highlight w:val="cyan"/>
          <w:lang w:val="en-GB"/>
        </w:rPr>
        <w:t>a</w:t>
      </w:r>
      <w:r w:rsidRPr="00AB4A0E">
        <w:rPr>
          <w:rFonts w:ascii="Arial" w:hAnsi="Arial" w:cs="Arial"/>
          <w:sz w:val="20"/>
          <w:szCs w:val="20"/>
          <w:highlight w:val="cyan"/>
          <w:lang w:val="en-GB"/>
        </w:rPr>
        <w:t>nd subje</w:t>
      </w:r>
      <w:r w:rsidR="000D7C80" w:rsidRPr="00AB4A0E">
        <w:rPr>
          <w:rFonts w:ascii="Arial" w:hAnsi="Arial" w:cs="Arial"/>
          <w:sz w:val="20"/>
          <w:szCs w:val="20"/>
          <w:highlight w:val="cyan"/>
          <w:lang w:val="en-GB"/>
        </w:rPr>
        <w:t xml:space="preserve">ct to the provision of a valid Performance </w:t>
      </w:r>
      <w:r w:rsidR="000D7C80" w:rsidRPr="00AB4A0E">
        <w:rPr>
          <w:rFonts w:ascii="Arial" w:hAnsi="Arial" w:cs="Arial"/>
          <w:sz w:val="20"/>
          <w:szCs w:val="20"/>
          <w:highlight w:val="cyan"/>
          <w:lang w:val="en-GB"/>
        </w:rPr>
        <w:lastRenderedPageBreak/>
        <w:t>G</w:t>
      </w:r>
      <w:r w:rsidRPr="00AB4A0E">
        <w:rPr>
          <w:rFonts w:ascii="Arial" w:hAnsi="Arial" w:cs="Arial"/>
          <w:sz w:val="20"/>
          <w:szCs w:val="20"/>
          <w:highlight w:val="cyan"/>
          <w:lang w:val="en-GB"/>
        </w:rPr>
        <w:t>uarantee)</w:t>
      </w:r>
      <w:r w:rsidRPr="00AB4A0E">
        <w:rPr>
          <w:rFonts w:ascii="Arial" w:hAnsi="Arial" w:cs="Arial"/>
          <w:sz w:val="20"/>
          <w:szCs w:val="20"/>
          <w:lang w:val="en-GB"/>
        </w:rPr>
        <w:t xml:space="preserve">, the successful </w:t>
      </w:r>
      <w:r w:rsidR="002F03BB" w:rsidRPr="00AB4A0E">
        <w:rPr>
          <w:rFonts w:ascii="Arial" w:hAnsi="Arial" w:cs="Arial"/>
          <w:sz w:val="20"/>
          <w:szCs w:val="20"/>
          <w:lang w:val="en-GB"/>
        </w:rPr>
        <w:t>T</w:t>
      </w:r>
      <w:r w:rsidRPr="00AB4A0E">
        <w:rPr>
          <w:rFonts w:ascii="Arial" w:hAnsi="Arial" w:cs="Arial"/>
          <w:sz w:val="20"/>
          <w:szCs w:val="20"/>
          <w:lang w:val="en-GB"/>
        </w:rPr>
        <w:t xml:space="preserve">enderer will become the Contractor and the </w:t>
      </w:r>
      <w:r w:rsidR="00B24237" w:rsidRPr="00AB4A0E">
        <w:rPr>
          <w:rFonts w:ascii="Arial" w:hAnsi="Arial" w:cs="Arial"/>
          <w:sz w:val="20"/>
          <w:szCs w:val="20"/>
          <w:lang w:val="en-GB"/>
        </w:rPr>
        <w:t>C</w:t>
      </w:r>
      <w:r w:rsidRPr="00AB4A0E">
        <w:rPr>
          <w:rFonts w:ascii="Arial" w:hAnsi="Arial" w:cs="Arial"/>
          <w:sz w:val="20"/>
          <w:szCs w:val="20"/>
          <w:lang w:val="en-GB"/>
        </w:rPr>
        <w:t>ontract will enter into force once signed by the Contracting Authority.</w:t>
      </w:r>
    </w:p>
    <w:p w14:paraId="2E3571B4" w14:textId="77777777" w:rsidR="00E3071F" w:rsidRPr="00AB4A0E" w:rsidRDefault="00E3071F" w:rsidP="00E3071F">
      <w:pPr>
        <w:autoSpaceDE w:val="0"/>
        <w:autoSpaceDN w:val="0"/>
        <w:adjustRightInd w:val="0"/>
        <w:rPr>
          <w:rFonts w:ascii="Arial" w:hAnsi="Arial" w:cs="Arial"/>
          <w:sz w:val="20"/>
          <w:szCs w:val="20"/>
          <w:lang w:val="en-GB"/>
        </w:rPr>
      </w:pPr>
    </w:p>
    <w:p w14:paraId="2E3571B5" w14:textId="77777777" w:rsidR="00E3071F" w:rsidRPr="00AB4A0E" w:rsidRDefault="000D7C80" w:rsidP="00E3071F">
      <w:pPr>
        <w:autoSpaceDE w:val="0"/>
        <w:autoSpaceDN w:val="0"/>
        <w:adjustRightInd w:val="0"/>
        <w:rPr>
          <w:rFonts w:ascii="Arial" w:hAnsi="Arial" w:cs="Arial"/>
          <w:sz w:val="20"/>
          <w:szCs w:val="20"/>
          <w:lang w:val="en-GB"/>
        </w:rPr>
      </w:pPr>
      <w:r w:rsidRPr="00AB4A0E">
        <w:rPr>
          <w:rFonts w:ascii="Arial" w:hAnsi="Arial" w:cs="Arial"/>
          <w:sz w:val="20"/>
          <w:szCs w:val="20"/>
          <w:lang w:val="en-GB"/>
        </w:rPr>
        <w:t>If the successful T</w:t>
      </w:r>
      <w:r w:rsidR="00E3071F" w:rsidRPr="00AB4A0E">
        <w:rPr>
          <w:rFonts w:ascii="Arial" w:hAnsi="Arial" w:cs="Arial"/>
          <w:sz w:val="20"/>
          <w:szCs w:val="20"/>
          <w:lang w:val="en-GB"/>
        </w:rPr>
        <w:t xml:space="preserve">enderer fails to sign and return the </w:t>
      </w:r>
      <w:r w:rsidR="00B24237" w:rsidRPr="00AB4A0E">
        <w:rPr>
          <w:rFonts w:ascii="Arial" w:hAnsi="Arial" w:cs="Arial"/>
          <w:sz w:val="20"/>
          <w:szCs w:val="20"/>
          <w:lang w:val="en-GB"/>
        </w:rPr>
        <w:t>C</w:t>
      </w:r>
      <w:r w:rsidR="00E3071F" w:rsidRPr="00AB4A0E">
        <w:rPr>
          <w:rFonts w:ascii="Arial" w:hAnsi="Arial" w:cs="Arial"/>
          <w:sz w:val="20"/>
          <w:szCs w:val="20"/>
          <w:lang w:val="en-GB"/>
        </w:rPr>
        <w:t xml:space="preserve">ontract </w:t>
      </w:r>
      <w:r w:rsidR="00E3071F" w:rsidRPr="00AB4A0E">
        <w:rPr>
          <w:rFonts w:ascii="Arial" w:hAnsi="Arial" w:cs="Arial"/>
          <w:sz w:val="20"/>
          <w:szCs w:val="20"/>
          <w:highlight w:val="cyan"/>
          <w:lang w:val="en-GB"/>
        </w:rPr>
        <w:t xml:space="preserve">(Option: </w:t>
      </w:r>
      <w:r w:rsidR="00415F90" w:rsidRPr="00AB4A0E">
        <w:rPr>
          <w:rFonts w:ascii="Arial" w:hAnsi="Arial" w:cs="Arial"/>
          <w:sz w:val="20"/>
          <w:szCs w:val="20"/>
          <w:highlight w:val="cyan"/>
          <w:lang w:val="en-GB"/>
        </w:rPr>
        <w:t>a</w:t>
      </w:r>
      <w:r w:rsidR="00E3071F" w:rsidRPr="00AB4A0E">
        <w:rPr>
          <w:rFonts w:ascii="Arial" w:hAnsi="Arial" w:cs="Arial"/>
          <w:sz w:val="20"/>
          <w:szCs w:val="20"/>
          <w:highlight w:val="cyan"/>
          <w:lang w:val="en-GB"/>
        </w:rPr>
        <w:t xml:space="preserve">nd the </w:t>
      </w:r>
      <w:r w:rsidRPr="00AB4A0E">
        <w:rPr>
          <w:rFonts w:ascii="Arial" w:hAnsi="Arial" w:cs="Arial"/>
          <w:sz w:val="20"/>
          <w:szCs w:val="20"/>
          <w:highlight w:val="cyan"/>
          <w:lang w:val="en-GB"/>
        </w:rPr>
        <w:t>Performance G</w:t>
      </w:r>
      <w:r w:rsidR="00E3071F" w:rsidRPr="00AB4A0E">
        <w:rPr>
          <w:rFonts w:ascii="Arial" w:hAnsi="Arial" w:cs="Arial"/>
          <w:sz w:val="20"/>
          <w:szCs w:val="20"/>
          <w:highlight w:val="cyan"/>
          <w:lang w:val="en-GB"/>
        </w:rPr>
        <w:t>uarantee)</w:t>
      </w:r>
      <w:r w:rsidR="00E3071F" w:rsidRPr="00AB4A0E">
        <w:rPr>
          <w:rFonts w:ascii="Arial" w:hAnsi="Arial" w:cs="Arial"/>
          <w:sz w:val="20"/>
          <w:szCs w:val="20"/>
          <w:lang w:val="en-GB"/>
        </w:rPr>
        <w:t xml:space="preserve"> within the days stipulated, the Contracting Authority may consider the acceptance of the </w:t>
      </w:r>
      <w:r w:rsidR="002E7F5A" w:rsidRPr="00AB4A0E">
        <w:rPr>
          <w:rFonts w:ascii="Arial" w:hAnsi="Arial" w:cs="Arial"/>
          <w:sz w:val="20"/>
          <w:szCs w:val="20"/>
          <w:lang w:val="en-GB"/>
        </w:rPr>
        <w:t>T</w:t>
      </w:r>
      <w:r w:rsidR="00E3071F" w:rsidRPr="00AB4A0E">
        <w:rPr>
          <w:rFonts w:ascii="Arial" w:hAnsi="Arial" w:cs="Arial"/>
          <w:sz w:val="20"/>
          <w:szCs w:val="20"/>
          <w:lang w:val="en-GB"/>
        </w:rPr>
        <w:t xml:space="preserve">ender to be cancelled without prejudice to the Contracting Authority's right to </w:t>
      </w:r>
      <w:r w:rsidR="00E3071F" w:rsidRPr="00AB4A0E">
        <w:rPr>
          <w:rFonts w:ascii="Arial" w:hAnsi="Arial" w:cs="Arial"/>
          <w:sz w:val="20"/>
          <w:szCs w:val="20"/>
          <w:highlight w:val="cyan"/>
          <w:lang w:val="en-GB"/>
        </w:rPr>
        <w:t xml:space="preserve">(Option: </w:t>
      </w:r>
      <w:r w:rsidR="00415F90" w:rsidRPr="00AB4A0E">
        <w:rPr>
          <w:rFonts w:ascii="Arial" w:hAnsi="Arial" w:cs="Arial"/>
          <w:sz w:val="20"/>
          <w:szCs w:val="20"/>
          <w:highlight w:val="cyan"/>
          <w:lang w:val="en-GB"/>
        </w:rPr>
        <w:t>s</w:t>
      </w:r>
      <w:r w:rsidR="00E3071F" w:rsidRPr="00AB4A0E">
        <w:rPr>
          <w:rFonts w:ascii="Arial" w:hAnsi="Arial" w:cs="Arial"/>
          <w:sz w:val="20"/>
          <w:szCs w:val="20"/>
          <w:highlight w:val="cyan"/>
          <w:lang w:val="en-GB"/>
        </w:rPr>
        <w:t xml:space="preserve">eize the </w:t>
      </w:r>
      <w:r w:rsidRPr="00AB4A0E">
        <w:rPr>
          <w:rFonts w:ascii="Arial" w:hAnsi="Arial" w:cs="Arial"/>
          <w:sz w:val="20"/>
          <w:szCs w:val="20"/>
          <w:highlight w:val="cyan"/>
          <w:lang w:val="en-GB"/>
        </w:rPr>
        <w:t>Tender G</w:t>
      </w:r>
      <w:r w:rsidR="00E3071F" w:rsidRPr="00AB4A0E">
        <w:rPr>
          <w:rFonts w:ascii="Arial" w:hAnsi="Arial" w:cs="Arial"/>
          <w:sz w:val="20"/>
          <w:szCs w:val="20"/>
          <w:highlight w:val="cyan"/>
          <w:lang w:val="en-GB"/>
        </w:rPr>
        <w:t>uarantee)</w:t>
      </w:r>
      <w:r w:rsidR="00E3071F" w:rsidRPr="00AB4A0E">
        <w:rPr>
          <w:rFonts w:ascii="Arial" w:hAnsi="Arial" w:cs="Arial"/>
          <w:sz w:val="20"/>
          <w:szCs w:val="20"/>
          <w:lang w:val="en-GB"/>
        </w:rPr>
        <w:t>, claim compensation or pursue any other remedy in respect of su</w:t>
      </w:r>
      <w:r w:rsidRPr="00AB4A0E">
        <w:rPr>
          <w:rFonts w:ascii="Arial" w:hAnsi="Arial" w:cs="Arial"/>
          <w:sz w:val="20"/>
          <w:szCs w:val="20"/>
          <w:lang w:val="en-GB"/>
        </w:rPr>
        <w:t>ch failure, and the successful T</w:t>
      </w:r>
      <w:r w:rsidR="00E3071F" w:rsidRPr="00AB4A0E">
        <w:rPr>
          <w:rFonts w:ascii="Arial" w:hAnsi="Arial" w:cs="Arial"/>
          <w:sz w:val="20"/>
          <w:szCs w:val="20"/>
          <w:lang w:val="en-GB"/>
        </w:rPr>
        <w:t xml:space="preserve">enderer will have no claim whatsoever on the Contracting Authority. </w:t>
      </w:r>
      <w:r w:rsidR="00E3071F" w:rsidRPr="00AB4A0E">
        <w:rPr>
          <w:rFonts w:ascii="Arial" w:hAnsi="Arial" w:cs="Arial"/>
          <w:b/>
          <w:sz w:val="20"/>
          <w:szCs w:val="20"/>
          <w:highlight w:val="red"/>
          <w:lang w:val="en-GB"/>
        </w:rPr>
        <w:t>(Note: delete options as required)</w:t>
      </w:r>
    </w:p>
    <w:p w14:paraId="2E3571B6" w14:textId="77777777" w:rsidR="00E3071F" w:rsidRPr="00AB4A0E" w:rsidRDefault="00E3071F" w:rsidP="00E3071F">
      <w:pPr>
        <w:pStyle w:val="BodyText"/>
        <w:tabs>
          <w:tab w:val="num" w:pos="360"/>
        </w:tabs>
        <w:rPr>
          <w:rtl/>
        </w:rPr>
      </w:pPr>
    </w:p>
    <w:p w14:paraId="2E3571B7" w14:textId="77777777" w:rsidR="005C0993" w:rsidRPr="00AB4A0E" w:rsidRDefault="005C0993" w:rsidP="005C0993">
      <w:pPr>
        <w:bidi/>
        <w:rPr>
          <w:rFonts w:ascii="Arial" w:hAnsi="Arial" w:cs="Arial"/>
          <w:b/>
          <w:bCs/>
          <w:rtl/>
        </w:rPr>
      </w:pPr>
      <w:r w:rsidRPr="00AB4A0E">
        <w:rPr>
          <w:rFonts w:ascii="Arial" w:hAnsi="Arial" w:cs="Arial"/>
          <w:b/>
          <w:bCs/>
          <w:rtl/>
        </w:rPr>
        <w:t>أ.19</w:t>
      </w:r>
      <w:r w:rsidRPr="00AB4A0E">
        <w:rPr>
          <w:rFonts w:ascii="Arial" w:hAnsi="Arial" w:cs="Arial"/>
          <w:b/>
          <w:bCs/>
          <w:rtl/>
        </w:rPr>
        <w:tab/>
        <w:t>كفالة الأداء</w:t>
      </w:r>
    </w:p>
    <w:p w14:paraId="2E3571B8" w14:textId="77777777" w:rsidR="005C0993" w:rsidRPr="00AB4A0E" w:rsidRDefault="005C0993" w:rsidP="005C0993">
      <w:pPr>
        <w:bidi/>
        <w:rPr>
          <w:rFonts w:ascii="Arial" w:hAnsi="Arial" w:cs="Arial"/>
          <w:rtl/>
        </w:rPr>
      </w:pPr>
      <w:r w:rsidRPr="00AB4A0E">
        <w:rPr>
          <w:rFonts w:ascii="Arial" w:hAnsi="Arial" w:cs="Arial"/>
          <w:rtl/>
        </w:rPr>
        <w:t xml:space="preserve">خلال </w:t>
      </w:r>
      <w:r w:rsidRPr="00AB4A0E">
        <w:rPr>
          <w:rFonts w:ascii="Arial" w:hAnsi="Arial" w:cs="Arial"/>
          <w:highlight w:val="yellow"/>
          <w:rtl/>
        </w:rPr>
        <w:t>&lt;7&gt;</w:t>
      </w:r>
      <w:r w:rsidRPr="00AB4A0E">
        <w:rPr>
          <w:rFonts w:ascii="Arial" w:hAnsi="Arial" w:cs="Arial"/>
          <w:rtl/>
        </w:rPr>
        <w:t xml:space="preserve"> أيام من استلامه للعقد من الهيئة المتعاقدة، يتعين على صاحب العطاء الرابح أن يقدم كفالة أداء بموجب المادة ب.16 من مسودة العقد.</w:t>
      </w:r>
    </w:p>
    <w:p w14:paraId="2E3571B9" w14:textId="77777777" w:rsidR="005C0993" w:rsidRPr="00AB4A0E" w:rsidRDefault="005C0993" w:rsidP="005C0993">
      <w:pPr>
        <w:pStyle w:val="BodyText"/>
        <w:tabs>
          <w:tab w:val="num" w:pos="360"/>
        </w:tabs>
        <w:bidi/>
      </w:pPr>
    </w:p>
    <w:p w14:paraId="2E3571BA" w14:textId="77777777" w:rsidR="00E3071F" w:rsidRPr="00AB4A0E"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AB4A0E">
        <w:rPr>
          <w:rFonts w:ascii="Arial" w:hAnsi="Arial" w:cs="Arial"/>
          <w:b/>
          <w:sz w:val="20"/>
          <w:szCs w:val="20"/>
          <w:lang w:val="en-GB"/>
        </w:rPr>
        <w:t xml:space="preserve">Performance </w:t>
      </w:r>
      <w:r w:rsidR="000D7C80" w:rsidRPr="00AB4A0E">
        <w:rPr>
          <w:rFonts w:ascii="Arial" w:hAnsi="Arial" w:cs="Arial"/>
          <w:b/>
          <w:sz w:val="20"/>
          <w:szCs w:val="20"/>
          <w:lang w:val="en-GB"/>
        </w:rPr>
        <w:t>G</w:t>
      </w:r>
      <w:r w:rsidR="00C31289" w:rsidRPr="00AB4A0E">
        <w:rPr>
          <w:rFonts w:ascii="Arial" w:hAnsi="Arial" w:cs="Arial"/>
          <w:b/>
          <w:sz w:val="20"/>
          <w:szCs w:val="20"/>
          <w:lang w:val="en-GB"/>
        </w:rPr>
        <w:t>uarantee</w:t>
      </w:r>
    </w:p>
    <w:p w14:paraId="2E3571BB" w14:textId="77777777" w:rsidR="00E3071F" w:rsidRPr="00AB4A0E" w:rsidRDefault="00E3071F" w:rsidP="00E3071F">
      <w:pPr>
        <w:pStyle w:val="Sub-ClauseText"/>
        <w:spacing w:before="0" w:after="0"/>
        <w:rPr>
          <w:rFonts w:ascii="Arial" w:hAnsi="Arial" w:cs="Arial"/>
          <w:spacing w:val="0"/>
          <w:sz w:val="20"/>
        </w:rPr>
      </w:pPr>
      <w:r w:rsidRPr="00AB4A0E">
        <w:rPr>
          <w:rFonts w:ascii="Arial" w:hAnsi="Arial" w:cs="Arial"/>
          <w:spacing w:val="0"/>
          <w:sz w:val="20"/>
        </w:rPr>
        <w:t xml:space="preserve">Within </w:t>
      </w:r>
      <w:r w:rsidRPr="00AB4A0E">
        <w:rPr>
          <w:rFonts w:ascii="Arial" w:hAnsi="Arial" w:cs="Arial"/>
          <w:spacing w:val="0"/>
          <w:sz w:val="20"/>
          <w:highlight w:val="yellow"/>
        </w:rPr>
        <w:t>&lt;7&gt;</w:t>
      </w:r>
      <w:r w:rsidRPr="00AB4A0E">
        <w:rPr>
          <w:rFonts w:ascii="Arial" w:hAnsi="Arial" w:cs="Arial"/>
          <w:spacing w:val="0"/>
          <w:sz w:val="20"/>
        </w:rPr>
        <w:t xml:space="preserve"> days of receipt of the Contract from the Contracting Authority, the successful T</w:t>
      </w:r>
      <w:r w:rsidR="000D7C80" w:rsidRPr="00AB4A0E">
        <w:rPr>
          <w:rFonts w:ascii="Arial" w:hAnsi="Arial" w:cs="Arial"/>
          <w:spacing w:val="0"/>
          <w:sz w:val="20"/>
        </w:rPr>
        <w:t>enderer shall, furnish a P</w:t>
      </w:r>
      <w:r w:rsidRPr="00AB4A0E">
        <w:rPr>
          <w:rFonts w:ascii="Arial" w:hAnsi="Arial" w:cs="Arial"/>
          <w:spacing w:val="0"/>
          <w:sz w:val="20"/>
        </w:rPr>
        <w:t xml:space="preserve">erformance </w:t>
      </w:r>
      <w:r w:rsidR="000D7C80" w:rsidRPr="00AB4A0E">
        <w:rPr>
          <w:rFonts w:ascii="Arial" w:hAnsi="Arial" w:cs="Arial"/>
          <w:spacing w:val="0"/>
          <w:sz w:val="20"/>
        </w:rPr>
        <w:t>G</w:t>
      </w:r>
      <w:r w:rsidRPr="00AB4A0E">
        <w:rPr>
          <w:rFonts w:ascii="Arial" w:hAnsi="Arial" w:cs="Arial"/>
          <w:spacing w:val="0"/>
          <w:sz w:val="20"/>
        </w:rPr>
        <w:t xml:space="preserve">uarantee in accordance with </w:t>
      </w:r>
      <w:r w:rsidR="00D84DF4" w:rsidRPr="00AB4A0E">
        <w:rPr>
          <w:rFonts w:ascii="Arial" w:hAnsi="Arial" w:cs="Arial"/>
          <w:spacing w:val="0"/>
          <w:sz w:val="20"/>
        </w:rPr>
        <w:t>Article B.16</w:t>
      </w:r>
      <w:r w:rsidRPr="00AB4A0E">
        <w:rPr>
          <w:rFonts w:ascii="Arial" w:hAnsi="Arial" w:cs="Arial"/>
          <w:spacing w:val="0"/>
          <w:sz w:val="20"/>
        </w:rPr>
        <w:t xml:space="preserve"> of the Draft Contract.</w:t>
      </w:r>
      <w:r w:rsidR="00B24237" w:rsidRPr="00AB4A0E">
        <w:rPr>
          <w:rFonts w:ascii="Arial" w:hAnsi="Arial" w:cs="Arial"/>
          <w:spacing w:val="0"/>
          <w:sz w:val="20"/>
        </w:rPr>
        <w:t xml:space="preserve"> </w:t>
      </w:r>
    </w:p>
    <w:p w14:paraId="2E3571BC" w14:textId="77777777" w:rsidR="00C31289" w:rsidRPr="00AB4A0E" w:rsidRDefault="00C31289" w:rsidP="00E3071F">
      <w:pPr>
        <w:pStyle w:val="Sub-ClauseText"/>
        <w:spacing w:before="0" w:after="0"/>
        <w:rPr>
          <w:rFonts w:ascii="Arial" w:hAnsi="Arial" w:cs="Arial"/>
          <w:b/>
          <w:i/>
          <w:sz w:val="20"/>
          <w:rtl/>
          <w:lang w:val="en-GB"/>
        </w:rPr>
      </w:pPr>
    </w:p>
    <w:p w14:paraId="2E3571BD" w14:textId="77777777" w:rsidR="005C0993" w:rsidRPr="00AB4A0E" w:rsidRDefault="005C0993" w:rsidP="005C0993">
      <w:pPr>
        <w:bidi/>
        <w:rPr>
          <w:rFonts w:ascii="Arial" w:hAnsi="Arial" w:cs="Arial"/>
          <w:b/>
          <w:bCs/>
          <w:rtl/>
        </w:rPr>
      </w:pPr>
      <w:r w:rsidRPr="00AB4A0E">
        <w:rPr>
          <w:rFonts w:ascii="Arial" w:hAnsi="Arial" w:cs="Arial"/>
          <w:b/>
          <w:bCs/>
          <w:rtl/>
        </w:rPr>
        <w:t>أ.20</w:t>
      </w:r>
      <w:r w:rsidRPr="00AB4A0E">
        <w:rPr>
          <w:rFonts w:ascii="Arial" w:hAnsi="Arial" w:cs="Arial"/>
          <w:b/>
          <w:bCs/>
          <w:rtl/>
        </w:rPr>
        <w:tab/>
        <w:t>الإلغاء للأفضلية</w:t>
      </w:r>
    </w:p>
    <w:p w14:paraId="2E3571BE" w14:textId="77777777" w:rsidR="005C0993" w:rsidRPr="00AB4A0E" w:rsidRDefault="005C0993" w:rsidP="005C0993">
      <w:pPr>
        <w:pStyle w:val="Sub-ClauseText"/>
        <w:bidi/>
        <w:spacing w:before="0" w:after="0"/>
        <w:rPr>
          <w:rFonts w:ascii="Arial" w:hAnsi="Arial" w:cs="Arial"/>
          <w:bCs/>
          <w:i/>
          <w:sz w:val="20"/>
          <w:lang w:val="en-GB"/>
        </w:rPr>
      </w:pPr>
      <w:r w:rsidRPr="00AB4A0E">
        <w:rPr>
          <w:rFonts w:ascii="Arial" w:hAnsi="Arial" w:cs="Arial"/>
          <w:szCs w:val="24"/>
          <w:rtl/>
        </w:rPr>
        <w:t>يحق للهيئة المتعاقدة ولراحتها الخاصة وبدون أي رسوم أو مسئولية قانونية أن تلغي المناقصة في أي مرحلة من مراحلها</w:t>
      </w:r>
    </w:p>
    <w:p w14:paraId="2E3571BF" w14:textId="77777777" w:rsidR="00E3071F" w:rsidRPr="00AB4A0E"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AB4A0E">
        <w:rPr>
          <w:rFonts w:ascii="Arial" w:hAnsi="Arial" w:cs="Arial"/>
          <w:b/>
          <w:sz w:val="20"/>
          <w:szCs w:val="20"/>
          <w:lang w:val="en-GB"/>
        </w:rPr>
        <w:t>Cancellation for convenience</w:t>
      </w:r>
    </w:p>
    <w:p w14:paraId="2E3571C0" w14:textId="77777777" w:rsidR="00E3071F" w:rsidRPr="00AB4A0E" w:rsidRDefault="00E3071F" w:rsidP="00E3071F">
      <w:pPr>
        <w:autoSpaceDE w:val="0"/>
        <w:autoSpaceDN w:val="0"/>
        <w:adjustRightInd w:val="0"/>
        <w:rPr>
          <w:rFonts w:ascii="Arial" w:hAnsi="Arial" w:cs="Arial"/>
          <w:sz w:val="20"/>
          <w:lang w:val="en-GB"/>
        </w:rPr>
      </w:pPr>
      <w:r w:rsidRPr="00AB4A0E">
        <w:rPr>
          <w:rFonts w:ascii="Arial" w:hAnsi="Arial" w:cs="Arial"/>
          <w:sz w:val="20"/>
          <w:lang w:val="en-GB"/>
        </w:rPr>
        <w:t>The Contracting Authority may for its own convenience and without charge or liability cancel the tender process at any stage.</w:t>
      </w:r>
    </w:p>
    <w:p w14:paraId="2E3571C1" w14:textId="77777777" w:rsidR="00E3071F" w:rsidRPr="00AB4A0E" w:rsidRDefault="00E3071F" w:rsidP="00E3071F">
      <w:pPr>
        <w:autoSpaceDE w:val="0"/>
        <w:autoSpaceDN w:val="0"/>
        <w:adjustRightInd w:val="0"/>
        <w:rPr>
          <w:rFonts w:ascii="Arial" w:hAnsi="Arial" w:cs="Arial"/>
          <w:sz w:val="20"/>
          <w:lang w:val="en-GB"/>
        </w:rPr>
      </w:pPr>
    </w:p>
    <w:p w14:paraId="2E3571C2" w14:textId="77777777" w:rsidR="007C5545" w:rsidRPr="00AB4A0E" w:rsidRDefault="00E3071F" w:rsidP="00E3071F">
      <w:pPr>
        <w:jc w:val="center"/>
        <w:rPr>
          <w:rFonts w:ascii="Arial" w:hAnsi="Arial" w:cs="Arial"/>
          <w:rtl/>
          <w:lang w:val="en-US"/>
        </w:rPr>
      </w:pPr>
      <w:r w:rsidRPr="00AB4A0E">
        <w:rPr>
          <w:rFonts w:ascii="Arial" w:hAnsi="Arial" w:cs="Arial"/>
          <w:lang w:val="en-US"/>
        </w:rPr>
        <w:br w:type="page"/>
      </w:r>
    </w:p>
    <w:p w14:paraId="2E3571C3" w14:textId="77777777" w:rsidR="007C5545" w:rsidRDefault="007C5545" w:rsidP="004D7E5A">
      <w:pPr>
        <w:pStyle w:val="ListParagraph"/>
        <w:numPr>
          <w:ilvl w:val="0"/>
          <w:numId w:val="25"/>
        </w:numPr>
        <w:bidi/>
        <w:spacing w:after="200" w:line="276" w:lineRule="auto"/>
        <w:contextualSpacing/>
        <w:jc w:val="center"/>
        <w:rPr>
          <w:rFonts w:ascii="Arial" w:hAnsi="Arial" w:cs="Arial"/>
          <w:b/>
          <w:bCs/>
        </w:rPr>
      </w:pPr>
      <w:r w:rsidRPr="00AB4A0E">
        <w:rPr>
          <w:rFonts w:ascii="Arial" w:hAnsi="Arial" w:cs="Arial"/>
          <w:b/>
          <w:bCs/>
          <w:rtl/>
        </w:rPr>
        <w:lastRenderedPageBreak/>
        <w:t>مسودة عقد (</w:t>
      </w:r>
      <w:r w:rsidRPr="00AB4A0E">
        <w:rPr>
          <w:rFonts w:ascii="Arial" w:hAnsi="Arial" w:cs="Arial"/>
          <w:b/>
          <w:bCs/>
          <w:highlight w:val="cyan"/>
          <w:rtl/>
        </w:rPr>
        <w:t>خيار:عقد إطار)</w:t>
      </w:r>
      <w:r w:rsidRPr="00AB4A0E">
        <w:rPr>
          <w:rFonts w:ascii="Arial" w:hAnsi="Arial" w:cs="Arial"/>
          <w:b/>
          <w:bCs/>
          <w:rtl/>
        </w:rPr>
        <w:t xml:space="preserve"> (خدمات)</w:t>
      </w:r>
    </w:p>
    <w:p w14:paraId="42A07366" w14:textId="77777777" w:rsidR="00A9367F" w:rsidRPr="00AB4A0E" w:rsidRDefault="00A9367F" w:rsidP="00A9367F">
      <w:pPr>
        <w:jc w:val="center"/>
        <w:rPr>
          <w:rFonts w:ascii="Arial" w:hAnsi="Arial" w:cs="Arial"/>
          <w:b/>
          <w:caps/>
          <w:sz w:val="28"/>
          <w:szCs w:val="28"/>
          <w:lang w:val="en-GB"/>
        </w:rPr>
      </w:pPr>
      <w:r w:rsidRPr="00AB4A0E">
        <w:rPr>
          <w:rFonts w:ascii="Arial" w:hAnsi="Arial" w:cs="Arial"/>
          <w:b/>
          <w:caps/>
          <w:sz w:val="28"/>
          <w:szCs w:val="28"/>
          <w:lang w:val="en-GB"/>
        </w:rPr>
        <w:t xml:space="preserve">b. draft </w:t>
      </w:r>
      <w:r w:rsidRPr="00AB4A0E">
        <w:rPr>
          <w:rFonts w:ascii="Arial" w:hAnsi="Arial" w:cs="Arial"/>
          <w:b/>
          <w:caps/>
          <w:sz w:val="28"/>
          <w:szCs w:val="28"/>
          <w:highlight w:val="cyan"/>
          <w:lang w:val="en-GB"/>
        </w:rPr>
        <w:t>(option: Framework)</w:t>
      </w:r>
      <w:r w:rsidRPr="00AB4A0E">
        <w:rPr>
          <w:rFonts w:ascii="Arial" w:hAnsi="Arial" w:cs="Arial"/>
          <w:b/>
          <w:caps/>
          <w:sz w:val="28"/>
          <w:szCs w:val="28"/>
          <w:lang w:val="en-GB"/>
        </w:rPr>
        <w:t xml:space="preserve"> contract (SERVICE)</w:t>
      </w:r>
    </w:p>
    <w:p w14:paraId="5E08C5AB" w14:textId="77777777" w:rsidR="00A9367F" w:rsidRPr="00A9367F" w:rsidRDefault="00A9367F" w:rsidP="00A9367F">
      <w:pPr>
        <w:bidi/>
        <w:spacing w:after="200" w:line="276" w:lineRule="auto"/>
        <w:contextualSpacing/>
        <w:jc w:val="center"/>
        <w:rPr>
          <w:rFonts w:ascii="Arial" w:hAnsi="Arial" w:cs="Arial"/>
          <w:b/>
          <w:bCs/>
        </w:rPr>
      </w:pPr>
    </w:p>
    <w:p w14:paraId="2E3571C4" w14:textId="77777777" w:rsidR="007C5545" w:rsidRPr="00AB4A0E" w:rsidRDefault="007C5545" w:rsidP="007C5545">
      <w:pPr>
        <w:bidi/>
        <w:jc w:val="center"/>
        <w:rPr>
          <w:rFonts w:ascii="Arial" w:hAnsi="Arial" w:cs="Arial"/>
          <w:b/>
          <w:bCs/>
          <w:rtl/>
        </w:rPr>
      </w:pPr>
      <w:r w:rsidRPr="00AB4A0E">
        <w:rPr>
          <w:rFonts w:ascii="Arial" w:hAnsi="Arial" w:cs="Arial"/>
          <w:b/>
          <w:bCs/>
          <w:rtl/>
        </w:rPr>
        <w:t xml:space="preserve">مسمى العقد: </w:t>
      </w:r>
      <w:r w:rsidRPr="00AB4A0E">
        <w:rPr>
          <w:rFonts w:ascii="Arial" w:hAnsi="Arial" w:cs="Arial"/>
          <w:b/>
          <w:bCs/>
          <w:highlight w:val="yellow"/>
          <w:rtl/>
        </w:rPr>
        <w:t>&lt;العنوان&gt;</w:t>
      </w:r>
    </w:p>
    <w:p w14:paraId="2E3571C5" w14:textId="77777777" w:rsidR="007C5545" w:rsidRDefault="007C5545" w:rsidP="007C5545">
      <w:pPr>
        <w:bidi/>
        <w:jc w:val="center"/>
        <w:rPr>
          <w:rFonts w:ascii="Arial" w:hAnsi="Arial" w:cs="Arial"/>
          <w:b/>
          <w:bCs/>
        </w:rPr>
      </w:pPr>
      <w:r w:rsidRPr="00AB4A0E">
        <w:rPr>
          <w:rFonts w:ascii="Arial" w:hAnsi="Arial" w:cs="Arial"/>
          <w:b/>
          <w:bCs/>
          <w:rtl/>
        </w:rPr>
        <w:t xml:space="preserve">رقم العقد: </w:t>
      </w:r>
      <w:r w:rsidRPr="00AB4A0E">
        <w:rPr>
          <w:rFonts w:ascii="Arial" w:hAnsi="Arial" w:cs="Arial"/>
          <w:b/>
          <w:bCs/>
          <w:highlight w:val="yellow"/>
          <w:rtl/>
        </w:rPr>
        <w:t>&lt;رقم&gt;</w:t>
      </w:r>
    </w:p>
    <w:p w14:paraId="691E5810" w14:textId="77777777" w:rsidR="00A9367F" w:rsidRPr="00AB4A0E" w:rsidRDefault="00A9367F" w:rsidP="00A9367F">
      <w:pPr>
        <w:rPr>
          <w:rFonts w:ascii="Arial" w:hAnsi="Arial" w:cs="Arial"/>
          <w:b/>
          <w:caps/>
          <w:sz w:val="20"/>
          <w:szCs w:val="20"/>
          <w:lang w:val="en-GB"/>
        </w:rPr>
      </w:pPr>
    </w:p>
    <w:p w14:paraId="4C25497C" w14:textId="77777777" w:rsidR="00A9367F" w:rsidRPr="00AB4A0E" w:rsidRDefault="00A9367F" w:rsidP="00A9367F">
      <w:pPr>
        <w:jc w:val="center"/>
        <w:rPr>
          <w:rFonts w:ascii="Arial" w:hAnsi="Arial" w:cs="Arial"/>
          <w:b/>
          <w:color w:val="FF0000"/>
          <w:sz w:val="20"/>
          <w:szCs w:val="20"/>
          <w:lang w:val="en-GB"/>
        </w:rPr>
      </w:pPr>
      <w:r w:rsidRPr="00AB4A0E">
        <w:rPr>
          <w:rFonts w:ascii="Arial" w:hAnsi="Arial" w:cs="Arial"/>
          <w:b/>
          <w:sz w:val="20"/>
          <w:szCs w:val="20"/>
          <w:lang w:val="en-GB"/>
        </w:rPr>
        <w:t xml:space="preserve">CONTRACT TITLE: </w:t>
      </w:r>
      <w:r w:rsidRPr="00AB4A0E">
        <w:rPr>
          <w:rFonts w:ascii="Arial" w:hAnsi="Arial" w:cs="Arial"/>
          <w:b/>
          <w:sz w:val="20"/>
          <w:szCs w:val="20"/>
          <w:highlight w:val="yellow"/>
          <w:lang w:val="en-GB"/>
        </w:rPr>
        <w:t>&lt;Title&gt;</w:t>
      </w:r>
    </w:p>
    <w:p w14:paraId="4D80F48F" w14:textId="77777777" w:rsidR="00A9367F" w:rsidRPr="00AB4A0E" w:rsidRDefault="00A9367F" w:rsidP="00A9367F">
      <w:pPr>
        <w:jc w:val="center"/>
        <w:outlineLvl w:val="0"/>
        <w:rPr>
          <w:rFonts w:ascii="Arial" w:hAnsi="Arial" w:cs="Arial"/>
          <w:b/>
          <w:sz w:val="20"/>
          <w:szCs w:val="20"/>
          <w:lang w:val="en-GB"/>
        </w:rPr>
      </w:pPr>
    </w:p>
    <w:p w14:paraId="6732FBF8" w14:textId="77777777" w:rsidR="00A9367F" w:rsidRPr="00AB4A0E" w:rsidRDefault="00A9367F" w:rsidP="00A9367F">
      <w:pPr>
        <w:jc w:val="center"/>
        <w:outlineLvl w:val="0"/>
        <w:rPr>
          <w:rFonts w:ascii="Arial" w:hAnsi="Arial" w:cs="Arial"/>
          <w:b/>
          <w:sz w:val="20"/>
          <w:szCs w:val="20"/>
          <w:lang w:val="en-GB"/>
        </w:rPr>
      </w:pPr>
      <w:r w:rsidRPr="00AB4A0E">
        <w:rPr>
          <w:rFonts w:ascii="Arial" w:hAnsi="Arial" w:cs="Arial"/>
          <w:b/>
          <w:sz w:val="20"/>
          <w:szCs w:val="20"/>
          <w:lang w:val="en-GB"/>
        </w:rPr>
        <w:t xml:space="preserve">Contract no.: </w:t>
      </w:r>
      <w:r w:rsidRPr="00AB4A0E">
        <w:rPr>
          <w:rFonts w:ascii="Arial" w:hAnsi="Arial" w:cs="Arial"/>
          <w:b/>
          <w:sz w:val="20"/>
          <w:szCs w:val="20"/>
          <w:highlight w:val="yellow"/>
          <w:lang w:val="en-GB"/>
        </w:rPr>
        <w:t>&lt;Number&gt;</w:t>
      </w:r>
    </w:p>
    <w:p w14:paraId="629584AB" w14:textId="77777777" w:rsidR="00A9367F" w:rsidRPr="00AB4A0E" w:rsidRDefault="00A9367F" w:rsidP="00A9367F">
      <w:pPr>
        <w:jc w:val="center"/>
        <w:rPr>
          <w:rFonts w:ascii="Arial" w:hAnsi="Arial" w:cs="Arial"/>
          <w:b/>
          <w:bCs/>
          <w:rtl/>
        </w:rPr>
      </w:pPr>
    </w:p>
    <w:p w14:paraId="2E3571C6" w14:textId="77777777" w:rsidR="007C5545" w:rsidRPr="00AB4A0E" w:rsidRDefault="007C5545" w:rsidP="007C5545">
      <w:pPr>
        <w:bidi/>
        <w:rPr>
          <w:rFonts w:ascii="Arial" w:hAnsi="Arial" w:cs="Arial"/>
          <w:b/>
          <w:bCs/>
          <w:rtl/>
        </w:rPr>
      </w:pPr>
      <w:r w:rsidRPr="00AB4A0E">
        <w:rPr>
          <w:rFonts w:ascii="Arial" w:hAnsi="Arial" w:cs="Arial"/>
          <w:b/>
          <w:bCs/>
          <w:highlight w:val="red"/>
          <w:rtl/>
        </w:rPr>
        <w:t>(ملاحظة: اشطب الخيار في حال عدم الضرورة)</w:t>
      </w:r>
    </w:p>
    <w:p w14:paraId="2E3571C7" w14:textId="77777777" w:rsidR="007C5545" w:rsidRPr="00AB4A0E" w:rsidRDefault="007C5545" w:rsidP="007C5545">
      <w:pPr>
        <w:bidi/>
        <w:rPr>
          <w:rFonts w:ascii="Arial" w:hAnsi="Arial" w:cs="Arial"/>
          <w:b/>
          <w:bCs/>
          <w:rtl/>
        </w:rPr>
      </w:pPr>
    </w:p>
    <w:p w14:paraId="2E3571C8" w14:textId="77777777" w:rsidR="007C5545" w:rsidRDefault="007C5545" w:rsidP="007C5545">
      <w:pPr>
        <w:bidi/>
        <w:jc w:val="both"/>
        <w:rPr>
          <w:rFonts w:ascii="Arial" w:hAnsi="Arial" w:cs="Arial"/>
          <w:b/>
          <w:bCs/>
        </w:rPr>
      </w:pPr>
      <w:r w:rsidRPr="00AB4A0E">
        <w:rPr>
          <w:rFonts w:ascii="Arial" w:hAnsi="Arial" w:cs="Arial"/>
          <w:b/>
          <w:bCs/>
          <w:rtl/>
        </w:rPr>
        <w:t>تعليمات للمرشحين: في هذه المرحلة من طلب عروض الأسعار فإن هذه الوثيقة هي على سبيل المعلومات والهدف منها هو إطلاعكم على أحكام العقد. سيتم ملء المعلومات الناقصة في هذه الوثيقة عند اختيار متعاقد، وكلمة "مسودة" عقد سوف تصبح "عقد نهائي" بين الهيئة المتعاقدة والمتعاقد الرابح.</w:t>
      </w:r>
    </w:p>
    <w:p w14:paraId="60B1D3D5" w14:textId="0EF09A65" w:rsidR="00A9367F" w:rsidRDefault="00A9367F" w:rsidP="00A9367F">
      <w:pPr>
        <w:bidi/>
        <w:jc w:val="both"/>
        <w:rPr>
          <w:rFonts w:ascii="Arial" w:hAnsi="Arial" w:cs="Arial"/>
          <w:b/>
          <w:bCs/>
        </w:rPr>
      </w:pPr>
    </w:p>
    <w:p w14:paraId="2E2D3116" w14:textId="77777777" w:rsidR="00A9367F" w:rsidRPr="00AB4A0E" w:rsidRDefault="00A9367F" w:rsidP="00A9367F">
      <w:pPr>
        <w:rPr>
          <w:rFonts w:ascii="Arial" w:hAnsi="Arial" w:cs="Arial"/>
          <w:b/>
          <w:sz w:val="20"/>
          <w:szCs w:val="20"/>
          <w:lang w:val="en-GB"/>
        </w:rPr>
      </w:pPr>
      <w:r w:rsidRPr="00AB4A0E">
        <w:rPr>
          <w:rFonts w:ascii="Arial" w:hAnsi="Arial" w:cs="Arial"/>
          <w:b/>
          <w:sz w:val="20"/>
          <w:szCs w:val="20"/>
          <w:highlight w:val="red"/>
          <w:lang w:val="en-GB"/>
        </w:rPr>
        <w:t>(Note: delete option if not required)</w:t>
      </w:r>
    </w:p>
    <w:p w14:paraId="16C0EA24" w14:textId="77777777" w:rsidR="00A9367F" w:rsidRPr="00AB4A0E" w:rsidRDefault="00A9367F" w:rsidP="00A9367F">
      <w:pPr>
        <w:rPr>
          <w:rFonts w:ascii="Arial" w:hAnsi="Arial" w:cs="Arial"/>
          <w:sz w:val="20"/>
          <w:szCs w:val="20"/>
          <w:lang w:val="en-GB"/>
        </w:rPr>
      </w:pPr>
    </w:p>
    <w:p w14:paraId="01E3360F" w14:textId="77777777" w:rsidR="00A9367F" w:rsidRPr="00AB4A0E" w:rsidRDefault="00A9367F" w:rsidP="00A9367F">
      <w:pPr>
        <w:outlineLvl w:val="0"/>
        <w:rPr>
          <w:rFonts w:ascii="Arial" w:hAnsi="Arial" w:cs="Arial"/>
          <w:b/>
          <w:sz w:val="20"/>
          <w:szCs w:val="20"/>
          <w:lang w:val="en-GB"/>
        </w:rPr>
      </w:pPr>
      <w:r w:rsidRPr="00AB4A0E">
        <w:rPr>
          <w:rFonts w:ascii="Arial" w:hAnsi="Arial" w:cs="Arial"/>
          <w:b/>
          <w:sz w:val="20"/>
          <w:szCs w:val="20"/>
          <w:lang w:val="en-GB"/>
        </w:rPr>
        <w:t>Instructions to tenderers: at this stage of the tender preparation this Draft Contract document is for your information and intended to make you aware of the contractual provisions. The information missing in this document will be filled in when a successful Tenderer has been selected, and the “Draft” Contract will then become the “final” Contract” between the Contracting Authority and the Contractor</w:t>
      </w:r>
    </w:p>
    <w:p w14:paraId="40CCE16B" w14:textId="77777777" w:rsidR="00A9367F" w:rsidRPr="00AB4A0E" w:rsidRDefault="00A9367F" w:rsidP="00A9367F">
      <w:pPr>
        <w:bidi/>
        <w:jc w:val="both"/>
        <w:rPr>
          <w:rFonts w:ascii="Arial" w:hAnsi="Arial" w:cs="Arial"/>
          <w:b/>
          <w:bCs/>
          <w:rtl/>
        </w:rPr>
      </w:pPr>
    </w:p>
    <w:p w14:paraId="2E3571C9" w14:textId="77777777" w:rsidR="007C5545" w:rsidRPr="00AB4A0E" w:rsidRDefault="007C5545" w:rsidP="007C5545">
      <w:pPr>
        <w:bidi/>
        <w:jc w:val="both"/>
        <w:rPr>
          <w:rFonts w:ascii="Arial" w:hAnsi="Arial" w:cs="Arial"/>
          <w:b/>
          <w:bCs/>
          <w:rtl/>
        </w:rPr>
      </w:pPr>
    </w:p>
    <w:p w14:paraId="2E3571CA" w14:textId="77777777" w:rsidR="007C5545" w:rsidRPr="00AB4A0E" w:rsidRDefault="007C5545" w:rsidP="007C5545">
      <w:pPr>
        <w:bidi/>
        <w:rPr>
          <w:rFonts w:ascii="Arial" w:hAnsi="Arial" w:cs="Arial"/>
          <w:rtl/>
        </w:rPr>
      </w:pPr>
      <w:r w:rsidRPr="00AB4A0E">
        <w:rPr>
          <w:rFonts w:ascii="Arial" w:hAnsi="Arial" w:cs="Arial"/>
          <w:highlight w:val="yellow"/>
          <w:rtl/>
        </w:rPr>
        <w:t>&lt;ضع الاسم والعنوان&gt;</w:t>
      </w:r>
    </w:p>
    <w:p w14:paraId="2E3571CB" w14:textId="77777777" w:rsidR="007C5545" w:rsidRPr="00AB4A0E" w:rsidRDefault="007C5545" w:rsidP="007C5545">
      <w:pPr>
        <w:bidi/>
        <w:rPr>
          <w:rFonts w:ascii="Arial" w:hAnsi="Arial" w:cs="Arial"/>
          <w:rtl/>
        </w:rPr>
      </w:pPr>
      <w:r w:rsidRPr="00AB4A0E">
        <w:rPr>
          <w:rFonts w:ascii="Arial" w:hAnsi="Arial" w:cs="Arial"/>
          <w:rtl/>
        </w:rPr>
        <w:t>("الهيئة المتعاقدة")</w:t>
      </w:r>
    </w:p>
    <w:p w14:paraId="2E3571CC" w14:textId="77777777" w:rsidR="007C5545" w:rsidRPr="00AB4A0E" w:rsidRDefault="007C5545" w:rsidP="007C5545">
      <w:pPr>
        <w:bidi/>
        <w:jc w:val="right"/>
        <w:rPr>
          <w:rFonts w:ascii="Arial" w:hAnsi="Arial" w:cs="Arial"/>
          <w:rtl/>
        </w:rPr>
      </w:pPr>
      <w:r w:rsidRPr="00AB4A0E">
        <w:rPr>
          <w:rFonts w:ascii="Arial" w:hAnsi="Arial" w:cs="Arial"/>
          <w:rtl/>
        </w:rPr>
        <w:t>من جهة</w:t>
      </w:r>
    </w:p>
    <w:p w14:paraId="2E3571CD" w14:textId="77777777" w:rsidR="007C5545" w:rsidRPr="00AB4A0E" w:rsidRDefault="007C5545" w:rsidP="007C5545">
      <w:pPr>
        <w:bidi/>
        <w:rPr>
          <w:rFonts w:ascii="Arial" w:hAnsi="Arial" w:cs="Arial"/>
          <w:rtl/>
        </w:rPr>
      </w:pPr>
      <w:r w:rsidRPr="00AB4A0E">
        <w:rPr>
          <w:rFonts w:ascii="Arial" w:hAnsi="Arial" w:cs="Arial"/>
          <w:rtl/>
        </w:rPr>
        <w:t>و</w:t>
      </w:r>
    </w:p>
    <w:p w14:paraId="2E3571CE" w14:textId="77777777" w:rsidR="007C5545" w:rsidRPr="00AB4A0E" w:rsidRDefault="007C5545" w:rsidP="007C5545">
      <w:pPr>
        <w:bidi/>
        <w:rPr>
          <w:rFonts w:ascii="Arial" w:hAnsi="Arial" w:cs="Arial"/>
          <w:rtl/>
        </w:rPr>
      </w:pPr>
      <w:r w:rsidRPr="00AB4A0E">
        <w:rPr>
          <w:rFonts w:ascii="Arial" w:hAnsi="Arial" w:cs="Arial"/>
          <w:highlight w:val="yellow"/>
          <w:rtl/>
        </w:rPr>
        <w:t>&lt;ضع اسم وعنوان المورد&gt;</w:t>
      </w:r>
    </w:p>
    <w:p w14:paraId="2E3571CF" w14:textId="77777777" w:rsidR="007C5545" w:rsidRPr="00AB4A0E" w:rsidRDefault="007C5545" w:rsidP="007C5545">
      <w:pPr>
        <w:bidi/>
        <w:rPr>
          <w:rFonts w:ascii="Arial" w:hAnsi="Arial" w:cs="Arial"/>
          <w:rtl/>
        </w:rPr>
      </w:pPr>
      <w:r w:rsidRPr="00AB4A0E">
        <w:rPr>
          <w:rFonts w:ascii="Arial" w:hAnsi="Arial" w:cs="Arial"/>
          <w:rtl/>
        </w:rPr>
        <w:t>(" المتعاقد")</w:t>
      </w:r>
    </w:p>
    <w:p w14:paraId="2E3571D0" w14:textId="77777777" w:rsidR="007C5545" w:rsidRPr="00AB4A0E" w:rsidRDefault="007C5545" w:rsidP="007C5545">
      <w:pPr>
        <w:bidi/>
        <w:jc w:val="right"/>
        <w:rPr>
          <w:rFonts w:ascii="Arial" w:hAnsi="Arial" w:cs="Arial"/>
          <w:rtl/>
        </w:rPr>
      </w:pPr>
      <w:r w:rsidRPr="00AB4A0E">
        <w:rPr>
          <w:rFonts w:ascii="Arial" w:hAnsi="Arial" w:cs="Arial"/>
          <w:rtl/>
        </w:rPr>
        <w:t>من جهة أخرى</w:t>
      </w:r>
    </w:p>
    <w:p w14:paraId="2E3571D1" w14:textId="77777777" w:rsidR="007C5545" w:rsidRDefault="007C5545" w:rsidP="007C5545">
      <w:pPr>
        <w:bidi/>
        <w:rPr>
          <w:rFonts w:ascii="Arial" w:hAnsi="Arial" w:cs="Arial"/>
        </w:rPr>
      </w:pPr>
      <w:r w:rsidRPr="00AB4A0E">
        <w:rPr>
          <w:rFonts w:ascii="Arial" w:hAnsi="Arial" w:cs="Arial"/>
          <w:rtl/>
        </w:rPr>
        <w:t>اتفقا على ما هو منصوص عليه في الوثيقة المرفقة</w:t>
      </w:r>
    </w:p>
    <w:p w14:paraId="3DAD8E99" w14:textId="438DBFBE" w:rsidR="00A9367F" w:rsidRDefault="00A9367F" w:rsidP="00A9367F">
      <w:pPr>
        <w:bidi/>
        <w:rPr>
          <w:rFonts w:ascii="Arial" w:hAnsi="Arial" w:cs="Arial"/>
        </w:rPr>
      </w:pPr>
    </w:p>
    <w:p w14:paraId="621CD075" w14:textId="77777777" w:rsidR="00A9367F" w:rsidRPr="00AB4A0E" w:rsidRDefault="00A9367F" w:rsidP="00A9367F">
      <w:pPr>
        <w:ind w:left="567" w:hanging="567"/>
        <w:jc w:val="both"/>
        <w:rPr>
          <w:rFonts w:ascii="Arial" w:hAnsi="Arial" w:cs="Arial"/>
          <w:sz w:val="20"/>
          <w:szCs w:val="20"/>
          <w:lang w:val="en-GB"/>
        </w:rPr>
      </w:pPr>
      <w:r w:rsidRPr="00AB4A0E">
        <w:rPr>
          <w:rFonts w:ascii="Arial" w:hAnsi="Arial" w:cs="Arial"/>
          <w:sz w:val="20"/>
          <w:szCs w:val="20"/>
          <w:highlight w:val="yellow"/>
          <w:lang w:val="en-GB"/>
        </w:rPr>
        <w:t>&lt;Insert name and address&gt;</w:t>
      </w:r>
    </w:p>
    <w:p w14:paraId="06761171" w14:textId="77777777" w:rsidR="00A9367F" w:rsidRPr="00AB4A0E" w:rsidRDefault="00A9367F" w:rsidP="00A9367F">
      <w:pPr>
        <w:rPr>
          <w:rFonts w:ascii="Arial" w:hAnsi="Arial" w:cs="Arial"/>
          <w:sz w:val="20"/>
          <w:szCs w:val="20"/>
          <w:lang w:val="en-GB"/>
        </w:rPr>
      </w:pPr>
      <w:r w:rsidRPr="00AB4A0E">
        <w:rPr>
          <w:rFonts w:ascii="Arial" w:hAnsi="Arial" w:cs="Arial"/>
          <w:sz w:val="20"/>
          <w:szCs w:val="20"/>
          <w:lang w:val="en-GB"/>
        </w:rPr>
        <w:t xml:space="preserve"> ("The Contracting Authority"),</w:t>
      </w:r>
    </w:p>
    <w:p w14:paraId="7A87D5F8" w14:textId="77777777" w:rsidR="00A9367F" w:rsidRPr="00AB4A0E" w:rsidRDefault="00A9367F" w:rsidP="00A9367F">
      <w:pPr>
        <w:rPr>
          <w:rFonts w:ascii="Arial" w:hAnsi="Arial" w:cs="Arial"/>
          <w:sz w:val="20"/>
          <w:szCs w:val="20"/>
          <w:lang w:val="en-GB"/>
        </w:rPr>
      </w:pPr>
    </w:p>
    <w:p w14:paraId="48287498" w14:textId="77777777" w:rsidR="00A9367F" w:rsidRPr="00AB4A0E" w:rsidRDefault="00A9367F" w:rsidP="00A9367F">
      <w:pPr>
        <w:jc w:val="right"/>
        <w:rPr>
          <w:rFonts w:ascii="Arial" w:hAnsi="Arial" w:cs="Arial"/>
          <w:sz w:val="20"/>
          <w:szCs w:val="20"/>
          <w:lang w:val="en-GB"/>
        </w:rPr>
      </w:pPr>
      <w:r w:rsidRPr="00AB4A0E">
        <w:rPr>
          <w:rFonts w:ascii="Arial" w:hAnsi="Arial" w:cs="Arial"/>
          <w:sz w:val="20"/>
          <w:szCs w:val="20"/>
          <w:lang w:val="en-GB"/>
        </w:rPr>
        <w:t>of the one part,</w:t>
      </w:r>
    </w:p>
    <w:p w14:paraId="530DBB77" w14:textId="77777777" w:rsidR="00A9367F" w:rsidRPr="00AB4A0E" w:rsidRDefault="00A9367F" w:rsidP="00A9367F">
      <w:pPr>
        <w:rPr>
          <w:rFonts w:ascii="Arial" w:hAnsi="Arial" w:cs="Arial"/>
          <w:sz w:val="20"/>
          <w:szCs w:val="20"/>
          <w:lang w:val="en-GB"/>
        </w:rPr>
      </w:pPr>
      <w:r w:rsidRPr="00AB4A0E">
        <w:rPr>
          <w:rFonts w:ascii="Arial" w:hAnsi="Arial" w:cs="Arial"/>
          <w:sz w:val="20"/>
          <w:szCs w:val="20"/>
          <w:lang w:val="en-GB"/>
        </w:rPr>
        <w:t>and</w:t>
      </w:r>
    </w:p>
    <w:p w14:paraId="50DDB2AD" w14:textId="77777777" w:rsidR="00A9367F" w:rsidRPr="00AB4A0E" w:rsidRDefault="00A9367F" w:rsidP="00A9367F">
      <w:pPr>
        <w:rPr>
          <w:rFonts w:ascii="Arial" w:hAnsi="Arial" w:cs="Arial"/>
          <w:sz w:val="20"/>
          <w:szCs w:val="20"/>
          <w:lang w:val="en-GB"/>
        </w:rPr>
      </w:pPr>
    </w:p>
    <w:p w14:paraId="641C66A5" w14:textId="77777777" w:rsidR="00A9367F" w:rsidRPr="00AB4A0E" w:rsidRDefault="00A9367F" w:rsidP="00A9367F">
      <w:pPr>
        <w:ind w:left="567" w:hanging="567"/>
        <w:jc w:val="both"/>
        <w:rPr>
          <w:rFonts w:ascii="Arial" w:hAnsi="Arial" w:cs="Arial"/>
          <w:sz w:val="20"/>
          <w:szCs w:val="20"/>
          <w:lang w:val="en-GB"/>
        </w:rPr>
      </w:pPr>
      <w:r w:rsidRPr="00AB4A0E">
        <w:rPr>
          <w:rFonts w:ascii="Arial" w:hAnsi="Arial" w:cs="Arial"/>
          <w:sz w:val="20"/>
          <w:szCs w:val="20"/>
          <w:highlight w:val="yellow"/>
          <w:lang w:val="en-GB"/>
        </w:rPr>
        <w:t>&lt;Insert name and address of tenderer&gt;</w:t>
      </w:r>
    </w:p>
    <w:p w14:paraId="309AB2F1" w14:textId="77777777" w:rsidR="00A9367F" w:rsidRPr="00AB4A0E" w:rsidRDefault="00A9367F" w:rsidP="00A9367F">
      <w:pPr>
        <w:jc w:val="both"/>
        <w:rPr>
          <w:rFonts w:ascii="Arial" w:hAnsi="Arial" w:cs="Arial"/>
          <w:sz w:val="20"/>
          <w:szCs w:val="20"/>
          <w:lang w:val="en-GB"/>
        </w:rPr>
      </w:pPr>
      <w:r w:rsidRPr="00AB4A0E">
        <w:rPr>
          <w:rFonts w:ascii="Arial" w:hAnsi="Arial" w:cs="Arial"/>
          <w:sz w:val="20"/>
          <w:szCs w:val="20"/>
          <w:lang w:val="en-GB"/>
        </w:rPr>
        <w:t>(“the Contractor”)</w:t>
      </w:r>
    </w:p>
    <w:p w14:paraId="39CF89B7" w14:textId="77777777" w:rsidR="00A9367F" w:rsidRPr="00AB4A0E" w:rsidRDefault="00A9367F" w:rsidP="00A9367F">
      <w:pPr>
        <w:rPr>
          <w:rFonts w:ascii="Arial" w:hAnsi="Arial" w:cs="Arial"/>
          <w:sz w:val="20"/>
          <w:szCs w:val="20"/>
          <w:lang w:val="en-GB"/>
        </w:rPr>
      </w:pPr>
    </w:p>
    <w:p w14:paraId="69E2F3DD" w14:textId="77777777" w:rsidR="00A9367F" w:rsidRPr="00AB4A0E" w:rsidRDefault="00A9367F" w:rsidP="00A9367F">
      <w:pPr>
        <w:rPr>
          <w:rFonts w:ascii="Arial" w:hAnsi="Arial" w:cs="Arial"/>
          <w:sz w:val="20"/>
          <w:szCs w:val="20"/>
          <w:lang w:val="en-GB"/>
        </w:rPr>
      </w:pPr>
    </w:p>
    <w:p w14:paraId="42B262F1" w14:textId="77777777" w:rsidR="00A9367F" w:rsidRPr="00AB4A0E" w:rsidRDefault="00A9367F" w:rsidP="00A9367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AB4A0E">
        <w:rPr>
          <w:rFonts w:ascii="Arial" w:hAnsi="Arial" w:cs="Arial"/>
          <w:sz w:val="20"/>
          <w:szCs w:val="20"/>
          <w:lang w:val="en-GB"/>
        </w:rPr>
        <w:tab/>
      </w:r>
      <w:r w:rsidRPr="00AB4A0E">
        <w:rPr>
          <w:rFonts w:ascii="Arial" w:hAnsi="Arial" w:cs="Arial"/>
          <w:sz w:val="20"/>
          <w:szCs w:val="20"/>
          <w:lang w:val="en-GB"/>
        </w:rPr>
        <w:tab/>
        <w:t>of the other part,</w:t>
      </w:r>
    </w:p>
    <w:p w14:paraId="508A827A" w14:textId="77777777" w:rsidR="00A9367F" w:rsidRPr="00AB4A0E" w:rsidRDefault="00A9367F" w:rsidP="00A9367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6CBC74BC" w14:textId="77777777" w:rsidR="00A9367F" w:rsidRPr="00AB4A0E" w:rsidRDefault="00A9367F" w:rsidP="00A9367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14D73827" w14:textId="77777777" w:rsidR="00A9367F" w:rsidRPr="00AB4A0E" w:rsidRDefault="00A9367F" w:rsidP="00A9367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r w:rsidRPr="00AB4A0E">
        <w:rPr>
          <w:rFonts w:ascii="Arial" w:hAnsi="Arial" w:cs="Arial"/>
          <w:sz w:val="20"/>
          <w:szCs w:val="20"/>
          <w:lang w:val="en-GB"/>
        </w:rPr>
        <w:t>have agreed as stipulated in the attached document.</w:t>
      </w:r>
    </w:p>
    <w:p w14:paraId="7929617C" w14:textId="77777777" w:rsidR="00A9367F" w:rsidRDefault="00A9367F" w:rsidP="00A9367F">
      <w:pPr>
        <w:bidi/>
        <w:rPr>
          <w:rFonts w:ascii="Arial" w:hAnsi="Arial" w:cs="Arial"/>
        </w:rPr>
      </w:pPr>
    </w:p>
    <w:p w14:paraId="5AE40C5D" w14:textId="77777777" w:rsidR="00A9367F" w:rsidRPr="00AB4A0E" w:rsidRDefault="00A9367F" w:rsidP="00A9367F">
      <w:pPr>
        <w:bidi/>
        <w:rPr>
          <w:rFonts w:ascii="Arial" w:hAnsi="Arial" w:cs="Arial"/>
          <w:rtl/>
        </w:rPr>
      </w:pPr>
    </w:p>
    <w:p w14:paraId="2E3571D2" w14:textId="77777777" w:rsidR="007C5545" w:rsidRDefault="007C5545" w:rsidP="007C5545">
      <w:pPr>
        <w:bidi/>
        <w:rPr>
          <w:rFonts w:ascii="Arial" w:hAnsi="Arial" w:cs="Arial"/>
        </w:rPr>
      </w:pPr>
      <w:r w:rsidRPr="00AB4A0E">
        <w:rPr>
          <w:rFonts w:ascii="Arial" w:hAnsi="Arial" w:cs="Arial"/>
          <w:rtl/>
        </w:rPr>
        <w:lastRenderedPageBreak/>
        <w:t xml:space="preserve">تمت صياغة العقد باللغة الإنجليزي في </w:t>
      </w:r>
      <w:r w:rsidRPr="00AB4A0E">
        <w:rPr>
          <w:rFonts w:ascii="Arial" w:hAnsi="Arial" w:cs="Arial"/>
          <w:highlight w:val="yellow"/>
          <w:rtl/>
        </w:rPr>
        <w:t>&lt;ثلاث&gt;</w:t>
      </w:r>
      <w:r w:rsidRPr="00AB4A0E">
        <w:rPr>
          <w:rFonts w:ascii="Arial" w:hAnsi="Arial" w:cs="Arial"/>
          <w:rtl/>
        </w:rPr>
        <w:t xml:space="preserve"> نسخ أصلية حيث تحتفظ الهيئة المتعاقدة ب </w:t>
      </w:r>
      <w:r w:rsidRPr="00AB4A0E">
        <w:rPr>
          <w:rFonts w:ascii="Arial" w:hAnsi="Arial" w:cs="Arial"/>
          <w:highlight w:val="yellow"/>
          <w:rtl/>
        </w:rPr>
        <w:t>&lt;نسختين&gt;</w:t>
      </w:r>
      <w:r w:rsidRPr="00AB4A0E">
        <w:rPr>
          <w:rFonts w:ascii="Arial" w:hAnsi="Arial" w:cs="Arial"/>
          <w:rtl/>
        </w:rPr>
        <w:t xml:space="preserve"> منها وتسلم نسخة أصلية للمتعاقد</w:t>
      </w:r>
    </w:p>
    <w:p w14:paraId="50A345DB" w14:textId="77777777" w:rsidR="00A9367F" w:rsidRPr="00AB4A0E" w:rsidRDefault="00A9367F" w:rsidP="00A9367F">
      <w:pPr>
        <w:keepNext/>
        <w:jc w:val="both"/>
        <w:rPr>
          <w:rFonts w:ascii="Arial" w:hAnsi="Arial" w:cs="Arial"/>
          <w:sz w:val="20"/>
          <w:szCs w:val="20"/>
          <w:lang w:val="en-GB"/>
        </w:rPr>
      </w:pPr>
      <w:r w:rsidRPr="00AB4A0E">
        <w:rPr>
          <w:rFonts w:ascii="Arial" w:hAnsi="Arial" w:cs="Arial"/>
          <w:sz w:val="20"/>
          <w:szCs w:val="20"/>
          <w:lang w:val="en-GB"/>
        </w:rPr>
        <w:t xml:space="preserve">The Contract is done in English in </w:t>
      </w:r>
      <w:r w:rsidRPr="00AB4A0E">
        <w:rPr>
          <w:rFonts w:ascii="Arial" w:hAnsi="Arial" w:cs="Arial"/>
          <w:sz w:val="20"/>
          <w:szCs w:val="20"/>
          <w:highlight w:val="yellow"/>
          <w:lang w:val="en-GB"/>
        </w:rPr>
        <w:t>&lt;three&gt;</w:t>
      </w:r>
      <w:r w:rsidRPr="00AB4A0E">
        <w:rPr>
          <w:rFonts w:ascii="Arial" w:hAnsi="Arial" w:cs="Arial"/>
          <w:sz w:val="20"/>
          <w:szCs w:val="20"/>
          <w:lang w:val="en-GB"/>
        </w:rPr>
        <w:t xml:space="preserve"> originals, </w:t>
      </w:r>
      <w:r w:rsidRPr="00AB4A0E">
        <w:rPr>
          <w:rFonts w:ascii="Arial" w:hAnsi="Arial" w:cs="Arial"/>
          <w:sz w:val="20"/>
          <w:szCs w:val="20"/>
          <w:highlight w:val="yellow"/>
          <w:lang w:val="en-GB"/>
        </w:rPr>
        <w:t>&lt;two&gt;</w:t>
      </w:r>
      <w:r w:rsidRPr="00AB4A0E">
        <w:rPr>
          <w:rFonts w:ascii="Arial" w:hAnsi="Arial" w:cs="Arial"/>
          <w:sz w:val="20"/>
          <w:szCs w:val="20"/>
          <w:lang w:val="en-GB"/>
        </w:rPr>
        <w:t xml:space="preserve"> originals being for the Contracting Authority and one original being for the Contractor.</w:t>
      </w:r>
    </w:p>
    <w:p w14:paraId="31E7BCAE" w14:textId="5A10027A" w:rsidR="00A9367F" w:rsidRDefault="00A9367F" w:rsidP="00A9367F">
      <w:pPr>
        <w:bidi/>
        <w:rPr>
          <w:rFonts w:ascii="Arial" w:hAnsi="Arial" w:cs="Arial"/>
        </w:rPr>
      </w:pPr>
    </w:p>
    <w:p w14:paraId="6CB44034" w14:textId="77777777" w:rsidR="00A9367F" w:rsidRPr="00AB4A0E" w:rsidRDefault="00A9367F" w:rsidP="00A9367F">
      <w:pPr>
        <w:bidi/>
        <w:rPr>
          <w:rFonts w:ascii="Arial" w:hAnsi="Arial" w:cs="Arial"/>
          <w:rtl/>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A9367F" w:rsidRPr="005B7B9F" w14:paraId="62460F64" w14:textId="77777777" w:rsidTr="00DD5BC1">
        <w:trPr>
          <w:trHeight w:val="520"/>
        </w:trPr>
        <w:tc>
          <w:tcPr>
            <w:tcW w:w="4253" w:type="dxa"/>
            <w:gridSpan w:val="2"/>
          </w:tcPr>
          <w:p w14:paraId="095FD787" w14:textId="77777777" w:rsidR="00A9367F" w:rsidRPr="005B7B9F" w:rsidRDefault="00A9367F" w:rsidP="00DD5BC1">
            <w:pPr>
              <w:pStyle w:val="BodyText"/>
              <w:keepNext/>
              <w:ind w:left="567" w:hanging="567"/>
              <w:jc w:val="both"/>
              <w:rPr>
                <w:b/>
              </w:rPr>
            </w:pPr>
            <w:r w:rsidRPr="005B7B9F">
              <w:rPr>
                <w:b/>
              </w:rPr>
              <w:t>For the Contractor</w:t>
            </w:r>
            <w:r w:rsidRPr="005B7B9F">
              <w:rPr>
                <w:b/>
                <w:rtl/>
              </w:rPr>
              <w:t xml:space="preserve">عن المتعاقد  </w:t>
            </w:r>
          </w:p>
        </w:tc>
        <w:tc>
          <w:tcPr>
            <w:tcW w:w="4358" w:type="dxa"/>
            <w:gridSpan w:val="2"/>
          </w:tcPr>
          <w:p w14:paraId="3CDC1608" w14:textId="77777777" w:rsidR="00A9367F" w:rsidRPr="005B7B9F" w:rsidRDefault="00A9367F" w:rsidP="00DD5BC1">
            <w:pPr>
              <w:pStyle w:val="BodyText"/>
              <w:keepNext/>
              <w:ind w:left="567" w:hanging="567"/>
              <w:jc w:val="both"/>
              <w:rPr>
                <w:b/>
              </w:rPr>
            </w:pPr>
            <w:r w:rsidRPr="005B7B9F">
              <w:rPr>
                <w:b/>
              </w:rPr>
              <w:t>For the Contracting Authority</w:t>
            </w:r>
            <w:r w:rsidRPr="005B7B9F">
              <w:rPr>
                <w:b/>
                <w:rtl/>
              </w:rPr>
              <w:t xml:space="preserve">عن الجهة المتعاقدة   </w:t>
            </w:r>
          </w:p>
        </w:tc>
      </w:tr>
      <w:tr w:rsidR="00A9367F" w:rsidRPr="005B7B9F" w14:paraId="442A1682" w14:textId="77777777" w:rsidTr="00DD5BC1">
        <w:trPr>
          <w:gridAfter w:val="1"/>
          <w:wAfter w:w="2232" w:type="dxa"/>
          <w:cantSplit/>
          <w:trHeight w:val="468"/>
        </w:trPr>
        <w:tc>
          <w:tcPr>
            <w:tcW w:w="1985" w:type="dxa"/>
          </w:tcPr>
          <w:p w14:paraId="34C94B0B" w14:textId="77777777" w:rsidR="00A9367F" w:rsidRPr="005B7B9F" w:rsidRDefault="00A9367F" w:rsidP="00DD5BC1">
            <w:pPr>
              <w:pStyle w:val="BodyText"/>
              <w:keepNext/>
              <w:ind w:left="567" w:hanging="567"/>
              <w:jc w:val="both"/>
            </w:pPr>
            <w:r w:rsidRPr="005B7B9F">
              <w:t>Name:</w:t>
            </w:r>
            <w:r w:rsidRPr="005B7B9F">
              <w:rPr>
                <w:rtl/>
              </w:rPr>
              <w:t xml:space="preserve"> الاسم</w:t>
            </w:r>
          </w:p>
        </w:tc>
        <w:tc>
          <w:tcPr>
            <w:tcW w:w="2268" w:type="dxa"/>
          </w:tcPr>
          <w:p w14:paraId="2950A510" w14:textId="77777777" w:rsidR="00A9367F" w:rsidRPr="005B7B9F" w:rsidRDefault="00A9367F" w:rsidP="00DD5BC1">
            <w:pPr>
              <w:pStyle w:val="BodyText"/>
              <w:keepNext/>
              <w:ind w:left="567" w:hanging="567"/>
              <w:jc w:val="both"/>
            </w:pPr>
          </w:p>
        </w:tc>
        <w:tc>
          <w:tcPr>
            <w:tcW w:w="2126" w:type="dxa"/>
          </w:tcPr>
          <w:p w14:paraId="15D915E8" w14:textId="77777777" w:rsidR="00A9367F" w:rsidRPr="005B7B9F" w:rsidRDefault="00A9367F" w:rsidP="00DD5BC1">
            <w:pPr>
              <w:pStyle w:val="BodyText"/>
              <w:keepNext/>
              <w:ind w:left="567" w:hanging="567"/>
              <w:jc w:val="both"/>
            </w:pPr>
            <w:r w:rsidRPr="005B7B9F">
              <w:t>Name:</w:t>
            </w:r>
            <w:r w:rsidRPr="005B7B9F">
              <w:rPr>
                <w:rtl/>
              </w:rPr>
              <w:t xml:space="preserve"> الاسم</w:t>
            </w:r>
          </w:p>
        </w:tc>
      </w:tr>
      <w:tr w:rsidR="00A9367F" w:rsidRPr="005B7B9F" w14:paraId="0FF9F85F" w14:textId="77777777" w:rsidTr="00DD5BC1">
        <w:trPr>
          <w:gridAfter w:val="1"/>
          <w:wAfter w:w="2232" w:type="dxa"/>
          <w:cantSplit/>
          <w:trHeight w:val="577"/>
        </w:trPr>
        <w:tc>
          <w:tcPr>
            <w:tcW w:w="1985" w:type="dxa"/>
          </w:tcPr>
          <w:p w14:paraId="1DAE6008" w14:textId="77777777" w:rsidR="00A9367F" w:rsidRPr="005B7B9F" w:rsidRDefault="00A9367F" w:rsidP="00DD5BC1">
            <w:pPr>
              <w:pStyle w:val="BodyText"/>
              <w:keepNext/>
              <w:ind w:left="567" w:hanging="567"/>
              <w:jc w:val="both"/>
            </w:pPr>
          </w:p>
          <w:p w14:paraId="45A6CE79" w14:textId="77777777" w:rsidR="00A9367F" w:rsidRPr="005B7B9F" w:rsidRDefault="00A9367F" w:rsidP="00DD5BC1">
            <w:pPr>
              <w:pStyle w:val="BodyText"/>
              <w:keepNext/>
              <w:ind w:left="567" w:hanging="567"/>
              <w:jc w:val="both"/>
            </w:pPr>
          </w:p>
          <w:p w14:paraId="2B4BE14F" w14:textId="77777777" w:rsidR="00A9367F" w:rsidRPr="005B7B9F" w:rsidRDefault="00A9367F" w:rsidP="00DD5BC1">
            <w:pPr>
              <w:pStyle w:val="BodyText"/>
              <w:keepNext/>
              <w:ind w:left="567" w:hanging="567"/>
              <w:jc w:val="both"/>
            </w:pPr>
            <w:r w:rsidRPr="005B7B9F">
              <w:t>Title:</w:t>
            </w:r>
            <w:r w:rsidRPr="005B7B9F">
              <w:rPr>
                <w:rtl/>
              </w:rPr>
              <w:t xml:space="preserve"> المسمى الوظيفي  </w:t>
            </w:r>
          </w:p>
        </w:tc>
        <w:tc>
          <w:tcPr>
            <w:tcW w:w="2268" w:type="dxa"/>
          </w:tcPr>
          <w:p w14:paraId="190F5603" w14:textId="77777777" w:rsidR="00A9367F" w:rsidRPr="005B7B9F" w:rsidRDefault="00A9367F" w:rsidP="00DD5BC1">
            <w:pPr>
              <w:pStyle w:val="BodyText"/>
              <w:keepNext/>
              <w:ind w:left="567" w:hanging="567"/>
              <w:jc w:val="both"/>
            </w:pPr>
          </w:p>
        </w:tc>
        <w:tc>
          <w:tcPr>
            <w:tcW w:w="2126" w:type="dxa"/>
          </w:tcPr>
          <w:p w14:paraId="7C638169" w14:textId="77777777" w:rsidR="00A9367F" w:rsidRPr="005B7B9F" w:rsidRDefault="00A9367F" w:rsidP="00A9367F">
            <w:pPr>
              <w:pStyle w:val="BodyText"/>
              <w:keepNext/>
              <w:jc w:val="both"/>
            </w:pPr>
          </w:p>
          <w:p w14:paraId="10688E8F" w14:textId="77777777" w:rsidR="00A9367F" w:rsidRPr="005B7B9F" w:rsidRDefault="00A9367F" w:rsidP="00DD5BC1">
            <w:pPr>
              <w:pStyle w:val="BodyText"/>
              <w:keepNext/>
              <w:ind w:left="567" w:hanging="567"/>
              <w:jc w:val="both"/>
            </w:pPr>
          </w:p>
          <w:p w14:paraId="1631CFB4" w14:textId="77777777" w:rsidR="00A9367F" w:rsidRPr="005B7B9F" w:rsidRDefault="00A9367F" w:rsidP="00DD5BC1">
            <w:pPr>
              <w:pStyle w:val="BodyText"/>
              <w:keepNext/>
              <w:ind w:left="567" w:hanging="567"/>
              <w:jc w:val="both"/>
            </w:pPr>
            <w:r w:rsidRPr="005B7B9F">
              <w:t>Title:</w:t>
            </w:r>
            <w:r w:rsidRPr="005B7B9F">
              <w:rPr>
                <w:rtl/>
              </w:rPr>
              <w:t xml:space="preserve"> المسمى الوظيفي  </w:t>
            </w:r>
          </w:p>
        </w:tc>
      </w:tr>
      <w:tr w:rsidR="00A9367F" w:rsidRPr="005B7B9F" w14:paraId="2A840757" w14:textId="77777777" w:rsidTr="00DD5BC1">
        <w:trPr>
          <w:gridAfter w:val="1"/>
          <w:wAfter w:w="2232" w:type="dxa"/>
          <w:cantSplit/>
          <w:trHeight w:val="878"/>
        </w:trPr>
        <w:tc>
          <w:tcPr>
            <w:tcW w:w="1985" w:type="dxa"/>
          </w:tcPr>
          <w:p w14:paraId="03BA0F09" w14:textId="77777777" w:rsidR="00A9367F" w:rsidRPr="005B7B9F" w:rsidRDefault="00A9367F" w:rsidP="00DD5BC1">
            <w:pPr>
              <w:pStyle w:val="BodyText"/>
              <w:ind w:left="567" w:hanging="567"/>
              <w:jc w:val="both"/>
            </w:pPr>
          </w:p>
          <w:p w14:paraId="13DF7A6E" w14:textId="77777777" w:rsidR="00A9367F" w:rsidRPr="005B7B9F" w:rsidRDefault="00A9367F" w:rsidP="00DD5BC1">
            <w:pPr>
              <w:pStyle w:val="BodyText"/>
              <w:ind w:left="567" w:hanging="567"/>
              <w:jc w:val="both"/>
            </w:pPr>
          </w:p>
          <w:p w14:paraId="7F687D3D" w14:textId="77777777" w:rsidR="00A9367F" w:rsidRPr="005B7B9F" w:rsidRDefault="00A9367F" w:rsidP="00DD5BC1">
            <w:pPr>
              <w:pStyle w:val="BodyText"/>
              <w:ind w:left="567" w:hanging="567"/>
              <w:jc w:val="both"/>
            </w:pPr>
            <w:r w:rsidRPr="005B7B9F">
              <w:t>Signature:</w:t>
            </w:r>
            <w:r w:rsidRPr="005B7B9F">
              <w:rPr>
                <w:rtl/>
              </w:rPr>
              <w:t xml:space="preserve"> التوقيع  </w:t>
            </w:r>
          </w:p>
        </w:tc>
        <w:tc>
          <w:tcPr>
            <w:tcW w:w="2268" w:type="dxa"/>
          </w:tcPr>
          <w:p w14:paraId="66997E99" w14:textId="77777777" w:rsidR="00A9367F" w:rsidRPr="005B7B9F" w:rsidRDefault="00A9367F" w:rsidP="00DD5BC1">
            <w:pPr>
              <w:pStyle w:val="BodyText"/>
              <w:ind w:left="567" w:hanging="567"/>
              <w:jc w:val="both"/>
            </w:pPr>
          </w:p>
        </w:tc>
        <w:tc>
          <w:tcPr>
            <w:tcW w:w="2126" w:type="dxa"/>
          </w:tcPr>
          <w:p w14:paraId="299AB416" w14:textId="77777777" w:rsidR="00A9367F" w:rsidRPr="005B7B9F" w:rsidRDefault="00A9367F" w:rsidP="00DD5BC1">
            <w:pPr>
              <w:pStyle w:val="BodyText"/>
              <w:ind w:left="567" w:hanging="567"/>
              <w:jc w:val="both"/>
            </w:pPr>
          </w:p>
          <w:p w14:paraId="2EFB772D" w14:textId="77777777" w:rsidR="00A9367F" w:rsidRPr="005B7B9F" w:rsidRDefault="00A9367F" w:rsidP="00DD5BC1">
            <w:pPr>
              <w:pStyle w:val="BodyText"/>
              <w:ind w:left="567" w:hanging="567"/>
              <w:jc w:val="both"/>
            </w:pPr>
          </w:p>
          <w:p w14:paraId="0017C242" w14:textId="77777777" w:rsidR="00A9367F" w:rsidRPr="005B7B9F" w:rsidRDefault="00A9367F" w:rsidP="00DD5BC1">
            <w:pPr>
              <w:pStyle w:val="BodyText"/>
              <w:ind w:left="567" w:hanging="567"/>
              <w:jc w:val="both"/>
            </w:pPr>
            <w:r w:rsidRPr="005B7B9F">
              <w:t>Signature:</w:t>
            </w:r>
            <w:r w:rsidRPr="005B7B9F">
              <w:rPr>
                <w:rtl/>
              </w:rPr>
              <w:t xml:space="preserve"> التوقيع</w:t>
            </w:r>
          </w:p>
        </w:tc>
      </w:tr>
      <w:tr w:rsidR="00A9367F" w:rsidRPr="005B7B9F" w14:paraId="7098849E" w14:textId="77777777" w:rsidTr="00DD5BC1">
        <w:trPr>
          <w:gridAfter w:val="1"/>
          <w:wAfter w:w="2232" w:type="dxa"/>
          <w:cantSplit/>
          <w:trHeight w:val="80"/>
        </w:trPr>
        <w:tc>
          <w:tcPr>
            <w:tcW w:w="1985" w:type="dxa"/>
          </w:tcPr>
          <w:p w14:paraId="261A5246" w14:textId="77777777" w:rsidR="00A9367F" w:rsidRPr="005B7B9F" w:rsidRDefault="00A9367F" w:rsidP="00DD5BC1">
            <w:pPr>
              <w:pStyle w:val="BodyText"/>
              <w:ind w:left="567" w:hanging="567"/>
              <w:jc w:val="both"/>
            </w:pPr>
          </w:p>
          <w:p w14:paraId="5AD31B59" w14:textId="77777777" w:rsidR="00A9367F" w:rsidRPr="005B7B9F" w:rsidRDefault="00A9367F" w:rsidP="00DD5BC1">
            <w:pPr>
              <w:pStyle w:val="BodyText"/>
              <w:ind w:left="567" w:hanging="567"/>
              <w:jc w:val="both"/>
            </w:pPr>
            <w:r w:rsidRPr="005B7B9F">
              <w:t>Date:</w:t>
            </w:r>
            <w:r w:rsidRPr="005B7B9F">
              <w:rPr>
                <w:rtl/>
              </w:rPr>
              <w:t xml:space="preserve"> التاريخ   </w:t>
            </w:r>
          </w:p>
        </w:tc>
        <w:tc>
          <w:tcPr>
            <w:tcW w:w="2268" w:type="dxa"/>
          </w:tcPr>
          <w:p w14:paraId="6FCD0FF4" w14:textId="77777777" w:rsidR="00A9367F" w:rsidRPr="005B7B9F" w:rsidRDefault="00A9367F" w:rsidP="00DD5BC1">
            <w:pPr>
              <w:pStyle w:val="BodyText"/>
              <w:ind w:left="567" w:hanging="567"/>
              <w:jc w:val="both"/>
            </w:pPr>
          </w:p>
        </w:tc>
        <w:tc>
          <w:tcPr>
            <w:tcW w:w="2126" w:type="dxa"/>
          </w:tcPr>
          <w:p w14:paraId="28E9EFB0" w14:textId="77777777" w:rsidR="00A9367F" w:rsidRPr="005B7B9F" w:rsidRDefault="00A9367F" w:rsidP="00DD5BC1">
            <w:pPr>
              <w:pStyle w:val="BodyText"/>
              <w:ind w:left="567" w:hanging="567"/>
              <w:jc w:val="both"/>
            </w:pPr>
          </w:p>
          <w:p w14:paraId="319D0A15" w14:textId="77777777" w:rsidR="00A9367F" w:rsidRPr="005B7B9F" w:rsidRDefault="00A9367F" w:rsidP="00DD5BC1">
            <w:pPr>
              <w:pStyle w:val="BodyText"/>
              <w:ind w:left="567" w:hanging="567"/>
              <w:jc w:val="both"/>
            </w:pPr>
            <w:r w:rsidRPr="005B7B9F">
              <w:t>Date:</w:t>
            </w:r>
            <w:r w:rsidRPr="005B7B9F">
              <w:rPr>
                <w:rtl/>
              </w:rPr>
              <w:t xml:space="preserve"> التاريخ  </w:t>
            </w:r>
          </w:p>
        </w:tc>
      </w:tr>
    </w:tbl>
    <w:p w14:paraId="2E3571DE" w14:textId="77777777" w:rsidR="00E3071F" w:rsidRPr="00AB4A0E" w:rsidRDefault="00E3071F" w:rsidP="00E3071F">
      <w:pPr>
        <w:rPr>
          <w:rFonts w:ascii="Arial" w:hAnsi="Arial" w:cs="Arial"/>
          <w:b/>
          <w:i/>
          <w:sz w:val="20"/>
          <w:szCs w:val="20"/>
          <w:lang w:val="en-GB"/>
        </w:rPr>
      </w:pPr>
    </w:p>
    <w:p w14:paraId="2E3571DF" w14:textId="77777777" w:rsidR="00E3071F" w:rsidRPr="00AB4A0E" w:rsidRDefault="00E3071F" w:rsidP="00E3071F">
      <w:pPr>
        <w:rPr>
          <w:rFonts w:ascii="Arial" w:hAnsi="Arial" w:cs="Arial"/>
          <w:b/>
          <w:i/>
          <w:sz w:val="20"/>
          <w:szCs w:val="20"/>
          <w:lang w:val="en-GB"/>
        </w:rPr>
      </w:pPr>
    </w:p>
    <w:p w14:paraId="2E35721A" w14:textId="77777777" w:rsidR="00E3071F" w:rsidRPr="00AB4A0E" w:rsidRDefault="00E3071F" w:rsidP="00E3071F">
      <w:pPr>
        <w:rPr>
          <w:rFonts w:ascii="Arial" w:hAnsi="Arial" w:cs="Arial"/>
          <w:sz w:val="20"/>
          <w:szCs w:val="20"/>
          <w:lang w:val="en-GB"/>
        </w:rPr>
      </w:pPr>
    </w:p>
    <w:p w14:paraId="2E35721B" w14:textId="77777777" w:rsidR="006625E0" w:rsidRPr="00AB4A0E" w:rsidRDefault="00E3071F" w:rsidP="00EB7D33">
      <w:pPr>
        <w:jc w:val="center"/>
        <w:rPr>
          <w:rFonts w:ascii="Arial" w:hAnsi="Arial" w:cs="Arial"/>
          <w:sz w:val="20"/>
          <w:szCs w:val="20"/>
          <w:rtl/>
          <w:lang w:val="en-GB"/>
        </w:rPr>
      </w:pPr>
      <w:r w:rsidRPr="00AB4A0E">
        <w:rPr>
          <w:rFonts w:ascii="Arial" w:hAnsi="Arial" w:cs="Arial"/>
          <w:sz w:val="20"/>
          <w:szCs w:val="20"/>
          <w:lang w:val="en-GB"/>
        </w:rPr>
        <w:br w:type="page"/>
      </w:r>
    </w:p>
    <w:p w14:paraId="2E35721C" w14:textId="77777777" w:rsidR="006625E0" w:rsidRPr="00AB4A0E" w:rsidRDefault="006625E0" w:rsidP="00EB7D33">
      <w:pPr>
        <w:jc w:val="center"/>
        <w:rPr>
          <w:rFonts w:ascii="Arial" w:hAnsi="Arial" w:cs="Arial"/>
          <w:sz w:val="20"/>
          <w:szCs w:val="20"/>
          <w:rtl/>
          <w:lang w:val="en-GB"/>
        </w:rPr>
      </w:pPr>
      <w:r w:rsidRPr="00AB4A0E">
        <w:rPr>
          <w:rFonts w:ascii="Arial" w:hAnsi="Arial" w:cs="Arial"/>
          <w:b/>
          <w:bCs/>
          <w:rtl/>
        </w:rPr>
        <w:lastRenderedPageBreak/>
        <w:t>الشروط الخاصة</w:t>
      </w:r>
    </w:p>
    <w:p w14:paraId="2E35721D" w14:textId="77777777" w:rsidR="00E3071F" w:rsidRPr="00AB4A0E" w:rsidRDefault="00E3071F" w:rsidP="00EB7D33">
      <w:pPr>
        <w:jc w:val="center"/>
        <w:rPr>
          <w:rFonts w:ascii="Arial" w:hAnsi="Arial" w:cs="Arial"/>
          <w:sz w:val="20"/>
          <w:szCs w:val="20"/>
          <w:lang w:val="en-GB"/>
        </w:rPr>
      </w:pPr>
      <w:r w:rsidRPr="00AB4A0E">
        <w:rPr>
          <w:rFonts w:ascii="Arial" w:hAnsi="Arial" w:cs="Arial"/>
          <w:b/>
          <w:sz w:val="22"/>
          <w:szCs w:val="22"/>
          <w:lang w:val="en-GB"/>
        </w:rPr>
        <w:t>Special Conditions</w:t>
      </w:r>
    </w:p>
    <w:p w14:paraId="2E35721E" w14:textId="77777777" w:rsidR="00E3071F" w:rsidRPr="00AB4A0E" w:rsidRDefault="00E3071F" w:rsidP="00E3071F">
      <w:pPr>
        <w:jc w:val="center"/>
        <w:outlineLvl w:val="0"/>
        <w:rPr>
          <w:rFonts w:ascii="Arial" w:hAnsi="Arial" w:cs="Arial"/>
          <w:sz w:val="20"/>
          <w:szCs w:val="20"/>
          <w:lang w:val="en-GB"/>
        </w:rPr>
      </w:pPr>
    </w:p>
    <w:p w14:paraId="2E35721F" w14:textId="77777777" w:rsidR="00E3071F" w:rsidRPr="00AB4A0E" w:rsidRDefault="00E3071F" w:rsidP="00E3071F">
      <w:pPr>
        <w:jc w:val="center"/>
        <w:outlineLvl w:val="0"/>
        <w:rPr>
          <w:rFonts w:ascii="Arial" w:hAnsi="Arial" w:cs="Arial"/>
          <w:sz w:val="20"/>
          <w:szCs w:val="20"/>
          <w:rtl/>
          <w:lang w:val="en-GB"/>
        </w:rPr>
      </w:pPr>
    </w:p>
    <w:p w14:paraId="2E357220" w14:textId="77777777" w:rsidR="006625E0" w:rsidRPr="00AB4A0E" w:rsidRDefault="006625E0" w:rsidP="006625E0">
      <w:pPr>
        <w:bidi/>
        <w:jc w:val="both"/>
        <w:rPr>
          <w:rFonts w:ascii="Arial" w:hAnsi="Arial" w:cs="Arial"/>
          <w:b/>
          <w:bCs/>
          <w:rtl/>
        </w:rPr>
      </w:pPr>
      <w:r w:rsidRPr="00AB4A0E">
        <w:rPr>
          <w:rFonts w:ascii="Arial" w:hAnsi="Arial" w:cs="Arial"/>
          <w:b/>
          <w:bCs/>
          <w:rtl/>
        </w:rPr>
        <w:t>ب.1</w:t>
      </w:r>
      <w:r w:rsidRPr="00AB4A0E">
        <w:rPr>
          <w:rFonts w:ascii="Arial" w:hAnsi="Arial" w:cs="Arial"/>
          <w:b/>
          <w:bCs/>
          <w:rtl/>
        </w:rPr>
        <w:tab/>
        <w:t>نطاق الخدمات</w:t>
      </w:r>
    </w:p>
    <w:p w14:paraId="2E357221" w14:textId="77777777" w:rsidR="006625E0" w:rsidRPr="00AB4A0E" w:rsidRDefault="006625E0" w:rsidP="006625E0">
      <w:pPr>
        <w:bidi/>
        <w:jc w:val="both"/>
        <w:rPr>
          <w:rFonts w:ascii="Arial" w:hAnsi="Arial" w:cs="Arial"/>
          <w:rtl/>
        </w:rPr>
      </w:pPr>
      <w:r w:rsidRPr="00AB4A0E">
        <w:rPr>
          <w:rFonts w:ascii="Arial" w:hAnsi="Arial" w:cs="Arial"/>
          <w:rtl/>
        </w:rPr>
        <w:t xml:space="preserve">موضوع العقد هو </w:t>
      </w:r>
      <w:r w:rsidRPr="00AB4A0E">
        <w:rPr>
          <w:rFonts w:ascii="Arial" w:hAnsi="Arial" w:cs="Arial"/>
          <w:highlight w:val="yellow"/>
          <w:rtl/>
        </w:rPr>
        <w:t>&lt;مسمى العقد&gt;</w:t>
      </w:r>
      <w:r w:rsidRPr="00AB4A0E">
        <w:rPr>
          <w:rFonts w:ascii="Arial" w:hAnsi="Arial" w:cs="Arial"/>
          <w:rtl/>
        </w:rPr>
        <w:t xml:space="preserve"> في </w:t>
      </w:r>
      <w:r w:rsidRPr="00AB4A0E">
        <w:rPr>
          <w:rFonts w:ascii="Arial" w:hAnsi="Arial" w:cs="Arial"/>
          <w:highlight w:val="yellow"/>
          <w:rtl/>
        </w:rPr>
        <w:t>&lt;مكان&gt;.</w:t>
      </w:r>
      <w:r w:rsidRPr="00AB4A0E">
        <w:rPr>
          <w:rFonts w:ascii="Arial" w:hAnsi="Arial" w:cs="Arial"/>
          <w:rtl/>
        </w:rPr>
        <w:t xml:space="preserve"> تجدون وصفا "للخدمات" في الشروط المرجعية (</w:t>
      </w:r>
      <w:r w:rsidRPr="00AB4A0E">
        <w:rPr>
          <w:rFonts w:ascii="Arial" w:hAnsi="Arial" w:cs="Arial"/>
          <w:highlight w:val="cyan"/>
          <w:rtl/>
        </w:rPr>
        <w:t>خيار: ومحددة بشكل أكبر في التنظيم والمنهجية)</w:t>
      </w:r>
      <w:r w:rsidRPr="00AB4A0E">
        <w:rPr>
          <w:rFonts w:ascii="Arial" w:hAnsi="Arial" w:cs="Arial"/>
          <w:rtl/>
        </w:rPr>
        <w:t xml:space="preserve">. </w:t>
      </w:r>
      <w:r w:rsidRPr="00AB4A0E">
        <w:rPr>
          <w:rFonts w:ascii="Arial" w:hAnsi="Arial" w:cs="Arial"/>
          <w:b/>
          <w:bCs/>
          <w:highlight w:val="red"/>
          <w:rtl/>
        </w:rPr>
        <w:t>ملاحظة: اشطب الخيار في حال عدم الضرورة</w:t>
      </w:r>
      <w:r w:rsidRPr="00AB4A0E">
        <w:rPr>
          <w:rFonts w:ascii="Arial" w:hAnsi="Arial" w:cs="Arial"/>
          <w:rtl/>
        </w:rPr>
        <w:t>.</w:t>
      </w:r>
    </w:p>
    <w:p w14:paraId="2E357222" w14:textId="77777777" w:rsidR="006625E0" w:rsidRPr="00AB4A0E" w:rsidRDefault="006625E0" w:rsidP="006625E0">
      <w:pPr>
        <w:bidi/>
        <w:jc w:val="both"/>
        <w:rPr>
          <w:rFonts w:ascii="Arial" w:hAnsi="Arial" w:cs="Arial"/>
          <w:rtl/>
        </w:rPr>
      </w:pPr>
      <w:r w:rsidRPr="00AB4A0E">
        <w:rPr>
          <w:rFonts w:ascii="Arial" w:hAnsi="Arial" w:cs="Arial"/>
          <w:highlight w:val="cyan"/>
          <w:rtl/>
        </w:rPr>
        <w:t>(خيار: يقر المتعاقد بما يلي: )</w:t>
      </w:r>
    </w:p>
    <w:p w14:paraId="2E357223" w14:textId="77777777" w:rsidR="006625E0" w:rsidRPr="00AB4A0E" w:rsidRDefault="006625E0" w:rsidP="004D7E5A">
      <w:pPr>
        <w:pStyle w:val="ListParagraph"/>
        <w:numPr>
          <w:ilvl w:val="0"/>
          <w:numId w:val="26"/>
        </w:numPr>
        <w:bidi/>
        <w:spacing w:after="200" w:line="276" w:lineRule="auto"/>
        <w:contextualSpacing/>
        <w:jc w:val="both"/>
        <w:rPr>
          <w:rFonts w:ascii="Arial" w:hAnsi="Arial" w:cs="Arial"/>
        </w:rPr>
      </w:pPr>
      <w:r w:rsidRPr="00AB4A0E">
        <w:rPr>
          <w:rFonts w:ascii="Arial" w:hAnsi="Arial" w:cs="Arial"/>
          <w:rtl/>
        </w:rPr>
        <w:t>ليس على الهيئة المتعاقدة أي التزام بإرسال حد أدنى من طلبيات الشراء ضمن العقد، وبموجبه.</w:t>
      </w:r>
    </w:p>
    <w:p w14:paraId="2E357224" w14:textId="77777777" w:rsidR="006625E0" w:rsidRPr="00AB4A0E" w:rsidRDefault="006625E0" w:rsidP="004D7E5A">
      <w:pPr>
        <w:pStyle w:val="ListParagraph"/>
        <w:numPr>
          <w:ilvl w:val="0"/>
          <w:numId w:val="26"/>
        </w:numPr>
        <w:bidi/>
        <w:spacing w:after="200" w:line="276" w:lineRule="auto"/>
        <w:contextualSpacing/>
        <w:jc w:val="both"/>
        <w:rPr>
          <w:rFonts w:ascii="Arial" w:hAnsi="Arial" w:cs="Arial"/>
        </w:rPr>
      </w:pPr>
      <w:r w:rsidRPr="00AB4A0E">
        <w:rPr>
          <w:rFonts w:ascii="Arial" w:hAnsi="Arial" w:cs="Arial"/>
          <w:rtl/>
        </w:rPr>
        <w:t>لن تكون الهيئة المتعاقدة مسئولة عن أي تكاليف في حال عدم صدور طلبيات شراء بموجب هذا العقد؛</w:t>
      </w:r>
    </w:p>
    <w:p w14:paraId="2E357225" w14:textId="77777777" w:rsidR="006625E0" w:rsidRPr="00AB4A0E" w:rsidRDefault="006625E0" w:rsidP="004D7E5A">
      <w:pPr>
        <w:pStyle w:val="ListParagraph"/>
        <w:numPr>
          <w:ilvl w:val="0"/>
          <w:numId w:val="26"/>
        </w:numPr>
        <w:bidi/>
        <w:spacing w:after="200" w:line="276" w:lineRule="auto"/>
        <w:contextualSpacing/>
        <w:jc w:val="both"/>
        <w:rPr>
          <w:rFonts w:ascii="Arial" w:hAnsi="Arial" w:cs="Arial"/>
        </w:rPr>
      </w:pPr>
      <w:r w:rsidRPr="00AB4A0E">
        <w:rPr>
          <w:rFonts w:ascii="Arial" w:hAnsi="Arial" w:cs="Arial"/>
          <w:rtl/>
        </w:rPr>
        <w:t>هذا العقد ليس حصريا ويحق للهيئة المتعاقدة أن تشتري التوريدات ذاتها من متعاقدين أخرين، حسبما تراه مناسبا.</w:t>
      </w:r>
    </w:p>
    <w:p w14:paraId="2E357226" w14:textId="77777777" w:rsidR="006625E0" w:rsidRPr="00AB4A0E" w:rsidRDefault="006625E0" w:rsidP="006625E0">
      <w:pPr>
        <w:bidi/>
        <w:ind w:left="360"/>
        <w:jc w:val="both"/>
        <w:rPr>
          <w:rFonts w:ascii="Arial" w:hAnsi="Arial" w:cs="Arial"/>
          <w:b/>
          <w:bCs/>
          <w:rtl/>
        </w:rPr>
      </w:pPr>
      <w:r w:rsidRPr="00AB4A0E">
        <w:rPr>
          <w:rFonts w:ascii="Arial" w:hAnsi="Arial" w:cs="Arial"/>
          <w:b/>
          <w:bCs/>
          <w:highlight w:val="red"/>
          <w:rtl/>
        </w:rPr>
        <w:t>ملاحظة: اشطب الخيار في حال عقد إطار عام</w:t>
      </w:r>
    </w:p>
    <w:p w14:paraId="2E357227" w14:textId="77777777" w:rsidR="006625E0" w:rsidRPr="00AB4A0E" w:rsidRDefault="006625E0" w:rsidP="006625E0">
      <w:pPr>
        <w:bidi/>
        <w:outlineLvl w:val="0"/>
        <w:rPr>
          <w:rFonts w:ascii="Arial" w:hAnsi="Arial" w:cs="Arial"/>
          <w:sz w:val="20"/>
          <w:szCs w:val="20"/>
          <w:lang w:val="en-GB"/>
        </w:rPr>
      </w:pPr>
    </w:p>
    <w:p w14:paraId="2E357228" w14:textId="77777777" w:rsidR="00E3071F" w:rsidRPr="00AB4A0E" w:rsidRDefault="00E3071F" w:rsidP="004D7E5A">
      <w:pPr>
        <w:numPr>
          <w:ilvl w:val="0"/>
          <w:numId w:val="9"/>
        </w:numPr>
        <w:spacing w:before="120"/>
        <w:rPr>
          <w:rFonts w:ascii="Arial" w:hAnsi="Arial" w:cs="Arial"/>
          <w:b/>
          <w:sz w:val="20"/>
          <w:szCs w:val="20"/>
          <w:lang w:val="en-GB"/>
        </w:rPr>
      </w:pPr>
      <w:r w:rsidRPr="00AB4A0E">
        <w:rPr>
          <w:rFonts w:ascii="Arial" w:hAnsi="Arial" w:cs="Arial"/>
          <w:b/>
          <w:sz w:val="20"/>
          <w:szCs w:val="20"/>
          <w:lang w:val="en-GB"/>
        </w:rPr>
        <w:t xml:space="preserve">Scope of </w:t>
      </w:r>
      <w:r w:rsidR="00A11623" w:rsidRPr="00AB4A0E">
        <w:rPr>
          <w:rFonts w:ascii="Arial" w:hAnsi="Arial" w:cs="Arial"/>
          <w:b/>
          <w:sz w:val="20"/>
          <w:szCs w:val="20"/>
          <w:lang w:val="en-GB"/>
        </w:rPr>
        <w:t>services</w:t>
      </w:r>
      <w:r w:rsidRPr="00AB4A0E">
        <w:rPr>
          <w:rFonts w:ascii="Arial" w:hAnsi="Arial" w:cs="Arial"/>
          <w:b/>
          <w:sz w:val="20"/>
          <w:szCs w:val="20"/>
          <w:lang w:val="en-GB"/>
        </w:rPr>
        <w:t xml:space="preserve"> </w:t>
      </w:r>
    </w:p>
    <w:p w14:paraId="2E357229" w14:textId="77777777" w:rsidR="00A11623" w:rsidRPr="00AB4A0E" w:rsidRDefault="00A11623" w:rsidP="00A11623">
      <w:pPr>
        <w:tabs>
          <w:tab w:val="left" w:pos="851"/>
          <w:tab w:val="left" w:pos="993"/>
        </w:tabs>
        <w:jc w:val="both"/>
        <w:rPr>
          <w:rFonts w:ascii="Arial" w:hAnsi="Arial" w:cs="Arial"/>
          <w:sz w:val="20"/>
          <w:szCs w:val="20"/>
          <w:lang w:val="en-GB"/>
        </w:rPr>
      </w:pPr>
      <w:r w:rsidRPr="00AB4A0E">
        <w:rPr>
          <w:rFonts w:ascii="Arial" w:hAnsi="Arial" w:cs="Arial"/>
          <w:sz w:val="20"/>
          <w:szCs w:val="20"/>
          <w:lang w:val="en-GB"/>
        </w:rPr>
        <w:t xml:space="preserve">The subject of the Contract is </w:t>
      </w:r>
      <w:r w:rsidRPr="00AB4A0E">
        <w:rPr>
          <w:rFonts w:ascii="Arial" w:hAnsi="Arial" w:cs="Arial"/>
          <w:sz w:val="20"/>
          <w:szCs w:val="20"/>
          <w:highlight w:val="yellow"/>
          <w:lang w:val="en-GB"/>
        </w:rPr>
        <w:t>&lt;title of the Contract&gt;</w:t>
      </w:r>
      <w:r w:rsidRPr="00AB4A0E">
        <w:rPr>
          <w:rFonts w:ascii="Arial" w:hAnsi="Arial" w:cs="Arial"/>
          <w:sz w:val="20"/>
          <w:szCs w:val="20"/>
          <w:lang w:val="en-GB"/>
        </w:rPr>
        <w:t xml:space="preserve"> at </w:t>
      </w:r>
      <w:r w:rsidRPr="00AB4A0E">
        <w:rPr>
          <w:rFonts w:ascii="Arial" w:hAnsi="Arial" w:cs="Arial"/>
          <w:sz w:val="20"/>
          <w:szCs w:val="20"/>
          <w:highlight w:val="yellow"/>
          <w:lang w:val="en-GB"/>
        </w:rPr>
        <w:t>&lt;location&gt;</w:t>
      </w:r>
      <w:r w:rsidRPr="00AB4A0E">
        <w:rPr>
          <w:rFonts w:ascii="Arial" w:hAnsi="Arial" w:cs="Arial"/>
          <w:sz w:val="20"/>
          <w:szCs w:val="20"/>
          <w:lang w:val="en-GB"/>
        </w:rPr>
        <w:t xml:space="preserve">. The “Services” are described in the Terms of Reference </w:t>
      </w:r>
      <w:r w:rsidR="00D347B9" w:rsidRPr="00AB4A0E">
        <w:rPr>
          <w:rFonts w:ascii="Arial" w:hAnsi="Arial" w:cs="Arial"/>
          <w:sz w:val="20"/>
          <w:szCs w:val="20"/>
          <w:highlight w:val="cyan"/>
          <w:lang w:val="en-GB"/>
        </w:rPr>
        <w:t xml:space="preserve">(Option: </w:t>
      </w:r>
      <w:r w:rsidRPr="00AB4A0E">
        <w:rPr>
          <w:rFonts w:ascii="Arial" w:hAnsi="Arial" w:cs="Arial"/>
          <w:sz w:val="20"/>
          <w:szCs w:val="20"/>
          <w:highlight w:val="cyan"/>
          <w:lang w:val="en-GB"/>
        </w:rPr>
        <w:t>and further specified in the Organisation and Methodology.)</w:t>
      </w:r>
      <w:r w:rsidRPr="00AB4A0E">
        <w:rPr>
          <w:rFonts w:ascii="Arial" w:hAnsi="Arial" w:cs="Arial"/>
          <w:sz w:val="20"/>
          <w:szCs w:val="20"/>
          <w:lang w:val="en-GB"/>
        </w:rPr>
        <w:t xml:space="preserve"> </w:t>
      </w:r>
      <w:r w:rsidRPr="00AB4A0E">
        <w:rPr>
          <w:rFonts w:ascii="Arial" w:hAnsi="Arial" w:cs="Arial"/>
          <w:b/>
          <w:sz w:val="20"/>
          <w:szCs w:val="20"/>
          <w:highlight w:val="red"/>
          <w:lang w:val="en-GB"/>
        </w:rPr>
        <w:t>(Note: delete option if not required)</w:t>
      </w:r>
    </w:p>
    <w:p w14:paraId="2E35722A" w14:textId="77777777" w:rsidR="00A11623" w:rsidRPr="00AB4A0E" w:rsidRDefault="00A11623" w:rsidP="00A11623">
      <w:pPr>
        <w:rPr>
          <w:rFonts w:ascii="Arial" w:hAnsi="Arial" w:cs="Arial"/>
          <w:sz w:val="20"/>
          <w:szCs w:val="20"/>
          <w:lang w:val="en-GB"/>
        </w:rPr>
      </w:pPr>
    </w:p>
    <w:p w14:paraId="2E35722B" w14:textId="77777777" w:rsidR="00A11623" w:rsidRPr="00AB4A0E" w:rsidRDefault="00A11623" w:rsidP="00A11623">
      <w:pPr>
        <w:tabs>
          <w:tab w:val="left" w:pos="851"/>
          <w:tab w:val="left" w:pos="993"/>
        </w:tabs>
        <w:jc w:val="both"/>
        <w:rPr>
          <w:rFonts w:ascii="Arial" w:hAnsi="Arial" w:cs="Arial"/>
          <w:sz w:val="20"/>
          <w:szCs w:val="20"/>
          <w:lang w:val="en-GB"/>
        </w:rPr>
      </w:pPr>
      <w:r w:rsidRPr="00AB4A0E">
        <w:rPr>
          <w:rFonts w:ascii="Arial" w:hAnsi="Arial" w:cs="Arial"/>
          <w:sz w:val="20"/>
          <w:szCs w:val="20"/>
          <w:highlight w:val="cyan"/>
          <w:lang w:val="en-GB"/>
        </w:rPr>
        <w:t>(Option: The Contractor acknowledges that:)</w:t>
      </w:r>
    </w:p>
    <w:p w14:paraId="2E35722C" w14:textId="77777777" w:rsidR="00A11623" w:rsidRPr="00AB4A0E" w:rsidRDefault="00A11623" w:rsidP="004D7E5A">
      <w:pPr>
        <w:numPr>
          <w:ilvl w:val="0"/>
          <w:numId w:val="11"/>
        </w:numPr>
        <w:tabs>
          <w:tab w:val="left" w:pos="709"/>
        </w:tabs>
        <w:jc w:val="both"/>
        <w:rPr>
          <w:rFonts w:ascii="Arial" w:hAnsi="Arial" w:cs="Arial"/>
          <w:sz w:val="20"/>
          <w:szCs w:val="20"/>
          <w:lang w:val="en-GB"/>
        </w:rPr>
      </w:pPr>
      <w:r w:rsidRPr="00AB4A0E">
        <w:rPr>
          <w:rFonts w:ascii="Arial" w:hAnsi="Arial" w:cs="Arial"/>
          <w:sz w:val="20"/>
          <w:szCs w:val="20"/>
          <w:lang w:val="en-GB"/>
        </w:rPr>
        <w:t xml:space="preserve">the Contracting Authority is not obligated to place any minimum number of </w:t>
      </w:r>
      <w:r w:rsidR="00D347B9" w:rsidRPr="00AB4A0E">
        <w:rPr>
          <w:rFonts w:ascii="Arial" w:hAnsi="Arial" w:cs="Arial"/>
          <w:sz w:val="20"/>
          <w:szCs w:val="20"/>
          <w:lang w:val="en-GB"/>
        </w:rPr>
        <w:t>contract</w:t>
      </w:r>
      <w:r w:rsidRPr="00AB4A0E">
        <w:rPr>
          <w:rFonts w:ascii="Arial" w:hAnsi="Arial" w:cs="Arial"/>
          <w:sz w:val="20"/>
          <w:szCs w:val="20"/>
          <w:lang w:val="en-GB"/>
        </w:rPr>
        <w:t xml:space="preserve"> with</w:t>
      </w:r>
    </w:p>
    <w:p w14:paraId="2E35722D" w14:textId="77777777" w:rsidR="00A11623" w:rsidRPr="00AB4A0E" w:rsidRDefault="00A11623" w:rsidP="00A11623">
      <w:pPr>
        <w:tabs>
          <w:tab w:val="left" w:pos="709"/>
        </w:tabs>
        <w:ind w:left="360"/>
        <w:jc w:val="both"/>
        <w:rPr>
          <w:rFonts w:ascii="Arial" w:hAnsi="Arial" w:cs="Arial"/>
          <w:sz w:val="20"/>
          <w:szCs w:val="20"/>
          <w:lang w:val="en-GB"/>
        </w:rPr>
      </w:pPr>
      <w:r w:rsidRPr="00AB4A0E">
        <w:rPr>
          <w:rFonts w:ascii="Arial" w:hAnsi="Arial" w:cs="Arial"/>
          <w:sz w:val="20"/>
          <w:szCs w:val="20"/>
          <w:lang w:val="en-GB"/>
        </w:rPr>
        <w:tab/>
        <w:t>the C</w:t>
      </w:r>
      <w:r w:rsidR="00DA33F6" w:rsidRPr="00AB4A0E">
        <w:rPr>
          <w:rFonts w:ascii="Arial" w:hAnsi="Arial" w:cs="Arial"/>
          <w:sz w:val="20"/>
          <w:szCs w:val="20"/>
          <w:lang w:val="en-GB"/>
        </w:rPr>
        <w:t>ontractor, pursuant to this C</w:t>
      </w:r>
      <w:r w:rsidRPr="00AB4A0E">
        <w:rPr>
          <w:rFonts w:ascii="Arial" w:hAnsi="Arial" w:cs="Arial"/>
          <w:sz w:val="20"/>
          <w:szCs w:val="20"/>
          <w:lang w:val="en-GB"/>
        </w:rPr>
        <w:t>ontract;</w:t>
      </w:r>
    </w:p>
    <w:p w14:paraId="2E35722E" w14:textId="77777777" w:rsidR="00A11623" w:rsidRPr="00AB4A0E" w:rsidRDefault="00A11623" w:rsidP="004D7E5A">
      <w:pPr>
        <w:numPr>
          <w:ilvl w:val="0"/>
          <w:numId w:val="11"/>
        </w:numPr>
        <w:tabs>
          <w:tab w:val="left" w:pos="709"/>
        </w:tabs>
        <w:jc w:val="both"/>
        <w:rPr>
          <w:rFonts w:ascii="Arial" w:hAnsi="Arial" w:cs="Arial"/>
          <w:sz w:val="20"/>
          <w:szCs w:val="20"/>
          <w:lang w:val="en-GB"/>
        </w:rPr>
      </w:pPr>
      <w:r w:rsidRPr="00AB4A0E">
        <w:rPr>
          <w:rFonts w:ascii="Arial" w:hAnsi="Arial" w:cs="Arial"/>
          <w:sz w:val="20"/>
          <w:szCs w:val="20"/>
          <w:lang w:val="en-GB"/>
        </w:rPr>
        <w:t xml:space="preserve">the Contracting Authority shall not be liable for any cost in the event that no </w:t>
      </w:r>
      <w:r w:rsidR="00D347B9" w:rsidRPr="00AB4A0E">
        <w:rPr>
          <w:rFonts w:ascii="Arial" w:hAnsi="Arial" w:cs="Arial"/>
          <w:sz w:val="20"/>
          <w:szCs w:val="20"/>
          <w:lang w:val="en-GB"/>
        </w:rPr>
        <w:t>contract</w:t>
      </w:r>
      <w:r w:rsidRPr="00AB4A0E">
        <w:rPr>
          <w:rFonts w:ascii="Arial" w:hAnsi="Arial" w:cs="Arial"/>
          <w:sz w:val="20"/>
          <w:szCs w:val="20"/>
          <w:lang w:val="en-GB"/>
        </w:rPr>
        <w:t xml:space="preserve"> is </w:t>
      </w:r>
    </w:p>
    <w:p w14:paraId="2E35722F" w14:textId="77777777" w:rsidR="00A11623" w:rsidRPr="00AB4A0E" w:rsidRDefault="00A11623" w:rsidP="00A11623">
      <w:pPr>
        <w:tabs>
          <w:tab w:val="left" w:pos="709"/>
        </w:tabs>
        <w:ind w:left="720"/>
        <w:jc w:val="both"/>
        <w:rPr>
          <w:rFonts w:ascii="Arial" w:hAnsi="Arial" w:cs="Arial"/>
          <w:sz w:val="20"/>
          <w:szCs w:val="20"/>
          <w:lang w:val="en-GB"/>
        </w:rPr>
      </w:pPr>
      <w:r w:rsidRPr="00AB4A0E">
        <w:rPr>
          <w:rFonts w:ascii="Arial" w:hAnsi="Arial" w:cs="Arial"/>
          <w:sz w:val="20"/>
          <w:szCs w:val="20"/>
          <w:lang w:val="en-GB"/>
        </w:rPr>
        <w:t>p</w:t>
      </w:r>
      <w:r w:rsidR="00DA33F6" w:rsidRPr="00AB4A0E">
        <w:rPr>
          <w:rFonts w:ascii="Arial" w:hAnsi="Arial" w:cs="Arial"/>
          <w:sz w:val="20"/>
          <w:szCs w:val="20"/>
          <w:lang w:val="en-GB"/>
        </w:rPr>
        <w:t>laced under this C</w:t>
      </w:r>
      <w:r w:rsidRPr="00AB4A0E">
        <w:rPr>
          <w:rFonts w:ascii="Arial" w:hAnsi="Arial" w:cs="Arial"/>
          <w:sz w:val="20"/>
          <w:szCs w:val="20"/>
          <w:lang w:val="en-GB"/>
        </w:rPr>
        <w:t xml:space="preserve">ontract; and </w:t>
      </w:r>
    </w:p>
    <w:p w14:paraId="2E357230" w14:textId="77777777" w:rsidR="00A11623" w:rsidRPr="00AB4A0E" w:rsidRDefault="00A11623" w:rsidP="004D7E5A">
      <w:pPr>
        <w:numPr>
          <w:ilvl w:val="0"/>
          <w:numId w:val="11"/>
        </w:numPr>
        <w:tabs>
          <w:tab w:val="left" w:pos="709"/>
        </w:tabs>
        <w:jc w:val="both"/>
        <w:rPr>
          <w:rFonts w:ascii="Arial" w:hAnsi="Arial" w:cs="Arial"/>
          <w:sz w:val="20"/>
          <w:szCs w:val="20"/>
          <w:lang w:val="en-GB"/>
        </w:rPr>
      </w:pPr>
      <w:r w:rsidRPr="00AB4A0E">
        <w:rPr>
          <w:rFonts w:ascii="Arial" w:hAnsi="Arial" w:cs="Arial"/>
          <w:sz w:val="20"/>
          <w:szCs w:val="20"/>
          <w:lang w:val="en-GB"/>
        </w:rPr>
        <w:t>t</w:t>
      </w:r>
      <w:r w:rsidR="00DA33F6" w:rsidRPr="00AB4A0E">
        <w:rPr>
          <w:rFonts w:ascii="Arial" w:hAnsi="Arial" w:cs="Arial"/>
          <w:sz w:val="20"/>
          <w:szCs w:val="20"/>
          <w:lang w:val="en-GB"/>
        </w:rPr>
        <w:t>his C</w:t>
      </w:r>
      <w:r w:rsidRPr="00AB4A0E">
        <w:rPr>
          <w:rFonts w:ascii="Arial" w:hAnsi="Arial" w:cs="Arial"/>
          <w:sz w:val="20"/>
          <w:szCs w:val="20"/>
          <w:lang w:val="en-GB"/>
        </w:rPr>
        <w:t xml:space="preserve">ontract is non exclusive, and the Contracting Authority is entitled to procure the same or </w:t>
      </w:r>
    </w:p>
    <w:p w14:paraId="2E357231" w14:textId="77777777" w:rsidR="00A11623" w:rsidRPr="00AB4A0E" w:rsidRDefault="00A11623" w:rsidP="00A11623">
      <w:pPr>
        <w:tabs>
          <w:tab w:val="left" w:pos="709"/>
        </w:tabs>
        <w:ind w:left="720"/>
        <w:jc w:val="both"/>
        <w:rPr>
          <w:rFonts w:ascii="Arial" w:hAnsi="Arial" w:cs="Arial"/>
          <w:sz w:val="20"/>
          <w:szCs w:val="20"/>
          <w:lang w:val="en-GB"/>
        </w:rPr>
      </w:pPr>
      <w:r w:rsidRPr="00AB4A0E">
        <w:rPr>
          <w:rFonts w:ascii="Arial" w:hAnsi="Arial" w:cs="Arial"/>
          <w:sz w:val="20"/>
          <w:szCs w:val="20"/>
          <w:lang w:val="en-GB"/>
        </w:rPr>
        <w:t xml:space="preserve">similar </w:t>
      </w:r>
      <w:r w:rsidR="00D347B9" w:rsidRPr="00AB4A0E">
        <w:rPr>
          <w:rFonts w:ascii="Arial" w:hAnsi="Arial" w:cs="Arial"/>
          <w:sz w:val="20"/>
          <w:szCs w:val="20"/>
          <w:lang w:val="en-GB"/>
        </w:rPr>
        <w:t>services</w:t>
      </w:r>
      <w:r w:rsidRPr="00AB4A0E">
        <w:rPr>
          <w:rFonts w:ascii="Arial" w:hAnsi="Arial" w:cs="Arial"/>
          <w:sz w:val="20"/>
          <w:szCs w:val="20"/>
          <w:lang w:val="en-GB"/>
        </w:rPr>
        <w:t xml:space="preserve"> from other Contractors, as it sees fit.</w:t>
      </w:r>
    </w:p>
    <w:p w14:paraId="2E357232" w14:textId="77777777" w:rsidR="00A11623" w:rsidRPr="00AB4A0E" w:rsidRDefault="00A11623" w:rsidP="00A11623">
      <w:pPr>
        <w:outlineLvl w:val="0"/>
        <w:rPr>
          <w:rFonts w:ascii="Arial" w:hAnsi="Arial" w:cs="Arial"/>
          <w:b/>
          <w:sz w:val="20"/>
          <w:szCs w:val="20"/>
          <w:rtl/>
          <w:lang w:val="en-GB"/>
        </w:rPr>
      </w:pPr>
      <w:r w:rsidRPr="00AB4A0E">
        <w:rPr>
          <w:rFonts w:ascii="Arial" w:hAnsi="Arial" w:cs="Arial"/>
          <w:b/>
          <w:sz w:val="20"/>
          <w:szCs w:val="20"/>
          <w:highlight w:val="red"/>
          <w:lang w:val="en-GB"/>
        </w:rPr>
        <w:t>(Note: delete option if not a Framework Contract)</w:t>
      </w:r>
    </w:p>
    <w:p w14:paraId="2E357233" w14:textId="77777777" w:rsidR="006625E0" w:rsidRPr="00AB4A0E" w:rsidRDefault="006625E0" w:rsidP="00A11623">
      <w:pPr>
        <w:outlineLvl w:val="0"/>
        <w:rPr>
          <w:rFonts w:ascii="Arial" w:hAnsi="Arial" w:cs="Arial"/>
          <w:b/>
          <w:sz w:val="20"/>
          <w:szCs w:val="20"/>
          <w:rtl/>
          <w:lang w:val="en-GB"/>
        </w:rPr>
      </w:pPr>
    </w:p>
    <w:p w14:paraId="2E357234" w14:textId="77777777" w:rsidR="006625E0" w:rsidRPr="00AB4A0E" w:rsidRDefault="006625E0" w:rsidP="006625E0">
      <w:pPr>
        <w:bidi/>
        <w:jc w:val="both"/>
        <w:rPr>
          <w:rFonts w:ascii="Arial" w:hAnsi="Arial" w:cs="Arial"/>
          <w:b/>
          <w:bCs/>
          <w:rtl/>
        </w:rPr>
      </w:pPr>
      <w:r w:rsidRPr="00AB4A0E">
        <w:rPr>
          <w:rFonts w:ascii="Arial" w:hAnsi="Arial" w:cs="Arial"/>
          <w:b/>
          <w:bCs/>
          <w:rtl/>
        </w:rPr>
        <w:t>ب.2</w:t>
      </w:r>
      <w:r w:rsidRPr="00AB4A0E">
        <w:rPr>
          <w:rFonts w:ascii="Arial" w:hAnsi="Arial" w:cs="Arial"/>
          <w:b/>
          <w:bCs/>
          <w:rtl/>
        </w:rPr>
        <w:tab/>
        <w:t>تاريخ البدء</w:t>
      </w:r>
    </w:p>
    <w:p w14:paraId="2E357235" w14:textId="77777777" w:rsidR="006625E0" w:rsidRPr="00AB4A0E" w:rsidRDefault="006625E0" w:rsidP="006625E0">
      <w:pPr>
        <w:bidi/>
        <w:jc w:val="both"/>
        <w:rPr>
          <w:rFonts w:ascii="Arial" w:hAnsi="Arial" w:cs="Arial"/>
          <w:rtl/>
        </w:rPr>
      </w:pPr>
      <w:r w:rsidRPr="00AB4A0E">
        <w:rPr>
          <w:rFonts w:ascii="Arial" w:hAnsi="Arial" w:cs="Arial"/>
          <w:highlight w:val="cyan"/>
          <w:rtl/>
        </w:rPr>
        <w:t>(خيار 1):</w:t>
      </w:r>
    </w:p>
    <w:p w14:paraId="2E357236" w14:textId="77777777" w:rsidR="006625E0" w:rsidRPr="00AB4A0E" w:rsidRDefault="006625E0" w:rsidP="006625E0">
      <w:pPr>
        <w:bidi/>
        <w:jc w:val="both"/>
        <w:rPr>
          <w:rFonts w:ascii="Arial" w:hAnsi="Arial" w:cs="Arial"/>
          <w:rtl/>
        </w:rPr>
      </w:pPr>
      <w:r w:rsidRPr="00AB4A0E">
        <w:rPr>
          <w:rFonts w:ascii="Arial" w:hAnsi="Arial" w:cs="Arial"/>
          <w:rtl/>
        </w:rPr>
        <w:t xml:space="preserve">يبدأ العقد في </w:t>
      </w:r>
      <w:r w:rsidRPr="00AB4A0E">
        <w:rPr>
          <w:rFonts w:ascii="Arial" w:hAnsi="Arial" w:cs="Arial"/>
          <w:highlight w:val="yellow"/>
          <w:rtl/>
        </w:rPr>
        <w:t>&lt;تاريخ&gt;</w:t>
      </w:r>
    </w:p>
    <w:p w14:paraId="2E357237" w14:textId="77777777" w:rsidR="006625E0" w:rsidRPr="00AB4A0E" w:rsidRDefault="006625E0" w:rsidP="006625E0">
      <w:pPr>
        <w:bidi/>
        <w:jc w:val="both"/>
        <w:rPr>
          <w:rFonts w:ascii="Arial" w:hAnsi="Arial" w:cs="Arial"/>
          <w:highlight w:val="cyan"/>
          <w:rtl/>
        </w:rPr>
      </w:pPr>
    </w:p>
    <w:p w14:paraId="2E357238" w14:textId="77777777" w:rsidR="006625E0" w:rsidRPr="00AB4A0E" w:rsidRDefault="006625E0" w:rsidP="006625E0">
      <w:pPr>
        <w:bidi/>
        <w:jc w:val="both"/>
        <w:rPr>
          <w:rFonts w:ascii="Arial" w:hAnsi="Arial" w:cs="Arial"/>
          <w:rtl/>
        </w:rPr>
      </w:pPr>
      <w:r w:rsidRPr="00AB4A0E">
        <w:rPr>
          <w:rFonts w:ascii="Arial" w:hAnsi="Arial" w:cs="Arial"/>
          <w:highlight w:val="cyan"/>
          <w:rtl/>
        </w:rPr>
        <w:t>(خيار 2):</w:t>
      </w:r>
    </w:p>
    <w:p w14:paraId="2E357239" w14:textId="77777777" w:rsidR="006625E0" w:rsidRPr="00AB4A0E" w:rsidRDefault="006625E0" w:rsidP="006625E0">
      <w:pPr>
        <w:bidi/>
        <w:jc w:val="both"/>
        <w:rPr>
          <w:rFonts w:ascii="Arial" w:hAnsi="Arial" w:cs="Arial"/>
          <w:rtl/>
        </w:rPr>
      </w:pPr>
      <w:r w:rsidRPr="00AB4A0E">
        <w:rPr>
          <w:rFonts w:ascii="Arial" w:hAnsi="Arial" w:cs="Arial"/>
          <w:rtl/>
        </w:rPr>
        <w:t>يبدأ العقد بعد توقيع كلا الطرفين على هذا العقد (</w:t>
      </w:r>
      <w:r w:rsidRPr="00AB4A0E">
        <w:rPr>
          <w:rFonts w:ascii="Arial" w:hAnsi="Arial" w:cs="Arial"/>
          <w:highlight w:val="cyan"/>
          <w:rtl/>
        </w:rPr>
        <w:t>خيار: وفي التاريخ الذي يزود فيه المتعاقد الهيئة المتعاقدة بكفالة الأداء).</w:t>
      </w:r>
    </w:p>
    <w:p w14:paraId="2E35723A" w14:textId="77777777" w:rsidR="006625E0" w:rsidRPr="00AB4A0E" w:rsidRDefault="006625E0" w:rsidP="006625E0">
      <w:pPr>
        <w:bidi/>
        <w:jc w:val="both"/>
        <w:rPr>
          <w:rFonts w:ascii="Arial" w:hAnsi="Arial" w:cs="Arial"/>
          <w:b/>
          <w:bCs/>
          <w:highlight w:val="red"/>
          <w:rtl/>
        </w:rPr>
      </w:pPr>
    </w:p>
    <w:p w14:paraId="2E35723B" w14:textId="77777777" w:rsidR="006625E0" w:rsidRPr="00AB4A0E" w:rsidRDefault="006625E0" w:rsidP="006625E0">
      <w:pPr>
        <w:bidi/>
        <w:jc w:val="both"/>
        <w:rPr>
          <w:rFonts w:ascii="Arial" w:hAnsi="Arial" w:cs="Arial"/>
          <w:b/>
          <w:bCs/>
          <w:rtl/>
        </w:rPr>
      </w:pPr>
      <w:r w:rsidRPr="00AB4A0E">
        <w:rPr>
          <w:rFonts w:ascii="Arial" w:hAnsi="Arial" w:cs="Arial"/>
          <w:b/>
          <w:bCs/>
          <w:highlight w:val="red"/>
          <w:rtl/>
        </w:rPr>
        <w:t>(ملاحظة: اختر الخيار الأول أو الثاني وأدخل النص المعدل حسب كل عقد بعينه). (اشطب الخيار في حال عدم طلب كفالة أداء).</w:t>
      </w:r>
    </w:p>
    <w:p w14:paraId="2E35723C" w14:textId="77777777" w:rsidR="006625E0" w:rsidRPr="00AB4A0E" w:rsidRDefault="006625E0" w:rsidP="006625E0">
      <w:pPr>
        <w:bidi/>
        <w:outlineLvl w:val="0"/>
        <w:rPr>
          <w:rFonts w:ascii="Arial" w:hAnsi="Arial" w:cs="Arial"/>
          <w:b/>
          <w:sz w:val="20"/>
          <w:szCs w:val="20"/>
          <w:lang w:val="en-GB"/>
        </w:rPr>
      </w:pPr>
    </w:p>
    <w:p w14:paraId="2E35723D" w14:textId="77777777" w:rsidR="00E3071F" w:rsidRPr="00AB4A0E" w:rsidRDefault="00E3071F" w:rsidP="004D7E5A">
      <w:pPr>
        <w:pStyle w:val="Heading6"/>
        <w:numPr>
          <w:ilvl w:val="0"/>
          <w:numId w:val="9"/>
        </w:numPr>
        <w:spacing w:after="0"/>
        <w:rPr>
          <w:rFonts w:ascii="Arial" w:hAnsi="Arial" w:cs="Arial"/>
          <w:sz w:val="20"/>
          <w:szCs w:val="20"/>
          <w:lang w:val="en-US"/>
        </w:rPr>
      </w:pPr>
      <w:r w:rsidRPr="00AB4A0E">
        <w:rPr>
          <w:rFonts w:ascii="Arial" w:hAnsi="Arial" w:cs="Arial"/>
          <w:sz w:val="20"/>
          <w:szCs w:val="20"/>
          <w:lang w:val="en-US"/>
        </w:rPr>
        <w:t xml:space="preserve">Commencement Date </w:t>
      </w:r>
    </w:p>
    <w:p w14:paraId="2E35723E" w14:textId="77777777" w:rsidR="00E3071F" w:rsidRPr="00AB4A0E" w:rsidRDefault="00E3071F" w:rsidP="00E3071F">
      <w:pPr>
        <w:pStyle w:val="PlainText"/>
        <w:rPr>
          <w:rFonts w:ascii="Arial" w:hAnsi="Arial" w:cs="Arial"/>
          <w:lang w:val="en-GB"/>
        </w:rPr>
      </w:pPr>
      <w:r w:rsidRPr="00AB4A0E">
        <w:rPr>
          <w:rFonts w:ascii="Arial" w:hAnsi="Arial" w:cs="Arial"/>
          <w:highlight w:val="cyan"/>
          <w:lang w:val="en-GB"/>
        </w:rPr>
        <w:t>(Option 1):</w:t>
      </w:r>
    </w:p>
    <w:p w14:paraId="2E35723F" w14:textId="77777777" w:rsidR="00E3071F" w:rsidRPr="00AB4A0E" w:rsidRDefault="00E3071F" w:rsidP="00E3071F">
      <w:pPr>
        <w:pStyle w:val="PlainText"/>
        <w:rPr>
          <w:rFonts w:ascii="Arial" w:hAnsi="Arial" w:cs="Arial"/>
          <w:lang w:val="en-GB"/>
        </w:rPr>
      </w:pPr>
      <w:r w:rsidRPr="00AB4A0E">
        <w:rPr>
          <w:rFonts w:ascii="Arial" w:hAnsi="Arial" w:cs="Arial"/>
          <w:lang w:val="en-GB"/>
        </w:rPr>
        <w:t xml:space="preserve">The Contract shall commence on </w:t>
      </w:r>
      <w:r w:rsidRPr="00AB4A0E">
        <w:rPr>
          <w:rFonts w:ascii="Arial" w:hAnsi="Arial" w:cs="Arial"/>
          <w:highlight w:val="yellow"/>
          <w:lang w:val="en-GB"/>
        </w:rPr>
        <w:t>&lt;date&gt;</w:t>
      </w:r>
      <w:r w:rsidRPr="00AB4A0E">
        <w:rPr>
          <w:rFonts w:ascii="Arial" w:hAnsi="Arial" w:cs="Arial"/>
          <w:lang w:val="en-GB"/>
        </w:rPr>
        <w:t>.</w:t>
      </w:r>
    </w:p>
    <w:p w14:paraId="2E357240" w14:textId="77777777" w:rsidR="00E3071F" w:rsidRPr="00AB4A0E" w:rsidRDefault="00E3071F" w:rsidP="00E3071F">
      <w:pPr>
        <w:pStyle w:val="PlainText"/>
        <w:tabs>
          <w:tab w:val="left" w:pos="1260"/>
        </w:tabs>
        <w:rPr>
          <w:rFonts w:ascii="Arial" w:hAnsi="Arial" w:cs="Arial"/>
          <w:color w:val="FF0000"/>
          <w:lang w:val="en-GB"/>
        </w:rPr>
      </w:pPr>
    </w:p>
    <w:p w14:paraId="2E357241" w14:textId="77777777" w:rsidR="00E3071F" w:rsidRPr="00AB4A0E" w:rsidRDefault="00E3071F" w:rsidP="00E3071F">
      <w:pPr>
        <w:pStyle w:val="PlainText"/>
        <w:tabs>
          <w:tab w:val="left" w:pos="1260"/>
        </w:tabs>
        <w:rPr>
          <w:rFonts w:ascii="Arial" w:hAnsi="Arial" w:cs="Arial"/>
          <w:lang w:val="en-GB"/>
        </w:rPr>
      </w:pPr>
      <w:r w:rsidRPr="00AB4A0E">
        <w:rPr>
          <w:rFonts w:ascii="Arial" w:hAnsi="Arial" w:cs="Arial"/>
          <w:highlight w:val="cyan"/>
          <w:lang w:val="en-GB"/>
        </w:rPr>
        <w:t>(Option 2):</w:t>
      </w:r>
    </w:p>
    <w:p w14:paraId="2E357242" w14:textId="77777777" w:rsidR="00A11623" w:rsidRPr="00AB4A0E" w:rsidRDefault="00E3071F" w:rsidP="00E3071F">
      <w:pPr>
        <w:pStyle w:val="PlainText"/>
        <w:tabs>
          <w:tab w:val="left" w:pos="1260"/>
        </w:tabs>
        <w:rPr>
          <w:rFonts w:ascii="Arial" w:hAnsi="Arial" w:cs="Arial"/>
          <w:lang w:val="en-GB"/>
        </w:rPr>
      </w:pPr>
      <w:r w:rsidRPr="00AB4A0E">
        <w:rPr>
          <w:rFonts w:ascii="Arial" w:hAnsi="Arial" w:cs="Arial"/>
          <w:lang w:val="en-GB"/>
        </w:rPr>
        <w:t>The Contract shall co</w:t>
      </w:r>
      <w:r w:rsidR="00DA33F6" w:rsidRPr="00AB4A0E">
        <w:rPr>
          <w:rFonts w:ascii="Arial" w:hAnsi="Arial" w:cs="Arial"/>
          <w:lang w:val="en-GB"/>
        </w:rPr>
        <w:t>mmence after signature of this C</w:t>
      </w:r>
      <w:r w:rsidRPr="00AB4A0E">
        <w:rPr>
          <w:rFonts w:ascii="Arial" w:hAnsi="Arial" w:cs="Arial"/>
          <w:lang w:val="en-GB"/>
        </w:rPr>
        <w:t xml:space="preserve">ontract by both parties </w:t>
      </w:r>
      <w:r w:rsidRPr="00AB4A0E">
        <w:rPr>
          <w:rFonts w:ascii="Arial" w:hAnsi="Arial" w:cs="Arial"/>
          <w:highlight w:val="cyan"/>
          <w:lang w:val="en-GB"/>
        </w:rPr>
        <w:t xml:space="preserve">(Option: </w:t>
      </w:r>
      <w:r w:rsidR="00D347B9" w:rsidRPr="00AB4A0E">
        <w:rPr>
          <w:rFonts w:ascii="Arial" w:hAnsi="Arial" w:cs="Arial"/>
          <w:highlight w:val="cyan"/>
          <w:lang w:val="en-GB"/>
        </w:rPr>
        <w:t>a</w:t>
      </w:r>
      <w:r w:rsidRPr="00AB4A0E">
        <w:rPr>
          <w:rFonts w:ascii="Arial" w:hAnsi="Arial" w:cs="Arial"/>
          <w:highlight w:val="cyan"/>
          <w:lang w:val="en-GB"/>
        </w:rPr>
        <w:t>nd on the date the Contractor provides to the Contracting Authority the Performance Guarantee.)</w:t>
      </w:r>
      <w:r w:rsidRPr="00AB4A0E">
        <w:rPr>
          <w:rFonts w:ascii="Arial" w:hAnsi="Arial" w:cs="Arial"/>
          <w:lang w:val="en-GB"/>
        </w:rPr>
        <w:t xml:space="preserve"> </w:t>
      </w:r>
    </w:p>
    <w:p w14:paraId="2E357243" w14:textId="77777777" w:rsidR="00E3071F" w:rsidRPr="00AB4A0E" w:rsidRDefault="00E3071F" w:rsidP="00E3071F">
      <w:pPr>
        <w:pStyle w:val="PlainText"/>
        <w:tabs>
          <w:tab w:val="left" w:pos="1260"/>
        </w:tabs>
        <w:rPr>
          <w:rFonts w:ascii="Arial" w:hAnsi="Arial" w:cs="Arial"/>
          <w:b/>
          <w:rtl/>
          <w:lang w:val="en-GB"/>
        </w:rPr>
      </w:pPr>
      <w:r w:rsidRPr="00AB4A0E">
        <w:rPr>
          <w:rFonts w:ascii="Arial" w:hAnsi="Arial" w:cs="Arial"/>
          <w:b/>
          <w:highlight w:val="red"/>
          <w:lang w:val="en-GB"/>
        </w:rPr>
        <w:t>(Note:</w:t>
      </w:r>
      <w:r w:rsidR="00D347B9" w:rsidRPr="00AB4A0E">
        <w:rPr>
          <w:rFonts w:ascii="Arial" w:hAnsi="Arial" w:cs="Arial"/>
          <w:b/>
          <w:highlight w:val="red"/>
          <w:lang w:val="en-GB"/>
        </w:rPr>
        <w:t xml:space="preserve"> Choose option 1 or 2</w:t>
      </w:r>
      <w:r w:rsidRPr="00AB4A0E">
        <w:rPr>
          <w:rFonts w:ascii="Arial" w:hAnsi="Arial" w:cs="Arial"/>
          <w:b/>
          <w:highlight w:val="red"/>
          <w:lang w:val="en-GB"/>
        </w:rPr>
        <w:t xml:space="preserve"> or insert own text adjusted to</w:t>
      </w:r>
      <w:r w:rsidR="00A11623" w:rsidRPr="00AB4A0E">
        <w:rPr>
          <w:rFonts w:ascii="Arial" w:hAnsi="Arial" w:cs="Arial"/>
          <w:b/>
          <w:highlight w:val="red"/>
          <w:lang w:val="en-GB"/>
        </w:rPr>
        <w:t xml:space="preserve"> the specific contract)</w:t>
      </w:r>
      <w:r w:rsidR="00A11623" w:rsidRPr="00AB4A0E">
        <w:rPr>
          <w:rFonts w:ascii="Arial" w:hAnsi="Arial" w:cs="Arial"/>
          <w:b/>
          <w:lang w:val="en-GB"/>
        </w:rPr>
        <w:t xml:space="preserve"> </w:t>
      </w:r>
      <w:r w:rsidR="00A11623" w:rsidRPr="00AB4A0E">
        <w:rPr>
          <w:rFonts w:ascii="Arial" w:hAnsi="Arial" w:cs="Arial"/>
          <w:b/>
          <w:highlight w:val="red"/>
          <w:lang w:val="en-GB"/>
        </w:rPr>
        <w:t>(Delete option on Performance Guarantee if not required)</w:t>
      </w:r>
    </w:p>
    <w:p w14:paraId="2E357244" w14:textId="77777777" w:rsidR="006625E0" w:rsidRPr="00AB4A0E" w:rsidRDefault="006625E0" w:rsidP="00E3071F">
      <w:pPr>
        <w:pStyle w:val="PlainText"/>
        <w:tabs>
          <w:tab w:val="left" w:pos="1260"/>
        </w:tabs>
        <w:rPr>
          <w:rFonts w:ascii="Arial" w:hAnsi="Arial" w:cs="Arial"/>
          <w:b/>
          <w:rtl/>
          <w:lang w:val="en-GB"/>
        </w:rPr>
      </w:pPr>
    </w:p>
    <w:p w14:paraId="2E357245" w14:textId="77777777" w:rsidR="006625E0" w:rsidRPr="00AB4A0E" w:rsidRDefault="006625E0" w:rsidP="006625E0">
      <w:pPr>
        <w:bidi/>
        <w:jc w:val="both"/>
        <w:rPr>
          <w:rFonts w:ascii="Arial" w:hAnsi="Arial" w:cs="Arial"/>
          <w:b/>
          <w:bCs/>
          <w:rtl/>
        </w:rPr>
      </w:pPr>
      <w:r w:rsidRPr="00AB4A0E">
        <w:rPr>
          <w:rFonts w:ascii="Arial" w:hAnsi="Arial" w:cs="Arial"/>
          <w:b/>
          <w:bCs/>
          <w:rtl/>
        </w:rPr>
        <w:t>ب.3</w:t>
      </w:r>
      <w:r w:rsidRPr="00AB4A0E">
        <w:rPr>
          <w:rFonts w:ascii="Arial" w:hAnsi="Arial" w:cs="Arial"/>
          <w:b/>
          <w:bCs/>
          <w:rtl/>
        </w:rPr>
        <w:tab/>
        <w:t>(خيار: فترة التنفيذ)</w:t>
      </w:r>
    </w:p>
    <w:p w14:paraId="2E357246" w14:textId="77777777" w:rsidR="006625E0" w:rsidRPr="00AB4A0E" w:rsidRDefault="006625E0" w:rsidP="006625E0">
      <w:pPr>
        <w:bidi/>
        <w:jc w:val="both"/>
        <w:rPr>
          <w:rFonts w:ascii="Arial" w:hAnsi="Arial" w:cs="Arial"/>
          <w:rtl/>
        </w:rPr>
      </w:pPr>
    </w:p>
    <w:p w14:paraId="2E357247" w14:textId="77777777" w:rsidR="006625E0" w:rsidRPr="00AB4A0E" w:rsidRDefault="006625E0" w:rsidP="006625E0">
      <w:pPr>
        <w:bidi/>
        <w:jc w:val="both"/>
        <w:rPr>
          <w:rFonts w:ascii="Arial" w:hAnsi="Arial" w:cs="Arial"/>
          <w:rtl/>
        </w:rPr>
      </w:pPr>
      <w:r w:rsidRPr="00AB4A0E">
        <w:rPr>
          <w:rFonts w:ascii="Arial" w:hAnsi="Arial" w:cs="Arial"/>
          <w:rtl/>
        </w:rPr>
        <w:t xml:space="preserve">فترة تنفيذ الخدمات هي </w:t>
      </w:r>
      <w:r w:rsidRPr="00AB4A0E">
        <w:rPr>
          <w:rFonts w:ascii="Arial" w:hAnsi="Arial" w:cs="Arial"/>
          <w:highlight w:val="yellow"/>
          <w:rtl/>
        </w:rPr>
        <w:t>&lt;عدد&gt; &lt;أيام/ أسابيع&gt;</w:t>
      </w:r>
      <w:r w:rsidRPr="00AB4A0E">
        <w:rPr>
          <w:rFonts w:ascii="Arial" w:hAnsi="Arial" w:cs="Arial"/>
          <w:rtl/>
        </w:rPr>
        <w:t xml:space="preserve"> ابتداء من تاريخ بدء العقد.</w:t>
      </w:r>
    </w:p>
    <w:p w14:paraId="2E357248" w14:textId="77777777" w:rsidR="006625E0" w:rsidRPr="00AB4A0E" w:rsidRDefault="006625E0" w:rsidP="006625E0">
      <w:pPr>
        <w:pStyle w:val="PlainText"/>
        <w:tabs>
          <w:tab w:val="left" w:pos="1260"/>
        </w:tabs>
        <w:bidi/>
        <w:rPr>
          <w:rFonts w:ascii="Arial" w:hAnsi="Arial" w:cs="Arial"/>
          <w:b/>
          <w:bCs/>
          <w:sz w:val="24"/>
          <w:szCs w:val="24"/>
          <w:highlight w:val="red"/>
          <w:rtl/>
        </w:rPr>
      </w:pPr>
    </w:p>
    <w:p w14:paraId="2E357249" w14:textId="77777777" w:rsidR="006625E0" w:rsidRPr="00AB4A0E" w:rsidRDefault="006625E0" w:rsidP="006625E0">
      <w:pPr>
        <w:pStyle w:val="PlainText"/>
        <w:tabs>
          <w:tab w:val="left" w:pos="1260"/>
        </w:tabs>
        <w:bidi/>
        <w:rPr>
          <w:rFonts w:ascii="Arial" w:hAnsi="Arial" w:cs="Arial"/>
          <w:b/>
          <w:lang w:val="en-GB"/>
        </w:rPr>
      </w:pPr>
      <w:r w:rsidRPr="00AB4A0E">
        <w:rPr>
          <w:rFonts w:ascii="Arial" w:hAnsi="Arial" w:cs="Arial"/>
          <w:b/>
          <w:bCs/>
          <w:sz w:val="24"/>
          <w:szCs w:val="24"/>
          <w:highlight w:val="red"/>
          <w:rtl/>
        </w:rPr>
        <w:t>ملاحظة: اشطب المادة في حال عقد إطار عام</w:t>
      </w:r>
    </w:p>
    <w:p w14:paraId="2E35724A" w14:textId="77777777" w:rsidR="00A11623" w:rsidRPr="00AB4A0E" w:rsidRDefault="00A11623" w:rsidP="004D7E5A">
      <w:pPr>
        <w:numPr>
          <w:ilvl w:val="0"/>
          <w:numId w:val="9"/>
        </w:numPr>
        <w:spacing w:before="240"/>
        <w:jc w:val="both"/>
        <w:outlineLvl w:val="0"/>
        <w:rPr>
          <w:rFonts w:ascii="Arial" w:hAnsi="Arial" w:cs="Arial"/>
          <w:b/>
          <w:sz w:val="20"/>
          <w:szCs w:val="20"/>
          <w:highlight w:val="cyan"/>
          <w:lang w:val="en-GB"/>
        </w:rPr>
      </w:pPr>
      <w:r w:rsidRPr="00AB4A0E">
        <w:rPr>
          <w:rFonts w:ascii="Arial" w:hAnsi="Arial" w:cs="Arial"/>
          <w:b/>
          <w:sz w:val="20"/>
          <w:szCs w:val="20"/>
          <w:highlight w:val="cyan"/>
          <w:lang w:val="en-GB"/>
        </w:rPr>
        <w:t xml:space="preserve">(Option: Period of implementation) </w:t>
      </w:r>
    </w:p>
    <w:p w14:paraId="2E35724B" w14:textId="77777777" w:rsidR="00A11623" w:rsidRPr="00AB4A0E" w:rsidRDefault="00A11623" w:rsidP="00A11623">
      <w:pPr>
        <w:pStyle w:val="PlainText"/>
        <w:rPr>
          <w:rFonts w:ascii="Arial" w:hAnsi="Arial" w:cs="Arial"/>
          <w:b/>
          <w:rtl/>
          <w:lang w:val="en-GB"/>
        </w:rPr>
      </w:pPr>
      <w:r w:rsidRPr="00AB4A0E">
        <w:rPr>
          <w:rFonts w:ascii="Arial" w:hAnsi="Arial" w:cs="Arial"/>
          <w:lang w:val="en-GB"/>
        </w:rPr>
        <w:t xml:space="preserve">The period of implementation of the services is </w:t>
      </w:r>
      <w:r w:rsidRPr="00AB4A0E">
        <w:rPr>
          <w:rFonts w:ascii="Arial" w:hAnsi="Arial" w:cs="Arial"/>
          <w:highlight w:val="yellow"/>
          <w:lang w:val="en-GB"/>
        </w:rPr>
        <w:t>&lt;number&gt;</w:t>
      </w:r>
      <w:r w:rsidRPr="00AB4A0E">
        <w:rPr>
          <w:rFonts w:ascii="Arial" w:hAnsi="Arial" w:cs="Arial"/>
          <w:lang w:val="en-GB"/>
        </w:rPr>
        <w:t xml:space="preserve"> </w:t>
      </w:r>
      <w:r w:rsidRPr="00AB4A0E">
        <w:rPr>
          <w:rFonts w:ascii="Arial" w:hAnsi="Arial" w:cs="Arial"/>
          <w:highlight w:val="yellow"/>
          <w:lang w:val="en-GB"/>
        </w:rPr>
        <w:t>&lt;days / weeks&gt;</w:t>
      </w:r>
      <w:r w:rsidRPr="00AB4A0E">
        <w:rPr>
          <w:rFonts w:ascii="Arial" w:hAnsi="Arial" w:cs="Arial"/>
          <w:lang w:val="en-GB"/>
        </w:rPr>
        <w:t xml:space="preserve"> from the commencement date. </w:t>
      </w:r>
      <w:r w:rsidRPr="00AB4A0E">
        <w:rPr>
          <w:rFonts w:ascii="Arial" w:hAnsi="Arial" w:cs="Arial"/>
          <w:b/>
          <w:highlight w:val="red"/>
          <w:lang w:val="en-GB"/>
        </w:rPr>
        <w:t>(Note: delete article if a Framework Contract)</w:t>
      </w:r>
    </w:p>
    <w:p w14:paraId="2E35724C" w14:textId="77777777" w:rsidR="006625E0" w:rsidRPr="00AB4A0E" w:rsidRDefault="006625E0" w:rsidP="00A11623">
      <w:pPr>
        <w:pStyle w:val="PlainText"/>
        <w:rPr>
          <w:rFonts w:ascii="Arial" w:hAnsi="Arial" w:cs="Arial"/>
          <w:b/>
          <w:rtl/>
          <w:lang w:val="en-GB"/>
        </w:rPr>
      </w:pPr>
    </w:p>
    <w:p w14:paraId="2E35724D" w14:textId="77777777" w:rsidR="006625E0" w:rsidRPr="00AB4A0E" w:rsidRDefault="006625E0" w:rsidP="006625E0">
      <w:pPr>
        <w:bidi/>
        <w:jc w:val="both"/>
        <w:rPr>
          <w:rFonts w:ascii="Arial" w:hAnsi="Arial" w:cs="Arial"/>
          <w:b/>
          <w:bCs/>
          <w:rtl/>
        </w:rPr>
      </w:pPr>
      <w:r w:rsidRPr="00AB4A0E">
        <w:rPr>
          <w:rFonts w:ascii="Arial" w:hAnsi="Arial" w:cs="Arial"/>
          <w:b/>
          <w:bCs/>
          <w:highlight w:val="cyan"/>
          <w:rtl/>
        </w:rPr>
        <w:t>ب.4</w:t>
      </w:r>
      <w:r w:rsidRPr="00AB4A0E">
        <w:rPr>
          <w:rFonts w:ascii="Arial" w:hAnsi="Arial" w:cs="Arial"/>
          <w:b/>
          <w:bCs/>
          <w:highlight w:val="cyan"/>
          <w:rtl/>
        </w:rPr>
        <w:tab/>
        <w:t>(خيار: تاريخ الانتهاء)</w:t>
      </w:r>
    </w:p>
    <w:p w14:paraId="2E35724E" w14:textId="77777777" w:rsidR="006625E0" w:rsidRPr="00AB4A0E" w:rsidRDefault="006625E0" w:rsidP="006625E0">
      <w:pPr>
        <w:bidi/>
        <w:jc w:val="both"/>
        <w:rPr>
          <w:rFonts w:ascii="Arial" w:hAnsi="Arial" w:cs="Arial"/>
          <w:b/>
          <w:bCs/>
          <w:rtl/>
        </w:rPr>
      </w:pPr>
      <w:r w:rsidRPr="00AB4A0E">
        <w:rPr>
          <w:rFonts w:ascii="Arial" w:hAnsi="Arial" w:cs="Arial"/>
          <w:rtl/>
        </w:rPr>
        <w:t xml:space="preserve">ينتهي العقد في </w:t>
      </w:r>
      <w:r w:rsidRPr="00AB4A0E">
        <w:rPr>
          <w:rFonts w:ascii="Arial" w:hAnsi="Arial" w:cs="Arial"/>
          <w:highlight w:val="yellow"/>
          <w:rtl/>
        </w:rPr>
        <w:t>&lt;يوم/ شهر/سنة&gt;</w:t>
      </w:r>
      <w:r w:rsidRPr="00AB4A0E">
        <w:rPr>
          <w:rFonts w:ascii="Arial" w:hAnsi="Arial" w:cs="Arial"/>
          <w:rtl/>
        </w:rPr>
        <w:t xml:space="preserve">. ولكن يظل العقد ساريا وفاعلا حتى نهاية فترة ضمان الكفالة حسب تعريفها في المادة 15 من الشروط والمرجعيات العامة لعقود الخدمات – </w:t>
      </w:r>
      <w:r w:rsidRPr="00AB4A0E">
        <w:rPr>
          <w:rFonts w:ascii="Arial" w:hAnsi="Arial" w:cs="Arial"/>
        </w:rPr>
        <w:t>Ver2 2012</w:t>
      </w:r>
      <w:r w:rsidRPr="00AB4A0E">
        <w:rPr>
          <w:rFonts w:ascii="Arial" w:hAnsi="Arial" w:cs="Arial"/>
          <w:rtl/>
        </w:rPr>
        <w:t xml:space="preserve">. </w:t>
      </w:r>
      <w:r w:rsidRPr="00AB4A0E">
        <w:rPr>
          <w:rFonts w:ascii="Arial" w:hAnsi="Arial" w:cs="Arial"/>
          <w:b/>
          <w:bCs/>
          <w:highlight w:val="red"/>
          <w:rtl/>
        </w:rPr>
        <w:t>(ملاحظة: اشطب المادة في حالة عقد إطار عام).</w:t>
      </w:r>
    </w:p>
    <w:p w14:paraId="2E35724F" w14:textId="77777777" w:rsidR="006625E0" w:rsidRPr="00AB4A0E" w:rsidRDefault="006625E0" w:rsidP="006625E0">
      <w:pPr>
        <w:pStyle w:val="PlainText"/>
        <w:bidi/>
        <w:rPr>
          <w:rFonts w:ascii="Arial" w:hAnsi="Arial" w:cs="Arial"/>
          <w:lang w:val="en-GB"/>
        </w:rPr>
      </w:pPr>
    </w:p>
    <w:p w14:paraId="2E357250" w14:textId="77777777" w:rsidR="00E3071F" w:rsidRPr="00AB4A0E" w:rsidRDefault="00E3071F" w:rsidP="004D7E5A">
      <w:pPr>
        <w:numPr>
          <w:ilvl w:val="0"/>
          <w:numId w:val="9"/>
        </w:numPr>
        <w:spacing w:before="240"/>
        <w:outlineLvl w:val="0"/>
        <w:rPr>
          <w:rFonts w:ascii="Arial" w:hAnsi="Arial" w:cs="Arial"/>
          <w:b/>
          <w:sz w:val="20"/>
          <w:szCs w:val="20"/>
          <w:highlight w:val="cyan"/>
          <w:lang w:val="en-GB"/>
        </w:rPr>
      </w:pPr>
      <w:r w:rsidRPr="00AB4A0E">
        <w:rPr>
          <w:rFonts w:ascii="Arial" w:hAnsi="Arial" w:cs="Arial"/>
          <w:b/>
          <w:sz w:val="20"/>
          <w:szCs w:val="20"/>
          <w:highlight w:val="cyan"/>
          <w:lang w:val="en-GB"/>
        </w:rPr>
        <w:t xml:space="preserve">(Option: Expiry Date) </w:t>
      </w:r>
    </w:p>
    <w:p w14:paraId="2E357251" w14:textId="77777777" w:rsidR="00E3071F" w:rsidRPr="00AB4A0E" w:rsidRDefault="00E3071F" w:rsidP="00E3071F">
      <w:pPr>
        <w:jc w:val="both"/>
        <w:rPr>
          <w:rFonts w:ascii="Arial" w:hAnsi="Arial" w:cs="Arial"/>
          <w:b/>
          <w:sz w:val="20"/>
          <w:szCs w:val="22"/>
          <w:rtl/>
          <w:lang w:val="en-GB"/>
        </w:rPr>
      </w:pPr>
      <w:r w:rsidRPr="00AB4A0E">
        <w:rPr>
          <w:rFonts w:ascii="Arial" w:hAnsi="Arial" w:cs="Arial"/>
          <w:sz w:val="20"/>
          <w:szCs w:val="20"/>
          <w:lang w:val="en-GB"/>
        </w:rPr>
        <w:t xml:space="preserve">The </w:t>
      </w:r>
      <w:r w:rsidR="00D347B9" w:rsidRPr="00AB4A0E">
        <w:rPr>
          <w:rFonts w:ascii="Arial" w:hAnsi="Arial" w:cs="Arial"/>
          <w:sz w:val="20"/>
          <w:szCs w:val="20"/>
          <w:lang w:val="en-GB"/>
        </w:rPr>
        <w:t>C</w:t>
      </w:r>
      <w:r w:rsidRPr="00AB4A0E">
        <w:rPr>
          <w:rFonts w:ascii="Arial" w:hAnsi="Arial" w:cs="Arial"/>
          <w:sz w:val="20"/>
          <w:szCs w:val="20"/>
          <w:lang w:val="en-GB"/>
        </w:rPr>
        <w:t xml:space="preserve">ontract expires </w:t>
      </w:r>
      <w:r w:rsidRPr="00AB4A0E">
        <w:rPr>
          <w:rFonts w:ascii="Arial" w:hAnsi="Arial" w:cs="Arial"/>
          <w:sz w:val="20"/>
          <w:szCs w:val="20"/>
          <w:highlight w:val="yellow"/>
          <w:lang w:val="en-GB"/>
        </w:rPr>
        <w:t>&lt;date, month, year&gt;</w:t>
      </w:r>
      <w:r w:rsidR="00423039" w:rsidRPr="00AB4A0E">
        <w:rPr>
          <w:rFonts w:ascii="Arial" w:hAnsi="Arial" w:cs="Arial"/>
          <w:sz w:val="20"/>
          <w:szCs w:val="20"/>
          <w:lang w:val="en-GB"/>
        </w:rPr>
        <w:t>. However the C</w:t>
      </w:r>
      <w:r w:rsidRPr="00AB4A0E">
        <w:rPr>
          <w:rFonts w:ascii="Arial" w:hAnsi="Arial" w:cs="Arial"/>
          <w:sz w:val="20"/>
          <w:szCs w:val="20"/>
          <w:lang w:val="en-GB"/>
        </w:rPr>
        <w:t xml:space="preserve">ontract </w:t>
      </w:r>
      <w:r w:rsidRPr="00AB4A0E">
        <w:rPr>
          <w:rFonts w:ascii="Arial" w:hAnsi="Arial" w:cs="Arial"/>
          <w:sz w:val="20"/>
          <w:szCs w:val="22"/>
          <w:lang w:val="en-GB"/>
        </w:rPr>
        <w:t>shall remain in force and effect until the end of the warranty liability period as defined in article</w:t>
      </w:r>
      <w:r w:rsidR="00423039" w:rsidRPr="00AB4A0E">
        <w:rPr>
          <w:rFonts w:ascii="Arial" w:hAnsi="Arial" w:cs="Arial"/>
          <w:sz w:val="20"/>
          <w:szCs w:val="22"/>
          <w:lang w:val="en-GB"/>
        </w:rPr>
        <w:t xml:space="preserve"> 15 in </w:t>
      </w:r>
      <w:r w:rsidRPr="00AB4A0E">
        <w:rPr>
          <w:rFonts w:ascii="Arial" w:hAnsi="Arial" w:cs="Arial"/>
          <w:sz w:val="20"/>
          <w:szCs w:val="22"/>
          <w:lang w:val="en-GB"/>
        </w:rPr>
        <w:t>the General Terms and Conditions for S</w:t>
      </w:r>
      <w:r w:rsidR="00A11623" w:rsidRPr="00AB4A0E">
        <w:rPr>
          <w:rFonts w:ascii="Arial" w:hAnsi="Arial" w:cs="Arial"/>
          <w:sz w:val="20"/>
          <w:szCs w:val="22"/>
          <w:lang w:val="en-GB"/>
        </w:rPr>
        <w:t>ervice</w:t>
      </w:r>
      <w:r w:rsidR="007C771B" w:rsidRPr="00AB4A0E">
        <w:rPr>
          <w:rFonts w:ascii="Arial" w:hAnsi="Arial" w:cs="Arial"/>
          <w:sz w:val="20"/>
          <w:szCs w:val="22"/>
          <w:lang w:val="en-GB"/>
        </w:rPr>
        <w:t xml:space="preserve"> Contracts – V</w:t>
      </w:r>
      <w:r w:rsidRPr="00AB4A0E">
        <w:rPr>
          <w:rFonts w:ascii="Arial" w:hAnsi="Arial" w:cs="Arial"/>
          <w:sz w:val="20"/>
          <w:szCs w:val="22"/>
          <w:lang w:val="en-GB"/>
        </w:rPr>
        <w:t>er</w:t>
      </w:r>
      <w:r w:rsidR="00A11623" w:rsidRPr="00AB4A0E">
        <w:rPr>
          <w:rFonts w:ascii="Arial" w:hAnsi="Arial" w:cs="Arial"/>
          <w:sz w:val="20"/>
          <w:szCs w:val="22"/>
          <w:lang w:val="en-GB"/>
        </w:rPr>
        <w:t>2</w:t>
      </w:r>
      <w:r w:rsidRPr="00AB4A0E">
        <w:rPr>
          <w:rFonts w:ascii="Arial" w:hAnsi="Arial" w:cs="Arial"/>
          <w:sz w:val="20"/>
          <w:szCs w:val="22"/>
          <w:lang w:val="en-GB"/>
        </w:rPr>
        <w:t xml:space="preserve"> 2012. </w:t>
      </w:r>
      <w:r w:rsidRPr="00AB4A0E">
        <w:rPr>
          <w:rFonts w:ascii="Arial" w:hAnsi="Arial" w:cs="Arial"/>
          <w:b/>
          <w:sz w:val="20"/>
          <w:szCs w:val="22"/>
          <w:highlight w:val="red"/>
          <w:lang w:val="en-GB"/>
        </w:rPr>
        <w:t>(Note: delete article if not a Framework Contract)</w:t>
      </w:r>
    </w:p>
    <w:p w14:paraId="2E357252" w14:textId="77777777" w:rsidR="006625E0" w:rsidRPr="00AB4A0E" w:rsidRDefault="006625E0" w:rsidP="00E3071F">
      <w:pPr>
        <w:jc w:val="both"/>
        <w:rPr>
          <w:rFonts w:ascii="Arial" w:hAnsi="Arial" w:cs="Arial"/>
          <w:b/>
          <w:sz w:val="20"/>
          <w:szCs w:val="22"/>
          <w:rtl/>
          <w:lang w:val="en-GB"/>
        </w:rPr>
      </w:pPr>
    </w:p>
    <w:p w14:paraId="2E357253" w14:textId="77777777" w:rsidR="006625E0" w:rsidRPr="00AB4A0E" w:rsidRDefault="006625E0" w:rsidP="006625E0">
      <w:pPr>
        <w:bidi/>
        <w:jc w:val="both"/>
        <w:rPr>
          <w:rFonts w:ascii="Arial" w:hAnsi="Arial" w:cs="Arial"/>
          <w:b/>
          <w:bCs/>
          <w:rtl/>
        </w:rPr>
      </w:pPr>
      <w:r w:rsidRPr="00AB4A0E">
        <w:rPr>
          <w:rFonts w:ascii="Arial" w:hAnsi="Arial" w:cs="Arial"/>
          <w:b/>
          <w:bCs/>
          <w:highlight w:val="cyan"/>
          <w:rtl/>
        </w:rPr>
        <w:t>ب.5</w:t>
      </w:r>
      <w:r w:rsidRPr="00AB4A0E">
        <w:rPr>
          <w:rFonts w:ascii="Arial" w:hAnsi="Arial" w:cs="Arial"/>
          <w:b/>
          <w:bCs/>
          <w:highlight w:val="cyan"/>
          <w:rtl/>
        </w:rPr>
        <w:tab/>
        <w:t>(خيار: مدة العقد والإنهاء)</w:t>
      </w:r>
    </w:p>
    <w:p w14:paraId="2E357254" w14:textId="77777777" w:rsidR="006625E0" w:rsidRPr="00AB4A0E" w:rsidRDefault="006625E0" w:rsidP="006625E0">
      <w:pPr>
        <w:bidi/>
        <w:jc w:val="both"/>
        <w:rPr>
          <w:rFonts w:ascii="Arial" w:hAnsi="Arial" w:cs="Arial"/>
          <w:rtl/>
        </w:rPr>
      </w:pPr>
      <w:r w:rsidRPr="00AB4A0E">
        <w:rPr>
          <w:rFonts w:ascii="Arial" w:hAnsi="Arial" w:cs="Arial"/>
          <w:rtl/>
        </w:rPr>
        <w:t xml:space="preserve">العقد سار لمدة </w:t>
      </w:r>
      <w:r w:rsidRPr="00AB4A0E">
        <w:rPr>
          <w:rFonts w:ascii="Arial" w:hAnsi="Arial" w:cs="Arial"/>
          <w:highlight w:val="yellow"/>
          <w:rtl/>
        </w:rPr>
        <w:t>&lt;12</w:t>
      </w:r>
      <w:r w:rsidRPr="00AB4A0E">
        <w:rPr>
          <w:rFonts w:ascii="Arial" w:hAnsi="Arial" w:cs="Arial"/>
          <w:rtl/>
        </w:rPr>
        <w:t xml:space="preserve">&gt; شهرا، ويبدأ في تاريخ البدء وينتهي في منتصف الليل من تاريخ الانتهاء، إلا إذا تم إنهاؤه قبل ذلك بموجب الشروط والمرجعيات العامة للخدمات – </w:t>
      </w:r>
      <w:r w:rsidRPr="00AB4A0E">
        <w:rPr>
          <w:rFonts w:ascii="Arial" w:hAnsi="Arial" w:cs="Arial"/>
        </w:rPr>
        <w:t>Ver2 2012</w:t>
      </w:r>
      <w:r w:rsidRPr="00AB4A0E">
        <w:rPr>
          <w:rFonts w:ascii="Arial" w:hAnsi="Arial" w:cs="Arial"/>
          <w:rtl/>
        </w:rPr>
        <w:t xml:space="preserve"> لهذا العقد.</w:t>
      </w:r>
    </w:p>
    <w:p w14:paraId="2E357255" w14:textId="77777777" w:rsidR="006625E0" w:rsidRPr="00AB4A0E" w:rsidRDefault="006625E0" w:rsidP="006625E0">
      <w:pPr>
        <w:bidi/>
        <w:jc w:val="both"/>
        <w:rPr>
          <w:rFonts w:ascii="Arial" w:hAnsi="Arial" w:cs="Arial"/>
          <w:sz w:val="20"/>
          <w:szCs w:val="22"/>
          <w:lang w:val="en-GB"/>
        </w:rPr>
      </w:pPr>
      <w:r w:rsidRPr="00AB4A0E">
        <w:rPr>
          <w:rFonts w:ascii="Arial" w:hAnsi="Arial" w:cs="Arial"/>
          <w:rtl/>
        </w:rPr>
        <w:t xml:space="preserve">يحق للهيئة المتعاقدة أن تتفاوض على تمديد العقد لفترة إضافية تصل إلى </w:t>
      </w:r>
      <w:r w:rsidRPr="00AB4A0E">
        <w:rPr>
          <w:rFonts w:ascii="Arial" w:hAnsi="Arial" w:cs="Arial"/>
          <w:highlight w:val="yellow"/>
          <w:rtl/>
        </w:rPr>
        <w:t>&lt;12&gt;</w:t>
      </w:r>
      <w:r w:rsidRPr="00AB4A0E">
        <w:rPr>
          <w:rFonts w:ascii="Arial" w:hAnsi="Arial" w:cs="Arial"/>
          <w:rtl/>
        </w:rPr>
        <w:t xml:space="preserve"> شهر بنفس الشروط والمرجعيات، من خلال إرسال إشعار خطي للمتعاقد تبين فيه نيتها في التفاوض على العقد قبل مدة لا تقل عن ثلاثين يوما قبل تاريخ الانتهاء ولكن شريطة أنه في حال انتهاك الاتفاقية من قبل أي من الطرفين، فإنه يحق للطرف الآخر لسبب وارد أن ينهي العقد حسب الشروط والمرجعيات العامة لعقود الخدمات – </w:t>
      </w:r>
      <w:r w:rsidRPr="00AB4A0E">
        <w:rPr>
          <w:rFonts w:ascii="Arial" w:hAnsi="Arial" w:cs="Arial"/>
        </w:rPr>
        <w:t>Ver2 2012</w:t>
      </w:r>
      <w:r w:rsidRPr="00AB4A0E">
        <w:rPr>
          <w:rFonts w:ascii="Arial" w:hAnsi="Arial" w:cs="Arial"/>
          <w:rtl/>
        </w:rPr>
        <w:t>، المادة 26 و27. (</w:t>
      </w:r>
      <w:r w:rsidRPr="00AB4A0E">
        <w:rPr>
          <w:rFonts w:ascii="Arial" w:hAnsi="Arial" w:cs="Arial"/>
          <w:b/>
          <w:bCs/>
          <w:highlight w:val="red"/>
          <w:rtl/>
        </w:rPr>
        <w:t>ملاحظة: اشطب المادة في حالة عقد إطار عام).</w:t>
      </w:r>
    </w:p>
    <w:p w14:paraId="2E357256" w14:textId="77777777" w:rsidR="00E3071F" w:rsidRPr="00AB4A0E" w:rsidRDefault="00E3071F" w:rsidP="004D7E5A">
      <w:pPr>
        <w:numPr>
          <w:ilvl w:val="0"/>
          <w:numId w:val="9"/>
        </w:numPr>
        <w:spacing w:before="240"/>
        <w:outlineLvl w:val="0"/>
        <w:rPr>
          <w:rFonts w:ascii="Arial" w:hAnsi="Arial" w:cs="Arial"/>
          <w:b/>
          <w:sz w:val="20"/>
          <w:szCs w:val="20"/>
          <w:highlight w:val="cyan"/>
          <w:lang w:val="en-GB"/>
        </w:rPr>
      </w:pPr>
      <w:r w:rsidRPr="00AB4A0E">
        <w:rPr>
          <w:rFonts w:ascii="Arial" w:hAnsi="Arial" w:cs="Arial"/>
          <w:b/>
          <w:sz w:val="20"/>
          <w:szCs w:val="20"/>
          <w:highlight w:val="cyan"/>
          <w:lang w:val="en-GB"/>
        </w:rPr>
        <w:t xml:space="preserve">(Option: Terms and Termination) </w:t>
      </w:r>
    </w:p>
    <w:p w14:paraId="2E357257" w14:textId="77777777" w:rsidR="00E3071F" w:rsidRPr="00AB4A0E" w:rsidRDefault="007C771B" w:rsidP="00E3071F">
      <w:pPr>
        <w:outlineLvl w:val="0"/>
        <w:rPr>
          <w:rFonts w:ascii="Arial" w:hAnsi="Arial" w:cs="Arial"/>
          <w:sz w:val="20"/>
          <w:szCs w:val="20"/>
          <w:lang w:val="en-GB"/>
        </w:rPr>
      </w:pPr>
      <w:r w:rsidRPr="00AB4A0E">
        <w:rPr>
          <w:rFonts w:ascii="Arial" w:hAnsi="Arial" w:cs="Arial"/>
          <w:sz w:val="20"/>
          <w:szCs w:val="20"/>
          <w:lang w:val="en-GB"/>
        </w:rPr>
        <w:t>The C</w:t>
      </w:r>
      <w:r w:rsidR="00E3071F" w:rsidRPr="00AB4A0E">
        <w:rPr>
          <w:rFonts w:ascii="Arial" w:hAnsi="Arial" w:cs="Arial"/>
          <w:sz w:val="20"/>
          <w:szCs w:val="20"/>
          <w:lang w:val="en-GB"/>
        </w:rPr>
        <w:t xml:space="preserve">ontract is valid for a period of </w:t>
      </w:r>
      <w:r w:rsidR="00E3071F" w:rsidRPr="00AB4A0E">
        <w:rPr>
          <w:rFonts w:ascii="Arial" w:hAnsi="Arial" w:cs="Arial"/>
          <w:sz w:val="20"/>
          <w:szCs w:val="20"/>
          <w:highlight w:val="yellow"/>
          <w:lang w:val="en-GB"/>
        </w:rPr>
        <w:t>&lt;12&gt;</w:t>
      </w:r>
      <w:r w:rsidR="00E3071F" w:rsidRPr="00AB4A0E">
        <w:rPr>
          <w:rFonts w:ascii="Arial" w:hAnsi="Arial" w:cs="Arial"/>
          <w:sz w:val="20"/>
          <w:szCs w:val="20"/>
          <w:lang w:val="en-GB"/>
        </w:rPr>
        <w:t xml:space="preserve"> months, and commences on the commencement date and expires at midnight on the expiry date, unless earlier termination in accordance with the General Terms and Conditions</w:t>
      </w:r>
      <w:r w:rsidRPr="00AB4A0E">
        <w:rPr>
          <w:rFonts w:ascii="Arial" w:hAnsi="Arial" w:cs="Arial"/>
          <w:sz w:val="20"/>
          <w:szCs w:val="20"/>
          <w:lang w:val="en-GB"/>
        </w:rPr>
        <w:t xml:space="preserve"> for Service – Ver2 2012 </w:t>
      </w:r>
      <w:r w:rsidR="00DA33F6" w:rsidRPr="00AB4A0E">
        <w:rPr>
          <w:rFonts w:ascii="Arial" w:hAnsi="Arial" w:cs="Arial"/>
          <w:sz w:val="20"/>
          <w:szCs w:val="20"/>
          <w:lang w:val="en-GB"/>
        </w:rPr>
        <w:t>of this C</w:t>
      </w:r>
      <w:r w:rsidR="00E3071F" w:rsidRPr="00AB4A0E">
        <w:rPr>
          <w:rFonts w:ascii="Arial" w:hAnsi="Arial" w:cs="Arial"/>
          <w:sz w:val="20"/>
          <w:szCs w:val="20"/>
          <w:lang w:val="en-GB"/>
        </w:rPr>
        <w:t>ontract.</w:t>
      </w:r>
    </w:p>
    <w:p w14:paraId="2E357258" w14:textId="77777777" w:rsidR="00E3071F" w:rsidRPr="00AB4A0E" w:rsidRDefault="00E3071F" w:rsidP="00E3071F">
      <w:pPr>
        <w:ind w:left="1304"/>
        <w:outlineLvl w:val="0"/>
        <w:rPr>
          <w:rFonts w:ascii="Arial" w:hAnsi="Arial" w:cs="Arial"/>
          <w:sz w:val="20"/>
          <w:szCs w:val="20"/>
          <w:lang w:val="en-GB"/>
        </w:rPr>
      </w:pPr>
    </w:p>
    <w:p w14:paraId="2E357259" w14:textId="77777777" w:rsidR="008057C2" w:rsidRPr="00AB4A0E" w:rsidRDefault="00E3071F" w:rsidP="008057C2">
      <w:pPr>
        <w:outlineLvl w:val="0"/>
        <w:rPr>
          <w:rFonts w:ascii="Arial" w:hAnsi="Arial" w:cs="Arial"/>
          <w:b/>
          <w:sz w:val="20"/>
          <w:szCs w:val="22"/>
          <w:rtl/>
          <w:lang w:val="en-GB"/>
        </w:rPr>
      </w:pPr>
      <w:r w:rsidRPr="00AB4A0E">
        <w:rPr>
          <w:rFonts w:ascii="Arial" w:hAnsi="Arial" w:cs="Arial"/>
          <w:sz w:val="20"/>
          <w:szCs w:val="20"/>
          <w:lang w:val="en-GB"/>
        </w:rPr>
        <w:t xml:space="preserve">The Contracting Authority shall </w:t>
      </w:r>
      <w:r w:rsidR="007C771B" w:rsidRPr="00AB4A0E">
        <w:rPr>
          <w:rFonts w:ascii="Arial" w:hAnsi="Arial" w:cs="Arial"/>
          <w:sz w:val="20"/>
          <w:szCs w:val="20"/>
          <w:lang w:val="en-GB"/>
        </w:rPr>
        <w:t>be entitled to renegotiate the C</w:t>
      </w:r>
      <w:r w:rsidRPr="00AB4A0E">
        <w:rPr>
          <w:rFonts w:ascii="Arial" w:hAnsi="Arial" w:cs="Arial"/>
          <w:sz w:val="20"/>
          <w:szCs w:val="20"/>
          <w:lang w:val="en-GB"/>
        </w:rPr>
        <w:t xml:space="preserve">ontract for a further period of </w:t>
      </w:r>
      <w:r w:rsidRPr="00AB4A0E">
        <w:rPr>
          <w:rFonts w:ascii="Arial" w:hAnsi="Arial" w:cs="Arial"/>
          <w:sz w:val="20"/>
          <w:szCs w:val="20"/>
          <w:highlight w:val="yellow"/>
          <w:lang w:val="en-GB"/>
        </w:rPr>
        <w:t>&lt;12&gt;</w:t>
      </w:r>
      <w:r w:rsidRPr="00AB4A0E">
        <w:rPr>
          <w:rFonts w:ascii="Arial" w:hAnsi="Arial" w:cs="Arial"/>
          <w:sz w:val="20"/>
          <w:szCs w:val="20"/>
          <w:lang w:val="en-GB"/>
        </w:rPr>
        <w:t xml:space="preserve"> months on similar terms and conditions, by giving the Contractor written notice of its intention to renegotiate the </w:t>
      </w:r>
      <w:r w:rsidR="007C771B" w:rsidRPr="00AB4A0E">
        <w:rPr>
          <w:rFonts w:ascii="Arial" w:hAnsi="Arial" w:cs="Arial"/>
          <w:sz w:val="20"/>
          <w:szCs w:val="20"/>
          <w:lang w:val="en-GB"/>
        </w:rPr>
        <w:t>C</w:t>
      </w:r>
      <w:r w:rsidRPr="00AB4A0E">
        <w:rPr>
          <w:rFonts w:ascii="Arial" w:hAnsi="Arial" w:cs="Arial"/>
          <w:sz w:val="20"/>
          <w:szCs w:val="20"/>
          <w:lang w:val="en-GB"/>
        </w:rPr>
        <w:t>ontract not less than 30 days prior to the expiry date, provided however that</w:t>
      </w:r>
      <w:r w:rsidR="008057C2" w:rsidRPr="00AB4A0E">
        <w:rPr>
          <w:rFonts w:ascii="Arial" w:hAnsi="Arial" w:cs="Arial"/>
          <w:sz w:val="20"/>
          <w:szCs w:val="20"/>
          <w:lang w:val="en-GB"/>
        </w:rPr>
        <w:t xml:space="preserve"> in the event of a breach of the Agreement by one of the Parties, the other party may for valid cause terminate the Contract as per General Terms and Conditions </w:t>
      </w:r>
      <w:r w:rsidR="007C771B" w:rsidRPr="00AB4A0E">
        <w:rPr>
          <w:rFonts w:ascii="Arial" w:hAnsi="Arial" w:cs="Arial"/>
          <w:sz w:val="20"/>
          <w:szCs w:val="20"/>
          <w:lang w:val="en-GB"/>
        </w:rPr>
        <w:t xml:space="preserve">for Service – Ver2 2012, </w:t>
      </w:r>
      <w:r w:rsidR="008057C2" w:rsidRPr="00AB4A0E">
        <w:rPr>
          <w:rFonts w:ascii="Arial" w:hAnsi="Arial" w:cs="Arial"/>
          <w:sz w:val="20"/>
          <w:szCs w:val="20"/>
          <w:lang w:val="en-GB"/>
        </w:rPr>
        <w:t>article 26 and 27.</w:t>
      </w:r>
      <w:r w:rsidR="008057C2" w:rsidRPr="00AB4A0E">
        <w:rPr>
          <w:rFonts w:ascii="Arial" w:hAnsi="Arial" w:cs="Arial"/>
          <w:b/>
          <w:sz w:val="20"/>
          <w:szCs w:val="22"/>
          <w:lang w:val="en-GB"/>
        </w:rPr>
        <w:t xml:space="preserve"> </w:t>
      </w:r>
      <w:r w:rsidR="008057C2" w:rsidRPr="00AB4A0E">
        <w:rPr>
          <w:rFonts w:ascii="Arial" w:hAnsi="Arial" w:cs="Arial"/>
          <w:b/>
          <w:sz w:val="20"/>
          <w:szCs w:val="22"/>
          <w:highlight w:val="red"/>
          <w:lang w:val="en-GB"/>
        </w:rPr>
        <w:t>(Note: delete article if not a Framework Contract)</w:t>
      </w:r>
    </w:p>
    <w:p w14:paraId="2E35725A" w14:textId="77777777" w:rsidR="006625E0" w:rsidRPr="00AB4A0E" w:rsidRDefault="006625E0" w:rsidP="008057C2">
      <w:pPr>
        <w:outlineLvl w:val="0"/>
        <w:rPr>
          <w:rFonts w:ascii="Arial" w:hAnsi="Arial" w:cs="Arial"/>
          <w:b/>
          <w:sz w:val="20"/>
          <w:szCs w:val="22"/>
          <w:rtl/>
          <w:lang w:val="en-GB"/>
        </w:rPr>
      </w:pPr>
    </w:p>
    <w:p w14:paraId="2E35725B" w14:textId="77777777" w:rsidR="006625E0" w:rsidRPr="00AB4A0E" w:rsidRDefault="006625E0" w:rsidP="006625E0">
      <w:pPr>
        <w:bidi/>
        <w:jc w:val="both"/>
        <w:rPr>
          <w:rFonts w:ascii="Arial" w:hAnsi="Arial" w:cs="Arial"/>
          <w:b/>
          <w:bCs/>
          <w:rtl/>
        </w:rPr>
      </w:pPr>
      <w:r w:rsidRPr="00AB4A0E">
        <w:rPr>
          <w:rFonts w:ascii="Arial" w:hAnsi="Arial" w:cs="Arial"/>
          <w:b/>
          <w:bCs/>
          <w:rtl/>
        </w:rPr>
        <w:t>ب.6</w:t>
      </w:r>
      <w:r w:rsidRPr="00AB4A0E">
        <w:rPr>
          <w:rFonts w:ascii="Arial" w:hAnsi="Arial" w:cs="Arial"/>
          <w:b/>
          <w:bCs/>
          <w:rtl/>
        </w:rPr>
        <w:tab/>
        <w:t>تقديم الخدمات</w:t>
      </w:r>
    </w:p>
    <w:p w14:paraId="2E35725C" w14:textId="77777777" w:rsidR="006625E0" w:rsidRPr="00AB4A0E" w:rsidRDefault="006625E0" w:rsidP="006625E0">
      <w:pPr>
        <w:bidi/>
        <w:jc w:val="both"/>
        <w:rPr>
          <w:rFonts w:ascii="Arial" w:hAnsi="Arial" w:cs="Arial"/>
          <w:b/>
          <w:bCs/>
          <w:rtl/>
        </w:rPr>
      </w:pPr>
      <w:r w:rsidRPr="00AB4A0E">
        <w:rPr>
          <w:rFonts w:ascii="Arial" w:hAnsi="Arial" w:cs="Arial"/>
          <w:highlight w:val="cyan"/>
          <w:rtl/>
        </w:rPr>
        <w:t>(خيار: )</w:t>
      </w:r>
      <w:r w:rsidRPr="00AB4A0E">
        <w:rPr>
          <w:rFonts w:ascii="Arial" w:hAnsi="Arial" w:cs="Arial"/>
          <w:rtl/>
        </w:rPr>
        <w:t xml:space="preserve"> تصدر الهيئة المتعاقدة العقود للمتعاقد خلال مدة هذا العقد مشيرة إلى هذا العقد ومحددة للخدمات المطلوبة، والمكان والوقت والتعليمات الأخرى المتعلقة بتقديم الخدمات. (</w:t>
      </w:r>
      <w:r w:rsidRPr="00AB4A0E">
        <w:rPr>
          <w:rFonts w:ascii="Arial" w:hAnsi="Arial" w:cs="Arial"/>
          <w:b/>
          <w:bCs/>
          <w:highlight w:val="red"/>
          <w:rtl/>
        </w:rPr>
        <w:t>ملاحظة: اشطب الخيار في حال عقد الإطار العام).</w:t>
      </w:r>
    </w:p>
    <w:p w14:paraId="2E35725D" w14:textId="77777777" w:rsidR="006625E0" w:rsidRPr="00AB4A0E" w:rsidRDefault="006625E0" w:rsidP="006625E0">
      <w:pPr>
        <w:bidi/>
        <w:jc w:val="both"/>
        <w:rPr>
          <w:rFonts w:ascii="Arial" w:hAnsi="Arial" w:cs="Arial"/>
          <w:rtl/>
        </w:rPr>
      </w:pPr>
      <w:r w:rsidRPr="00AB4A0E">
        <w:rPr>
          <w:rFonts w:ascii="Arial" w:hAnsi="Arial" w:cs="Arial"/>
          <w:rtl/>
        </w:rPr>
        <w:t>يوافق المتعاقد على تقديم الخدمات للهيئة المتعاقدة بموجب هذا العقد، والذي يؤكد على الشروط المرجعية في الملحق 1، (</w:t>
      </w:r>
      <w:r w:rsidRPr="00AB4A0E">
        <w:rPr>
          <w:rFonts w:ascii="Arial" w:hAnsi="Arial" w:cs="Arial"/>
          <w:highlight w:val="cyan"/>
          <w:rtl/>
        </w:rPr>
        <w:t>خيار: التنظيم والمنهجية، الملحق 2</w:t>
      </w:r>
      <w:r w:rsidRPr="00AB4A0E">
        <w:rPr>
          <w:rFonts w:ascii="Arial" w:hAnsi="Arial" w:cs="Arial"/>
          <w:rtl/>
        </w:rPr>
        <w:t xml:space="preserve">) والسعر المحدد في هذا العقد. </w:t>
      </w:r>
      <w:r w:rsidRPr="00AB4A0E">
        <w:rPr>
          <w:rFonts w:ascii="Arial" w:hAnsi="Arial" w:cs="Arial"/>
          <w:b/>
          <w:bCs/>
          <w:highlight w:val="red"/>
          <w:rtl/>
        </w:rPr>
        <w:t>(ملاحظة اشطب الخيار في حال عدم الضرورة)</w:t>
      </w:r>
    </w:p>
    <w:p w14:paraId="2E35725E" w14:textId="77777777" w:rsidR="006625E0" w:rsidRPr="00AB4A0E" w:rsidRDefault="006625E0" w:rsidP="006625E0">
      <w:pPr>
        <w:bidi/>
        <w:jc w:val="both"/>
        <w:rPr>
          <w:rFonts w:ascii="Arial" w:hAnsi="Arial" w:cs="Arial"/>
          <w:rtl/>
        </w:rPr>
      </w:pPr>
      <w:r w:rsidRPr="00AB4A0E">
        <w:rPr>
          <w:rFonts w:ascii="Arial" w:hAnsi="Arial" w:cs="Arial"/>
          <w:rtl/>
        </w:rPr>
        <w:t>في حال ما عرضت الهيئة المتعاقدة عقد يرى المتعاقد أنه غير قادر على الوفاء به بشكل جوهري بسبب عدم توفر طاقم العمل لديه أو عدم قدرته على الوفاء بالشروط المرجعية للعمل وقبل البدء بعملية تسليم جزئي للخدمات، يجب على المتعاقد أن يحاول الحصول على تعليمات خطية إضافية من الهيئة المتعاقدة.</w:t>
      </w:r>
    </w:p>
    <w:p w14:paraId="2E35725F" w14:textId="77777777" w:rsidR="006625E0" w:rsidRPr="00AB4A0E" w:rsidRDefault="006625E0" w:rsidP="006625E0">
      <w:pPr>
        <w:bidi/>
        <w:jc w:val="both"/>
        <w:rPr>
          <w:rFonts w:ascii="Arial" w:hAnsi="Arial" w:cs="Arial"/>
          <w:rtl/>
        </w:rPr>
      </w:pPr>
      <w:r w:rsidRPr="00AB4A0E">
        <w:rPr>
          <w:rFonts w:ascii="Arial" w:hAnsi="Arial" w:cs="Arial"/>
          <w:rtl/>
        </w:rPr>
        <w:t>يجب على المتعاقد أن يغطي التكاليف المرتبطة بتصحيح الخدمات غير المقبولة</w:t>
      </w:r>
    </w:p>
    <w:p w14:paraId="2E357260" w14:textId="77777777" w:rsidR="006625E0" w:rsidRPr="00AB4A0E" w:rsidRDefault="006625E0" w:rsidP="006625E0">
      <w:pPr>
        <w:bidi/>
        <w:outlineLvl w:val="0"/>
        <w:rPr>
          <w:rFonts w:ascii="Arial" w:hAnsi="Arial" w:cs="Arial"/>
          <w:sz w:val="20"/>
          <w:szCs w:val="20"/>
          <w:lang w:val="en-GB"/>
        </w:rPr>
      </w:pPr>
      <w:r w:rsidRPr="00AB4A0E">
        <w:rPr>
          <w:rFonts w:ascii="Arial" w:hAnsi="Arial" w:cs="Arial"/>
          <w:rtl/>
        </w:rPr>
        <w:t>يجب أن يكون المتعاقد مسئولا عن توفير طاقم العمل اللازم والمعدات والمواد والتوريدات وعن عمل كافة الترتيبات اللازمة لأداء واجباته المنصوص عليها في العقد</w:t>
      </w:r>
    </w:p>
    <w:p w14:paraId="2E357261" w14:textId="77777777" w:rsidR="00E3071F" w:rsidRPr="00AB4A0E" w:rsidRDefault="00E3071F" w:rsidP="00E3071F">
      <w:pPr>
        <w:outlineLvl w:val="0"/>
        <w:rPr>
          <w:rFonts w:ascii="Arial" w:hAnsi="Arial" w:cs="Arial"/>
          <w:sz w:val="20"/>
          <w:szCs w:val="20"/>
          <w:lang w:val="en-GB"/>
        </w:rPr>
      </w:pPr>
    </w:p>
    <w:p w14:paraId="2E357262" w14:textId="77777777" w:rsidR="008057C2" w:rsidRPr="00AB4A0E" w:rsidRDefault="008057C2" w:rsidP="004D7E5A">
      <w:pPr>
        <w:pStyle w:val="PlainText"/>
        <w:numPr>
          <w:ilvl w:val="0"/>
          <w:numId w:val="9"/>
        </w:numPr>
        <w:rPr>
          <w:rFonts w:ascii="Arial" w:hAnsi="Arial" w:cs="Arial"/>
          <w:b/>
          <w:lang w:val="en-GB"/>
        </w:rPr>
      </w:pPr>
      <w:r w:rsidRPr="00AB4A0E">
        <w:rPr>
          <w:rFonts w:ascii="Arial" w:hAnsi="Arial" w:cs="Arial"/>
          <w:b/>
          <w:lang w:val="en-GB"/>
        </w:rPr>
        <w:t>Delivery of Services</w:t>
      </w:r>
    </w:p>
    <w:p w14:paraId="2E357263" w14:textId="77777777" w:rsidR="008057C2" w:rsidRPr="00AB4A0E" w:rsidRDefault="008057C2" w:rsidP="008057C2">
      <w:pPr>
        <w:pStyle w:val="PlainText"/>
        <w:rPr>
          <w:rFonts w:ascii="Arial" w:hAnsi="Arial" w:cs="Arial"/>
          <w:lang w:val="en-GB"/>
        </w:rPr>
      </w:pPr>
      <w:r w:rsidRPr="00AB4A0E">
        <w:rPr>
          <w:rFonts w:ascii="Arial" w:hAnsi="Arial" w:cs="Arial"/>
          <w:highlight w:val="cyan"/>
          <w:lang w:val="en-GB"/>
        </w:rPr>
        <w:t>(Option:)</w:t>
      </w:r>
      <w:r w:rsidRPr="00AB4A0E">
        <w:rPr>
          <w:rFonts w:ascii="Arial" w:hAnsi="Arial" w:cs="Arial"/>
          <w:lang w:val="en-GB"/>
        </w:rPr>
        <w:t xml:space="preserve"> The Contracting Authority will issue contracts to the Contractor, during the term of this Contract, marking reference to this Contract, and setting out the services required, the location and timing and other instructions for the delivery of Services.</w:t>
      </w:r>
      <w:r w:rsidRPr="00AB4A0E">
        <w:rPr>
          <w:rFonts w:ascii="Arial" w:hAnsi="Arial" w:cs="Arial"/>
          <w:b/>
          <w:lang w:val="en-GB"/>
        </w:rPr>
        <w:t xml:space="preserve"> </w:t>
      </w:r>
      <w:r w:rsidRPr="00AB4A0E">
        <w:rPr>
          <w:rFonts w:ascii="Arial" w:hAnsi="Arial" w:cs="Arial"/>
          <w:b/>
          <w:highlight w:val="red"/>
          <w:lang w:val="en-GB"/>
        </w:rPr>
        <w:t>(Note: delete option if not a Framework Contract)</w:t>
      </w:r>
    </w:p>
    <w:p w14:paraId="2E357264" w14:textId="77777777" w:rsidR="008057C2" w:rsidRPr="00AB4A0E" w:rsidRDefault="008057C2" w:rsidP="008057C2">
      <w:pPr>
        <w:pStyle w:val="PlainText"/>
        <w:ind w:left="1304"/>
        <w:rPr>
          <w:rFonts w:ascii="Arial" w:hAnsi="Arial" w:cs="Arial"/>
          <w:lang w:val="en-GB"/>
        </w:rPr>
      </w:pPr>
    </w:p>
    <w:p w14:paraId="2E357265" w14:textId="77777777" w:rsidR="008057C2" w:rsidRPr="00AB4A0E" w:rsidRDefault="008057C2" w:rsidP="008057C2">
      <w:pPr>
        <w:pStyle w:val="PlainText"/>
        <w:rPr>
          <w:rFonts w:ascii="Arial" w:hAnsi="Arial" w:cs="Arial"/>
          <w:lang w:val="en-GB"/>
        </w:rPr>
      </w:pPr>
      <w:r w:rsidRPr="00AB4A0E">
        <w:rPr>
          <w:rFonts w:ascii="Arial" w:hAnsi="Arial" w:cs="Arial"/>
          <w:lang w:val="en-GB"/>
        </w:rPr>
        <w:t xml:space="preserve">The Contractor agrees to deliver Services to the Contracting Authority pursuant to the Contract, which shall conform with the Terms of References, Annex 1, </w:t>
      </w:r>
      <w:r w:rsidRPr="00AB4A0E">
        <w:rPr>
          <w:rFonts w:ascii="Arial" w:hAnsi="Arial" w:cs="Arial"/>
          <w:highlight w:val="cyan"/>
          <w:lang w:val="en-GB"/>
        </w:rPr>
        <w:t>(option: Organisation and Methodology, Annex 2)</w:t>
      </w:r>
      <w:r w:rsidRPr="00AB4A0E">
        <w:rPr>
          <w:rFonts w:ascii="Arial" w:hAnsi="Arial" w:cs="Arial"/>
          <w:lang w:val="en-GB"/>
        </w:rPr>
        <w:t xml:space="preserve"> and the price specified in this Contract. </w:t>
      </w:r>
      <w:r w:rsidRPr="00AB4A0E">
        <w:rPr>
          <w:rFonts w:ascii="Arial" w:hAnsi="Arial" w:cs="Arial"/>
          <w:b/>
          <w:highlight w:val="red"/>
          <w:lang w:val="en-GB"/>
        </w:rPr>
        <w:t>(Note: delete option if not required)</w:t>
      </w:r>
    </w:p>
    <w:p w14:paraId="2E357266" w14:textId="77777777" w:rsidR="008057C2" w:rsidRPr="00AB4A0E" w:rsidRDefault="008057C2" w:rsidP="008057C2">
      <w:pPr>
        <w:pStyle w:val="PlainText"/>
        <w:ind w:left="1304"/>
        <w:rPr>
          <w:rFonts w:ascii="Arial" w:hAnsi="Arial" w:cs="Arial"/>
          <w:lang w:val="en-GB"/>
        </w:rPr>
      </w:pPr>
    </w:p>
    <w:p w14:paraId="2E357267" w14:textId="77777777" w:rsidR="008057C2" w:rsidRPr="00AB4A0E" w:rsidRDefault="008057C2" w:rsidP="008057C2">
      <w:pPr>
        <w:pStyle w:val="PlainText"/>
        <w:rPr>
          <w:rFonts w:ascii="Arial" w:hAnsi="Arial" w:cs="Arial"/>
          <w:lang w:val="en-GB"/>
        </w:rPr>
      </w:pPr>
      <w:r w:rsidRPr="00AB4A0E">
        <w:rPr>
          <w:rFonts w:ascii="Arial" w:hAnsi="Arial" w:cs="Arial"/>
          <w:lang w:val="en-GB"/>
        </w:rPr>
        <w:t>In the event of the Contracting Authority placing a contract,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p>
    <w:p w14:paraId="2E357268" w14:textId="77777777" w:rsidR="008057C2" w:rsidRPr="00AB4A0E" w:rsidRDefault="008057C2" w:rsidP="008057C2">
      <w:pPr>
        <w:pStyle w:val="PlainText"/>
        <w:rPr>
          <w:rFonts w:ascii="Arial" w:hAnsi="Arial" w:cs="Arial"/>
          <w:lang w:val="en-GB"/>
        </w:rPr>
      </w:pPr>
    </w:p>
    <w:p w14:paraId="2E357269" w14:textId="77777777" w:rsidR="008057C2" w:rsidRPr="00AB4A0E" w:rsidRDefault="008057C2" w:rsidP="008057C2">
      <w:pPr>
        <w:pStyle w:val="PlainText"/>
        <w:rPr>
          <w:rFonts w:ascii="Arial" w:hAnsi="Arial" w:cs="Arial"/>
          <w:lang w:val="en-GB"/>
        </w:rPr>
      </w:pPr>
      <w:r w:rsidRPr="00AB4A0E">
        <w:rPr>
          <w:rFonts w:ascii="Arial" w:hAnsi="Arial" w:cs="Arial"/>
          <w:lang w:val="en-GB"/>
        </w:rPr>
        <w:t>The Contractor shall cover all costs related to the remedy of an unacceptable Service.</w:t>
      </w:r>
    </w:p>
    <w:p w14:paraId="2E35726A" w14:textId="77777777" w:rsidR="008057C2" w:rsidRPr="00AB4A0E" w:rsidRDefault="008057C2" w:rsidP="008057C2">
      <w:pPr>
        <w:pStyle w:val="PlainText"/>
        <w:rPr>
          <w:rFonts w:ascii="Arial" w:hAnsi="Arial" w:cs="Arial"/>
          <w:lang w:val="en-GB"/>
        </w:rPr>
      </w:pPr>
    </w:p>
    <w:p w14:paraId="2E35726B" w14:textId="77777777" w:rsidR="008057C2" w:rsidRPr="00AB4A0E" w:rsidRDefault="008057C2" w:rsidP="008057C2">
      <w:pPr>
        <w:pStyle w:val="PlainText"/>
        <w:rPr>
          <w:rFonts w:ascii="Arial" w:hAnsi="Arial" w:cs="Arial"/>
          <w:rtl/>
          <w:lang w:val="en-GB"/>
        </w:rPr>
      </w:pPr>
      <w:r w:rsidRPr="00AB4A0E">
        <w:rPr>
          <w:rFonts w:ascii="Arial" w:hAnsi="Arial" w:cs="Arial"/>
          <w:lang w:val="en-GB"/>
        </w:rPr>
        <w:t>The Contractor shall be responsible for providing all the necessary personnel, equipment, materials and supplies and for making all necessary arrangement for the performance of its obligations under this Contract.</w:t>
      </w:r>
    </w:p>
    <w:p w14:paraId="2E35726C" w14:textId="77777777" w:rsidR="006625E0" w:rsidRPr="00AB4A0E" w:rsidRDefault="006625E0" w:rsidP="008057C2">
      <w:pPr>
        <w:pStyle w:val="PlainText"/>
        <w:rPr>
          <w:rFonts w:ascii="Arial" w:hAnsi="Arial" w:cs="Arial"/>
          <w:rtl/>
          <w:lang w:val="en-GB"/>
        </w:rPr>
      </w:pPr>
    </w:p>
    <w:p w14:paraId="2E35726D" w14:textId="77777777" w:rsidR="006625E0" w:rsidRPr="00AB4A0E" w:rsidRDefault="006625E0" w:rsidP="006625E0">
      <w:pPr>
        <w:bidi/>
        <w:jc w:val="both"/>
        <w:rPr>
          <w:rFonts w:ascii="Arial" w:hAnsi="Arial" w:cs="Arial"/>
          <w:b/>
          <w:bCs/>
          <w:rtl/>
        </w:rPr>
      </w:pPr>
      <w:r w:rsidRPr="00AB4A0E">
        <w:rPr>
          <w:rFonts w:ascii="Arial" w:hAnsi="Arial" w:cs="Arial"/>
          <w:b/>
          <w:bCs/>
          <w:highlight w:val="cyan"/>
          <w:rtl/>
        </w:rPr>
        <w:t>ب.7</w:t>
      </w:r>
      <w:r w:rsidRPr="00AB4A0E">
        <w:rPr>
          <w:rFonts w:ascii="Arial" w:hAnsi="Arial" w:cs="Arial"/>
          <w:b/>
          <w:bCs/>
          <w:highlight w:val="cyan"/>
          <w:rtl/>
        </w:rPr>
        <w:tab/>
        <w:t>(خيار: الجنسية)</w:t>
      </w:r>
    </w:p>
    <w:p w14:paraId="2E35726E" w14:textId="77777777" w:rsidR="006625E0" w:rsidRPr="00AB4A0E" w:rsidRDefault="006625E0" w:rsidP="006625E0">
      <w:pPr>
        <w:bidi/>
        <w:jc w:val="both"/>
        <w:rPr>
          <w:rFonts w:ascii="Arial" w:hAnsi="Arial" w:cs="Arial"/>
          <w:rtl/>
        </w:rPr>
      </w:pPr>
      <w:r w:rsidRPr="00AB4A0E">
        <w:rPr>
          <w:rFonts w:ascii="Arial" w:hAnsi="Arial" w:cs="Arial"/>
          <w:rtl/>
        </w:rPr>
        <w:t>يجب أن يكون المتعاقد مسجلا لدى &lt;</w:t>
      </w:r>
      <w:r w:rsidRPr="00AB4A0E">
        <w:rPr>
          <w:rFonts w:ascii="Arial" w:hAnsi="Arial" w:cs="Arial"/>
          <w:highlight w:val="yellow"/>
          <w:rtl/>
        </w:rPr>
        <w:t>حدد الدول المؤهلة حسب شروط المانحين&gt;.</w:t>
      </w:r>
      <w:r w:rsidRPr="00AB4A0E">
        <w:rPr>
          <w:rFonts w:ascii="Arial" w:hAnsi="Arial" w:cs="Arial"/>
          <w:rtl/>
        </w:rPr>
        <w:t xml:space="preserve"> ويجب أن يقدم المتعاقد شهادة تسجيل الشركة أو إثبات الجنسية في عطائه.</w:t>
      </w:r>
    </w:p>
    <w:p w14:paraId="2E35726F" w14:textId="77777777" w:rsidR="006625E0" w:rsidRPr="00AB4A0E" w:rsidRDefault="006625E0" w:rsidP="006625E0">
      <w:pPr>
        <w:bidi/>
        <w:jc w:val="both"/>
        <w:rPr>
          <w:rFonts w:ascii="Arial" w:hAnsi="Arial" w:cs="Arial"/>
          <w:b/>
          <w:bCs/>
          <w:rtl/>
        </w:rPr>
      </w:pPr>
      <w:r w:rsidRPr="00AB4A0E">
        <w:rPr>
          <w:rFonts w:ascii="Arial" w:hAnsi="Arial" w:cs="Arial"/>
          <w:b/>
          <w:bCs/>
          <w:highlight w:val="red"/>
          <w:rtl/>
        </w:rPr>
        <w:t>(ملاحظة: يرجى التحقق من شروط المانحين الخاصة. إذا كان هناك شرط الجنسية، فيجب طلب نسخة عن شهادة تسجيل الشركة بموجب المادة أ.8: الوثائق التي يتكون منها العطاء. اشطب المادة في حال عدم الضرورة).</w:t>
      </w:r>
    </w:p>
    <w:p w14:paraId="2E357270" w14:textId="77777777" w:rsidR="006625E0" w:rsidRPr="00AB4A0E" w:rsidRDefault="006625E0" w:rsidP="006625E0">
      <w:pPr>
        <w:pStyle w:val="PlainText"/>
        <w:bidi/>
        <w:rPr>
          <w:rFonts w:ascii="Arial" w:hAnsi="Arial" w:cs="Arial"/>
          <w:lang w:val="en-GB"/>
        </w:rPr>
      </w:pPr>
    </w:p>
    <w:p w14:paraId="2E357271" w14:textId="77777777" w:rsidR="00E3071F" w:rsidRPr="00AB4A0E" w:rsidRDefault="008057C2" w:rsidP="004D7E5A">
      <w:pPr>
        <w:pStyle w:val="Heading5"/>
        <w:numPr>
          <w:ilvl w:val="0"/>
          <w:numId w:val="9"/>
        </w:numPr>
        <w:rPr>
          <w:rFonts w:ascii="Arial" w:hAnsi="Arial" w:cs="Arial"/>
          <w:i w:val="0"/>
          <w:sz w:val="20"/>
          <w:szCs w:val="20"/>
          <w:highlight w:val="cyan"/>
          <w:lang w:val="en-US"/>
        </w:rPr>
      </w:pPr>
      <w:r w:rsidRPr="00AB4A0E">
        <w:rPr>
          <w:rFonts w:ascii="Arial" w:hAnsi="Arial" w:cs="Arial"/>
          <w:i w:val="0"/>
          <w:sz w:val="20"/>
          <w:szCs w:val="20"/>
          <w:highlight w:val="cyan"/>
          <w:lang w:val="en-US"/>
        </w:rPr>
        <w:t xml:space="preserve">(Option: </w:t>
      </w:r>
      <w:r w:rsidR="00E3071F" w:rsidRPr="00AB4A0E">
        <w:rPr>
          <w:rFonts w:ascii="Arial" w:hAnsi="Arial" w:cs="Arial"/>
          <w:i w:val="0"/>
          <w:sz w:val="20"/>
          <w:szCs w:val="20"/>
          <w:highlight w:val="cyan"/>
          <w:lang w:val="en-US"/>
        </w:rPr>
        <w:t>Nationality)</w:t>
      </w:r>
    </w:p>
    <w:p w14:paraId="2E357272" w14:textId="77777777" w:rsidR="007900E2" w:rsidRPr="00AB4A0E" w:rsidRDefault="00E3071F" w:rsidP="00E3071F">
      <w:pPr>
        <w:pStyle w:val="PlainText"/>
        <w:rPr>
          <w:rFonts w:ascii="Arial" w:hAnsi="Arial" w:cs="Arial"/>
          <w:lang w:val="en-GB"/>
        </w:rPr>
      </w:pPr>
      <w:r w:rsidRPr="00AB4A0E">
        <w:rPr>
          <w:rFonts w:ascii="Arial" w:hAnsi="Arial" w:cs="Arial"/>
          <w:lang w:val="en-GB"/>
        </w:rPr>
        <w:t xml:space="preserve">The </w:t>
      </w:r>
      <w:r w:rsidR="008057C2" w:rsidRPr="00AB4A0E">
        <w:rPr>
          <w:rFonts w:ascii="Arial" w:hAnsi="Arial" w:cs="Arial"/>
          <w:lang w:val="en-GB"/>
        </w:rPr>
        <w:t xml:space="preserve">Contractor </w:t>
      </w:r>
      <w:r w:rsidRPr="00AB4A0E">
        <w:rPr>
          <w:rFonts w:ascii="Arial" w:hAnsi="Arial" w:cs="Arial"/>
          <w:lang w:val="en-GB"/>
        </w:rPr>
        <w:t xml:space="preserve">shall be registered in </w:t>
      </w:r>
      <w:r w:rsidRPr="00AB4A0E">
        <w:rPr>
          <w:rFonts w:ascii="Arial" w:hAnsi="Arial" w:cs="Arial"/>
          <w:highlight w:val="yellow"/>
          <w:lang w:val="en-GB"/>
        </w:rPr>
        <w:t>&lt;specify eligible countries as per the donor requirements&gt;</w:t>
      </w:r>
      <w:r w:rsidRPr="00AB4A0E">
        <w:rPr>
          <w:rFonts w:ascii="Arial" w:hAnsi="Arial" w:cs="Arial"/>
          <w:lang w:val="en-GB"/>
        </w:rPr>
        <w:t xml:space="preserve">. The </w:t>
      </w:r>
      <w:r w:rsidR="007C771B" w:rsidRPr="00AB4A0E">
        <w:rPr>
          <w:rFonts w:ascii="Arial" w:hAnsi="Arial" w:cs="Arial"/>
          <w:lang w:val="en-GB"/>
        </w:rPr>
        <w:t>Contractor</w:t>
      </w:r>
      <w:r w:rsidRPr="00AB4A0E">
        <w:rPr>
          <w:rFonts w:ascii="Arial" w:hAnsi="Arial" w:cs="Arial"/>
          <w:lang w:val="en-GB"/>
        </w:rPr>
        <w:t xml:space="preserve"> shall submit a </w:t>
      </w:r>
      <w:r w:rsidR="007C771B" w:rsidRPr="00AB4A0E">
        <w:rPr>
          <w:rFonts w:ascii="Arial" w:hAnsi="Arial" w:cs="Arial"/>
          <w:lang w:val="en-GB"/>
        </w:rPr>
        <w:t>Company Registration C</w:t>
      </w:r>
      <w:r w:rsidRPr="00AB4A0E">
        <w:rPr>
          <w:rFonts w:ascii="Arial" w:hAnsi="Arial" w:cs="Arial"/>
          <w:lang w:val="en-GB"/>
        </w:rPr>
        <w:t>ertificate</w:t>
      </w:r>
      <w:r w:rsidR="00C25A62" w:rsidRPr="00AB4A0E">
        <w:rPr>
          <w:rFonts w:ascii="Arial" w:hAnsi="Arial" w:cs="Arial"/>
          <w:lang w:val="en-GB"/>
        </w:rPr>
        <w:t xml:space="preserve"> or proof of nationality</w:t>
      </w:r>
      <w:r w:rsidRPr="00AB4A0E">
        <w:rPr>
          <w:rFonts w:ascii="Arial" w:hAnsi="Arial" w:cs="Arial"/>
          <w:lang w:val="en-GB"/>
        </w:rPr>
        <w:t xml:space="preserve"> with his</w:t>
      </w:r>
      <w:r w:rsidR="007C771B" w:rsidRPr="00AB4A0E">
        <w:rPr>
          <w:rFonts w:ascii="Arial" w:hAnsi="Arial" w:cs="Arial"/>
          <w:lang w:val="en-GB"/>
        </w:rPr>
        <w:t>/her</w:t>
      </w:r>
      <w:r w:rsidRPr="00AB4A0E">
        <w:rPr>
          <w:rFonts w:ascii="Arial" w:hAnsi="Arial" w:cs="Arial"/>
          <w:lang w:val="en-GB"/>
        </w:rPr>
        <w:t xml:space="preserve"> tender.</w:t>
      </w:r>
    </w:p>
    <w:p w14:paraId="2E357273" w14:textId="77777777" w:rsidR="00E3071F" w:rsidRPr="00AB4A0E" w:rsidRDefault="00E3071F" w:rsidP="00E3071F">
      <w:pPr>
        <w:pStyle w:val="PlainText"/>
        <w:rPr>
          <w:rFonts w:ascii="Arial" w:hAnsi="Arial" w:cs="Arial"/>
          <w:b/>
          <w:rtl/>
          <w:lang w:val="en-GB"/>
        </w:rPr>
      </w:pPr>
      <w:r w:rsidRPr="00AB4A0E">
        <w:rPr>
          <w:rFonts w:ascii="Arial" w:hAnsi="Arial" w:cs="Arial"/>
          <w:b/>
          <w:highlight w:val="red"/>
          <w:lang w:val="en-GB"/>
        </w:rPr>
        <w:t>(Note: please check for specific donor requireme</w:t>
      </w:r>
      <w:r w:rsidR="002E7F5A" w:rsidRPr="00AB4A0E">
        <w:rPr>
          <w:rFonts w:ascii="Arial" w:hAnsi="Arial" w:cs="Arial"/>
          <w:b/>
          <w:highlight w:val="red"/>
          <w:lang w:val="en-GB"/>
        </w:rPr>
        <w:t xml:space="preserve">nts. If nationality requirement exists, a copy of the </w:t>
      </w:r>
      <w:r w:rsidRPr="00AB4A0E">
        <w:rPr>
          <w:rFonts w:ascii="Arial" w:hAnsi="Arial" w:cs="Arial"/>
          <w:b/>
          <w:highlight w:val="red"/>
          <w:lang w:val="en-GB"/>
        </w:rPr>
        <w:t xml:space="preserve">Company </w:t>
      </w:r>
      <w:r w:rsidR="007C771B" w:rsidRPr="00AB4A0E">
        <w:rPr>
          <w:rFonts w:ascii="Arial" w:hAnsi="Arial" w:cs="Arial"/>
          <w:b/>
          <w:highlight w:val="red"/>
          <w:lang w:val="en-GB"/>
        </w:rPr>
        <w:t>Registration C</w:t>
      </w:r>
      <w:r w:rsidRPr="00AB4A0E">
        <w:rPr>
          <w:rFonts w:ascii="Arial" w:hAnsi="Arial" w:cs="Arial"/>
          <w:b/>
          <w:highlight w:val="red"/>
          <w:lang w:val="en-GB"/>
        </w:rPr>
        <w:t>ertifi</w:t>
      </w:r>
      <w:r w:rsidR="007C771B" w:rsidRPr="00AB4A0E">
        <w:rPr>
          <w:rFonts w:ascii="Arial" w:hAnsi="Arial" w:cs="Arial"/>
          <w:b/>
          <w:highlight w:val="red"/>
          <w:lang w:val="en-GB"/>
        </w:rPr>
        <w:t>cate shall be required under</w:t>
      </w:r>
      <w:r w:rsidRPr="00AB4A0E">
        <w:rPr>
          <w:rFonts w:ascii="Arial" w:hAnsi="Arial" w:cs="Arial"/>
          <w:b/>
          <w:highlight w:val="red"/>
          <w:lang w:val="en-GB"/>
        </w:rPr>
        <w:t xml:space="preserve"> article</w:t>
      </w:r>
      <w:r w:rsidR="007C771B" w:rsidRPr="00AB4A0E">
        <w:rPr>
          <w:rFonts w:ascii="Arial" w:hAnsi="Arial" w:cs="Arial"/>
          <w:b/>
          <w:highlight w:val="red"/>
          <w:lang w:val="en-GB"/>
        </w:rPr>
        <w:t xml:space="preserve"> A.8</w:t>
      </w:r>
      <w:r w:rsidRPr="00AB4A0E">
        <w:rPr>
          <w:rFonts w:ascii="Arial" w:hAnsi="Arial" w:cs="Arial"/>
          <w:b/>
          <w:highlight w:val="red"/>
          <w:lang w:val="en-GB"/>
        </w:rPr>
        <w:t xml:space="preserve">: Documents comprising the </w:t>
      </w:r>
      <w:r w:rsidR="007900E2" w:rsidRPr="00AB4A0E">
        <w:rPr>
          <w:rFonts w:ascii="Arial" w:hAnsi="Arial" w:cs="Arial"/>
          <w:b/>
          <w:highlight w:val="red"/>
          <w:lang w:val="en-GB"/>
        </w:rPr>
        <w:t>Tender. Dele</w:t>
      </w:r>
      <w:r w:rsidRPr="00AB4A0E">
        <w:rPr>
          <w:rFonts w:ascii="Arial" w:hAnsi="Arial" w:cs="Arial"/>
          <w:b/>
          <w:highlight w:val="red"/>
          <w:lang w:val="en-GB"/>
        </w:rPr>
        <w:t>t</w:t>
      </w:r>
      <w:r w:rsidR="007900E2" w:rsidRPr="00AB4A0E">
        <w:rPr>
          <w:rFonts w:ascii="Arial" w:hAnsi="Arial" w:cs="Arial"/>
          <w:b/>
          <w:highlight w:val="red"/>
          <w:lang w:val="en-GB"/>
        </w:rPr>
        <w:t xml:space="preserve">e article if not </w:t>
      </w:r>
      <w:r w:rsidRPr="00AB4A0E">
        <w:rPr>
          <w:rFonts w:ascii="Arial" w:hAnsi="Arial" w:cs="Arial"/>
          <w:b/>
          <w:highlight w:val="red"/>
          <w:lang w:val="en-GB"/>
        </w:rPr>
        <w:t>required)</w:t>
      </w:r>
    </w:p>
    <w:p w14:paraId="2E357274" w14:textId="77777777" w:rsidR="0062100F" w:rsidRPr="00AB4A0E" w:rsidRDefault="0062100F" w:rsidP="00E3071F">
      <w:pPr>
        <w:pStyle w:val="PlainText"/>
        <w:rPr>
          <w:rFonts w:ascii="Arial" w:hAnsi="Arial" w:cs="Arial"/>
          <w:b/>
          <w:rtl/>
          <w:lang w:val="en-GB"/>
        </w:rPr>
      </w:pPr>
    </w:p>
    <w:p w14:paraId="2E357275" w14:textId="77777777" w:rsidR="0062100F" w:rsidRPr="00AB4A0E" w:rsidRDefault="0062100F" w:rsidP="0062100F">
      <w:pPr>
        <w:bidi/>
        <w:jc w:val="both"/>
        <w:rPr>
          <w:rFonts w:ascii="Arial" w:hAnsi="Arial" w:cs="Arial"/>
          <w:b/>
          <w:bCs/>
          <w:rtl/>
        </w:rPr>
      </w:pPr>
      <w:r w:rsidRPr="00AB4A0E">
        <w:rPr>
          <w:rFonts w:ascii="Arial" w:hAnsi="Arial" w:cs="Arial"/>
          <w:b/>
          <w:bCs/>
          <w:rtl/>
        </w:rPr>
        <w:t>ب.8</w:t>
      </w:r>
      <w:r w:rsidRPr="00AB4A0E">
        <w:rPr>
          <w:rFonts w:ascii="Arial" w:hAnsi="Arial" w:cs="Arial"/>
          <w:b/>
          <w:bCs/>
          <w:rtl/>
        </w:rPr>
        <w:tab/>
        <w:t>الأتعاب</w:t>
      </w:r>
    </w:p>
    <w:p w14:paraId="2E357276" w14:textId="77777777" w:rsidR="0062100F" w:rsidRPr="00AB4A0E" w:rsidRDefault="0062100F" w:rsidP="0062100F">
      <w:pPr>
        <w:bidi/>
        <w:jc w:val="both"/>
        <w:rPr>
          <w:rFonts w:ascii="Arial" w:hAnsi="Arial" w:cs="Arial"/>
          <w:b/>
          <w:bCs/>
          <w:rtl/>
        </w:rPr>
      </w:pPr>
      <w:r w:rsidRPr="00AB4A0E">
        <w:rPr>
          <w:rFonts w:ascii="Arial" w:hAnsi="Arial" w:cs="Arial"/>
          <w:b/>
          <w:bCs/>
          <w:rtl/>
        </w:rPr>
        <w:t>(ملاحظة: يرجى اختيار أي من الخيارات الثلاثة التالية (و/أو عدل حسب شروط المشروع) واشطب الخيارات الأخرى. يرجى التوافق مع البند أ.10 من ملف العطاء هذا)</w:t>
      </w:r>
    </w:p>
    <w:p w14:paraId="2E357277" w14:textId="77777777" w:rsidR="0062100F" w:rsidRPr="00AB4A0E" w:rsidRDefault="0062100F" w:rsidP="0062100F">
      <w:pPr>
        <w:bidi/>
        <w:jc w:val="both"/>
        <w:rPr>
          <w:rFonts w:ascii="Arial" w:hAnsi="Arial" w:cs="Arial"/>
          <w:rtl/>
        </w:rPr>
      </w:pPr>
      <w:r w:rsidRPr="00AB4A0E">
        <w:rPr>
          <w:rFonts w:ascii="Arial" w:hAnsi="Arial" w:cs="Arial"/>
          <w:b/>
          <w:bCs/>
          <w:highlight w:val="cyan"/>
          <w:rtl/>
        </w:rPr>
        <w:t>(خيار 1: السعر الشامل/ المقطوع).</w:t>
      </w:r>
      <w:r w:rsidRPr="00AB4A0E">
        <w:rPr>
          <w:rFonts w:ascii="Arial" w:hAnsi="Arial" w:cs="Arial"/>
          <w:b/>
          <w:bCs/>
          <w:rtl/>
        </w:rPr>
        <w:t xml:space="preserve"> </w:t>
      </w:r>
      <w:r w:rsidRPr="00AB4A0E">
        <w:rPr>
          <w:rFonts w:ascii="Arial" w:hAnsi="Arial" w:cs="Arial"/>
          <w:rtl/>
        </w:rPr>
        <w:t xml:space="preserve">في مقابل خدماته يتلقى المتعاقد أتعابا مقطوعة تقدر ب </w:t>
      </w:r>
      <w:r w:rsidRPr="00AB4A0E">
        <w:rPr>
          <w:rFonts w:ascii="Arial" w:hAnsi="Arial" w:cs="Arial"/>
          <w:highlight w:val="yellow"/>
          <w:rtl/>
        </w:rPr>
        <w:t>&lt;أدخل المبلغ&gt; &lt;أدخل العملة&gt;</w:t>
      </w:r>
      <w:r w:rsidRPr="00AB4A0E">
        <w:rPr>
          <w:rFonts w:ascii="Arial" w:hAnsi="Arial" w:cs="Arial"/>
          <w:rtl/>
        </w:rPr>
        <w:t>. وتغطي هذه الأتعاب الشاملة رسوم المتعاقد بما فيها المصاريف الإدارية والأرباح وكافة التزاماته وإجازاته والإجازة المرضية والوقت الإضافي والإجازات  المدفوعة والضرائب والرسوم الاجتماعية وغيرها وكافة النفقات (مل المواصلات والإقامة والطعام ومصاريف المكتب وغيرها) التي سيتحملها لأداء العقد. تغطي الأتعاب المقطوعة كافة التزامات  المتعاقد بموجب العقد (بدون الاعتماد على الوقت الفعلي الذي يستغرقه أداء المهام) وكافة المسائل والأشياء اللازمة لتنفيذ الخدمات  بشكل سليم وكامل ولتصحيح نقاط القصور فيها.</w:t>
      </w:r>
    </w:p>
    <w:p w14:paraId="2E357278" w14:textId="77777777" w:rsidR="0062100F" w:rsidRPr="00AB4A0E" w:rsidRDefault="0062100F" w:rsidP="0062100F">
      <w:pPr>
        <w:bidi/>
        <w:jc w:val="both"/>
        <w:rPr>
          <w:rFonts w:ascii="Arial" w:hAnsi="Arial" w:cs="Arial"/>
          <w:b/>
          <w:bCs/>
          <w:rtl/>
        </w:rPr>
      </w:pPr>
      <w:r w:rsidRPr="00AB4A0E">
        <w:rPr>
          <w:rFonts w:ascii="Arial" w:hAnsi="Arial" w:cs="Arial"/>
          <w:b/>
          <w:bCs/>
          <w:highlight w:val="cyan"/>
          <w:rtl/>
        </w:rPr>
        <w:t>(خيار 2: السعر الشامل للأتعاب والمصاريف الفعلية المستردة)</w:t>
      </w:r>
    </w:p>
    <w:p w14:paraId="2E357279" w14:textId="77777777" w:rsidR="0062100F" w:rsidRPr="00AB4A0E" w:rsidRDefault="0062100F" w:rsidP="0062100F">
      <w:pPr>
        <w:bidi/>
        <w:rPr>
          <w:rFonts w:ascii="Arial" w:hAnsi="Arial" w:cs="Arial"/>
          <w:rtl/>
        </w:rPr>
      </w:pPr>
      <w:r w:rsidRPr="00AB4A0E">
        <w:rPr>
          <w:rFonts w:ascii="Arial" w:hAnsi="Arial" w:cs="Arial"/>
          <w:rtl/>
        </w:rPr>
        <w:t xml:space="preserve">في مقابل خدماته يتلقى المتعاقد أتعابا مقطوعة تقدر ب </w:t>
      </w:r>
      <w:r w:rsidRPr="00AB4A0E">
        <w:rPr>
          <w:rFonts w:ascii="Arial" w:hAnsi="Arial" w:cs="Arial"/>
          <w:highlight w:val="yellow"/>
          <w:rtl/>
        </w:rPr>
        <w:t>&lt;أدخل المبلغ&gt; &lt;أدخل العملة&gt;</w:t>
      </w:r>
      <w:r w:rsidRPr="00AB4A0E">
        <w:rPr>
          <w:rFonts w:ascii="Arial" w:hAnsi="Arial" w:cs="Arial"/>
          <w:rtl/>
        </w:rPr>
        <w:t>. وتغطي هذه الأتعاب الشاملة رسوم المتعاقد بما فيها المصاريف الإدارية والأرباح وكافة التزاماته وإجازاته والإجازة المرضية والوقت الإضافي والإجازات  المدفوعة والضرائب والرسوم الاجتماعية وغيرها وكافة النفقات (مل المواصلات والإقامة والطعام ومصاريف المكتب وغيرها) التي سيتحملها لأداء العقد. تغطي الأتعاب المقطوعة كافة التزامات  المتعاقد بموجب العقد (بدون الاعتماد على الوقت الفعلي الذي يستغرقه أداء المهام) وكافة المسائل والأشياء اللازمة لتنفيذ الخدمات  بشكل سليم وكامل ولتصحيح نقاط القصور فيها.</w:t>
      </w:r>
    </w:p>
    <w:p w14:paraId="2E35727A" w14:textId="77777777" w:rsidR="0062100F" w:rsidRPr="00AB4A0E" w:rsidRDefault="0062100F" w:rsidP="0062100F">
      <w:pPr>
        <w:bidi/>
        <w:rPr>
          <w:rFonts w:ascii="Arial" w:hAnsi="Arial" w:cs="Arial"/>
          <w:rtl/>
        </w:rPr>
      </w:pPr>
      <w:r w:rsidRPr="00AB4A0E">
        <w:rPr>
          <w:rFonts w:ascii="Arial" w:hAnsi="Arial" w:cs="Arial"/>
          <w:rtl/>
        </w:rPr>
        <w:t>وبناء على تقديم فواتير أو وصولات، يحق للمتعاقد استرداد المصاريف التالية التي يكون قد تكبدها فعلا أثناء تنفيذ العقد.</w:t>
      </w:r>
    </w:p>
    <w:p w14:paraId="2E35727B" w14:textId="77777777" w:rsidR="0062100F" w:rsidRPr="00AB4A0E" w:rsidRDefault="0062100F" w:rsidP="004D7E5A">
      <w:pPr>
        <w:pStyle w:val="ListParagraph"/>
        <w:numPr>
          <w:ilvl w:val="0"/>
          <w:numId w:val="27"/>
        </w:numPr>
        <w:bidi/>
        <w:spacing w:after="200" w:line="276" w:lineRule="auto"/>
        <w:contextualSpacing/>
        <w:rPr>
          <w:rFonts w:ascii="Arial" w:hAnsi="Arial" w:cs="Arial"/>
          <w:highlight w:val="yellow"/>
          <w:lang w:val="en-GB"/>
        </w:rPr>
      </w:pPr>
      <w:r w:rsidRPr="00AB4A0E">
        <w:rPr>
          <w:rFonts w:ascii="Arial" w:hAnsi="Arial" w:cs="Arial"/>
          <w:highlight w:val="yellow"/>
          <w:rtl/>
          <w:lang w:val="en-GB"/>
        </w:rPr>
        <w:t>&lt;حدد المواصلات&gt;</w:t>
      </w:r>
    </w:p>
    <w:p w14:paraId="2E35727C" w14:textId="77777777" w:rsidR="0062100F" w:rsidRPr="00AB4A0E" w:rsidRDefault="0062100F" w:rsidP="004D7E5A">
      <w:pPr>
        <w:pStyle w:val="ListParagraph"/>
        <w:numPr>
          <w:ilvl w:val="0"/>
          <w:numId w:val="27"/>
        </w:numPr>
        <w:bidi/>
        <w:spacing w:after="200" w:line="276" w:lineRule="auto"/>
        <w:contextualSpacing/>
        <w:rPr>
          <w:rFonts w:ascii="Arial" w:hAnsi="Arial" w:cs="Arial"/>
          <w:highlight w:val="yellow"/>
          <w:lang w:val="en-GB"/>
        </w:rPr>
      </w:pPr>
      <w:r w:rsidRPr="00AB4A0E">
        <w:rPr>
          <w:rFonts w:ascii="Arial" w:hAnsi="Arial" w:cs="Arial"/>
          <w:highlight w:val="yellow"/>
          <w:rtl/>
          <w:lang w:val="en-GB"/>
        </w:rPr>
        <w:t>&lt;حدد الإقامة&gt;</w:t>
      </w:r>
    </w:p>
    <w:p w14:paraId="2E35727D" w14:textId="77777777" w:rsidR="0062100F" w:rsidRPr="00AB4A0E" w:rsidRDefault="0062100F" w:rsidP="004D7E5A">
      <w:pPr>
        <w:pStyle w:val="ListParagraph"/>
        <w:numPr>
          <w:ilvl w:val="0"/>
          <w:numId w:val="27"/>
        </w:numPr>
        <w:bidi/>
        <w:spacing w:after="200" w:line="276" w:lineRule="auto"/>
        <w:contextualSpacing/>
        <w:rPr>
          <w:rFonts w:ascii="Arial" w:hAnsi="Arial" w:cs="Arial"/>
          <w:highlight w:val="yellow"/>
          <w:lang w:val="en-GB"/>
        </w:rPr>
      </w:pPr>
      <w:r w:rsidRPr="00AB4A0E">
        <w:rPr>
          <w:rFonts w:ascii="Arial" w:hAnsi="Arial" w:cs="Arial"/>
          <w:highlight w:val="yellow"/>
          <w:rtl/>
          <w:lang w:val="en-GB"/>
        </w:rPr>
        <w:t>حدد المياومة&gt;</w:t>
      </w:r>
    </w:p>
    <w:p w14:paraId="2E35727E" w14:textId="77777777" w:rsidR="0062100F" w:rsidRPr="00AB4A0E" w:rsidRDefault="0062100F" w:rsidP="004D7E5A">
      <w:pPr>
        <w:pStyle w:val="ListParagraph"/>
        <w:numPr>
          <w:ilvl w:val="0"/>
          <w:numId w:val="27"/>
        </w:numPr>
        <w:bidi/>
        <w:spacing w:after="200" w:line="276" w:lineRule="auto"/>
        <w:contextualSpacing/>
        <w:rPr>
          <w:rFonts w:ascii="Arial" w:hAnsi="Arial" w:cs="Arial"/>
          <w:highlight w:val="yellow"/>
          <w:lang w:val="en-GB"/>
        </w:rPr>
      </w:pPr>
      <w:r w:rsidRPr="00AB4A0E">
        <w:rPr>
          <w:rFonts w:ascii="Arial" w:hAnsi="Arial" w:cs="Arial"/>
          <w:highlight w:val="yellow"/>
          <w:rtl/>
          <w:lang w:val="en-GB"/>
        </w:rPr>
        <w:t>حدد التكاليف المكتبية</w:t>
      </w:r>
    </w:p>
    <w:p w14:paraId="2E35727F" w14:textId="77777777" w:rsidR="0062100F" w:rsidRPr="00AB4A0E" w:rsidRDefault="0062100F" w:rsidP="004D7E5A">
      <w:pPr>
        <w:pStyle w:val="ListParagraph"/>
        <w:numPr>
          <w:ilvl w:val="0"/>
          <w:numId w:val="27"/>
        </w:numPr>
        <w:bidi/>
        <w:spacing w:after="200" w:line="276" w:lineRule="auto"/>
        <w:contextualSpacing/>
        <w:rPr>
          <w:rFonts w:ascii="Arial" w:hAnsi="Arial" w:cs="Arial"/>
          <w:highlight w:val="yellow"/>
          <w:lang w:val="en-GB"/>
        </w:rPr>
      </w:pPr>
      <w:r w:rsidRPr="00AB4A0E">
        <w:rPr>
          <w:rFonts w:ascii="Arial" w:hAnsi="Arial" w:cs="Arial"/>
          <w:highlight w:val="yellow"/>
          <w:rtl/>
          <w:lang w:val="en-GB"/>
        </w:rPr>
        <w:t>&lt;غيرها&gt;</w:t>
      </w:r>
    </w:p>
    <w:p w14:paraId="2E357280" w14:textId="77777777" w:rsidR="0062100F" w:rsidRPr="00AB4A0E" w:rsidRDefault="0062100F" w:rsidP="0062100F">
      <w:pPr>
        <w:bidi/>
        <w:rPr>
          <w:rFonts w:ascii="Arial" w:hAnsi="Arial" w:cs="Arial"/>
          <w:b/>
          <w:bCs/>
          <w:rtl/>
          <w:lang w:val="en-GB"/>
        </w:rPr>
      </w:pPr>
      <w:r w:rsidRPr="00AB4A0E">
        <w:rPr>
          <w:rFonts w:ascii="Arial" w:hAnsi="Arial" w:cs="Arial"/>
          <w:b/>
          <w:bCs/>
          <w:rtl/>
          <w:lang w:val="en-GB"/>
        </w:rPr>
        <w:lastRenderedPageBreak/>
        <w:t>التكاليف والنفقات غير المذكورة في القائمة السابقة تعتبر مغطاة من الرسوم الإدارية والأرباح الداخلة في أتعاب المتعاقد الشاملة.</w:t>
      </w:r>
    </w:p>
    <w:p w14:paraId="2E357281" w14:textId="77777777" w:rsidR="0062100F" w:rsidRPr="00AB4A0E" w:rsidRDefault="0062100F" w:rsidP="0062100F">
      <w:pPr>
        <w:bidi/>
        <w:rPr>
          <w:rFonts w:ascii="Arial" w:hAnsi="Arial" w:cs="Arial"/>
          <w:rtl/>
          <w:lang w:val="en-GB"/>
        </w:rPr>
      </w:pPr>
      <w:r w:rsidRPr="00AB4A0E">
        <w:rPr>
          <w:rFonts w:ascii="Arial" w:hAnsi="Arial" w:cs="Arial"/>
          <w:highlight w:val="cyan"/>
          <w:rtl/>
          <w:lang w:val="en-GB"/>
        </w:rPr>
        <w:t>(خيار 3: سعر على أساس الرسوم/ الوقت)</w:t>
      </w:r>
    </w:p>
    <w:p w14:paraId="2E357282" w14:textId="77777777" w:rsidR="0062100F" w:rsidRPr="00AB4A0E" w:rsidRDefault="0062100F" w:rsidP="0062100F">
      <w:pPr>
        <w:bidi/>
        <w:rPr>
          <w:rFonts w:ascii="Arial" w:hAnsi="Arial" w:cs="Arial"/>
          <w:b/>
          <w:bCs/>
          <w:rtl/>
          <w:lang w:val="en-GB"/>
        </w:rPr>
      </w:pPr>
      <w:r w:rsidRPr="00AB4A0E">
        <w:rPr>
          <w:rFonts w:ascii="Arial" w:hAnsi="Arial" w:cs="Arial"/>
          <w:rtl/>
          <w:lang w:val="en-GB"/>
        </w:rPr>
        <w:t>مقابل خدماته يتلقى المتعاقد أتعابا يتم تحديدها على أساس رسومه &lt;</w:t>
      </w:r>
      <w:r w:rsidRPr="00AB4A0E">
        <w:rPr>
          <w:rFonts w:ascii="Arial" w:hAnsi="Arial" w:cs="Arial"/>
          <w:highlight w:val="yellow"/>
          <w:rtl/>
          <w:lang w:val="en-GB"/>
        </w:rPr>
        <w:t>اليومية&gt; &lt;الشهرية&gt;</w:t>
      </w:r>
      <w:r w:rsidRPr="00AB4A0E">
        <w:rPr>
          <w:rFonts w:ascii="Arial" w:hAnsi="Arial" w:cs="Arial"/>
          <w:rtl/>
          <w:lang w:val="en-GB"/>
        </w:rPr>
        <w:t xml:space="preserve"> مقدرة ب &lt;</w:t>
      </w:r>
      <w:r w:rsidRPr="00AB4A0E">
        <w:rPr>
          <w:rFonts w:ascii="Arial" w:hAnsi="Arial" w:cs="Arial"/>
          <w:highlight w:val="yellow"/>
          <w:rtl/>
          <w:lang w:val="en-GB"/>
        </w:rPr>
        <w:t>مبلغ&gt; &lt;عملة&gt;</w:t>
      </w:r>
      <w:r w:rsidRPr="00AB4A0E">
        <w:rPr>
          <w:rFonts w:ascii="Arial" w:hAnsi="Arial" w:cs="Arial"/>
          <w:rtl/>
          <w:lang w:val="en-GB"/>
        </w:rPr>
        <w:t xml:space="preserve">. ويتم تحديد هذه الأتعاب على أساس الوقت الفعلي الذي يمضيه المتعاقد لأداء الخدمات. </w:t>
      </w:r>
      <w:r w:rsidRPr="00AB4A0E">
        <w:rPr>
          <w:rFonts w:ascii="Arial" w:hAnsi="Arial" w:cs="Arial"/>
          <w:highlight w:val="cyan"/>
          <w:rtl/>
          <w:lang w:val="en-GB"/>
        </w:rPr>
        <w:t xml:space="preserve">(خيار: ولكن مبلغ </w:t>
      </w:r>
      <w:r w:rsidRPr="00AB4A0E">
        <w:rPr>
          <w:rFonts w:ascii="Arial" w:hAnsi="Arial" w:cs="Arial"/>
          <w:highlight w:val="yellow"/>
          <w:rtl/>
          <w:lang w:val="en-GB"/>
        </w:rPr>
        <w:t xml:space="preserve">&lt;المبلغ&gt; &lt;العملة&gt; </w:t>
      </w:r>
      <w:r w:rsidRPr="00AB4A0E">
        <w:rPr>
          <w:rFonts w:ascii="Arial" w:hAnsi="Arial" w:cs="Arial"/>
          <w:highlight w:val="cyan"/>
          <w:rtl/>
          <w:lang w:val="en-GB"/>
        </w:rPr>
        <w:t xml:space="preserve">أي الرسوم عن فترة </w:t>
      </w:r>
      <w:r w:rsidRPr="00AB4A0E">
        <w:rPr>
          <w:rFonts w:ascii="Arial" w:hAnsi="Arial" w:cs="Arial"/>
          <w:highlight w:val="yellow"/>
          <w:rtl/>
          <w:lang w:val="en-GB"/>
        </w:rPr>
        <w:t xml:space="preserve">&lt;عدد&gt; </w:t>
      </w:r>
      <w:r w:rsidRPr="00AB4A0E">
        <w:rPr>
          <w:rFonts w:ascii="Arial" w:hAnsi="Arial" w:cs="Arial"/>
          <w:highlight w:val="cyan"/>
          <w:rtl/>
          <w:lang w:val="en-GB"/>
        </w:rPr>
        <w:t>أيام العمل &lt;</w:t>
      </w:r>
      <w:r w:rsidRPr="00AB4A0E">
        <w:rPr>
          <w:rFonts w:ascii="Arial" w:hAnsi="Arial" w:cs="Arial"/>
          <w:highlight w:val="yellow"/>
          <w:rtl/>
          <w:lang w:val="en-GB"/>
        </w:rPr>
        <w:t xml:space="preserve">عدد&gt; &lt;شهور&gt; </w:t>
      </w:r>
      <w:r w:rsidRPr="00AB4A0E">
        <w:rPr>
          <w:rFonts w:ascii="Arial" w:hAnsi="Arial" w:cs="Arial"/>
          <w:highlight w:val="cyan"/>
          <w:rtl/>
          <w:lang w:val="en-GB"/>
        </w:rPr>
        <w:t>تشكل سقف المبلغ التي يعتبر ما أعلى منها مغطى من أتعاب المتعاقد.)</w:t>
      </w:r>
      <w:r w:rsidRPr="00AB4A0E">
        <w:rPr>
          <w:rFonts w:ascii="Arial" w:hAnsi="Arial" w:cs="Arial"/>
          <w:rtl/>
          <w:lang w:val="en-GB"/>
        </w:rPr>
        <w:t xml:space="preserve"> معدل الرسوم يعتبر أتعابا عن كافة النشاطات التي يؤديها المتعاقد لتنفيذ الخدمات ويغطي كافة المصاريف والتكاليف التي تحملها المتعاقد ولم تكن مدرجة في التكاليف المستردة المتفق عليها. تغطي الرسوم مصاريف المتعاقد الإدارية والأرباح والإجازات المرضية والوقت الإضافي والإجازات المدفوعة والضرائب والرسوم الاجتماعية. </w:t>
      </w:r>
      <w:r w:rsidRPr="00AB4A0E">
        <w:rPr>
          <w:rFonts w:ascii="Arial" w:hAnsi="Arial" w:cs="Arial"/>
          <w:highlight w:val="red"/>
          <w:rtl/>
          <w:lang w:val="en-GB"/>
        </w:rPr>
        <w:t>(</w:t>
      </w:r>
      <w:r w:rsidRPr="00AB4A0E">
        <w:rPr>
          <w:rFonts w:ascii="Arial" w:hAnsi="Arial" w:cs="Arial"/>
          <w:b/>
          <w:bCs/>
          <w:highlight w:val="red"/>
          <w:rtl/>
          <w:lang w:val="en-GB"/>
        </w:rPr>
        <w:t>ملاحظة: اشطب الخيار في حال عدم الضرورة)</w:t>
      </w:r>
    </w:p>
    <w:p w14:paraId="2E357283" w14:textId="77777777" w:rsidR="0062100F" w:rsidRPr="00AB4A0E" w:rsidRDefault="0062100F" w:rsidP="0062100F">
      <w:pPr>
        <w:bidi/>
        <w:rPr>
          <w:rFonts w:ascii="Arial" w:hAnsi="Arial" w:cs="Arial"/>
          <w:rtl/>
          <w:lang w:val="en-GB"/>
        </w:rPr>
      </w:pPr>
      <w:r w:rsidRPr="00AB4A0E">
        <w:rPr>
          <w:rFonts w:ascii="Arial" w:hAnsi="Arial" w:cs="Arial"/>
          <w:b/>
          <w:bCs/>
          <w:highlight w:val="cyan"/>
          <w:rtl/>
          <w:lang w:val="en-GB"/>
        </w:rPr>
        <w:t>(خيار: في حال الرسوم اليومية).</w:t>
      </w:r>
      <w:r w:rsidRPr="00AB4A0E">
        <w:rPr>
          <w:rFonts w:ascii="Arial" w:hAnsi="Arial" w:cs="Arial"/>
          <w:b/>
          <w:bCs/>
          <w:rtl/>
          <w:lang w:val="en-GB"/>
        </w:rPr>
        <w:t xml:space="preserve"> </w:t>
      </w:r>
      <w:r w:rsidRPr="00AB4A0E">
        <w:rPr>
          <w:rFonts w:ascii="Arial" w:hAnsi="Arial" w:cs="Arial"/>
          <w:rtl/>
          <w:lang w:val="en-GB"/>
        </w:rPr>
        <w:t xml:space="preserve">يستند السعر اليومي ليوم عمل مدته </w:t>
      </w:r>
      <w:r w:rsidRPr="00AB4A0E">
        <w:rPr>
          <w:rFonts w:ascii="Arial" w:hAnsi="Arial" w:cs="Arial"/>
          <w:highlight w:val="yellow"/>
          <w:rtl/>
          <w:lang w:val="en-GB"/>
        </w:rPr>
        <w:t>&lt;8&gt;</w:t>
      </w:r>
      <w:r w:rsidRPr="00AB4A0E">
        <w:rPr>
          <w:rFonts w:ascii="Arial" w:hAnsi="Arial" w:cs="Arial"/>
          <w:rtl/>
          <w:lang w:val="en-GB"/>
        </w:rPr>
        <w:t xml:space="preserve"> ساعات.</w:t>
      </w:r>
    </w:p>
    <w:p w14:paraId="2E357284" w14:textId="77777777" w:rsidR="0062100F" w:rsidRPr="00AB4A0E" w:rsidRDefault="0062100F" w:rsidP="0062100F">
      <w:pPr>
        <w:bidi/>
        <w:rPr>
          <w:rFonts w:ascii="Arial" w:hAnsi="Arial" w:cs="Arial"/>
          <w:rtl/>
          <w:lang w:val="en-GB"/>
        </w:rPr>
      </w:pPr>
      <w:r w:rsidRPr="00AB4A0E">
        <w:rPr>
          <w:rFonts w:ascii="Arial" w:hAnsi="Arial" w:cs="Arial"/>
          <w:b/>
          <w:bCs/>
          <w:highlight w:val="cyan"/>
          <w:rtl/>
          <w:lang w:val="en-GB"/>
        </w:rPr>
        <w:t>(خيار: في حال الرسوم الشهرية).</w:t>
      </w:r>
      <w:r w:rsidRPr="00AB4A0E">
        <w:rPr>
          <w:rFonts w:ascii="Arial" w:hAnsi="Arial" w:cs="Arial"/>
          <w:rtl/>
          <w:lang w:val="en-GB"/>
        </w:rPr>
        <w:t xml:space="preserve"> يحسب السعر الشهري على أساس شهر فيه </w:t>
      </w:r>
      <w:r w:rsidRPr="00AB4A0E">
        <w:rPr>
          <w:rFonts w:ascii="Arial" w:hAnsi="Arial" w:cs="Arial"/>
          <w:highlight w:val="yellow"/>
          <w:rtl/>
          <w:lang w:val="en-GB"/>
        </w:rPr>
        <w:t>&lt;عدد&gt;</w:t>
      </w:r>
      <w:r w:rsidRPr="00AB4A0E">
        <w:rPr>
          <w:rFonts w:ascii="Arial" w:hAnsi="Arial" w:cs="Arial"/>
          <w:rtl/>
          <w:lang w:val="en-GB"/>
        </w:rPr>
        <w:t xml:space="preserve"> أيام عمل ويكون يوم العمل </w:t>
      </w:r>
      <w:r w:rsidRPr="00AB4A0E">
        <w:rPr>
          <w:rFonts w:ascii="Arial" w:hAnsi="Arial" w:cs="Arial"/>
          <w:highlight w:val="yellow"/>
          <w:rtl/>
          <w:lang w:val="en-GB"/>
        </w:rPr>
        <w:t>&lt;8&gt;</w:t>
      </w:r>
      <w:r w:rsidRPr="00AB4A0E">
        <w:rPr>
          <w:rFonts w:ascii="Arial" w:hAnsi="Arial" w:cs="Arial"/>
          <w:rtl/>
          <w:lang w:val="en-GB"/>
        </w:rPr>
        <w:t xml:space="preserve"> ساعات. </w:t>
      </w:r>
      <w:r w:rsidRPr="00AB4A0E">
        <w:rPr>
          <w:rFonts w:ascii="Arial" w:hAnsi="Arial" w:cs="Arial"/>
          <w:b/>
          <w:bCs/>
          <w:highlight w:val="red"/>
          <w:rtl/>
          <w:lang w:val="en-GB"/>
        </w:rPr>
        <w:t>(ملاحظة شطب الخيار في حال عدم الضرورة).</w:t>
      </w:r>
    </w:p>
    <w:p w14:paraId="2E357285" w14:textId="77777777" w:rsidR="0062100F" w:rsidRPr="00AB4A0E" w:rsidRDefault="0062100F" w:rsidP="0062100F">
      <w:pPr>
        <w:bidi/>
        <w:jc w:val="both"/>
        <w:rPr>
          <w:rFonts w:ascii="Arial" w:hAnsi="Arial" w:cs="Arial"/>
          <w:rtl/>
        </w:rPr>
      </w:pPr>
      <w:r w:rsidRPr="00AB4A0E">
        <w:rPr>
          <w:rFonts w:ascii="Arial" w:hAnsi="Arial" w:cs="Arial"/>
          <w:rtl/>
        </w:rPr>
        <w:t>يجب على المتعاقد أن يحفظ سجلات وحسابات دقيقة ومنفصلة ومنظمة بشكل منهجي بخصوص الخدمات حسب الصيغة والتفاصيل المعتادة في المهنة وبشكل كافي يسمح بالتأكد من ان عدد أيام العمل بشكل دقيق والتكاليف الفعلية المستردة المحددة في فاتورة (فواتير) المتعاقد قد تمت حسب المتعارف عليه في أداء الخدمات.</w:t>
      </w:r>
    </w:p>
    <w:p w14:paraId="2E357286" w14:textId="77777777" w:rsidR="0062100F" w:rsidRPr="00AB4A0E" w:rsidRDefault="0062100F" w:rsidP="0062100F">
      <w:pPr>
        <w:bidi/>
        <w:jc w:val="both"/>
        <w:rPr>
          <w:rFonts w:ascii="Arial" w:hAnsi="Arial" w:cs="Arial"/>
          <w:rtl/>
        </w:rPr>
      </w:pPr>
      <w:r w:rsidRPr="00AB4A0E">
        <w:rPr>
          <w:rFonts w:ascii="Arial" w:hAnsi="Arial" w:cs="Arial"/>
          <w:rtl/>
        </w:rPr>
        <w:t>يجب على المتعاقد أن يحتفظ بالجداول الزمنية، وهي تسجيل أيام وساعات عمل طاقم المتعاقد. ويجب أن تصادق الهيئة المتعاقدة على الجداول الزمنية شهريا. المبالغ التي تدخل في فاتورة المتعاقد يجب أن تنسجم مع هذه الجداول الزمنية. الوقت الذي يمضيه المتعاقد في السفر لغايات العقد حصريا لا يمكن أن تحتسب على أنها أيام أو ساعات، حسب طريقة  الحساب السارية.</w:t>
      </w:r>
    </w:p>
    <w:p w14:paraId="2E357287" w14:textId="77777777" w:rsidR="0062100F" w:rsidRPr="00AB4A0E" w:rsidRDefault="0062100F" w:rsidP="0062100F">
      <w:pPr>
        <w:bidi/>
        <w:jc w:val="both"/>
        <w:rPr>
          <w:rFonts w:ascii="Arial" w:hAnsi="Arial" w:cs="Arial"/>
          <w:rtl/>
        </w:rPr>
      </w:pPr>
      <w:r w:rsidRPr="00AB4A0E">
        <w:rPr>
          <w:rFonts w:ascii="Arial" w:hAnsi="Arial" w:cs="Arial"/>
          <w:rtl/>
        </w:rPr>
        <w:t>عند تقديم الفواتير أو الوصولات، فإنه يحق للمتعاقد استرداد المصاريف التالية التي يكون قد تكبدها فعلا أثناء تنفيذ العقد:</w:t>
      </w:r>
    </w:p>
    <w:p w14:paraId="2E357288" w14:textId="77777777" w:rsidR="0062100F" w:rsidRPr="00AB4A0E" w:rsidRDefault="0062100F" w:rsidP="004D7E5A">
      <w:pPr>
        <w:pStyle w:val="ListParagraph"/>
        <w:numPr>
          <w:ilvl w:val="0"/>
          <w:numId w:val="28"/>
        </w:numPr>
        <w:bidi/>
        <w:spacing w:after="200" w:line="276" w:lineRule="auto"/>
        <w:contextualSpacing/>
        <w:rPr>
          <w:rFonts w:ascii="Arial" w:hAnsi="Arial" w:cs="Arial"/>
          <w:highlight w:val="yellow"/>
          <w:lang w:val="en-GB"/>
        </w:rPr>
      </w:pPr>
      <w:r w:rsidRPr="00AB4A0E">
        <w:rPr>
          <w:rFonts w:ascii="Arial" w:hAnsi="Arial" w:cs="Arial"/>
          <w:highlight w:val="yellow"/>
          <w:rtl/>
          <w:lang w:val="en-GB"/>
        </w:rPr>
        <w:t>&lt;حدد المواصلات&gt;</w:t>
      </w:r>
    </w:p>
    <w:p w14:paraId="2E357289" w14:textId="77777777" w:rsidR="0062100F" w:rsidRPr="00AB4A0E" w:rsidRDefault="0062100F" w:rsidP="004D7E5A">
      <w:pPr>
        <w:pStyle w:val="ListParagraph"/>
        <w:numPr>
          <w:ilvl w:val="0"/>
          <w:numId w:val="28"/>
        </w:numPr>
        <w:bidi/>
        <w:spacing w:after="200" w:line="276" w:lineRule="auto"/>
        <w:contextualSpacing/>
        <w:rPr>
          <w:rFonts w:ascii="Arial" w:hAnsi="Arial" w:cs="Arial"/>
          <w:highlight w:val="yellow"/>
          <w:lang w:val="en-GB"/>
        </w:rPr>
      </w:pPr>
      <w:r w:rsidRPr="00AB4A0E">
        <w:rPr>
          <w:rFonts w:ascii="Arial" w:hAnsi="Arial" w:cs="Arial"/>
          <w:highlight w:val="yellow"/>
          <w:rtl/>
          <w:lang w:val="en-GB"/>
        </w:rPr>
        <w:t>&lt;حدد الإقامة&gt;</w:t>
      </w:r>
    </w:p>
    <w:p w14:paraId="2E35728A" w14:textId="77777777" w:rsidR="0062100F" w:rsidRPr="00AB4A0E" w:rsidRDefault="0062100F" w:rsidP="004D7E5A">
      <w:pPr>
        <w:pStyle w:val="ListParagraph"/>
        <w:numPr>
          <w:ilvl w:val="0"/>
          <w:numId w:val="28"/>
        </w:numPr>
        <w:bidi/>
        <w:spacing w:after="200" w:line="276" w:lineRule="auto"/>
        <w:contextualSpacing/>
        <w:rPr>
          <w:rFonts w:ascii="Arial" w:hAnsi="Arial" w:cs="Arial"/>
          <w:highlight w:val="yellow"/>
          <w:lang w:val="en-GB"/>
        </w:rPr>
      </w:pPr>
      <w:r w:rsidRPr="00AB4A0E">
        <w:rPr>
          <w:rFonts w:ascii="Arial" w:hAnsi="Arial" w:cs="Arial"/>
          <w:highlight w:val="yellow"/>
          <w:rtl/>
          <w:lang w:val="en-GB"/>
        </w:rPr>
        <w:t>حدد المياومة&gt;</w:t>
      </w:r>
    </w:p>
    <w:p w14:paraId="2E35728B" w14:textId="77777777" w:rsidR="0062100F" w:rsidRPr="00AB4A0E" w:rsidRDefault="0062100F" w:rsidP="004D7E5A">
      <w:pPr>
        <w:pStyle w:val="ListParagraph"/>
        <w:numPr>
          <w:ilvl w:val="0"/>
          <w:numId w:val="28"/>
        </w:numPr>
        <w:bidi/>
        <w:spacing w:after="200" w:line="276" w:lineRule="auto"/>
        <w:contextualSpacing/>
        <w:rPr>
          <w:rFonts w:ascii="Arial" w:hAnsi="Arial" w:cs="Arial"/>
          <w:highlight w:val="yellow"/>
          <w:lang w:val="en-GB"/>
        </w:rPr>
      </w:pPr>
      <w:r w:rsidRPr="00AB4A0E">
        <w:rPr>
          <w:rFonts w:ascii="Arial" w:hAnsi="Arial" w:cs="Arial"/>
          <w:highlight w:val="yellow"/>
          <w:rtl/>
          <w:lang w:val="en-GB"/>
        </w:rPr>
        <w:t>حدد التكاليف المكتبية</w:t>
      </w:r>
    </w:p>
    <w:p w14:paraId="2E35728C" w14:textId="77777777" w:rsidR="0062100F" w:rsidRPr="00AB4A0E" w:rsidRDefault="0062100F" w:rsidP="004D7E5A">
      <w:pPr>
        <w:pStyle w:val="ListParagraph"/>
        <w:numPr>
          <w:ilvl w:val="0"/>
          <w:numId w:val="28"/>
        </w:numPr>
        <w:bidi/>
        <w:spacing w:after="200" w:line="276" w:lineRule="auto"/>
        <w:contextualSpacing/>
        <w:rPr>
          <w:rFonts w:ascii="Arial" w:hAnsi="Arial" w:cs="Arial"/>
          <w:highlight w:val="yellow"/>
          <w:lang w:val="en-GB"/>
        </w:rPr>
      </w:pPr>
      <w:r w:rsidRPr="00AB4A0E">
        <w:rPr>
          <w:rFonts w:ascii="Arial" w:hAnsi="Arial" w:cs="Arial"/>
          <w:highlight w:val="yellow"/>
          <w:rtl/>
          <w:lang w:val="en-GB"/>
        </w:rPr>
        <w:t>&lt;غيرها&gt;</w:t>
      </w:r>
    </w:p>
    <w:p w14:paraId="2E35728D" w14:textId="77777777" w:rsidR="0062100F" w:rsidRPr="00AB4A0E" w:rsidRDefault="0062100F" w:rsidP="0062100F">
      <w:pPr>
        <w:bidi/>
        <w:ind w:left="360"/>
        <w:rPr>
          <w:rFonts w:ascii="Arial" w:hAnsi="Arial" w:cs="Arial"/>
          <w:b/>
          <w:bCs/>
          <w:rtl/>
          <w:lang w:val="en-GB"/>
        </w:rPr>
      </w:pPr>
      <w:r w:rsidRPr="00AB4A0E">
        <w:rPr>
          <w:rFonts w:ascii="Arial" w:hAnsi="Arial" w:cs="Arial"/>
          <w:b/>
          <w:bCs/>
          <w:rtl/>
          <w:lang w:val="en-GB"/>
        </w:rPr>
        <w:t>التكاليف والنفقات غير المذكورة في القائمة السابقة تعتبر مغطاة من الرسوم الإدارية والأرباح الداخلة في أتعاب المتعاقد الشاملة.</w:t>
      </w:r>
    </w:p>
    <w:p w14:paraId="2E35728E" w14:textId="77777777" w:rsidR="0062100F" w:rsidRPr="00AB4A0E" w:rsidRDefault="0062100F" w:rsidP="0062100F">
      <w:pPr>
        <w:bidi/>
        <w:ind w:left="360"/>
        <w:rPr>
          <w:rFonts w:ascii="Arial" w:hAnsi="Arial" w:cs="Arial"/>
          <w:b/>
          <w:bCs/>
          <w:rtl/>
          <w:lang w:val="en-GB"/>
        </w:rPr>
      </w:pPr>
      <w:r w:rsidRPr="00AB4A0E">
        <w:rPr>
          <w:rFonts w:ascii="Arial" w:hAnsi="Arial" w:cs="Arial"/>
          <w:b/>
          <w:bCs/>
          <w:rtl/>
          <w:lang w:val="en-GB"/>
        </w:rPr>
        <w:t>ويجب الإشارة بشكل منفصل في هذا العقد لضريبة القيمة المضافة و/أو أي ضرائب مبيعات سارية على شراء الخدمات.</w:t>
      </w:r>
    </w:p>
    <w:p w14:paraId="2E35728F" w14:textId="77777777" w:rsidR="0062100F" w:rsidRPr="00AB4A0E" w:rsidRDefault="0062100F" w:rsidP="0062100F">
      <w:pPr>
        <w:bidi/>
        <w:rPr>
          <w:rFonts w:ascii="Arial" w:hAnsi="Arial" w:cs="Arial"/>
          <w:rtl/>
          <w:lang w:val="en-GB"/>
        </w:rPr>
      </w:pPr>
      <w:r w:rsidRPr="00AB4A0E">
        <w:rPr>
          <w:rFonts w:ascii="Arial" w:hAnsi="Arial" w:cs="Arial"/>
          <w:highlight w:val="cyan"/>
          <w:rtl/>
          <w:lang w:val="en-GB"/>
        </w:rPr>
        <w:t>(خيار: )</w:t>
      </w:r>
      <w:r w:rsidRPr="00AB4A0E">
        <w:rPr>
          <w:rFonts w:ascii="Arial" w:hAnsi="Arial" w:cs="Arial"/>
          <w:rtl/>
          <w:lang w:val="en-GB"/>
        </w:rPr>
        <w:t xml:space="preserve"> تدفع الهيئة المتعاقدة للمتعاقد عن كل عقد تصدره أو خدمات تتم بموجب شروط هذا العقد، مبلغا يستند إلى الخدمات التي طلبتها الهيئة المتعاقدة وتقديم المتعاقد لتلك الخدمات وحسب السعر المبين في هذا العقد.</w:t>
      </w:r>
    </w:p>
    <w:p w14:paraId="2E357290" w14:textId="77777777" w:rsidR="0062100F" w:rsidRPr="00AB4A0E" w:rsidRDefault="0062100F" w:rsidP="0062100F">
      <w:pPr>
        <w:bidi/>
        <w:rPr>
          <w:rFonts w:ascii="Arial" w:hAnsi="Arial" w:cs="Arial"/>
          <w:rtl/>
          <w:lang w:val="en-GB"/>
        </w:rPr>
      </w:pPr>
      <w:r w:rsidRPr="00AB4A0E">
        <w:rPr>
          <w:rFonts w:ascii="Arial" w:hAnsi="Arial" w:cs="Arial"/>
          <w:rtl/>
          <w:lang w:val="en-GB"/>
        </w:rPr>
        <w:t xml:space="preserve">يضمن المتعاقد أن السعر المبين في العقد هو السعر الأقصى الذي يبقى ثابتا دون زيادة خلال فترة العقد الكاملة ولكن شريطة أنه في حال ما تمكن المتعاقد منح الهيئة المتعاقدة خصما على السعر في حال طلبية بالجملة، فيتم تقليص سعر الوحدة لهذه العقود بالتحديد. </w:t>
      </w:r>
      <w:r w:rsidRPr="00AB4A0E">
        <w:rPr>
          <w:rFonts w:ascii="Arial" w:hAnsi="Arial" w:cs="Arial"/>
          <w:b/>
          <w:bCs/>
          <w:highlight w:val="red"/>
          <w:rtl/>
          <w:lang w:val="en-GB"/>
        </w:rPr>
        <w:t>(ملاحظة: اشطب الخيار في حال عقد الإطار العام).</w:t>
      </w:r>
    </w:p>
    <w:p w14:paraId="2E357291" w14:textId="77777777" w:rsidR="0062100F" w:rsidRPr="00AB4A0E" w:rsidRDefault="0062100F" w:rsidP="0062100F">
      <w:pPr>
        <w:bidi/>
        <w:rPr>
          <w:rFonts w:ascii="Arial" w:hAnsi="Arial" w:cs="Arial"/>
          <w:rtl/>
          <w:lang w:val="en-GB"/>
        </w:rPr>
      </w:pPr>
      <w:r w:rsidRPr="00AB4A0E">
        <w:rPr>
          <w:rFonts w:ascii="Arial" w:hAnsi="Arial" w:cs="Arial"/>
          <w:rtl/>
          <w:lang w:val="en-GB"/>
        </w:rPr>
        <w:t>بمجرد التوقيع على العقد، يقر المتعاقد بأنه في الصفقات المبرمة بموجب هذا العقد لا يطالب الهيئة المتعاقدة بمبالغ تفوق ما يطلبه من زبائنه الآخرين لأداء نفس الخدمات وضمن الظروف نفسها.</w:t>
      </w:r>
    </w:p>
    <w:p w14:paraId="2E357292" w14:textId="77777777" w:rsidR="0062100F" w:rsidRPr="00AB4A0E" w:rsidRDefault="0062100F" w:rsidP="0062100F">
      <w:pPr>
        <w:pStyle w:val="PlainText"/>
        <w:bidi/>
        <w:rPr>
          <w:rFonts w:ascii="Arial" w:hAnsi="Arial" w:cs="Arial"/>
          <w:b/>
          <w:lang w:val="en-GB"/>
        </w:rPr>
      </w:pPr>
    </w:p>
    <w:p w14:paraId="2E357293" w14:textId="77777777" w:rsidR="008057C2" w:rsidRPr="00AB4A0E" w:rsidRDefault="008057C2" w:rsidP="004D7E5A">
      <w:pPr>
        <w:numPr>
          <w:ilvl w:val="0"/>
          <w:numId w:val="9"/>
        </w:numPr>
        <w:spacing w:before="240"/>
        <w:jc w:val="both"/>
        <w:outlineLvl w:val="0"/>
        <w:rPr>
          <w:rFonts w:ascii="Arial" w:hAnsi="Arial" w:cs="Arial"/>
          <w:b/>
          <w:sz w:val="20"/>
          <w:szCs w:val="20"/>
          <w:lang w:val="en-GB"/>
        </w:rPr>
      </w:pPr>
      <w:r w:rsidRPr="00AB4A0E">
        <w:rPr>
          <w:rFonts w:ascii="Arial" w:hAnsi="Arial" w:cs="Arial"/>
          <w:b/>
          <w:sz w:val="20"/>
          <w:szCs w:val="20"/>
          <w:lang w:val="en-GB"/>
        </w:rPr>
        <w:t>Remuneration</w:t>
      </w:r>
    </w:p>
    <w:p w14:paraId="2E357294" w14:textId="77777777" w:rsidR="008057C2" w:rsidRPr="00AB4A0E" w:rsidRDefault="008057C2" w:rsidP="008057C2">
      <w:pPr>
        <w:rPr>
          <w:rFonts w:ascii="Arial" w:hAnsi="Arial" w:cs="Arial"/>
          <w:sz w:val="20"/>
          <w:szCs w:val="20"/>
          <w:lang w:val="en-GB"/>
        </w:rPr>
      </w:pPr>
      <w:r w:rsidRPr="00AB4A0E">
        <w:rPr>
          <w:rFonts w:ascii="Arial" w:hAnsi="Arial" w:cs="Arial"/>
          <w:bCs/>
          <w:sz w:val="20"/>
          <w:szCs w:val="20"/>
          <w:highlight w:val="red"/>
          <w:lang w:val="en-GB"/>
        </w:rPr>
        <w:t>(</w:t>
      </w:r>
      <w:r w:rsidRPr="00AB4A0E">
        <w:rPr>
          <w:rFonts w:ascii="Arial" w:hAnsi="Arial" w:cs="Arial"/>
          <w:b/>
          <w:bCs/>
          <w:sz w:val="20"/>
          <w:szCs w:val="20"/>
          <w:highlight w:val="red"/>
          <w:lang w:val="en-GB"/>
        </w:rPr>
        <w:t xml:space="preserve">Note: please select one of the following </w:t>
      </w:r>
      <w:r w:rsidR="002E7F5A" w:rsidRPr="00AB4A0E">
        <w:rPr>
          <w:rFonts w:ascii="Arial" w:hAnsi="Arial" w:cs="Arial"/>
          <w:b/>
          <w:bCs/>
          <w:sz w:val="20"/>
          <w:szCs w:val="20"/>
          <w:highlight w:val="red"/>
          <w:lang w:val="en-GB"/>
        </w:rPr>
        <w:t xml:space="preserve">three </w:t>
      </w:r>
      <w:r w:rsidRPr="00AB4A0E">
        <w:rPr>
          <w:rFonts w:ascii="Arial" w:hAnsi="Arial" w:cs="Arial"/>
          <w:b/>
          <w:bCs/>
          <w:sz w:val="20"/>
          <w:szCs w:val="20"/>
          <w:highlight w:val="red"/>
          <w:lang w:val="en-GB"/>
        </w:rPr>
        <w:t>options (</w:t>
      </w:r>
      <w:r w:rsidR="005E132A" w:rsidRPr="00AB4A0E">
        <w:rPr>
          <w:rFonts w:ascii="Arial" w:hAnsi="Arial" w:cs="Arial"/>
          <w:b/>
          <w:bCs/>
          <w:sz w:val="20"/>
          <w:szCs w:val="20"/>
          <w:highlight w:val="red"/>
          <w:lang w:val="en-GB"/>
        </w:rPr>
        <w:t>and/</w:t>
      </w:r>
      <w:r w:rsidRPr="00AB4A0E">
        <w:rPr>
          <w:rFonts w:ascii="Arial" w:hAnsi="Arial" w:cs="Arial"/>
          <w:b/>
          <w:bCs/>
          <w:sz w:val="20"/>
          <w:szCs w:val="20"/>
          <w:highlight w:val="red"/>
          <w:lang w:val="en-GB"/>
        </w:rPr>
        <w:t>or adjust to project requirements)</w:t>
      </w:r>
      <w:r w:rsidR="005E132A" w:rsidRPr="00AB4A0E">
        <w:rPr>
          <w:rFonts w:ascii="Arial" w:hAnsi="Arial" w:cs="Arial"/>
          <w:b/>
          <w:bCs/>
          <w:sz w:val="20"/>
          <w:szCs w:val="20"/>
          <w:highlight w:val="red"/>
          <w:lang w:val="en-GB"/>
        </w:rPr>
        <w:t>and delete the others</w:t>
      </w:r>
      <w:r w:rsidRPr="00AB4A0E">
        <w:rPr>
          <w:rFonts w:ascii="Arial" w:hAnsi="Arial" w:cs="Arial"/>
          <w:b/>
          <w:bCs/>
          <w:sz w:val="20"/>
          <w:szCs w:val="20"/>
          <w:highlight w:val="red"/>
          <w:lang w:val="en-GB"/>
        </w:rPr>
        <w:t xml:space="preserve">. Please harmonize with </w:t>
      </w:r>
      <w:r w:rsidRPr="00AB4A0E">
        <w:rPr>
          <w:rFonts w:ascii="Arial" w:hAnsi="Arial" w:cs="Arial"/>
          <w:b/>
          <w:sz w:val="20"/>
          <w:szCs w:val="20"/>
          <w:highlight w:val="red"/>
          <w:lang w:val="en-GB"/>
        </w:rPr>
        <w:t>clause A.10 of this Tender Dossier)</w:t>
      </w:r>
    </w:p>
    <w:p w14:paraId="2E357295" w14:textId="77777777" w:rsidR="008057C2" w:rsidRPr="00AB4A0E" w:rsidRDefault="008057C2" w:rsidP="008057C2">
      <w:pPr>
        <w:jc w:val="both"/>
        <w:rPr>
          <w:rFonts w:ascii="Arial" w:hAnsi="Arial" w:cs="Arial"/>
          <w:bCs/>
          <w:sz w:val="20"/>
          <w:szCs w:val="20"/>
          <w:lang w:val="en-GB"/>
        </w:rPr>
      </w:pPr>
      <w:r w:rsidRPr="00AB4A0E">
        <w:rPr>
          <w:rFonts w:ascii="Arial" w:hAnsi="Arial" w:cs="Arial"/>
          <w:highlight w:val="cyan"/>
          <w:lang w:val="en-GB"/>
        </w:rPr>
        <w:t>(</w:t>
      </w:r>
      <w:r w:rsidRPr="00AB4A0E">
        <w:rPr>
          <w:rFonts w:ascii="Arial" w:hAnsi="Arial" w:cs="Arial"/>
          <w:b/>
          <w:sz w:val="20"/>
          <w:szCs w:val="20"/>
          <w:highlight w:val="cyan"/>
          <w:lang w:val="en-GB"/>
        </w:rPr>
        <w:t>Option 1: Global Price)</w:t>
      </w:r>
      <w:r w:rsidRPr="00AB4A0E">
        <w:rPr>
          <w:rFonts w:ascii="Arial" w:hAnsi="Arial" w:cs="Arial"/>
          <w:sz w:val="20"/>
          <w:szCs w:val="20"/>
          <w:lang w:val="en-GB"/>
        </w:rPr>
        <w:t xml:space="preserve"> In consideration for his/her services, the Contractor shall receive a global remuneration of </w:t>
      </w:r>
      <w:r w:rsidRPr="00AB4A0E">
        <w:rPr>
          <w:rFonts w:ascii="Arial" w:hAnsi="Arial" w:cs="Arial"/>
          <w:sz w:val="20"/>
          <w:szCs w:val="20"/>
          <w:highlight w:val="yellow"/>
          <w:lang w:val="en-GB"/>
        </w:rPr>
        <w:t>&lt;insert currency&gt;</w:t>
      </w:r>
      <w:r w:rsidRPr="00AB4A0E">
        <w:rPr>
          <w:rFonts w:ascii="Arial" w:hAnsi="Arial" w:cs="Arial"/>
          <w:sz w:val="20"/>
          <w:szCs w:val="20"/>
          <w:lang w:val="en-GB"/>
        </w:rPr>
        <w:t xml:space="preserve"> </w:t>
      </w:r>
      <w:r w:rsidRPr="00AB4A0E">
        <w:rPr>
          <w:rFonts w:ascii="Arial" w:hAnsi="Arial" w:cs="Arial"/>
          <w:sz w:val="20"/>
          <w:szCs w:val="20"/>
          <w:highlight w:val="yellow"/>
          <w:lang w:val="en-GB"/>
        </w:rPr>
        <w:t>&lt;insert amount&gt;</w:t>
      </w:r>
      <w:r w:rsidRPr="00AB4A0E">
        <w:rPr>
          <w:rFonts w:ascii="Arial" w:hAnsi="Arial" w:cs="Arial"/>
          <w:sz w:val="20"/>
          <w:szCs w:val="20"/>
          <w:lang w:val="en-GB"/>
        </w:rPr>
        <w:t xml:space="preserve">. </w:t>
      </w:r>
      <w:r w:rsidRPr="00AB4A0E">
        <w:rPr>
          <w:rFonts w:ascii="Arial" w:hAnsi="Arial" w:cs="Arial"/>
          <w:bCs/>
          <w:sz w:val="20"/>
          <w:szCs w:val="20"/>
          <w:lang w:val="en-GB"/>
        </w:rPr>
        <w:t>This global remuneration covers the Contractor’s fee rate, including overhead, profit, all his/her obligations, leave, sick leave, overtime and holiday pay, taxes, social charges, etc. and all expenses (such as transport, accommodation, food, office expenses, etc) to be incurred for the performance of the Contract. The global remuneration covers all obligations of the Contractor under the Contract (without depending on actual time spent on the assignment) and all matters and things necessary for the proper execution and completion of the services and the remedying of any deficiencies therein</w:t>
      </w:r>
    </w:p>
    <w:p w14:paraId="2E357296" w14:textId="77777777" w:rsidR="008057C2" w:rsidRPr="00AB4A0E" w:rsidRDefault="008057C2" w:rsidP="008057C2">
      <w:pPr>
        <w:ind w:left="1304"/>
        <w:jc w:val="both"/>
        <w:rPr>
          <w:rFonts w:ascii="Arial" w:hAnsi="Arial" w:cs="Arial"/>
          <w:highlight w:val="lightGray"/>
          <w:lang w:val="en-GB"/>
        </w:rPr>
      </w:pPr>
    </w:p>
    <w:p w14:paraId="2E357297" w14:textId="77777777" w:rsidR="008057C2" w:rsidRPr="00AB4A0E" w:rsidRDefault="008057C2" w:rsidP="008057C2">
      <w:pPr>
        <w:rPr>
          <w:rFonts w:ascii="Arial" w:hAnsi="Arial" w:cs="Arial"/>
          <w:highlight w:val="lightGray"/>
          <w:lang w:val="en-GB"/>
        </w:rPr>
      </w:pPr>
      <w:r w:rsidRPr="00AB4A0E">
        <w:rPr>
          <w:rFonts w:ascii="Arial" w:hAnsi="Arial" w:cs="Arial"/>
          <w:highlight w:val="cyan"/>
          <w:lang w:val="en-GB"/>
        </w:rPr>
        <w:lastRenderedPageBreak/>
        <w:t>(</w:t>
      </w:r>
      <w:r w:rsidRPr="00AB4A0E">
        <w:rPr>
          <w:rFonts w:ascii="Arial" w:hAnsi="Arial" w:cs="Arial"/>
          <w:b/>
          <w:sz w:val="20"/>
          <w:szCs w:val="20"/>
          <w:highlight w:val="cyan"/>
          <w:lang w:val="en-GB"/>
        </w:rPr>
        <w:t>Option 2: Global price for fees and actual reimbursable expenses)</w:t>
      </w:r>
    </w:p>
    <w:p w14:paraId="2E357298" w14:textId="77777777" w:rsidR="008057C2" w:rsidRPr="00AB4A0E" w:rsidRDefault="008057C2" w:rsidP="008057C2">
      <w:pPr>
        <w:rPr>
          <w:rFonts w:ascii="Arial" w:hAnsi="Arial" w:cs="Arial"/>
          <w:bCs/>
          <w:sz w:val="20"/>
          <w:szCs w:val="20"/>
          <w:lang w:val="en-GB"/>
        </w:rPr>
      </w:pPr>
      <w:r w:rsidRPr="00AB4A0E">
        <w:rPr>
          <w:rFonts w:ascii="Arial" w:hAnsi="Arial" w:cs="Arial"/>
          <w:sz w:val="20"/>
          <w:szCs w:val="20"/>
          <w:lang w:val="en-GB"/>
        </w:rPr>
        <w:t xml:space="preserve">In consideration for his/her services, the Contractor shall receive a global remuneration of </w:t>
      </w:r>
      <w:r w:rsidRPr="00AB4A0E">
        <w:rPr>
          <w:rFonts w:ascii="Arial" w:hAnsi="Arial" w:cs="Arial"/>
          <w:sz w:val="20"/>
          <w:szCs w:val="20"/>
          <w:highlight w:val="yellow"/>
          <w:lang w:val="en-GB"/>
        </w:rPr>
        <w:t>&lt;currency&gt;</w:t>
      </w:r>
      <w:r w:rsidRPr="00AB4A0E">
        <w:rPr>
          <w:rFonts w:ascii="Arial" w:hAnsi="Arial" w:cs="Arial"/>
          <w:sz w:val="20"/>
          <w:szCs w:val="20"/>
          <w:lang w:val="en-GB"/>
        </w:rPr>
        <w:t xml:space="preserve"> </w:t>
      </w:r>
      <w:r w:rsidRPr="00AB4A0E">
        <w:rPr>
          <w:rFonts w:ascii="Arial" w:hAnsi="Arial" w:cs="Arial"/>
          <w:sz w:val="20"/>
          <w:szCs w:val="20"/>
          <w:highlight w:val="yellow"/>
          <w:lang w:val="en-GB"/>
        </w:rPr>
        <w:t>&lt;amount&gt;</w:t>
      </w:r>
      <w:r w:rsidRPr="00AB4A0E">
        <w:rPr>
          <w:rFonts w:ascii="Arial" w:hAnsi="Arial" w:cs="Arial"/>
          <w:sz w:val="20"/>
          <w:szCs w:val="20"/>
          <w:lang w:val="en-GB"/>
        </w:rPr>
        <w:t xml:space="preserve">. </w:t>
      </w:r>
      <w:r w:rsidRPr="00AB4A0E">
        <w:rPr>
          <w:rFonts w:ascii="Arial" w:hAnsi="Arial" w:cs="Arial"/>
          <w:bCs/>
          <w:sz w:val="20"/>
          <w:szCs w:val="20"/>
          <w:lang w:val="en-GB"/>
        </w:rPr>
        <w:t>This global remuneration covers the Contractor’s fee rate, including overhead, profit, all his/her obligations, leave, sick leave, overtime and holiday pay, taxes and social charges.</w:t>
      </w:r>
      <w:r w:rsidRPr="00AB4A0E">
        <w:rPr>
          <w:rFonts w:ascii="Arial" w:hAnsi="Arial" w:cs="Arial"/>
          <w:b/>
          <w:bCs/>
          <w:sz w:val="20"/>
          <w:szCs w:val="20"/>
          <w:lang w:val="en-GB"/>
        </w:rPr>
        <w:t xml:space="preserve"> </w:t>
      </w:r>
      <w:r w:rsidRPr="00AB4A0E">
        <w:rPr>
          <w:rFonts w:ascii="Arial" w:hAnsi="Arial" w:cs="Arial"/>
          <w:bCs/>
          <w:sz w:val="20"/>
          <w:szCs w:val="20"/>
          <w:lang w:val="en-GB"/>
        </w:rPr>
        <w:t xml:space="preserve">The global remuneration covers all obligations of the successful Contractor under the Contract (without depending on actual time spent on the assignment) and all matters and things necessary for the proper execution and completion of the services and the remedying of any deficiencies therein. </w:t>
      </w:r>
    </w:p>
    <w:p w14:paraId="2E357299" w14:textId="77777777" w:rsidR="008057C2" w:rsidRPr="00AB4A0E" w:rsidRDefault="008057C2" w:rsidP="008057C2">
      <w:pPr>
        <w:ind w:left="1304"/>
        <w:jc w:val="both"/>
        <w:rPr>
          <w:rFonts w:ascii="Arial" w:hAnsi="Arial" w:cs="Arial"/>
          <w:sz w:val="20"/>
          <w:szCs w:val="20"/>
          <w:lang w:val="en-GB"/>
        </w:rPr>
      </w:pPr>
    </w:p>
    <w:p w14:paraId="2E35729A" w14:textId="77777777" w:rsidR="008057C2" w:rsidRPr="00AB4A0E" w:rsidRDefault="008057C2" w:rsidP="008057C2">
      <w:pPr>
        <w:rPr>
          <w:rFonts w:ascii="Arial" w:hAnsi="Arial" w:cs="Arial"/>
          <w:bCs/>
          <w:sz w:val="20"/>
          <w:szCs w:val="20"/>
          <w:lang w:val="en-GB"/>
        </w:rPr>
      </w:pPr>
      <w:r w:rsidRPr="00AB4A0E">
        <w:rPr>
          <w:rFonts w:ascii="Arial" w:hAnsi="Arial" w:cs="Arial"/>
          <w:sz w:val="20"/>
          <w:szCs w:val="20"/>
          <w:lang w:val="en-GB"/>
        </w:rPr>
        <w:t>Upon presentation of invoices or receipts, t</w:t>
      </w:r>
      <w:r w:rsidRPr="00AB4A0E">
        <w:rPr>
          <w:rFonts w:ascii="Arial" w:hAnsi="Arial" w:cs="Arial"/>
          <w:bCs/>
          <w:sz w:val="20"/>
          <w:szCs w:val="20"/>
          <w:lang w:val="en-GB"/>
        </w:rPr>
        <w:t>he Contractor shall be entitled to the reimbursement of the following expenses duly incurred for the performance of the Contract:</w:t>
      </w:r>
    </w:p>
    <w:p w14:paraId="2E35729B" w14:textId="77777777" w:rsidR="008057C2" w:rsidRPr="00AB4A0E" w:rsidRDefault="008057C2" w:rsidP="008057C2">
      <w:pPr>
        <w:ind w:left="1304"/>
        <w:rPr>
          <w:rFonts w:ascii="Arial" w:hAnsi="Arial" w:cs="Arial"/>
          <w:sz w:val="20"/>
          <w:szCs w:val="20"/>
          <w:lang w:val="en-GB"/>
        </w:rPr>
      </w:pPr>
    </w:p>
    <w:p w14:paraId="2E35729C" w14:textId="77777777" w:rsidR="008057C2" w:rsidRPr="00AB4A0E" w:rsidRDefault="008057C2" w:rsidP="004D7E5A">
      <w:pPr>
        <w:numPr>
          <w:ilvl w:val="1"/>
          <w:numId w:val="12"/>
        </w:numPr>
        <w:rPr>
          <w:rFonts w:ascii="Arial" w:hAnsi="Arial" w:cs="Arial"/>
          <w:sz w:val="20"/>
          <w:szCs w:val="20"/>
          <w:highlight w:val="yellow"/>
          <w:lang w:val="en-GB"/>
        </w:rPr>
      </w:pPr>
      <w:r w:rsidRPr="00AB4A0E">
        <w:rPr>
          <w:rFonts w:ascii="Arial" w:hAnsi="Arial" w:cs="Arial"/>
          <w:sz w:val="20"/>
          <w:szCs w:val="20"/>
          <w:highlight w:val="yellow"/>
          <w:lang w:val="en-GB"/>
        </w:rPr>
        <w:t>&lt;Specify transport&gt;</w:t>
      </w:r>
    </w:p>
    <w:p w14:paraId="2E35729D" w14:textId="77777777" w:rsidR="008057C2" w:rsidRPr="00AB4A0E" w:rsidRDefault="008057C2" w:rsidP="004D7E5A">
      <w:pPr>
        <w:numPr>
          <w:ilvl w:val="1"/>
          <w:numId w:val="12"/>
        </w:numPr>
        <w:rPr>
          <w:rFonts w:ascii="Arial" w:hAnsi="Arial" w:cs="Arial"/>
          <w:sz w:val="20"/>
          <w:szCs w:val="20"/>
          <w:highlight w:val="yellow"/>
          <w:lang w:val="en-GB"/>
        </w:rPr>
      </w:pPr>
      <w:r w:rsidRPr="00AB4A0E">
        <w:rPr>
          <w:rFonts w:ascii="Arial" w:hAnsi="Arial" w:cs="Arial"/>
          <w:sz w:val="20"/>
          <w:szCs w:val="20"/>
          <w:highlight w:val="yellow"/>
          <w:lang w:val="en-GB"/>
        </w:rPr>
        <w:t>&lt;Specify accommodation&gt;</w:t>
      </w:r>
    </w:p>
    <w:p w14:paraId="2E35729E" w14:textId="77777777" w:rsidR="008057C2" w:rsidRPr="00AB4A0E" w:rsidRDefault="008057C2" w:rsidP="004D7E5A">
      <w:pPr>
        <w:numPr>
          <w:ilvl w:val="1"/>
          <w:numId w:val="12"/>
        </w:numPr>
        <w:rPr>
          <w:rFonts w:ascii="Arial" w:hAnsi="Arial" w:cs="Arial"/>
          <w:sz w:val="20"/>
          <w:szCs w:val="20"/>
          <w:highlight w:val="yellow"/>
          <w:lang w:val="en-GB"/>
        </w:rPr>
      </w:pPr>
      <w:r w:rsidRPr="00AB4A0E">
        <w:rPr>
          <w:rFonts w:ascii="Arial" w:hAnsi="Arial" w:cs="Arial"/>
          <w:sz w:val="20"/>
          <w:szCs w:val="20"/>
          <w:highlight w:val="yellow"/>
          <w:lang w:val="en-GB"/>
        </w:rPr>
        <w:t>&lt;Specify per diem&gt;</w:t>
      </w:r>
    </w:p>
    <w:p w14:paraId="2E35729F" w14:textId="77777777" w:rsidR="008057C2" w:rsidRPr="00AB4A0E" w:rsidRDefault="008057C2" w:rsidP="004D7E5A">
      <w:pPr>
        <w:numPr>
          <w:ilvl w:val="1"/>
          <w:numId w:val="12"/>
        </w:numPr>
        <w:rPr>
          <w:rFonts w:ascii="Arial" w:hAnsi="Arial" w:cs="Arial"/>
          <w:sz w:val="20"/>
          <w:szCs w:val="20"/>
          <w:highlight w:val="yellow"/>
          <w:lang w:val="en-GB"/>
        </w:rPr>
      </w:pPr>
      <w:r w:rsidRPr="00AB4A0E">
        <w:rPr>
          <w:rFonts w:ascii="Arial" w:hAnsi="Arial" w:cs="Arial"/>
          <w:sz w:val="20"/>
          <w:szCs w:val="20"/>
          <w:highlight w:val="yellow"/>
          <w:lang w:val="en-GB"/>
        </w:rPr>
        <w:t>&lt;Specify office costs&gt;</w:t>
      </w:r>
    </w:p>
    <w:p w14:paraId="2E3572A0" w14:textId="77777777" w:rsidR="008057C2" w:rsidRPr="00AB4A0E" w:rsidRDefault="008057C2" w:rsidP="004D7E5A">
      <w:pPr>
        <w:numPr>
          <w:ilvl w:val="1"/>
          <w:numId w:val="12"/>
        </w:numPr>
        <w:rPr>
          <w:rFonts w:ascii="Arial" w:hAnsi="Arial" w:cs="Arial"/>
          <w:sz w:val="20"/>
          <w:szCs w:val="20"/>
          <w:highlight w:val="yellow"/>
          <w:lang w:val="en-GB"/>
        </w:rPr>
      </w:pPr>
      <w:r w:rsidRPr="00AB4A0E">
        <w:rPr>
          <w:rFonts w:ascii="Arial" w:hAnsi="Arial" w:cs="Arial"/>
          <w:sz w:val="20"/>
          <w:szCs w:val="20"/>
          <w:highlight w:val="yellow"/>
          <w:lang w:val="en-GB"/>
        </w:rPr>
        <w:t>&lt;Others&gt;</w:t>
      </w:r>
    </w:p>
    <w:p w14:paraId="2E3572A1" w14:textId="77777777" w:rsidR="008057C2" w:rsidRPr="00AB4A0E" w:rsidRDefault="008057C2" w:rsidP="008057C2">
      <w:pPr>
        <w:ind w:left="1304"/>
        <w:jc w:val="both"/>
        <w:rPr>
          <w:rFonts w:ascii="Arial" w:hAnsi="Arial" w:cs="Arial"/>
          <w:sz w:val="20"/>
          <w:szCs w:val="20"/>
          <w:lang w:val="en-GB"/>
        </w:rPr>
      </w:pPr>
    </w:p>
    <w:p w14:paraId="2E3572A2" w14:textId="77777777" w:rsidR="008057C2" w:rsidRPr="00AB4A0E" w:rsidRDefault="008057C2" w:rsidP="008057C2">
      <w:pPr>
        <w:jc w:val="both"/>
        <w:rPr>
          <w:rFonts w:ascii="Arial" w:hAnsi="Arial" w:cs="Arial"/>
          <w:b/>
          <w:highlight w:val="lightGray"/>
          <w:lang w:val="en-GB"/>
        </w:rPr>
      </w:pPr>
      <w:r w:rsidRPr="00AB4A0E">
        <w:rPr>
          <w:rFonts w:ascii="Arial" w:hAnsi="Arial" w:cs="Arial"/>
          <w:sz w:val="20"/>
          <w:szCs w:val="20"/>
          <w:lang w:val="en-GB"/>
        </w:rPr>
        <w:t>Costs and expenses, which are not mentioned above shall be deemed covered by the overhead of profit included in the Contractor’s global remuneration.</w:t>
      </w:r>
    </w:p>
    <w:p w14:paraId="2E3572A3" w14:textId="77777777" w:rsidR="008057C2" w:rsidRPr="00AB4A0E" w:rsidRDefault="008057C2" w:rsidP="008057C2">
      <w:pPr>
        <w:pStyle w:val="PlainText"/>
        <w:ind w:left="1304"/>
        <w:rPr>
          <w:rFonts w:ascii="Arial" w:hAnsi="Arial" w:cs="Arial"/>
          <w:b/>
          <w:highlight w:val="lightGray"/>
          <w:lang w:val="en-GB"/>
        </w:rPr>
      </w:pPr>
    </w:p>
    <w:p w14:paraId="2E3572A4" w14:textId="77777777" w:rsidR="008057C2" w:rsidRPr="00AB4A0E" w:rsidRDefault="008057C2" w:rsidP="008057C2">
      <w:pPr>
        <w:pStyle w:val="PlainText"/>
        <w:rPr>
          <w:rFonts w:ascii="Arial" w:hAnsi="Arial" w:cs="Arial"/>
          <w:sz w:val="24"/>
          <w:szCs w:val="24"/>
          <w:highlight w:val="lightGray"/>
          <w:lang w:val="en-GB"/>
        </w:rPr>
      </w:pPr>
      <w:r w:rsidRPr="00AB4A0E">
        <w:rPr>
          <w:rFonts w:ascii="Arial" w:hAnsi="Arial" w:cs="Arial"/>
          <w:sz w:val="24"/>
          <w:szCs w:val="24"/>
          <w:highlight w:val="cyan"/>
          <w:lang w:val="en-GB"/>
        </w:rPr>
        <w:t>(</w:t>
      </w:r>
      <w:r w:rsidRPr="00AB4A0E">
        <w:rPr>
          <w:rFonts w:ascii="Arial" w:hAnsi="Arial" w:cs="Arial"/>
          <w:b/>
          <w:highlight w:val="cyan"/>
          <w:lang w:val="en-GB"/>
        </w:rPr>
        <w:t>Option 3: Fee/time-based price)</w:t>
      </w:r>
    </w:p>
    <w:p w14:paraId="2E3572A5" w14:textId="77777777" w:rsidR="008057C2" w:rsidRPr="00AB4A0E" w:rsidRDefault="008057C2" w:rsidP="008057C2">
      <w:pPr>
        <w:jc w:val="both"/>
        <w:rPr>
          <w:rFonts w:ascii="Arial" w:hAnsi="Arial" w:cs="Arial"/>
          <w:sz w:val="20"/>
          <w:szCs w:val="20"/>
          <w:lang w:val="en-GB"/>
        </w:rPr>
      </w:pPr>
      <w:r w:rsidRPr="00AB4A0E">
        <w:rPr>
          <w:rFonts w:ascii="Arial" w:hAnsi="Arial" w:cs="Arial"/>
          <w:sz w:val="20"/>
          <w:szCs w:val="20"/>
          <w:lang w:val="en-GB"/>
        </w:rPr>
        <w:t xml:space="preserve">In consideration for his/her services, the Contractor shall receive a remuneration to be determined on the basis of a </w:t>
      </w:r>
      <w:r w:rsidRPr="00AB4A0E">
        <w:rPr>
          <w:rFonts w:ascii="Arial" w:hAnsi="Arial" w:cs="Arial"/>
          <w:sz w:val="20"/>
          <w:szCs w:val="20"/>
          <w:highlight w:val="yellow"/>
          <w:lang w:val="en-GB"/>
        </w:rPr>
        <w:t>&lt;daily&gt;</w:t>
      </w:r>
      <w:r w:rsidRPr="00AB4A0E">
        <w:rPr>
          <w:rFonts w:ascii="Arial" w:hAnsi="Arial" w:cs="Arial"/>
          <w:sz w:val="20"/>
          <w:szCs w:val="20"/>
          <w:lang w:val="en-GB"/>
        </w:rPr>
        <w:t xml:space="preserve"> </w:t>
      </w:r>
      <w:r w:rsidRPr="00AB4A0E">
        <w:rPr>
          <w:rFonts w:ascii="Arial" w:hAnsi="Arial" w:cs="Arial"/>
          <w:sz w:val="20"/>
          <w:szCs w:val="20"/>
          <w:highlight w:val="yellow"/>
          <w:lang w:val="en-GB"/>
        </w:rPr>
        <w:t>&lt;monthly&gt;</w:t>
      </w:r>
      <w:r w:rsidRPr="00AB4A0E">
        <w:rPr>
          <w:rFonts w:ascii="Arial" w:hAnsi="Arial" w:cs="Arial"/>
          <w:sz w:val="20"/>
          <w:szCs w:val="20"/>
          <w:lang w:val="en-GB"/>
        </w:rPr>
        <w:t xml:space="preserve"> fee rate of </w:t>
      </w:r>
      <w:r w:rsidRPr="00AB4A0E">
        <w:rPr>
          <w:rFonts w:ascii="Arial" w:hAnsi="Arial" w:cs="Arial"/>
          <w:sz w:val="20"/>
          <w:szCs w:val="20"/>
          <w:highlight w:val="yellow"/>
          <w:lang w:val="en-GB"/>
        </w:rPr>
        <w:t>&lt;currency&gt;</w:t>
      </w:r>
      <w:r w:rsidRPr="00AB4A0E">
        <w:rPr>
          <w:rFonts w:ascii="Arial" w:hAnsi="Arial" w:cs="Arial"/>
          <w:sz w:val="20"/>
          <w:szCs w:val="20"/>
          <w:lang w:val="en-GB"/>
        </w:rPr>
        <w:t xml:space="preserve"> </w:t>
      </w:r>
      <w:r w:rsidRPr="00AB4A0E">
        <w:rPr>
          <w:rFonts w:ascii="Arial" w:hAnsi="Arial" w:cs="Arial"/>
          <w:sz w:val="20"/>
          <w:szCs w:val="20"/>
          <w:highlight w:val="yellow"/>
          <w:lang w:val="en-GB"/>
        </w:rPr>
        <w:t>&lt;amount&gt;.</w:t>
      </w:r>
      <w:r w:rsidRPr="00AB4A0E">
        <w:rPr>
          <w:rFonts w:ascii="Arial" w:hAnsi="Arial" w:cs="Arial"/>
          <w:sz w:val="20"/>
          <w:szCs w:val="20"/>
          <w:lang w:val="en-GB"/>
        </w:rPr>
        <w:t xml:space="preserve"> This remuneration shall be determined on the basis of time actually spent by the Contractor in the performance of the services. </w:t>
      </w:r>
      <w:r w:rsidRPr="00AB4A0E">
        <w:rPr>
          <w:rFonts w:ascii="Arial" w:hAnsi="Arial" w:cs="Arial"/>
          <w:sz w:val="20"/>
          <w:szCs w:val="20"/>
          <w:highlight w:val="cyan"/>
          <w:lang w:val="en-GB"/>
        </w:rPr>
        <w:t xml:space="preserve">(Option: However, the amount of </w:t>
      </w:r>
      <w:r w:rsidRPr="00AB4A0E">
        <w:rPr>
          <w:rFonts w:ascii="Arial" w:hAnsi="Arial" w:cs="Arial"/>
          <w:sz w:val="20"/>
          <w:szCs w:val="20"/>
          <w:highlight w:val="yellow"/>
          <w:lang w:val="en-GB"/>
        </w:rPr>
        <w:t>&lt;currency&gt;</w:t>
      </w:r>
      <w:r w:rsidRPr="00AB4A0E">
        <w:rPr>
          <w:rFonts w:ascii="Arial" w:hAnsi="Arial" w:cs="Arial"/>
          <w:sz w:val="20"/>
          <w:szCs w:val="20"/>
          <w:highlight w:val="cyan"/>
          <w:lang w:val="en-GB"/>
        </w:rPr>
        <w:t xml:space="preserve"> </w:t>
      </w:r>
      <w:r w:rsidRPr="00AB4A0E">
        <w:rPr>
          <w:rFonts w:ascii="Arial" w:hAnsi="Arial" w:cs="Arial"/>
          <w:sz w:val="20"/>
          <w:szCs w:val="20"/>
          <w:highlight w:val="yellow"/>
          <w:lang w:val="en-GB"/>
        </w:rPr>
        <w:t>&lt;amount&gt;</w:t>
      </w:r>
      <w:r w:rsidRPr="00AB4A0E">
        <w:rPr>
          <w:rFonts w:ascii="Arial" w:hAnsi="Arial" w:cs="Arial"/>
          <w:sz w:val="20"/>
          <w:szCs w:val="20"/>
          <w:highlight w:val="cyan"/>
          <w:lang w:val="en-GB"/>
        </w:rPr>
        <w:t xml:space="preserve">, i.e. fees for a period of </w:t>
      </w:r>
      <w:r w:rsidRPr="00AB4A0E">
        <w:rPr>
          <w:rFonts w:ascii="Arial" w:hAnsi="Arial" w:cs="Arial"/>
          <w:sz w:val="20"/>
          <w:szCs w:val="20"/>
          <w:highlight w:val="yellow"/>
          <w:lang w:val="en-GB"/>
        </w:rPr>
        <w:t>&lt;number&gt;</w:t>
      </w:r>
      <w:r w:rsidRPr="00AB4A0E">
        <w:rPr>
          <w:rFonts w:ascii="Arial" w:hAnsi="Arial" w:cs="Arial"/>
          <w:sz w:val="20"/>
          <w:szCs w:val="20"/>
          <w:highlight w:val="cyan"/>
          <w:lang w:val="en-GB"/>
        </w:rPr>
        <w:t xml:space="preserve"> working days </w:t>
      </w:r>
      <w:r w:rsidRPr="00AB4A0E">
        <w:rPr>
          <w:rFonts w:ascii="Arial" w:hAnsi="Arial" w:cs="Arial"/>
          <w:sz w:val="20"/>
          <w:szCs w:val="20"/>
          <w:highlight w:val="yellow"/>
          <w:lang w:val="en-GB"/>
        </w:rPr>
        <w:t>&lt;number&gt;</w:t>
      </w:r>
      <w:r w:rsidRPr="00AB4A0E">
        <w:rPr>
          <w:rFonts w:ascii="Arial" w:hAnsi="Arial" w:cs="Arial"/>
          <w:sz w:val="20"/>
          <w:szCs w:val="20"/>
          <w:highlight w:val="cyan"/>
          <w:lang w:val="en-GB"/>
        </w:rPr>
        <w:t xml:space="preserve"> </w:t>
      </w:r>
      <w:r w:rsidRPr="00AB4A0E">
        <w:rPr>
          <w:rFonts w:ascii="Arial" w:hAnsi="Arial" w:cs="Arial"/>
          <w:sz w:val="20"/>
          <w:szCs w:val="20"/>
          <w:highlight w:val="yellow"/>
          <w:lang w:val="en-GB"/>
        </w:rPr>
        <w:t>&lt;months&gt;</w:t>
      </w:r>
      <w:r w:rsidRPr="00AB4A0E">
        <w:rPr>
          <w:rFonts w:ascii="Arial" w:hAnsi="Arial" w:cs="Arial"/>
          <w:sz w:val="20"/>
          <w:szCs w:val="20"/>
          <w:highlight w:val="cyan"/>
          <w:lang w:val="en-GB"/>
        </w:rPr>
        <w:t xml:space="preserve"> constitute a ceiling amount, above which the Contractor’s extra work shall be deemed covered by his/her remuneration)</w:t>
      </w:r>
      <w:r w:rsidRPr="00AB4A0E">
        <w:rPr>
          <w:rFonts w:ascii="Arial" w:hAnsi="Arial" w:cs="Arial"/>
          <w:b/>
          <w:sz w:val="20"/>
          <w:szCs w:val="20"/>
          <w:highlight w:val="cyan"/>
          <w:lang w:val="en-GB"/>
        </w:rPr>
        <w:t>.</w:t>
      </w:r>
      <w:r w:rsidRPr="00AB4A0E">
        <w:rPr>
          <w:rFonts w:ascii="Arial" w:hAnsi="Arial" w:cs="Arial"/>
          <w:sz w:val="20"/>
          <w:szCs w:val="20"/>
          <w:lang w:val="en-GB"/>
        </w:rPr>
        <w:t xml:space="preserve">  The fee rate is deemed to remunerate all the activities of the Contractor in the performance of the services and to cover all expenses and costs incurred by the Contractor who is not included in the agreed reimbursable costs. The fee rate covers </w:t>
      </w:r>
      <w:r w:rsidRPr="00AB4A0E">
        <w:rPr>
          <w:rFonts w:ascii="Arial" w:hAnsi="Arial" w:cs="Arial"/>
          <w:bCs/>
          <w:sz w:val="20"/>
          <w:szCs w:val="20"/>
          <w:lang w:val="en-GB"/>
        </w:rPr>
        <w:t xml:space="preserve">the Contractor’s overhead, profit, sick leave, overtime and holiday pay, taxes and social charges. </w:t>
      </w:r>
      <w:r w:rsidRPr="00AB4A0E">
        <w:rPr>
          <w:rFonts w:ascii="Arial" w:hAnsi="Arial" w:cs="Arial"/>
          <w:b/>
          <w:bCs/>
          <w:sz w:val="20"/>
          <w:szCs w:val="20"/>
          <w:highlight w:val="red"/>
          <w:lang w:val="en-GB"/>
        </w:rPr>
        <w:t>(Note: delete option if not required)</w:t>
      </w:r>
    </w:p>
    <w:p w14:paraId="2E3572A6" w14:textId="77777777" w:rsidR="008057C2" w:rsidRPr="00AB4A0E" w:rsidRDefault="008057C2" w:rsidP="008057C2">
      <w:pPr>
        <w:ind w:left="1304"/>
        <w:jc w:val="both"/>
        <w:rPr>
          <w:rFonts w:ascii="Arial" w:hAnsi="Arial" w:cs="Arial"/>
          <w:sz w:val="20"/>
          <w:szCs w:val="20"/>
          <w:highlight w:val="lightGray"/>
          <w:lang w:val="en-GB"/>
        </w:rPr>
      </w:pPr>
    </w:p>
    <w:p w14:paraId="2E3572A7" w14:textId="77777777" w:rsidR="008057C2" w:rsidRPr="00AB4A0E" w:rsidRDefault="008057C2" w:rsidP="008057C2">
      <w:pPr>
        <w:jc w:val="both"/>
        <w:rPr>
          <w:rFonts w:ascii="Arial" w:hAnsi="Arial" w:cs="Arial"/>
          <w:sz w:val="20"/>
          <w:szCs w:val="20"/>
          <w:lang w:val="en-GB"/>
        </w:rPr>
      </w:pPr>
      <w:r w:rsidRPr="00AB4A0E">
        <w:rPr>
          <w:rFonts w:ascii="Arial" w:hAnsi="Arial" w:cs="Arial"/>
          <w:b/>
          <w:sz w:val="20"/>
          <w:szCs w:val="20"/>
          <w:highlight w:val="cyan"/>
          <w:lang w:val="en-GB"/>
        </w:rPr>
        <w:t>(Option: If a daily fee-rate)</w:t>
      </w:r>
      <w:r w:rsidRPr="00AB4A0E">
        <w:rPr>
          <w:rFonts w:ascii="Arial" w:hAnsi="Arial" w:cs="Arial"/>
          <w:b/>
          <w:sz w:val="20"/>
          <w:szCs w:val="20"/>
          <w:lang w:val="en-GB"/>
        </w:rPr>
        <w:t xml:space="preserve"> </w:t>
      </w:r>
      <w:r w:rsidRPr="00AB4A0E">
        <w:rPr>
          <w:rFonts w:ascii="Arial" w:hAnsi="Arial" w:cs="Arial"/>
          <w:sz w:val="20"/>
          <w:szCs w:val="20"/>
          <w:lang w:val="en-GB"/>
        </w:rPr>
        <w:t xml:space="preserve">The daily fee rate is based on a working day of </w:t>
      </w:r>
      <w:r w:rsidRPr="00AB4A0E">
        <w:rPr>
          <w:rFonts w:ascii="Arial" w:hAnsi="Arial" w:cs="Arial"/>
          <w:sz w:val="20"/>
          <w:szCs w:val="20"/>
          <w:highlight w:val="yellow"/>
          <w:lang w:val="en-GB"/>
        </w:rPr>
        <w:t>&lt;8&gt;</w:t>
      </w:r>
      <w:r w:rsidRPr="00AB4A0E">
        <w:rPr>
          <w:rFonts w:ascii="Arial" w:hAnsi="Arial" w:cs="Arial"/>
          <w:sz w:val="20"/>
          <w:szCs w:val="20"/>
          <w:lang w:val="en-GB"/>
        </w:rPr>
        <w:t xml:space="preserve"> hours.</w:t>
      </w:r>
    </w:p>
    <w:p w14:paraId="2E3572A8" w14:textId="77777777" w:rsidR="008057C2" w:rsidRPr="00AB4A0E" w:rsidRDefault="008057C2" w:rsidP="008057C2">
      <w:pPr>
        <w:jc w:val="both"/>
        <w:rPr>
          <w:rFonts w:ascii="Arial" w:hAnsi="Arial" w:cs="Arial"/>
          <w:sz w:val="20"/>
          <w:szCs w:val="20"/>
          <w:lang w:val="en-GB"/>
        </w:rPr>
      </w:pPr>
      <w:r w:rsidRPr="00AB4A0E">
        <w:rPr>
          <w:rFonts w:ascii="Arial" w:hAnsi="Arial" w:cs="Arial"/>
          <w:b/>
          <w:sz w:val="20"/>
          <w:szCs w:val="20"/>
          <w:highlight w:val="cyan"/>
          <w:lang w:val="en-GB"/>
        </w:rPr>
        <w:t>(Option: If a monthly fee-rate)</w:t>
      </w:r>
      <w:r w:rsidRPr="00AB4A0E">
        <w:rPr>
          <w:rFonts w:ascii="Arial" w:hAnsi="Arial" w:cs="Arial"/>
          <w:b/>
          <w:sz w:val="20"/>
          <w:szCs w:val="20"/>
          <w:lang w:val="en-GB"/>
        </w:rPr>
        <w:t xml:space="preserve"> </w:t>
      </w:r>
      <w:r w:rsidRPr="00AB4A0E">
        <w:rPr>
          <w:rFonts w:ascii="Arial" w:hAnsi="Arial" w:cs="Arial"/>
          <w:sz w:val="20"/>
          <w:szCs w:val="20"/>
          <w:lang w:val="en-GB"/>
        </w:rPr>
        <w:t xml:space="preserve">The monthly fee rate is based on a month of </w:t>
      </w:r>
      <w:r w:rsidRPr="00AB4A0E">
        <w:rPr>
          <w:rFonts w:ascii="Arial" w:hAnsi="Arial" w:cs="Arial"/>
          <w:sz w:val="20"/>
          <w:szCs w:val="20"/>
          <w:highlight w:val="yellow"/>
          <w:lang w:val="en-GB"/>
        </w:rPr>
        <w:t>&lt;number&gt;</w:t>
      </w:r>
      <w:r w:rsidRPr="00AB4A0E">
        <w:rPr>
          <w:rFonts w:ascii="Arial" w:hAnsi="Arial" w:cs="Arial"/>
          <w:sz w:val="20"/>
          <w:szCs w:val="20"/>
          <w:lang w:val="en-GB"/>
        </w:rPr>
        <w:t xml:space="preserve"> working days, and working days of </w:t>
      </w:r>
      <w:r w:rsidRPr="00AB4A0E">
        <w:rPr>
          <w:rFonts w:ascii="Arial" w:hAnsi="Arial" w:cs="Arial"/>
          <w:sz w:val="20"/>
          <w:szCs w:val="20"/>
          <w:highlight w:val="yellow"/>
          <w:lang w:val="en-GB"/>
        </w:rPr>
        <w:t>&lt;8&gt;</w:t>
      </w:r>
      <w:r w:rsidRPr="00AB4A0E">
        <w:rPr>
          <w:rFonts w:ascii="Arial" w:hAnsi="Arial" w:cs="Arial"/>
          <w:sz w:val="20"/>
          <w:szCs w:val="20"/>
          <w:lang w:val="en-GB"/>
        </w:rPr>
        <w:t xml:space="preserve"> hours. </w:t>
      </w:r>
      <w:r w:rsidRPr="00AB4A0E">
        <w:rPr>
          <w:rFonts w:ascii="Arial" w:hAnsi="Arial" w:cs="Arial"/>
          <w:b/>
          <w:sz w:val="20"/>
          <w:szCs w:val="20"/>
          <w:highlight w:val="red"/>
          <w:lang w:val="en-GB"/>
        </w:rPr>
        <w:t>(Note: delete options as required)</w:t>
      </w:r>
    </w:p>
    <w:p w14:paraId="2E3572A9" w14:textId="77777777" w:rsidR="008057C2" w:rsidRPr="00AB4A0E" w:rsidRDefault="008057C2" w:rsidP="008057C2">
      <w:pPr>
        <w:ind w:left="1304"/>
        <w:jc w:val="both"/>
        <w:rPr>
          <w:rFonts w:ascii="Arial" w:hAnsi="Arial" w:cs="Arial"/>
          <w:sz w:val="20"/>
          <w:szCs w:val="20"/>
          <w:highlight w:val="lightGray"/>
          <w:lang w:val="en-GB"/>
        </w:rPr>
      </w:pPr>
    </w:p>
    <w:p w14:paraId="2E3572AA" w14:textId="77777777" w:rsidR="008057C2" w:rsidRPr="00AB4A0E" w:rsidRDefault="008057C2" w:rsidP="008057C2">
      <w:pPr>
        <w:jc w:val="both"/>
        <w:rPr>
          <w:rFonts w:ascii="Arial" w:hAnsi="Arial" w:cs="Arial"/>
          <w:sz w:val="20"/>
          <w:szCs w:val="20"/>
          <w:lang w:val="en-GB"/>
        </w:rPr>
      </w:pPr>
      <w:r w:rsidRPr="00AB4A0E">
        <w:rPr>
          <w:rFonts w:ascii="Arial" w:hAnsi="Arial" w:cs="Arial"/>
          <w:sz w:val="20"/>
          <w:szCs w:val="20"/>
          <w:lang w:val="en-GB"/>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2E3572AB" w14:textId="77777777" w:rsidR="008057C2" w:rsidRPr="00AB4A0E" w:rsidRDefault="008057C2" w:rsidP="008057C2">
      <w:pPr>
        <w:keepNext/>
        <w:keepLines/>
        <w:ind w:left="1304"/>
        <w:rPr>
          <w:rFonts w:ascii="Arial" w:hAnsi="Arial" w:cs="Arial"/>
          <w:sz w:val="20"/>
          <w:szCs w:val="20"/>
          <w:lang w:val="en-GB"/>
        </w:rPr>
      </w:pPr>
    </w:p>
    <w:p w14:paraId="2E3572AC" w14:textId="77777777" w:rsidR="008057C2" w:rsidRPr="00AB4A0E" w:rsidRDefault="008057C2" w:rsidP="008057C2">
      <w:pPr>
        <w:keepNext/>
        <w:keepLines/>
        <w:jc w:val="both"/>
        <w:rPr>
          <w:rFonts w:ascii="Arial" w:hAnsi="Arial" w:cs="Arial"/>
          <w:sz w:val="20"/>
          <w:szCs w:val="20"/>
          <w:lang w:val="en-GB"/>
        </w:rPr>
      </w:pPr>
      <w:r w:rsidRPr="00AB4A0E">
        <w:rPr>
          <w:rFonts w:ascii="Arial" w:hAnsi="Arial" w:cs="Arial"/>
          <w:sz w:val="20"/>
          <w:szCs w:val="20"/>
          <w:lang w:val="en-GB"/>
        </w:rPr>
        <w:t>Timesheets, recording the days and hours worked by the Contractor's personnel, shall be maintained by the Contractor. The timesheets must be approved by the Contracting Authority on a monthly basis. The amounts invoiced by the Contractor must correspond to these timesheets. Time spent travelling exclusively and necessarily for the purpose of the Contract may be included in the numbers of days or hours, as appropriate.</w:t>
      </w:r>
    </w:p>
    <w:p w14:paraId="2E3572AD" w14:textId="77777777" w:rsidR="008057C2" w:rsidRPr="00AB4A0E" w:rsidRDefault="008057C2" w:rsidP="008057C2">
      <w:pPr>
        <w:ind w:left="1304"/>
        <w:jc w:val="both"/>
        <w:rPr>
          <w:rFonts w:ascii="Arial" w:hAnsi="Arial" w:cs="Arial"/>
          <w:sz w:val="20"/>
          <w:szCs w:val="20"/>
          <w:lang w:val="en-GB"/>
        </w:rPr>
      </w:pPr>
    </w:p>
    <w:p w14:paraId="2E3572AE" w14:textId="77777777" w:rsidR="008057C2" w:rsidRPr="00AB4A0E" w:rsidRDefault="008057C2" w:rsidP="008057C2">
      <w:pPr>
        <w:rPr>
          <w:rFonts w:ascii="Arial" w:hAnsi="Arial" w:cs="Arial"/>
          <w:bCs/>
          <w:sz w:val="20"/>
          <w:szCs w:val="20"/>
          <w:lang w:val="en-GB"/>
        </w:rPr>
      </w:pPr>
      <w:r w:rsidRPr="00AB4A0E">
        <w:rPr>
          <w:rFonts w:ascii="Arial" w:hAnsi="Arial" w:cs="Arial"/>
          <w:sz w:val="20"/>
          <w:szCs w:val="20"/>
          <w:lang w:val="en-GB"/>
        </w:rPr>
        <w:t>Upon presentation of invoices or receipts, t</w:t>
      </w:r>
      <w:r w:rsidRPr="00AB4A0E">
        <w:rPr>
          <w:rFonts w:ascii="Arial" w:hAnsi="Arial" w:cs="Arial"/>
          <w:bCs/>
          <w:sz w:val="20"/>
          <w:szCs w:val="20"/>
          <w:lang w:val="en-GB"/>
        </w:rPr>
        <w:t>he Contractor shall be entitled to the reimbursement of the following expenses duly incurred for the performance of the Contract:</w:t>
      </w:r>
    </w:p>
    <w:p w14:paraId="2E3572AF" w14:textId="77777777" w:rsidR="00641CFF" w:rsidRPr="00AB4A0E" w:rsidRDefault="00641CFF" w:rsidP="004D7E5A">
      <w:pPr>
        <w:numPr>
          <w:ilvl w:val="0"/>
          <w:numId w:val="13"/>
        </w:numPr>
        <w:rPr>
          <w:rFonts w:ascii="Arial" w:hAnsi="Arial" w:cs="Arial"/>
          <w:sz w:val="20"/>
          <w:szCs w:val="20"/>
          <w:highlight w:val="yellow"/>
          <w:lang w:val="en-GB"/>
        </w:rPr>
      </w:pPr>
      <w:r w:rsidRPr="00AB4A0E">
        <w:rPr>
          <w:rFonts w:ascii="Arial" w:hAnsi="Arial" w:cs="Arial"/>
          <w:sz w:val="20"/>
          <w:szCs w:val="20"/>
          <w:highlight w:val="yellow"/>
          <w:lang w:val="en-GB"/>
        </w:rPr>
        <w:t>&lt;Specify transport&gt;</w:t>
      </w:r>
    </w:p>
    <w:p w14:paraId="2E3572B0" w14:textId="77777777" w:rsidR="00641CFF" w:rsidRPr="00AB4A0E" w:rsidRDefault="00641CFF" w:rsidP="004D7E5A">
      <w:pPr>
        <w:numPr>
          <w:ilvl w:val="0"/>
          <w:numId w:val="13"/>
        </w:numPr>
        <w:rPr>
          <w:rFonts w:ascii="Arial" w:hAnsi="Arial" w:cs="Arial"/>
          <w:sz w:val="20"/>
          <w:szCs w:val="20"/>
          <w:highlight w:val="yellow"/>
          <w:lang w:val="en-GB"/>
        </w:rPr>
      </w:pPr>
      <w:r w:rsidRPr="00AB4A0E">
        <w:rPr>
          <w:rFonts w:ascii="Arial" w:hAnsi="Arial" w:cs="Arial"/>
          <w:sz w:val="20"/>
          <w:szCs w:val="20"/>
          <w:highlight w:val="yellow"/>
          <w:lang w:val="en-GB"/>
        </w:rPr>
        <w:t>&lt;Specify accommodation&gt;</w:t>
      </w:r>
    </w:p>
    <w:p w14:paraId="2E3572B1" w14:textId="77777777" w:rsidR="00641CFF" w:rsidRPr="00AB4A0E" w:rsidRDefault="00641CFF" w:rsidP="004D7E5A">
      <w:pPr>
        <w:numPr>
          <w:ilvl w:val="0"/>
          <w:numId w:val="13"/>
        </w:numPr>
        <w:rPr>
          <w:rFonts w:ascii="Arial" w:hAnsi="Arial" w:cs="Arial"/>
          <w:sz w:val="20"/>
          <w:szCs w:val="20"/>
          <w:highlight w:val="yellow"/>
          <w:lang w:val="en-GB"/>
        </w:rPr>
      </w:pPr>
      <w:r w:rsidRPr="00AB4A0E">
        <w:rPr>
          <w:rFonts w:ascii="Arial" w:hAnsi="Arial" w:cs="Arial"/>
          <w:sz w:val="20"/>
          <w:szCs w:val="20"/>
          <w:highlight w:val="yellow"/>
          <w:lang w:val="en-GB"/>
        </w:rPr>
        <w:t>&lt;Specify per diem&gt;</w:t>
      </w:r>
    </w:p>
    <w:p w14:paraId="2E3572B2" w14:textId="77777777" w:rsidR="00641CFF" w:rsidRPr="00AB4A0E" w:rsidRDefault="00641CFF" w:rsidP="004D7E5A">
      <w:pPr>
        <w:numPr>
          <w:ilvl w:val="0"/>
          <w:numId w:val="13"/>
        </w:numPr>
        <w:rPr>
          <w:rFonts w:ascii="Arial" w:hAnsi="Arial" w:cs="Arial"/>
          <w:sz w:val="20"/>
          <w:szCs w:val="20"/>
          <w:highlight w:val="yellow"/>
          <w:lang w:val="en-GB"/>
        </w:rPr>
      </w:pPr>
      <w:r w:rsidRPr="00AB4A0E">
        <w:rPr>
          <w:rFonts w:ascii="Arial" w:hAnsi="Arial" w:cs="Arial"/>
          <w:sz w:val="20"/>
          <w:szCs w:val="20"/>
          <w:highlight w:val="yellow"/>
          <w:lang w:val="en-GB"/>
        </w:rPr>
        <w:t>&lt;Specify office costs&gt;</w:t>
      </w:r>
    </w:p>
    <w:p w14:paraId="2E3572B3" w14:textId="77777777" w:rsidR="00641CFF" w:rsidRPr="00AB4A0E" w:rsidRDefault="00641CFF" w:rsidP="004D7E5A">
      <w:pPr>
        <w:numPr>
          <w:ilvl w:val="0"/>
          <w:numId w:val="13"/>
        </w:numPr>
        <w:rPr>
          <w:rFonts w:ascii="Arial" w:hAnsi="Arial" w:cs="Arial"/>
          <w:sz w:val="20"/>
          <w:szCs w:val="20"/>
          <w:highlight w:val="yellow"/>
          <w:lang w:val="en-GB"/>
        </w:rPr>
      </w:pPr>
      <w:r w:rsidRPr="00AB4A0E">
        <w:rPr>
          <w:rFonts w:ascii="Arial" w:hAnsi="Arial" w:cs="Arial"/>
          <w:sz w:val="20"/>
          <w:szCs w:val="20"/>
          <w:highlight w:val="yellow"/>
          <w:lang w:val="en-GB"/>
        </w:rPr>
        <w:t>&lt;Others&gt;</w:t>
      </w:r>
    </w:p>
    <w:p w14:paraId="2E3572B4" w14:textId="77777777" w:rsidR="008057C2" w:rsidRPr="00AB4A0E" w:rsidRDefault="008057C2" w:rsidP="008057C2">
      <w:pPr>
        <w:ind w:left="1304"/>
        <w:jc w:val="both"/>
        <w:rPr>
          <w:rFonts w:ascii="Arial" w:hAnsi="Arial" w:cs="Arial"/>
          <w:sz w:val="20"/>
          <w:szCs w:val="20"/>
          <w:highlight w:val="lightGray"/>
          <w:lang w:val="en-GB"/>
        </w:rPr>
      </w:pPr>
    </w:p>
    <w:p w14:paraId="2E3572B5" w14:textId="77777777" w:rsidR="008057C2" w:rsidRPr="00AB4A0E" w:rsidRDefault="008057C2" w:rsidP="008057C2">
      <w:pPr>
        <w:jc w:val="both"/>
        <w:rPr>
          <w:rFonts w:ascii="Arial" w:hAnsi="Arial" w:cs="Arial"/>
          <w:b/>
          <w:sz w:val="20"/>
          <w:szCs w:val="20"/>
          <w:lang w:val="en-GB"/>
        </w:rPr>
      </w:pPr>
      <w:r w:rsidRPr="00AB4A0E">
        <w:rPr>
          <w:rFonts w:ascii="Arial" w:hAnsi="Arial" w:cs="Arial"/>
          <w:b/>
          <w:sz w:val="20"/>
          <w:szCs w:val="20"/>
          <w:lang w:val="en-GB"/>
        </w:rPr>
        <w:t>Costs and expenses, which are not mentioned above shall be deemed covered by the overhead of profit included in the Contractor’s global remunerati</w:t>
      </w:r>
      <w:r w:rsidR="007900E2" w:rsidRPr="00AB4A0E">
        <w:rPr>
          <w:rFonts w:ascii="Arial" w:hAnsi="Arial" w:cs="Arial"/>
          <w:b/>
          <w:sz w:val="20"/>
          <w:szCs w:val="20"/>
          <w:lang w:val="en-GB"/>
        </w:rPr>
        <w:t>on.</w:t>
      </w:r>
    </w:p>
    <w:p w14:paraId="2E3572B6" w14:textId="77777777" w:rsidR="008057C2" w:rsidRPr="00AB4A0E" w:rsidRDefault="008057C2" w:rsidP="008057C2">
      <w:pPr>
        <w:pStyle w:val="PlainText"/>
        <w:rPr>
          <w:rFonts w:ascii="Arial" w:hAnsi="Arial" w:cs="Arial"/>
          <w:lang w:val="en-GB"/>
        </w:rPr>
      </w:pPr>
    </w:p>
    <w:p w14:paraId="2E3572B7" w14:textId="77777777" w:rsidR="008057C2" w:rsidRPr="00AB4A0E" w:rsidRDefault="008057C2" w:rsidP="00641CFF">
      <w:pPr>
        <w:jc w:val="both"/>
        <w:rPr>
          <w:rFonts w:ascii="Arial" w:hAnsi="Arial" w:cs="Arial"/>
          <w:b/>
          <w:sz w:val="20"/>
          <w:szCs w:val="20"/>
          <w:lang w:val="en-GB"/>
        </w:rPr>
      </w:pPr>
      <w:r w:rsidRPr="00AB4A0E">
        <w:rPr>
          <w:rFonts w:ascii="Arial" w:hAnsi="Arial" w:cs="Arial"/>
          <w:b/>
          <w:sz w:val="20"/>
          <w:szCs w:val="20"/>
          <w:lang w:val="en-GB"/>
        </w:rPr>
        <w:t xml:space="preserve">VAT and/or any sales tax applicable to the purchase of services shall be indicated separately in the </w:t>
      </w:r>
      <w:r w:rsidR="00641CFF" w:rsidRPr="00AB4A0E">
        <w:rPr>
          <w:rFonts w:ascii="Arial" w:hAnsi="Arial" w:cs="Arial"/>
          <w:b/>
          <w:sz w:val="20"/>
          <w:szCs w:val="20"/>
          <w:lang w:val="en-GB"/>
        </w:rPr>
        <w:t>Contract</w:t>
      </w:r>
      <w:r w:rsidRPr="00AB4A0E">
        <w:rPr>
          <w:rFonts w:ascii="Arial" w:hAnsi="Arial" w:cs="Arial"/>
          <w:b/>
          <w:sz w:val="20"/>
          <w:szCs w:val="20"/>
          <w:lang w:val="en-GB"/>
        </w:rPr>
        <w:t>.</w:t>
      </w:r>
    </w:p>
    <w:p w14:paraId="2E3572B8" w14:textId="77777777" w:rsidR="00641CFF" w:rsidRPr="00AB4A0E" w:rsidRDefault="00641CFF" w:rsidP="00641CFF">
      <w:pPr>
        <w:jc w:val="both"/>
        <w:rPr>
          <w:rFonts w:ascii="Arial" w:hAnsi="Arial" w:cs="Arial"/>
          <w:b/>
          <w:sz w:val="20"/>
          <w:szCs w:val="20"/>
          <w:lang w:val="en-GB"/>
        </w:rPr>
      </w:pPr>
    </w:p>
    <w:p w14:paraId="2E3572B9" w14:textId="77777777" w:rsidR="008057C2" w:rsidRPr="00AB4A0E" w:rsidRDefault="008057C2" w:rsidP="008057C2">
      <w:pPr>
        <w:pStyle w:val="PlainText"/>
        <w:rPr>
          <w:rFonts w:ascii="Arial" w:hAnsi="Arial" w:cs="Arial"/>
          <w:lang w:val="en-GB"/>
        </w:rPr>
      </w:pPr>
      <w:r w:rsidRPr="00AB4A0E">
        <w:rPr>
          <w:rFonts w:ascii="Arial" w:hAnsi="Arial" w:cs="Arial"/>
          <w:highlight w:val="cyan"/>
          <w:lang w:val="en-GB"/>
        </w:rPr>
        <w:t>(Option:)</w:t>
      </w:r>
      <w:r w:rsidRPr="00AB4A0E">
        <w:rPr>
          <w:rFonts w:ascii="Arial" w:hAnsi="Arial" w:cs="Arial"/>
          <w:lang w:val="en-GB"/>
        </w:rPr>
        <w:t xml:space="preserve"> The Contracting Authority shall pay the Contractor for each contract issued and Services made in accordance with the terms of this Contract, a s</w:t>
      </w:r>
      <w:r w:rsidR="007900E2" w:rsidRPr="00AB4A0E">
        <w:rPr>
          <w:rFonts w:ascii="Arial" w:hAnsi="Arial" w:cs="Arial"/>
          <w:lang w:val="en-GB"/>
        </w:rPr>
        <w:t>um which shall be based on the S</w:t>
      </w:r>
      <w:r w:rsidRPr="00AB4A0E">
        <w:rPr>
          <w:rFonts w:ascii="Arial" w:hAnsi="Arial" w:cs="Arial"/>
          <w:lang w:val="en-GB"/>
        </w:rPr>
        <w:t>ervices ordered by the Contracting Authority and delivered by the Contractor, at the price specified in this Contract.</w:t>
      </w:r>
    </w:p>
    <w:p w14:paraId="2E3572BA" w14:textId="77777777" w:rsidR="008057C2" w:rsidRPr="00AB4A0E" w:rsidRDefault="008057C2" w:rsidP="008057C2">
      <w:pPr>
        <w:pStyle w:val="PlainText"/>
        <w:ind w:left="1304"/>
        <w:rPr>
          <w:rFonts w:ascii="Arial" w:hAnsi="Arial" w:cs="Arial"/>
          <w:lang w:val="en-GB"/>
        </w:rPr>
      </w:pPr>
    </w:p>
    <w:p w14:paraId="2E3572BB" w14:textId="77777777" w:rsidR="008057C2" w:rsidRPr="00AB4A0E" w:rsidRDefault="008057C2" w:rsidP="008057C2">
      <w:pPr>
        <w:pStyle w:val="PlainText"/>
        <w:rPr>
          <w:rFonts w:ascii="Arial" w:hAnsi="Arial" w:cs="Arial"/>
          <w:lang w:val="en-GB"/>
        </w:rPr>
      </w:pPr>
      <w:r w:rsidRPr="00AB4A0E">
        <w:rPr>
          <w:rFonts w:ascii="Arial" w:hAnsi="Arial" w:cs="Arial"/>
          <w:lang w:val="en-GB"/>
        </w:rPr>
        <w:t xml:space="preserve">The Contractor guarantees that the price specified in this Contract, are the maximum price that shall remain firm and shall not be increased during the entire term of this Contract, provided however, that in the event that the Contractor is able to offer the Contracting Authority a discounted price on placement of bulk contracts, the unit price shall be reduced for specific contracts. </w:t>
      </w:r>
      <w:r w:rsidRPr="00AB4A0E">
        <w:rPr>
          <w:rFonts w:ascii="Arial" w:hAnsi="Arial" w:cs="Arial"/>
          <w:b/>
          <w:highlight w:val="red"/>
          <w:lang w:val="en-GB"/>
        </w:rPr>
        <w:t>(Note: delete option if not a Framework Contract)</w:t>
      </w:r>
    </w:p>
    <w:p w14:paraId="2E3572BC" w14:textId="77777777" w:rsidR="008057C2" w:rsidRPr="00AB4A0E" w:rsidRDefault="008057C2" w:rsidP="00E3071F">
      <w:pPr>
        <w:outlineLvl w:val="0"/>
        <w:rPr>
          <w:rFonts w:ascii="Arial" w:hAnsi="Arial" w:cs="Arial"/>
          <w:b/>
          <w:sz w:val="20"/>
          <w:szCs w:val="20"/>
          <w:lang w:val="en-GB"/>
        </w:rPr>
      </w:pPr>
    </w:p>
    <w:p w14:paraId="2E3572BD" w14:textId="77777777" w:rsidR="00E3071F" w:rsidRPr="00AB4A0E" w:rsidRDefault="00DA33F6" w:rsidP="00E3071F">
      <w:pPr>
        <w:pStyle w:val="PlainText"/>
        <w:rPr>
          <w:rFonts w:ascii="Arial" w:hAnsi="Arial" w:cs="Arial"/>
          <w:rtl/>
          <w:lang w:val="en-GB"/>
        </w:rPr>
      </w:pPr>
      <w:r w:rsidRPr="00AB4A0E">
        <w:rPr>
          <w:rFonts w:ascii="Arial" w:hAnsi="Arial" w:cs="Arial"/>
          <w:lang w:val="en-GB"/>
        </w:rPr>
        <w:t>By signing this C</w:t>
      </w:r>
      <w:r w:rsidR="00E3071F" w:rsidRPr="00AB4A0E">
        <w:rPr>
          <w:rFonts w:ascii="Arial" w:hAnsi="Arial" w:cs="Arial"/>
          <w:lang w:val="en-GB"/>
        </w:rPr>
        <w:t>ontract, the Contractor certifies that the Contracting Authority, for tr</w:t>
      </w:r>
      <w:r w:rsidRPr="00AB4A0E">
        <w:rPr>
          <w:rFonts w:ascii="Arial" w:hAnsi="Arial" w:cs="Arial"/>
          <w:lang w:val="en-GB"/>
        </w:rPr>
        <w:t>ansactions resulting from this C</w:t>
      </w:r>
      <w:r w:rsidR="00E3071F" w:rsidRPr="00AB4A0E">
        <w:rPr>
          <w:rFonts w:ascii="Arial" w:hAnsi="Arial" w:cs="Arial"/>
          <w:lang w:val="en-GB"/>
        </w:rPr>
        <w:t xml:space="preserve">ontract is not being charged more than other clients for similar </w:t>
      </w:r>
      <w:r w:rsidR="0061248F" w:rsidRPr="00AB4A0E">
        <w:rPr>
          <w:rFonts w:ascii="Arial" w:hAnsi="Arial" w:cs="Arial"/>
          <w:lang w:val="en-GB"/>
        </w:rPr>
        <w:t xml:space="preserve">services </w:t>
      </w:r>
      <w:r w:rsidR="00E3071F" w:rsidRPr="00AB4A0E">
        <w:rPr>
          <w:rFonts w:ascii="Arial" w:hAnsi="Arial" w:cs="Arial"/>
          <w:lang w:val="en-GB"/>
        </w:rPr>
        <w:t>and within similar circumstances.</w:t>
      </w:r>
    </w:p>
    <w:p w14:paraId="2E3572BE" w14:textId="77777777" w:rsidR="0062100F" w:rsidRPr="00AB4A0E" w:rsidRDefault="0062100F" w:rsidP="00E3071F">
      <w:pPr>
        <w:pStyle w:val="PlainText"/>
        <w:rPr>
          <w:rFonts w:ascii="Arial" w:hAnsi="Arial" w:cs="Arial"/>
          <w:rtl/>
          <w:lang w:val="en-GB"/>
        </w:rPr>
      </w:pPr>
    </w:p>
    <w:p w14:paraId="2E3572BF" w14:textId="77777777" w:rsidR="0062100F" w:rsidRPr="00AB4A0E" w:rsidRDefault="0062100F" w:rsidP="0062100F">
      <w:pPr>
        <w:bidi/>
        <w:rPr>
          <w:rFonts w:ascii="Arial" w:hAnsi="Arial" w:cs="Arial"/>
          <w:b/>
          <w:bCs/>
          <w:rtl/>
          <w:lang w:val="en-GB"/>
        </w:rPr>
      </w:pPr>
      <w:r w:rsidRPr="00AB4A0E">
        <w:rPr>
          <w:rFonts w:ascii="Arial" w:hAnsi="Arial" w:cs="Arial"/>
          <w:b/>
          <w:bCs/>
          <w:rtl/>
          <w:lang w:val="en-GB"/>
        </w:rPr>
        <w:t>ب.9</w:t>
      </w:r>
      <w:r w:rsidRPr="00AB4A0E">
        <w:rPr>
          <w:rFonts w:ascii="Arial" w:hAnsi="Arial" w:cs="Arial"/>
          <w:b/>
          <w:bCs/>
          <w:rtl/>
          <w:lang w:val="en-GB"/>
        </w:rPr>
        <w:tab/>
        <w:t>إعداد التقارير</w:t>
      </w:r>
    </w:p>
    <w:p w14:paraId="2E3572C0" w14:textId="77777777" w:rsidR="0062100F" w:rsidRPr="00AB4A0E" w:rsidRDefault="0062100F" w:rsidP="0062100F">
      <w:pPr>
        <w:pStyle w:val="PlainText"/>
        <w:bidi/>
        <w:rPr>
          <w:rFonts w:ascii="Arial" w:hAnsi="Arial" w:cs="Arial"/>
          <w:lang w:val="en-GB"/>
        </w:rPr>
      </w:pPr>
      <w:r w:rsidRPr="00AB4A0E">
        <w:rPr>
          <w:rFonts w:ascii="Arial" w:hAnsi="Arial" w:cs="Arial"/>
          <w:sz w:val="24"/>
          <w:szCs w:val="24"/>
          <w:rtl/>
          <w:lang w:val="en-GB"/>
        </w:rPr>
        <w:t>يجب على المتعاقد أن يقدم التقارير المنصوص عليها في الشروط المرجعية، الملحق 1. ويجب أن يبقي المتعاقد الهيئة المتعاقدة على اطلاع بتطورات سير العمل على العقد بشكل دوري</w:t>
      </w:r>
    </w:p>
    <w:p w14:paraId="2E3572C1" w14:textId="77777777" w:rsidR="00641CFF" w:rsidRPr="00AB4A0E" w:rsidRDefault="00641CFF" w:rsidP="004D7E5A">
      <w:pPr>
        <w:pStyle w:val="ListParagraph"/>
        <w:numPr>
          <w:ilvl w:val="0"/>
          <w:numId w:val="9"/>
        </w:numPr>
        <w:spacing w:before="240"/>
        <w:jc w:val="both"/>
        <w:outlineLvl w:val="0"/>
        <w:rPr>
          <w:rFonts w:ascii="Arial" w:hAnsi="Arial" w:cs="Arial"/>
          <w:b/>
          <w:sz w:val="20"/>
          <w:szCs w:val="20"/>
          <w:lang w:val="en-GB"/>
        </w:rPr>
      </w:pPr>
      <w:r w:rsidRPr="00AB4A0E">
        <w:rPr>
          <w:rFonts w:ascii="Arial" w:hAnsi="Arial" w:cs="Arial"/>
          <w:b/>
          <w:sz w:val="20"/>
          <w:szCs w:val="20"/>
          <w:lang w:val="en-GB"/>
        </w:rPr>
        <w:t xml:space="preserve">Reporting </w:t>
      </w:r>
    </w:p>
    <w:p w14:paraId="2E3572C2" w14:textId="77777777" w:rsidR="00641CFF" w:rsidRPr="00AB4A0E" w:rsidRDefault="00641CFF" w:rsidP="00641CFF">
      <w:pPr>
        <w:pStyle w:val="PlainText"/>
        <w:rPr>
          <w:rFonts w:ascii="Arial" w:hAnsi="Arial" w:cs="Arial"/>
          <w:rtl/>
          <w:lang w:val="en-GB"/>
        </w:rPr>
      </w:pPr>
      <w:r w:rsidRPr="00AB4A0E">
        <w:rPr>
          <w:rFonts w:ascii="Arial" w:hAnsi="Arial" w:cs="Arial"/>
          <w:lang w:val="en-GB"/>
        </w:rPr>
        <w:t>The Contractor shall submit reports as specified in the Terms of Reference, Annex 1. The Contractor shall keep the Contracting Authority updated on contract progress on a regular basis.</w:t>
      </w:r>
    </w:p>
    <w:p w14:paraId="2E3572C3" w14:textId="77777777" w:rsidR="0062100F" w:rsidRPr="00AB4A0E" w:rsidRDefault="0062100F" w:rsidP="00641CFF">
      <w:pPr>
        <w:pStyle w:val="PlainText"/>
        <w:rPr>
          <w:rFonts w:ascii="Arial" w:hAnsi="Arial" w:cs="Arial"/>
          <w:rtl/>
          <w:lang w:val="en-GB"/>
        </w:rPr>
      </w:pPr>
    </w:p>
    <w:p w14:paraId="2E3572C4" w14:textId="77777777" w:rsidR="0062100F" w:rsidRPr="00AB4A0E" w:rsidRDefault="0062100F" w:rsidP="0062100F">
      <w:pPr>
        <w:bidi/>
        <w:rPr>
          <w:rFonts w:ascii="Arial" w:hAnsi="Arial" w:cs="Arial"/>
          <w:b/>
          <w:bCs/>
          <w:rtl/>
          <w:lang w:val="en-GB"/>
        </w:rPr>
      </w:pPr>
      <w:r w:rsidRPr="00AB4A0E">
        <w:rPr>
          <w:rFonts w:ascii="Arial" w:hAnsi="Arial" w:cs="Arial"/>
          <w:b/>
          <w:bCs/>
          <w:rtl/>
          <w:lang w:val="en-GB"/>
        </w:rPr>
        <w:t>ب.10</w:t>
      </w:r>
      <w:r w:rsidRPr="00AB4A0E">
        <w:rPr>
          <w:rFonts w:ascii="Arial" w:hAnsi="Arial" w:cs="Arial"/>
          <w:b/>
          <w:bCs/>
          <w:rtl/>
          <w:lang w:val="en-GB"/>
        </w:rPr>
        <w:tab/>
        <w:t>الدفع</w:t>
      </w:r>
    </w:p>
    <w:p w14:paraId="2E3572C5" w14:textId="77777777" w:rsidR="0062100F" w:rsidRPr="00AB4A0E" w:rsidRDefault="0062100F" w:rsidP="0062100F">
      <w:pPr>
        <w:bidi/>
        <w:rPr>
          <w:rFonts w:ascii="Arial" w:hAnsi="Arial" w:cs="Arial"/>
          <w:rtl/>
          <w:lang w:val="en-GB"/>
        </w:rPr>
      </w:pPr>
      <w:r w:rsidRPr="00AB4A0E">
        <w:rPr>
          <w:rFonts w:ascii="Arial" w:hAnsi="Arial" w:cs="Arial"/>
          <w:rtl/>
          <w:lang w:val="en-GB"/>
        </w:rPr>
        <w:t xml:space="preserve">تتم الدفعات ب </w:t>
      </w:r>
      <w:r w:rsidRPr="00AB4A0E">
        <w:rPr>
          <w:rFonts w:ascii="Arial" w:hAnsi="Arial" w:cs="Arial"/>
          <w:highlight w:val="yellow"/>
          <w:rtl/>
          <w:lang w:val="en-GB"/>
        </w:rPr>
        <w:t>&lt;العملة&gt;</w:t>
      </w:r>
      <w:r w:rsidRPr="00AB4A0E">
        <w:rPr>
          <w:rFonts w:ascii="Arial" w:hAnsi="Arial" w:cs="Arial"/>
          <w:rtl/>
          <w:lang w:val="en-GB"/>
        </w:rPr>
        <w:t xml:space="preserve"> من خلال حوالة بنكية إلى الحساب التالي:</w:t>
      </w:r>
    </w:p>
    <w:p w14:paraId="2E3572C6" w14:textId="77777777" w:rsidR="0062100F" w:rsidRPr="00AB4A0E" w:rsidRDefault="0062100F" w:rsidP="0062100F">
      <w:pPr>
        <w:bidi/>
        <w:rPr>
          <w:rFonts w:ascii="Arial" w:hAnsi="Arial" w:cs="Arial"/>
          <w:rtl/>
          <w:lang w:val="en-GB"/>
        </w:rPr>
      </w:pPr>
      <w:r w:rsidRPr="00AB4A0E">
        <w:rPr>
          <w:rFonts w:ascii="Arial" w:hAnsi="Arial" w:cs="Arial"/>
          <w:rtl/>
          <w:lang w:val="en-GB"/>
        </w:rPr>
        <w:t>رقم الحساب:</w:t>
      </w:r>
    </w:p>
    <w:p w14:paraId="2E3572C7" w14:textId="77777777" w:rsidR="0062100F" w:rsidRPr="00AB4A0E" w:rsidRDefault="0062100F" w:rsidP="0062100F">
      <w:pPr>
        <w:bidi/>
        <w:rPr>
          <w:rFonts w:ascii="Arial" w:hAnsi="Arial" w:cs="Arial"/>
          <w:rtl/>
          <w:lang w:val="en-GB"/>
        </w:rPr>
      </w:pPr>
      <w:r w:rsidRPr="00AB4A0E">
        <w:rPr>
          <w:rFonts w:ascii="Arial" w:hAnsi="Arial" w:cs="Arial"/>
          <w:rtl/>
          <w:lang w:val="en-GB"/>
        </w:rPr>
        <w:t>اسم البنك:</w:t>
      </w:r>
    </w:p>
    <w:p w14:paraId="2E3572C8" w14:textId="77777777" w:rsidR="0062100F" w:rsidRPr="00AB4A0E" w:rsidRDefault="0062100F" w:rsidP="0062100F">
      <w:pPr>
        <w:bidi/>
        <w:rPr>
          <w:rFonts w:ascii="Arial" w:hAnsi="Arial" w:cs="Arial"/>
          <w:rtl/>
          <w:lang w:val="en-GB"/>
        </w:rPr>
      </w:pPr>
      <w:r w:rsidRPr="00AB4A0E">
        <w:rPr>
          <w:rFonts w:ascii="Arial" w:hAnsi="Arial" w:cs="Arial"/>
          <w:rtl/>
          <w:lang w:val="en-GB"/>
        </w:rPr>
        <w:t>عنوان البنك:</w:t>
      </w:r>
    </w:p>
    <w:p w14:paraId="2E3572C9" w14:textId="77777777" w:rsidR="0062100F" w:rsidRPr="00AB4A0E" w:rsidRDefault="0062100F" w:rsidP="0062100F">
      <w:pPr>
        <w:bidi/>
        <w:rPr>
          <w:rFonts w:ascii="Arial" w:hAnsi="Arial" w:cs="Arial"/>
          <w:rtl/>
          <w:lang w:val="en-GB"/>
        </w:rPr>
      </w:pPr>
      <w:r w:rsidRPr="00AB4A0E">
        <w:rPr>
          <w:rFonts w:ascii="Arial" w:hAnsi="Arial" w:cs="Arial"/>
          <w:rtl/>
          <w:lang w:val="en-GB"/>
        </w:rPr>
        <w:t>اسم صاحب الحساب:</w:t>
      </w:r>
    </w:p>
    <w:p w14:paraId="2E3572CA" w14:textId="77777777" w:rsidR="0062100F" w:rsidRPr="00AB4A0E" w:rsidRDefault="0062100F" w:rsidP="0062100F">
      <w:pPr>
        <w:bidi/>
        <w:rPr>
          <w:rFonts w:ascii="Arial" w:hAnsi="Arial" w:cs="Arial"/>
          <w:rtl/>
          <w:lang w:val="en-GB"/>
        </w:rPr>
      </w:pPr>
      <w:r w:rsidRPr="00AB4A0E">
        <w:rPr>
          <w:rFonts w:ascii="Arial" w:hAnsi="Arial" w:cs="Arial"/>
          <w:rtl/>
          <w:lang w:val="en-GB"/>
        </w:rPr>
        <w:t>رمز التحويل البنكي:</w:t>
      </w:r>
    </w:p>
    <w:p w14:paraId="2E3572CB" w14:textId="77777777" w:rsidR="0062100F" w:rsidRPr="00AB4A0E" w:rsidRDefault="0062100F" w:rsidP="0062100F">
      <w:pPr>
        <w:bidi/>
        <w:rPr>
          <w:rFonts w:ascii="Arial" w:hAnsi="Arial" w:cs="Arial"/>
          <w:rtl/>
          <w:lang w:val="en-GB"/>
        </w:rPr>
      </w:pPr>
    </w:p>
    <w:p w14:paraId="2E3572CC" w14:textId="77777777" w:rsidR="0062100F" w:rsidRPr="00AB4A0E" w:rsidRDefault="0062100F" w:rsidP="0062100F">
      <w:pPr>
        <w:bidi/>
        <w:rPr>
          <w:rFonts w:ascii="Arial" w:hAnsi="Arial" w:cs="Arial"/>
          <w:rtl/>
          <w:lang w:val="en-GB"/>
        </w:rPr>
      </w:pPr>
      <w:r w:rsidRPr="00AB4A0E">
        <w:rPr>
          <w:rFonts w:ascii="Arial" w:hAnsi="Arial" w:cs="Arial"/>
          <w:highlight w:val="cyan"/>
          <w:rtl/>
          <w:lang w:val="en-GB"/>
        </w:rPr>
        <w:t>(خيار 1: )</w:t>
      </w:r>
      <w:r w:rsidRPr="00AB4A0E">
        <w:rPr>
          <w:rFonts w:ascii="Arial" w:hAnsi="Arial" w:cs="Arial"/>
          <w:rtl/>
          <w:lang w:val="en-GB"/>
        </w:rPr>
        <w:t xml:space="preserve"> تقوم الهيئة المتعاقدة بعمل الدفعة خلال </w:t>
      </w:r>
      <w:r w:rsidRPr="00AB4A0E">
        <w:rPr>
          <w:rFonts w:ascii="Arial" w:hAnsi="Arial" w:cs="Arial"/>
          <w:highlight w:val="yellow"/>
          <w:rtl/>
          <w:lang w:val="en-GB"/>
        </w:rPr>
        <w:t>&lt;10&gt;</w:t>
      </w:r>
      <w:r w:rsidRPr="00AB4A0E">
        <w:rPr>
          <w:rFonts w:ascii="Arial" w:hAnsi="Arial" w:cs="Arial"/>
          <w:rtl/>
          <w:lang w:val="en-GB"/>
        </w:rPr>
        <w:t xml:space="preserve"> أيام من استلامها لفاتورة المتعاقد ومصادقتها عليها.</w:t>
      </w:r>
    </w:p>
    <w:p w14:paraId="2E3572CD" w14:textId="77777777" w:rsidR="0062100F" w:rsidRPr="00AB4A0E" w:rsidRDefault="0062100F" w:rsidP="0062100F">
      <w:pPr>
        <w:bidi/>
        <w:rPr>
          <w:rFonts w:ascii="Arial" w:hAnsi="Arial" w:cs="Arial"/>
          <w:rtl/>
          <w:lang w:val="en-GB"/>
        </w:rPr>
      </w:pPr>
    </w:p>
    <w:p w14:paraId="2E3572CE" w14:textId="77777777" w:rsidR="0062100F" w:rsidRPr="00AB4A0E" w:rsidRDefault="0062100F" w:rsidP="0062100F">
      <w:pPr>
        <w:bidi/>
        <w:rPr>
          <w:rFonts w:ascii="Arial" w:hAnsi="Arial" w:cs="Arial"/>
          <w:rtl/>
          <w:lang w:val="en-GB"/>
        </w:rPr>
      </w:pPr>
      <w:r w:rsidRPr="00AB4A0E">
        <w:rPr>
          <w:rFonts w:ascii="Arial" w:hAnsi="Arial" w:cs="Arial"/>
          <w:highlight w:val="cyan"/>
          <w:rtl/>
          <w:lang w:val="en-GB"/>
        </w:rPr>
        <w:t>(خيار 2: )</w:t>
      </w:r>
      <w:r w:rsidRPr="00AB4A0E">
        <w:rPr>
          <w:rFonts w:ascii="Arial" w:hAnsi="Arial" w:cs="Arial"/>
          <w:rtl/>
          <w:lang w:val="en-GB"/>
        </w:rPr>
        <w:t xml:space="preserve"> تتم الدفعات حسب الجدول التالي:</w:t>
      </w:r>
    </w:p>
    <w:p w14:paraId="2E3572CF" w14:textId="77777777" w:rsidR="0062100F" w:rsidRPr="00AB4A0E" w:rsidRDefault="0062100F" w:rsidP="0062100F">
      <w:pPr>
        <w:bidi/>
        <w:rPr>
          <w:rFonts w:ascii="Arial" w:hAnsi="Arial" w:cs="Arial"/>
          <w:rtl/>
          <w:lang w:val="en-GB"/>
        </w:rPr>
      </w:pPr>
      <w:r w:rsidRPr="00AB4A0E">
        <w:rPr>
          <w:rFonts w:ascii="Arial" w:hAnsi="Arial" w:cs="Arial"/>
          <w:highlight w:val="yellow"/>
          <w:rtl/>
          <w:lang w:val="en-GB"/>
        </w:rPr>
        <w:t>&lt;أدخل الأقساط، التواريخ، المبالغ، والعملات والفواتير والتقارير المطلوبة وموعد دفع مقبول&gt;</w:t>
      </w:r>
    </w:p>
    <w:p w14:paraId="2E3572D0" w14:textId="77777777" w:rsidR="0062100F" w:rsidRPr="00AB4A0E" w:rsidRDefault="0062100F" w:rsidP="0062100F">
      <w:pPr>
        <w:bidi/>
        <w:rPr>
          <w:rFonts w:ascii="Arial" w:hAnsi="Arial" w:cs="Arial"/>
          <w:rtl/>
          <w:lang w:val="en-GB"/>
        </w:rPr>
      </w:pPr>
      <w:r w:rsidRPr="00AB4A0E">
        <w:rPr>
          <w:rFonts w:ascii="Arial" w:hAnsi="Arial" w:cs="Arial"/>
          <w:highlight w:val="cyan"/>
          <w:rtl/>
          <w:lang w:val="en-GB"/>
        </w:rPr>
        <w:t>(خيار 3: )</w:t>
      </w:r>
      <w:r w:rsidRPr="00AB4A0E">
        <w:rPr>
          <w:rFonts w:ascii="Arial" w:hAnsi="Arial" w:cs="Arial"/>
          <w:rtl/>
          <w:lang w:val="en-GB"/>
        </w:rPr>
        <w:t xml:space="preserve"> تتم الدفعات على </w:t>
      </w:r>
      <w:r w:rsidRPr="00AB4A0E">
        <w:rPr>
          <w:rFonts w:ascii="Arial" w:hAnsi="Arial" w:cs="Arial"/>
          <w:highlight w:val="yellow"/>
          <w:rtl/>
          <w:lang w:val="en-GB"/>
        </w:rPr>
        <w:t>&lt;دفعتين&gt;</w:t>
      </w:r>
    </w:p>
    <w:p w14:paraId="2E3572D1" w14:textId="77777777" w:rsidR="0062100F" w:rsidRPr="00AB4A0E" w:rsidRDefault="0062100F" w:rsidP="0062100F">
      <w:pPr>
        <w:bidi/>
        <w:rPr>
          <w:rFonts w:ascii="Arial" w:hAnsi="Arial" w:cs="Arial"/>
          <w:rtl/>
          <w:lang w:val="en-GB"/>
        </w:rPr>
      </w:pPr>
    </w:p>
    <w:p w14:paraId="2E3572D2" w14:textId="77777777" w:rsidR="0062100F" w:rsidRPr="00AB4A0E" w:rsidRDefault="0062100F" w:rsidP="0062100F">
      <w:pPr>
        <w:bidi/>
        <w:rPr>
          <w:rFonts w:ascii="Arial" w:hAnsi="Arial" w:cs="Arial"/>
          <w:rtl/>
          <w:lang w:val="en-GB"/>
        </w:rPr>
      </w:pPr>
      <w:r w:rsidRPr="00AB4A0E">
        <w:rPr>
          <w:rFonts w:ascii="Arial" w:hAnsi="Arial" w:cs="Arial"/>
          <w:rtl/>
          <w:lang w:val="en-GB"/>
        </w:rPr>
        <w:t xml:space="preserve">الدفعة الأولى </w:t>
      </w:r>
      <w:r w:rsidRPr="00AB4A0E">
        <w:rPr>
          <w:rFonts w:ascii="Arial" w:hAnsi="Arial" w:cs="Arial"/>
          <w:highlight w:val="yellow"/>
          <w:rtl/>
          <w:lang w:val="en-GB"/>
        </w:rPr>
        <w:t>&lt;المبلغ والعملة&gt;</w:t>
      </w:r>
      <w:r w:rsidRPr="00AB4A0E">
        <w:rPr>
          <w:rFonts w:ascii="Arial" w:hAnsi="Arial" w:cs="Arial"/>
          <w:rtl/>
          <w:lang w:val="en-GB"/>
        </w:rPr>
        <w:t xml:space="preserve"> فور التوقيع على العقد وعند استلام فاتورة المتعاقد في نسخة أصلية ونسختين إضافيتين.</w:t>
      </w:r>
    </w:p>
    <w:p w14:paraId="2E3572D3" w14:textId="77777777" w:rsidR="0062100F" w:rsidRPr="00AB4A0E" w:rsidRDefault="0062100F" w:rsidP="0062100F">
      <w:pPr>
        <w:bidi/>
        <w:rPr>
          <w:rFonts w:ascii="Arial" w:hAnsi="Arial" w:cs="Arial"/>
          <w:rtl/>
          <w:lang w:val="en-GB"/>
        </w:rPr>
      </w:pPr>
    </w:p>
    <w:p w14:paraId="2E3572D4" w14:textId="77777777" w:rsidR="0062100F" w:rsidRPr="00AB4A0E" w:rsidRDefault="0062100F" w:rsidP="0062100F">
      <w:pPr>
        <w:bidi/>
        <w:rPr>
          <w:rFonts w:ascii="Arial" w:hAnsi="Arial" w:cs="Arial"/>
          <w:rtl/>
        </w:rPr>
      </w:pPr>
      <w:r w:rsidRPr="00AB4A0E">
        <w:rPr>
          <w:rFonts w:ascii="Arial" w:hAnsi="Arial" w:cs="Arial"/>
          <w:rtl/>
          <w:lang w:val="en-GB"/>
        </w:rPr>
        <w:t xml:space="preserve">الدفعة الثانية والأخيرة </w:t>
      </w:r>
      <w:r w:rsidRPr="00AB4A0E">
        <w:rPr>
          <w:rFonts w:ascii="Arial" w:hAnsi="Arial" w:cs="Arial"/>
          <w:highlight w:val="yellow"/>
          <w:rtl/>
          <w:lang w:val="en-GB"/>
        </w:rPr>
        <w:t>&lt;المبلغ والعملة</w:t>
      </w:r>
      <w:r w:rsidRPr="00AB4A0E">
        <w:rPr>
          <w:rFonts w:ascii="Arial" w:hAnsi="Arial" w:cs="Arial"/>
          <w:rtl/>
          <w:lang w:val="en-GB"/>
        </w:rPr>
        <w:t xml:space="preserve">&gt; ستتم خلال </w:t>
      </w:r>
      <w:r w:rsidRPr="00AB4A0E">
        <w:rPr>
          <w:rFonts w:ascii="Arial" w:hAnsi="Arial" w:cs="Arial"/>
          <w:highlight w:val="yellow"/>
          <w:rtl/>
          <w:lang w:val="en-GB"/>
        </w:rPr>
        <w:t>&lt;30&gt;</w:t>
      </w:r>
      <w:r w:rsidRPr="00AB4A0E">
        <w:rPr>
          <w:rFonts w:ascii="Arial" w:hAnsi="Arial" w:cs="Arial"/>
          <w:rtl/>
          <w:lang w:val="en-GB"/>
        </w:rPr>
        <w:t xml:space="preserve"> يوما من المصادقة على التقرير النهائي وإصدار شهادة إكمال العمل من قبل الهيئة المتعاقدة بموجب المادة 25 من الشروط والمرجعيات العامة لعقود الخدمات – </w:t>
      </w:r>
      <w:r w:rsidRPr="00AB4A0E">
        <w:rPr>
          <w:rFonts w:ascii="Arial" w:hAnsi="Arial" w:cs="Arial"/>
        </w:rPr>
        <w:t>Ver2 2012</w:t>
      </w:r>
      <w:r w:rsidRPr="00AB4A0E">
        <w:rPr>
          <w:rFonts w:ascii="Arial" w:hAnsi="Arial" w:cs="Arial"/>
          <w:rtl/>
        </w:rPr>
        <w:t xml:space="preserve"> واستلام الفاتورة النهائية للمتعاقدين (واحدة أصلية ونسختين)</w:t>
      </w:r>
    </w:p>
    <w:p w14:paraId="2E3572D5" w14:textId="77777777" w:rsidR="0062100F" w:rsidRPr="00AB4A0E" w:rsidRDefault="0062100F" w:rsidP="0062100F">
      <w:pPr>
        <w:bidi/>
        <w:rPr>
          <w:rFonts w:ascii="Arial" w:hAnsi="Arial" w:cs="Arial"/>
          <w:b/>
          <w:bCs/>
          <w:rtl/>
        </w:rPr>
      </w:pPr>
      <w:r w:rsidRPr="00AB4A0E">
        <w:rPr>
          <w:rFonts w:ascii="Arial" w:hAnsi="Arial" w:cs="Arial"/>
          <w:b/>
          <w:bCs/>
          <w:highlight w:val="red"/>
          <w:rtl/>
        </w:rPr>
        <w:t>(ملاحظة: يرجى اختيار خيار واحد وشطب الخيار الآخر)</w:t>
      </w:r>
    </w:p>
    <w:p w14:paraId="2E3572D6" w14:textId="77777777" w:rsidR="0062100F" w:rsidRPr="00AB4A0E" w:rsidRDefault="0062100F" w:rsidP="0062100F">
      <w:pPr>
        <w:pStyle w:val="PlainText"/>
        <w:bidi/>
        <w:rPr>
          <w:rFonts w:ascii="Arial" w:hAnsi="Arial" w:cs="Arial"/>
          <w:lang w:val="en-GB"/>
        </w:rPr>
      </w:pPr>
    </w:p>
    <w:p w14:paraId="2E3572D7" w14:textId="77777777" w:rsidR="00641CFF" w:rsidRPr="00AB4A0E" w:rsidRDefault="00641CFF" w:rsidP="004D7E5A">
      <w:pPr>
        <w:pStyle w:val="ListParagraph"/>
        <w:numPr>
          <w:ilvl w:val="0"/>
          <w:numId w:val="9"/>
        </w:numPr>
        <w:spacing w:before="240"/>
        <w:jc w:val="both"/>
        <w:outlineLvl w:val="0"/>
        <w:rPr>
          <w:rFonts w:ascii="Arial" w:hAnsi="Arial" w:cs="Arial"/>
          <w:b/>
          <w:sz w:val="20"/>
          <w:szCs w:val="20"/>
          <w:lang w:val="en-GB"/>
        </w:rPr>
      </w:pPr>
      <w:r w:rsidRPr="00AB4A0E">
        <w:rPr>
          <w:rFonts w:ascii="Arial" w:hAnsi="Arial" w:cs="Arial"/>
          <w:b/>
          <w:sz w:val="20"/>
          <w:szCs w:val="20"/>
          <w:lang w:val="en-GB"/>
        </w:rPr>
        <w:t xml:space="preserve">Payment </w:t>
      </w:r>
    </w:p>
    <w:p w14:paraId="2E3572D8" w14:textId="77777777" w:rsidR="00641CFF" w:rsidRPr="00AB4A0E" w:rsidRDefault="00641CFF" w:rsidP="00641CFF">
      <w:pPr>
        <w:jc w:val="both"/>
        <w:rPr>
          <w:rFonts w:ascii="Arial" w:hAnsi="Arial" w:cs="Arial"/>
          <w:sz w:val="20"/>
          <w:szCs w:val="20"/>
          <w:lang w:val="en-GB"/>
        </w:rPr>
      </w:pPr>
      <w:r w:rsidRPr="00AB4A0E">
        <w:rPr>
          <w:rFonts w:ascii="Arial" w:hAnsi="Arial" w:cs="Arial"/>
          <w:sz w:val="20"/>
          <w:szCs w:val="20"/>
          <w:lang w:val="en-GB"/>
        </w:rPr>
        <w:t xml:space="preserve">Payments shall be made in </w:t>
      </w:r>
      <w:r w:rsidRPr="00AB4A0E">
        <w:rPr>
          <w:rFonts w:ascii="Arial" w:hAnsi="Arial" w:cs="Arial"/>
          <w:sz w:val="20"/>
          <w:szCs w:val="20"/>
          <w:highlight w:val="yellow"/>
          <w:lang w:val="en-GB"/>
        </w:rPr>
        <w:t>&lt;currency&gt;</w:t>
      </w:r>
      <w:r w:rsidRPr="00AB4A0E">
        <w:rPr>
          <w:rFonts w:ascii="Arial" w:hAnsi="Arial" w:cs="Arial"/>
          <w:sz w:val="20"/>
          <w:szCs w:val="20"/>
          <w:lang w:val="en-GB"/>
        </w:rPr>
        <w:t xml:space="preserve"> by bank transfer to the following account:</w:t>
      </w:r>
    </w:p>
    <w:p w14:paraId="2E3572D9" w14:textId="77777777" w:rsidR="00641CFF" w:rsidRPr="00AB4A0E" w:rsidRDefault="00641CFF" w:rsidP="00641CFF">
      <w:pPr>
        <w:jc w:val="both"/>
        <w:rPr>
          <w:rFonts w:ascii="Arial" w:hAnsi="Arial" w:cs="Arial"/>
          <w:sz w:val="20"/>
          <w:szCs w:val="20"/>
          <w:lang w:val="en-GB"/>
        </w:rPr>
      </w:pPr>
    </w:p>
    <w:p w14:paraId="2E3572DA" w14:textId="77777777" w:rsidR="00641CFF" w:rsidRPr="00AB4A0E" w:rsidRDefault="00641CFF" w:rsidP="00641CFF">
      <w:pPr>
        <w:jc w:val="both"/>
        <w:rPr>
          <w:rFonts w:ascii="Arial" w:hAnsi="Arial" w:cs="Arial"/>
          <w:sz w:val="20"/>
          <w:szCs w:val="20"/>
          <w:lang w:val="en-GB"/>
        </w:rPr>
      </w:pPr>
      <w:r w:rsidRPr="00AB4A0E">
        <w:rPr>
          <w:rFonts w:ascii="Arial" w:hAnsi="Arial" w:cs="Arial"/>
          <w:sz w:val="20"/>
          <w:szCs w:val="20"/>
          <w:lang w:val="en-GB"/>
        </w:rPr>
        <w:t>Account Number:</w:t>
      </w: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sz w:val="20"/>
          <w:szCs w:val="20"/>
          <w:lang w:val="en-GB"/>
        </w:rPr>
        <w:tab/>
      </w:r>
    </w:p>
    <w:p w14:paraId="2E3572DB" w14:textId="77777777" w:rsidR="00641CFF" w:rsidRPr="00AB4A0E" w:rsidRDefault="00641CFF" w:rsidP="00641CFF">
      <w:pPr>
        <w:jc w:val="both"/>
        <w:rPr>
          <w:rFonts w:ascii="Arial" w:hAnsi="Arial" w:cs="Arial"/>
          <w:sz w:val="20"/>
          <w:szCs w:val="20"/>
          <w:lang w:val="en-GB"/>
        </w:rPr>
      </w:pPr>
      <w:r w:rsidRPr="00AB4A0E">
        <w:rPr>
          <w:rFonts w:ascii="Arial" w:hAnsi="Arial" w:cs="Arial"/>
          <w:sz w:val="20"/>
          <w:szCs w:val="20"/>
          <w:lang w:val="en-GB"/>
        </w:rPr>
        <w:t>Name of Bank:</w:t>
      </w: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sz w:val="20"/>
          <w:szCs w:val="20"/>
          <w:lang w:val="en-GB"/>
        </w:rPr>
        <w:tab/>
      </w:r>
    </w:p>
    <w:p w14:paraId="2E3572DC" w14:textId="77777777" w:rsidR="00641CFF" w:rsidRPr="00AB4A0E" w:rsidRDefault="00641CFF" w:rsidP="00641CFF">
      <w:pPr>
        <w:jc w:val="both"/>
        <w:rPr>
          <w:rFonts w:ascii="Arial" w:hAnsi="Arial" w:cs="Arial"/>
          <w:sz w:val="20"/>
          <w:szCs w:val="20"/>
          <w:lang w:val="en-GB"/>
        </w:rPr>
      </w:pPr>
      <w:r w:rsidRPr="00AB4A0E">
        <w:rPr>
          <w:rFonts w:ascii="Arial" w:hAnsi="Arial" w:cs="Arial"/>
          <w:sz w:val="20"/>
          <w:szCs w:val="20"/>
          <w:lang w:val="en-GB"/>
        </w:rPr>
        <w:t>Address of Bank:</w:t>
      </w: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sz w:val="20"/>
          <w:szCs w:val="20"/>
          <w:lang w:val="en-GB"/>
        </w:rPr>
        <w:tab/>
      </w:r>
    </w:p>
    <w:p w14:paraId="2E3572DD" w14:textId="77777777" w:rsidR="00641CFF" w:rsidRPr="00AB4A0E" w:rsidRDefault="00641CFF" w:rsidP="00641CFF">
      <w:pPr>
        <w:jc w:val="both"/>
        <w:rPr>
          <w:rFonts w:ascii="Arial" w:hAnsi="Arial" w:cs="Arial"/>
          <w:sz w:val="20"/>
          <w:szCs w:val="20"/>
          <w:lang w:val="en-GB"/>
        </w:rPr>
      </w:pPr>
      <w:r w:rsidRPr="00AB4A0E">
        <w:rPr>
          <w:rFonts w:ascii="Arial" w:hAnsi="Arial" w:cs="Arial"/>
          <w:sz w:val="20"/>
          <w:szCs w:val="20"/>
          <w:lang w:val="en-GB"/>
        </w:rPr>
        <w:t>Account name:</w:t>
      </w: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sz w:val="20"/>
          <w:szCs w:val="20"/>
          <w:lang w:val="en-GB"/>
        </w:rPr>
        <w:tab/>
      </w:r>
    </w:p>
    <w:p w14:paraId="2E3572DE" w14:textId="77777777" w:rsidR="00641CFF" w:rsidRPr="00AB4A0E" w:rsidRDefault="00641CFF" w:rsidP="00641CFF">
      <w:pPr>
        <w:jc w:val="both"/>
        <w:rPr>
          <w:rFonts w:ascii="Arial" w:hAnsi="Arial" w:cs="Arial"/>
          <w:b/>
          <w:sz w:val="20"/>
          <w:szCs w:val="22"/>
          <w:lang w:val="en-GB"/>
        </w:rPr>
      </w:pPr>
      <w:r w:rsidRPr="00AB4A0E">
        <w:rPr>
          <w:rFonts w:ascii="Arial" w:hAnsi="Arial" w:cs="Arial"/>
          <w:sz w:val="20"/>
          <w:szCs w:val="20"/>
          <w:lang w:val="en-GB"/>
        </w:rPr>
        <w:t>Swift Code:</w:t>
      </w:r>
    </w:p>
    <w:p w14:paraId="2E3572DF" w14:textId="77777777" w:rsidR="00641CFF" w:rsidRPr="00AB4A0E" w:rsidRDefault="00641CFF" w:rsidP="00641CFF">
      <w:pPr>
        <w:ind w:left="1304"/>
        <w:jc w:val="both"/>
        <w:rPr>
          <w:rFonts w:ascii="Arial" w:hAnsi="Arial" w:cs="Arial"/>
          <w:sz w:val="20"/>
          <w:szCs w:val="20"/>
          <w:highlight w:val="lightGray"/>
          <w:lang w:val="en-GB"/>
        </w:rPr>
      </w:pPr>
    </w:p>
    <w:p w14:paraId="2E3572E0" w14:textId="77777777" w:rsidR="00641CFF" w:rsidRPr="00AB4A0E" w:rsidRDefault="00641CFF" w:rsidP="00641CFF">
      <w:pPr>
        <w:jc w:val="both"/>
        <w:rPr>
          <w:rFonts w:ascii="Arial" w:hAnsi="Arial" w:cs="Arial"/>
          <w:sz w:val="20"/>
          <w:szCs w:val="20"/>
          <w:lang w:val="en-GB"/>
        </w:rPr>
      </w:pPr>
      <w:r w:rsidRPr="00AB4A0E">
        <w:rPr>
          <w:rFonts w:ascii="Arial" w:hAnsi="Arial" w:cs="Arial"/>
          <w:sz w:val="20"/>
          <w:szCs w:val="20"/>
          <w:highlight w:val="cyan"/>
          <w:lang w:val="en-GB"/>
        </w:rPr>
        <w:t>(Option 1:)</w:t>
      </w:r>
      <w:r w:rsidRPr="00AB4A0E">
        <w:rPr>
          <w:rFonts w:ascii="Arial" w:hAnsi="Arial" w:cs="Arial"/>
          <w:sz w:val="20"/>
          <w:szCs w:val="20"/>
          <w:lang w:val="en-GB"/>
        </w:rPr>
        <w:t xml:space="preserve"> Payment will be made by the Contracting Authority within </w:t>
      </w:r>
      <w:r w:rsidRPr="00AB4A0E">
        <w:rPr>
          <w:rFonts w:ascii="Arial" w:hAnsi="Arial" w:cs="Arial"/>
          <w:sz w:val="20"/>
          <w:szCs w:val="20"/>
          <w:highlight w:val="yellow"/>
          <w:lang w:val="en-GB"/>
        </w:rPr>
        <w:t>&lt;10&gt;</w:t>
      </w:r>
      <w:r w:rsidRPr="00AB4A0E">
        <w:rPr>
          <w:rFonts w:ascii="Arial" w:hAnsi="Arial" w:cs="Arial"/>
          <w:sz w:val="20"/>
          <w:szCs w:val="20"/>
          <w:lang w:val="en-GB"/>
        </w:rPr>
        <w:t xml:space="preserve"> days from approval by the Contracting Authority and receipt of the Contractor’s invoice.</w:t>
      </w:r>
    </w:p>
    <w:p w14:paraId="2E3572E1" w14:textId="77777777" w:rsidR="00641CFF" w:rsidRPr="00AB4A0E" w:rsidRDefault="00641CFF" w:rsidP="00641CFF">
      <w:pPr>
        <w:ind w:left="1304"/>
        <w:jc w:val="both"/>
        <w:rPr>
          <w:rFonts w:ascii="Arial" w:hAnsi="Arial" w:cs="Arial"/>
          <w:sz w:val="20"/>
          <w:szCs w:val="20"/>
          <w:highlight w:val="lightGray"/>
          <w:lang w:val="en-GB"/>
        </w:rPr>
      </w:pPr>
    </w:p>
    <w:p w14:paraId="2E3572E2" w14:textId="77777777" w:rsidR="00641CFF" w:rsidRPr="00AB4A0E" w:rsidRDefault="00641CFF" w:rsidP="00641CFF">
      <w:pPr>
        <w:jc w:val="both"/>
        <w:rPr>
          <w:rFonts w:ascii="Arial" w:hAnsi="Arial" w:cs="Arial"/>
          <w:sz w:val="20"/>
          <w:szCs w:val="20"/>
          <w:lang w:val="en-GB"/>
        </w:rPr>
      </w:pPr>
      <w:r w:rsidRPr="00AB4A0E">
        <w:rPr>
          <w:rFonts w:ascii="Arial" w:hAnsi="Arial" w:cs="Arial"/>
          <w:sz w:val="20"/>
          <w:szCs w:val="20"/>
          <w:highlight w:val="cyan"/>
          <w:lang w:val="en-GB"/>
        </w:rPr>
        <w:t>(Option 2:)</w:t>
      </w:r>
      <w:r w:rsidRPr="00AB4A0E">
        <w:rPr>
          <w:rFonts w:ascii="Arial" w:hAnsi="Arial" w:cs="Arial"/>
          <w:sz w:val="20"/>
          <w:szCs w:val="20"/>
          <w:lang w:val="en-GB"/>
        </w:rPr>
        <w:t xml:space="preserve"> Payment will be made according to the following schedule:</w:t>
      </w:r>
    </w:p>
    <w:p w14:paraId="2E3572E3" w14:textId="77777777" w:rsidR="00641CFF" w:rsidRPr="00AB4A0E" w:rsidRDefault="00641CFF" w:rsidP="00641CFF">
      <w:pPr>
        <w:tabs>
          <w:tab w:val="left" w:pos="1260"/>
        </w:tabs>
        <w:jc w:val="both"/>
        <w:rPr>
          <w:rFonts w:ascii="Arial" w:hAnsi="Arial" w:cs="Arial"/>
          <w:sz w:val="20"/>
          <w:szCs w:val="20"/>
          <w:lang w:val="en-GB"/>
        </w:rPr>
      </w:pPr>
      <w:r w:rsidRPr="00AB4A0E">
        <w:rPr>
          <w:rFonts w:ascii="Arial" w:hAnsi="Arial" w:cs="Arial"/>
          <w:sz w:val="20"/>
          <w:szCs w:val="20"/>
          <w:highlight w:val="yellow"/>
          <w:lang w:val="en-GB"/>
        </w:rPr>
        <w:t>&lt;Include instalments, dates, amounts and currencies, requested invoices and reports, a reasonable payment deadline shall be specified&gt;</w:t>
      </w:r>
      <w:r w:rsidR="00896667" w:rsidRPr="00AB4A0E">
        <w:rPr>
          <w:rFonts w:ascii="Arial" w:hAnsi="Arial" w:cs="Arial"/>
          <w:sz w:val="20"/>
          <w:szCs w:val="20"/>
          <w:lang w:val="en-GB"/>
        </w:rPr>
        <w:t>.</w:t>
      </w:r>
    </w:p>
    <w:p w14:paraId="2E3572E4" w14:textId="77777777" w:rsidR="00641CFF" w:rsidRPr="00AB4A0E" w:rsidRDefault="00641CFF" w:rsidP="00641CFF">
      <w:pPr>
        <w:ind w:left="720" w:firstLine="60"/>
        <w:jc w:val="both"/>
        <w:rPr>
          <w:rFonts w:ascii="Arial" w:hAnsi="Arial" w:cs="Arial"/>
          <w:sz w:val="20"/>
          <w:szCs w:val="20"/>
          <w:lang w:val="en-GB"/>
        </w:rPr>
      </w:pPr>
    </w:p>
    <w:p w14:paraId="2E3572E5" w14:textId="77777777" w:rsidR="00641CFF" w:rsidRPr="00AB4A0E" w:rsidRDefault="00641CFF" w:rsidP="00641CFF">
      <w:pPr>
        <w:jc w:val="both"/>
        <w:rPr>
          <w:rFonts w:ascii="Arial" w:hAnsi="Arial" w:cs="Arial"/>
          <w:color w:val="FF0000"/>
          <w:sz w:val="20"/>
          <w:szCs w:val="20"/>
          <w:highlight w:val="lightGray"/>
          <w:lang w:val="en-GB"/>
        </w:rPr>
      </w:pPr>
      <w:r w:rsidRPr="00AB4A0E">
        <w:rPr>
          <w:rFonts w:ascii="Arial" w:hAnsi="Arial" w:cs="Arial"/>
          <w:sz w:val="20"/>
          <w:szCs w:val="20"/>
          <w:highlight w:val="cyan"/>
          <w:lang w:val="en-GB"/>
        </w:rPr>
        <w:t>(Option 3:)</w:t>
      </w:r>
      <w:r w:rsidRPr="00AB4A0E">
        <w:rPr>
          <w:rFonts w:ascii="Arial" w:hAnsi="Arial" w:cs="Arial"/>
          <w:sz w:val="20"/>
          <w:szCs w:val="20"/>
          <w:lang w:val="en-GB"/>
        </w:rPr>
        <w:t xml:space="preserve"> Payment will be made in </w:t>
      </w:r>
      <w:r w:rsidRPr="00AB4A0E">
        <w:rPr>
          <w:rFonts w:ascii="Arial" w:hAnsi="Arial" w:cs="Arial"/>
          <w:sz w:val="20"/>
          <w:szCs w:val="20"/>
          <w:highlight w:val="yellow"/>
          <w:lang w:val="en-GB"/>
        </w:rPr>
        <w:t xml:space="preserve">&lt;two instalments&gt;. </w:t>
      </w:r>
    </w:p>
    <w:p w14:paraId="2E3572E6" w14:textId="77777777" w:rsidR="00641CFF" w:rsidRPr="00AB4A0E" w:rsidRDefault="00641CFF" w:rsidP="00641CFF">
      <w:pPr>
        <w:ind w:left="720"/>
        <w:jc w:val="both"/>
        <w:rPr>
          <w:rFonts w:ascii="Arial" w:hAnsi="Arial" w:cs="Arial"/>
          <w:sz w:val="20"/>
          <w:szCs w:val="20"/>
          <w:highlight w:val="lightGray"/>
          <w:lang w:val="en-GB"/>
        </w:rPr>
      </w:pPr>
    </w:p>
    <w:p w14:paraId="2E3572E7" w14:textId="77777777" w:rsidR="00641CFF" w:rsidRPr="00AB4A0E" w:rsidRDefault="00641CFF" w:rsidP="00641CFF">
      <w:pPr>
        <w:jc w:val="both"/>
        <w:rPr>
          <w:rFonts w:ascii="Arial" w:hAnsi="Arial" w:cs="Arial"/>
          <w:sz w:val="20"/>
          <w:szCs w:val="20"/>
          <w:lang w:val="en-GB"/>
        </w:rPr>
      </w:pPr>
      <w:r w:rsidRPr="00AB4A0E">
        <w:rPr>
          <w:rFonts w:ascii="Arial" w:hAnsi="Arial" w:cs="Arial"/>
          <w:sz w:val="20"/>
          <w:szCs w:val="20"/>
          <w:lang w:val="en-GB"/>
        </w:rPr>
        <w:t xml:space="preserve">The first instalment of </w:t>
      </w:r>
      <w:r w:rsidRPr="00AB4A0E">
        <w:rPr>
          <w:rFonts w:ascii="Arial" w:hAnsi="Arial" w:cs="Arial"/>
          <w:sz w:val="20"/>
          <w:szCs w:val="20"/>
          <w:highlight w:val="yellow"/>
          <w:lang w:val="en-GB"/>
        </w:rPr>
        <w:t>&lt;currency and amount&gt;</w:t>
      </w:r>
      <w:r w:rsidRPr="00AB4A0E">
        <w:rPr>
          <w:rFonts w:ascii="Arial" w:hAnsi="Arial" w:cs="Arial"/>
          <w:sz w:val="20"/>
          <w:szCs w:val="20"/>
          <w:lang w:val="en-GB"/>
        </w:rPr>
        <w:t xml:space="preserve"> upon signature of the Contract and against receipt of the Contractor’s invoice in one original and two copies.</w:t>
      </w:r>
    </w:p>
    <w:p w14:paraId="2E3572E8" w14:textId="77777777" w:rsidR="00641CFF" w:rsidRPr="00AB4A0E" w:rsidRDefault="00641CFF" w:rsidP="00641CFF">
      <w:pPr>
        <w:ind w:left="720"/>
        <w:jc w:val="both"/>
        <w:rPr>
          <w:rFonts w:ascii="Arial" w:hAnsi="Arial" w:cs="Arial"/>
          <w:sz w:val="20"/>
          <w:szCs w:val="20"/>
          <w:lang w:val="en-GB"/>
        </w:rPr>
      </w:pPr>
    </w:p>
    <w:p w14:paraId="2E3572E9" w14:textId="77777777" w:rsidR="00641CFF" w:rsidRPr="00AB4A0E" w:rsidRDefault="00641CFF" w:rsidP="00641CFF">
      <w:pPr>
        <w:jc w:val="both"/>
        <w:rPr>
          <w:rFonts w:ascii="Arial" w:hAnsi="Arial" w:cs="Arial"/>
          <w:sz w:val="20"/>
          <w:szCs w:val="20"/>
          <w:lang w:val="en-GB"/>
        </w:rPr>
      </w:pPr>
      <w:r w:rsidRPr="00AB4A0E">
        <w:rPr>
          <w:rFonts w:ascii="Arial" w:hAnsi="Arial" w:cs="Arial"/>
          <w:sz w:val="20"/>
          <w:szCs w:val="20"/>
          <w:lang w:val="en-GB"/>
        </w:rPr>
        <w:t xml:space="preserve">The second and last instalment of </w:t>
      </w:r>
      <w:r w:rsidRPr="00AB4A0E">
        <w:rPr>
          <w:rFonts w:ascii="Arial" w:hAnsi="Arial" w:cs="Arial"/>
          <w:sz w:val="20"/>
          <w:szCs w:val="20"/>
          <w:highlight w:val="yellow"/>
          <w:lang w:val="en-GB"/>
        </w:rPr>
        <w:t>&lt;currency and amount&gt;</w:t>
      </w:r>
      <w:r w:rsidRPr="00AB4A0E">
        <w:rPr>
          <w:rFonts w:ascii="Arial" w:hAnsi="Arial" w:cs="Arial"/>
          <w:sz w:val="20"/>
          <w:szCs w:val="20"/>
          <w:lang w:val="en-GB"/>
        </w:rPr>
        <w:t xml:space="preserve"> will be paid within </w:t>
      </w:r>
      <w:r w:rsidRPr="00AB4A0E">
        <w:rPr>
          <w:rFonts w:ascii="Arial" w:hAnsi="Arial" w:cs="Arial"/>
          <w:sz w:val="20"/>
          <w:szCs w:val="20"/>
          <w:highlight w:val="yellow"/>
          <w:lang w:val="en-GB"/>
        </w:rPr>
        <w:t>&lt;30&gt;</w:t>
      </w:r>
      <w:r w:rsidRPr="00AB4A0E">
        <w:rPr>
          <w:rFonts w:ascii="Arial" w:hAnsi="Arial" w:cs="Arial"/>
          <w:sz w:val="20"/>
          <w:szCs w:val="20"/>
          <w:lang w:val="en-GB"/>
        </w:rPr>
        <w:t xml:space="preserve"> days after approval of the final report and issue of the Completion Certificate by the Contracting Authority in accordance with article 25 of the General Terms and Conditions for Service Contracts – Ver2 2012 and receipt of the Contractors final invoice (one original and 2 copies).</w:t>
      </w:r>
      <w:r w:rsidRPr="00AB4A0E">
        <w:rPr>
          <w:rFonts w:ascii="Arial" w:hAnsi="Arial" w:cs="Arial"/>
          <w:b/>
          <w:sz w:val="20"/>
          <w:szCs w:val="22"/>
          <w:lang w:val="en-GB"/>
        </w:rPr>
        <w:t xml:space="preserve"> </w:t>
      </w:r>
    </w:p>
    <w:p w14:paraId="2E3572EA" w14:textId="77777777" w:rsidR="00641CFF" w:rsidRPr="00AB4A0E" w:rsidRDefault="00641CFF" w:rsidP="00641CFF">
      <w:pPr>
        <w:jc w:val="both"/>
        <w:rPr>
          <w:rFonts w:ascii="Arial" w:hAnsi="Arial" w:cs="Arial"/>
          <w:b/>
          <w:sz w:val="20"/>
          <w:szCs w:val="20"/>
          <w:rtl/>
          <w:lang w:val="en-GB"/>
        </w:rPr>
      </w:pPr>
      <w:r w:rsidRPr="00AB4A0E">
        <w:rPr>
          <w:rFonts w:ascii="Arial" w:hAnsi="Arial" w:cs="Arial"/>
          <w:b/>
          <w:sz w:val="20"/>
          <w:szCs w:val="20"/>
          <w:highlight w:val="red"/>
          <w:lang w:val="en-GB"/>
        </w:rPr>
        <w:t>(Note: please select one option and delete the other options)</w:t>
      </w:r>
    </w:p>
    <w:p w14:paraId="2E3572EB" w14:textId="77777777" w:rsidR="0062100F" w:rsidRPr="00AB4A0E" w:rsidRDefault="0062100F" w:rsidP="00641CFF">
      <w:pPr>
        <w:jc w:val="both"/>
        <w:rPr>
          <w:rFonts w:ascii="Arial" w:hAnsi="Arial" w:cs="Arial"/>
          <w:b/>
          <w:sz w:val="20"/>
          <w:szCs w:val="20"/>
          <w:rtl/>
          <w:lang w:val="en-GB"/>
        </w:rPr>
      </w:pPr>
    </w:p>
    <w:p w14:paraId="2E3572EC" w14:textId="77777777" w:rsidR="0062100F" w:rsidRPr="00AB4A0E" w:rsidRDefault="0062100F" w:rsidP="0062100F">
      <w:pPr>
        <w:bidi/>
        <w:rPr>
          <w:rFonts w:ascii="Arial" w:hAnsi="Arial" w:cs="Arial"/>
          <w:b/>
          <w:bCs/>
          <w:rtl/>
        </w:rPr>
      </w:pPr>
      <w:r w:rsidRPr="00AB4A0E">
        <w:rPr>
          <w:rFonts w:ascii="Arial" w:hAnsi="Arial" w:cs="Arial"/>
          <w:b/>
          <w:bCs/>
          <w:rtl/>
        </w:rPr>
        <w:t>ب.11</w:t>
      </w:r>
      <w:r w:rsidRPr="00AB4A0E">
        <w:rPr>
          <w:rFonts w:ascii="Arial" w:hAnsi="Arial" w:cs="Arial"/>
          <w:b/>
          <w:bCs/>
          <w:rtl/>
        </w:rPr>
        <w:tab/>
        <w:t>الضرائب والمساهمات الاجتماعية</w:t>
      </w:r>
    </w:p>
    <w:p w14:paraId="2E3572ED" w14:textId="77777777" w:rsidR="0062100F" w:rsidRPr="00AB4A0E" w:rsidRDefault="0062100F" w:rsidP="0062100F">
      <w:pPr>
        <w:bidi/>
        <w:rPr>
          <w:rFonts w:ascii="Arial" w:hAnsi="Arial" w:cs="Arial"/>
          <w:b/>
          <w:bCs/>
          <w:rtl/>
        </w:rPr>
      </w:pPr>
    </w:p>
    <w:p w14:paraId="2E3572EE" w14:textId="77777777" w:rsidR="0062100F" w:rsidRPr="00AB4A0E" w:rsidRDefault="0062100F" w:rsidP="0062100F">
      <w:pPr>
        <w:bidi/>
        <w:rPr>
          <w:rFonts w:ascii="Arial" w:hAnsi="Arial" w:cs="Arial"/>
          <w:rtl/>
        </w:rPr>
      </w:pPr>
      <w:r w:rsidRPr="00AB4A0E">
        <w:rPr>
          <w:rFonts w:ascii="Arial" w:hAnsi="Arial" w:cs="Arial"/>
          <w:rtl/>
        </w:rPr>
        <w:t>لن يكون على الهيئة المتعاقدة أي التزامات أو مسئولية تتعلق بالضرائب أو الاقتطاعات التي يدفعها المتعاقد في البلد الذي تأسس فيه أو في الدولة المنتفعة فيما يتعلق بتنفيذه للعقد.</w:t>
      </w:r>
    </w:p>
    <w:p w14:paraId="2E3572EF" w14:textId="77777777" w:rsidR="0062100F" w:rsidRPr="00AB4A0E" w:rsidRDefault="0062100F" w:rsidP="0062100F">
      <w:pPr>
        <w:bidi/>
        <w:rPr>
          <w:rFonts w:ascii="Arial" w:hAnsi="Arial" w:cs="Arial"/>
          <w:rtl/>
        </w:rPr>
      </w:pPr>
    </w:p>
    <w:p w14:paraId="2E3572F0" w14:textId="77777777" w:rsidR="0062100F" w:rsidRPr="00AB4A0E" w:rsidRDefault="0062100F" w:rsidP="0062100F">
      <w:pPr>
        <w:bidi/>
        <w:jc w:val="both"/>
        <w:rPr>
          <w:rFonts w:ascii="Arial" w:hAnsi="Arial" w:cs="Arial"/>
          <w:sz w:val="20"/>
          <w:szCs w:val="20"/>
          <w:lang w:val="en-GB"/>
        </w:rPr>
      </w:pPr>
      <w:r w:rsidRPr="00AB4A0E">
        <w:rPr>
          <w:rFonts w:ascii="Arial" w:hAnsi="Arial" w:cs="Arial"/>
          <w:highlight w:val="cyan"/>
          <w:rtl/>
        </w:rPr>
        <w:t>(خيار: يعفى هذا العقد من كافة الرسوم والضرائب، بما فيها ضريبة القيمة المضافة).</w:t>
      </w:r>
      <w:r w:rsidRPr="00AB4A0E">
        <w:rPr>
          <w:rFonts w:ascii="Arial" w:hAnsi="Arial" w:cs="Arial"/>
          <w:rtl/>
        </w:rPr>
        <w:t xml:space="preserve"> </w:t>
      </w:r>
      <w:r w:rsidRPr="00AB4A0E">
        <w:rPr>
          <w:rFonts w:ascii="Arial" w:hAnsi="Arial" w:cs="Arial"/>
          <w:b/>
          <w:bCs/>
          <w:highlight w:val="red"/>
          <w:rtl/>
        </w:rPr>
        <w:t>(ملاحظة: يجب التعديل حسب سياق الدولة</w:t>
      </w:r>
    </w:p>
    <w:p w14:paraId="2E3572F1" w14:textId="77777777" w:rsidR="00DD3C49" w:rsidRPr="00AB4A0E" w:rsidRDefault="00DD3C49" w:rsidP="004D7E5A">
      <w:pPr>
        <w:numPr>
          <w:ilvl w:val="0"/>
          <w:numId w:val="9"/>
        </w:numPr>
        <w:spacing w:before="240"/>
        <w:jc w:val="both"/>
        <w:rPr>
          <w:rFonts w:ascii="Arial" w:hAnsi="Arial" w:cs="Arial"/>
          <w:b/>
          <w:sz w:val="20"/>
          <w:szCs w:val="20"/>
          <w:lang w:val="en-GB"/>
        </w:rPr>
      </w:pPr>
      <w:r w:rsidRPr="00AB4A0E">
        <w:rPr>
          <w:rFonts w:ascii="Arial" w:hAnsi="Arial" w:cs="Arial"/>
          <w:b/>
          <w:sz w:val="20"/>
          <w:szCs w:val="20"/>
          <w:lang w:val="en-GB"/>
        </w:rPr>
        <w:t>Tax and social contributions</w:t>
      </w:r>
    </w:p>
    <w:p w14:paraId="2E3572F2" w14:textId="77777777" w:rsidR="00DD3C49" w:rsidRPr="00AB4A0E" w:rsidRDefault="00DD3C49" w:rsidP="00B25892">
      <w:pPr>
        <w:pStyle w:val="BodyText"/>
      </w:pPr>
      <w:r w:rsidRPr="00AB4A0E">
        <w:t>The Contracting Authority shall have no obligation or responsibility in connection with taxes or levies payable by the Contractor in its country of establishment or in the beneficiary country in connection with its performance of this Contract.</w:t>
      </w:r>
    </w:p>
    <w:p w14:paraId="2E3572F3" w14:textId="77777777" w:rsidR="00DD3C49" w:rsidRPr="00AB4A0E" w:rsidRDefault="00DD3C49" w:rsidP="00DD3C49">
      <w:pPr>
        <w:pStyle w:val="PlainText"/>
        <w:rPr>
          <w:rFonts w:ascii="Arial" w:hAnsi="Arial" w:cs="Arial"/>
          <w:lang w:val="en-GB"/>
        </w:rPr>
      </w:pPr>
    </w:p>
    <w:p w14:paraId="2E3572F4" w14:textId="77777777" w:rsidR="00DD3C49" w:rsidRPr="00AB4A0E" w:rsidRDefault="00DD3C49" w:rsidP="00DD3C49">
      <w:pPr>
        <w:pStyle w:val="PlainText"/>
        <w:rPr>
          <w:rFonts w:ascii="Arial" w:hAnsi="Arial" w:cs="Arial"/>
          <w:b/>
          <w:rtl/>
          <w:lang w:val="en-GB"/>
        </w:rPr>
      </w:pPr>
      <w:r w:rsidRPr="00AB4A0E">
        <w:rPr>
          <w:rFonts w:ascii="Arial" w:hAnsi="Arial" w:cs="Arial"/>
          <w:highlight w:val="cyan"/>
          <w:lang w:val="en-GB"/>
        </w:rPr>
        <w:t xml:space="preserve">(Option: This </w:t>
      </w:r>
      <w:r w:rsidR="00DA33F6" w:rsidRPr="00AB4A0E">
        <w:rPr>
          <w:rFonts w:ascii="Arial" w:hAnsi="Arial" w:cs="Arial"/>
          <w:highlight w:val="cyan"/>
          <w:lang w:val="en-GB"/>
        </w:rPr>
        <w:t>C</w:t>
      </w:r>
      <w:r w:rsidRPr="00AB4A0E">
        <w:rPr>
          <w:rFonts w:ascii="Arial" w:hAnsi="Arial" w:cs="Arial"/>
          <w:highlight w:val="cyan"/>
          <w:lang w:val="en-GB"/>
        </w:rPr>
        <w:t>ontract is exempt from all duties and taxes, including VAT.)</w:t>
      </w:r>
      <w:r w:rsidRPr="00AB4A0E">
        <w:rPr>
          <w:rFonts w:ascii="Arial" w:hAnsi="Arial" w:cs="Arial"/>
          <w:lang w:val="en-GB"/>
        </w:rPr>
        <w:t xml:space="preserve"> </w:t>
      </w:r>
      <w:r w:rsidRPr="00AB4A0E">
        <w:rPr>
          <w:rFonts w:ascii="Arial" w:hAnsi="Arial" w:cs="Arial"/>
          <w:b/>
          <w:highlight w:val="red"/>
          <w:lang w:val="en-GB"/>
        </w:rPr>
        <w:t>(Note: to be amended according to context in the country)</w:t>
      </w:r>
    </w:p>
    <w:p w14:paraId="2E3572F5" w14:textId="77777777" w:rsidR="0062100F" w:rsidRPr="00AB4A0E" w:rsidRDefault="0062100F" w:rsidP="00DD3C49">
      <w:pPr>
        <w:pStyle w:val="PlainText"/>
        <w:rPr>
          <w:rFonts w:ascii="Arial" w:hAnsi="Arial" w:cs="Arial"/>
          <w:b/>
          <w:rtl/>
          <w:lang w:val="en-GB"/>
        </w:rPr>
      </w:pPr>
    </w:p>
    <w:p w14:paraId="2E3572F6" w14:textId="77777777" w:rsidR="0062100F" w:rsidRPr="00AB4A0E" w:rsidRDefault="0062100F" w:rsidP="0062100F">
      <w:pPr>
        <w:bidi/>
        <w:rPr>
          <w:rFonts w:ascii="Arial" w:hAnsi="Arial" w:cs="Arial"/>
          <w:b/>
          <w:bCs/>
          <w:rtl/>
        </w:rPr>
      </w:pPr>
      <w:r w:rsidRPr="00AB4A0E">
        <w:rPr>
          <w:rFonts w:ascii="Arial" w:hAnsi="Arial" w:cs="Arial"/>
          <w:b/>
          <w:bCs/>
          <w:rtl/>
        </w:rPr>
        <w:t>ب.12</w:t>
      </w:r>
      <w:r w:rsidRPr="00AB4A0E">
        <w:rPr>
          <w:rFonts w:ascii="Arial" w:hAnsi="Arial" w:cs="Arial"/>
          <w:b/>
          <w:bCs/>
          <w:rtl/>
        </w:rPr>
        <w:tab/>
        <w:t>المسئولية القانونية</w:t>
      </w:r>
    </w:p>
    <w:p w14:paraId="2E3572F7" w14:textId="77777777" w:rsidR="0062100F" w:rsidRPr="00AB4A0E" w:rsidRDefault="0062100F" w:rsidP="0062100F">
      <w:pPr>
        <w:pStyle w:val="PlainText"/>
        <w:bidi/>
        <w:rPr>
          <w:rFonts w:ascii="Arial" w:hAnsi="Arial" w:cs="Arial"/>
          <w:b/>
          <w:lang w:val="en-GB"/>
        </w:rPr>
      </w:pPr>
      <w:r w:rsidRPr="00AB4A0E">
        <w:rPr>
          <w:rFonts w:ascii="Arial" w:hAnsi="Arial" w:cs="Arial"/>
          <w:sz w:val="24"/>
          <w:szCs w:val="24"/>
          <w:rtl/>
        </w:rPr>
        <w:t xml:space="preserve">يجب على المتعاقد وبدون محددات أن يستوفي التزاماته بموجب المسئولية القانونية المنصوص عليها في الشروط والمرجعيات العامة لعقود الخدمات </w:t>
      </w:r>
      <w:r w:rsidRPr="00AB4A0E">
        <w:rPr>
          <w:rFonts w:ascii="Arial" w:hAnsi="Arial" w:cs="Arial"/>
          <w:sz w:val="24"/>
          <w:szCs w:val="24"/>
        </w:rPr>
        <w:t>Ver2 2012</w:t>
      </w:r>
      <w:r w:rsidRPr="00AB4A0E">
        <w:rPr>
          <w:rFonts w:ascii="Arial" w:hAnsi="Arial" w:cs="Arial"/>
          <w:sz w:val="24"/>
          <w:szCs w:val="24"/>
          <w:rtl/>
        </w:rPr>
        <w:t>، المادة 15</w:t>
      </w:r>
    </w:p>
    <w:p w14:paraId="2E3572F8" w14:textId="77777777" w:rsidR="00896667" w:rsidRPr="00AB4A0E" w:rsidRDefault="00896667" w:rsidP="004D7E5A">
      <w:pPr>
        <w:numPr>
          <w:ilvl w:val="0"/>
          <w:numId w:val="9"/>
        </w:numPr>
        <w:spacing w:before="240"/>
        <w:rPr>
          <w:rFonts w:ascii="Arial" w:hAnsi="Arial" w:cs="Arial"/>
          <w:b/>
          <w:sz w:val="20"/>
          <w:szCs w:val="20"/>
          <w:lang w:val="en-GB"/>
        </w:rPr>
      </w:pPr>
      <w:r w:rsidRPr="00AB4A0E">
        <w:rPr>
          <w:rFonts w:ascii="Arial" w:hAnsi="Arial" w:cs="Arial"/>
          <w:b/>
          <w:sz w:val="20"/>
          <w:szCs w:val="20"/>
          <w:lang w:val="en-GB"/>
        </w:rPr>
        <w:t>Liability</w:t>
      </w:r>
      <w:r w:rsidRPr="00AB4A0E">
        <w:rPr>
          <w:rFonts w:ascii="Arial" w:hAnsi="Arial" w:cs="Arial"/>
          <w:b/>
          <w:sz w:val="20"/>
          <w:szCs w:val="20"/>
          <w:lang w:val="en-GB"/>
        </w:rPr>
        <w:tab/>
      </w:r>
    </w:p>
    <w:p w14:paraId="2E3572F9" w14:textId="77777777" w:rsidR="00DD3C49" w:rsidRPr="00AB4A0E" w:rsidRDefault="00896667" w:rsidP="00E3071F">
      <w:pPr>
        <w:rPr>
          <w:rFonts w:ascii="Arial" w:hAnsi="Arial" w:cs="Arial"/>
          <w:sz w:val="20"/>
          <w:szCs w:val="20"/>
          <w:rtl/>
          <w:lang w:val="en-GB"/>
        </w:rPr>
      </w:pPr>
      <w:r w:rsidRPr="00AB4A0E">
        <w:rPr>
          <w:rFonts w:ascii="Arial" w:hAnsi="Arial" w:cs="Arial"/>
          <w:sz w:val="20"/>
          <w:szCs w:val="20"/>
          <w:lang w:val="en-GB"/>
        </w:rPr>
        <w:t>The Contractor will meet without limitation the liability obligations as stated in the General Terms and Conditions for Service Contracts Ver2 2012 article 15.</w:t>
      </w:r>
    </w:p>
    <w:p w14:paraId="2E3572FA" w14:textId="77777777" w:rsidR="0062100F" w:rsidRPr="00AB4A0E" w:rsidRDefault="0062100F" w:rsidP="00E3071F">
      <w:pPr>
        <w:rPr>
          <w:rFonts w:ascii="Arial" w:hAnsi="Arial" w:cs="Arial"/>
          <w:sz w:val="20"/>
          <w:szCs w:val="20"/>
          <w:rtl/>
          <w:lang w:val="en-GB"/>
        </w:rPr>
      </w:pPr>
    </w:p>
    <w:p w14:paraId="2E3572FB" w14:textId="77777777" w:rsidR="0062100F" w:rsidRPr="00AB4A0E" w:rsidRDefault="0062100F" w:rsidP="0062100F">
      <w:pPr>
        <w:bidi/>
        <w:rPr>
          <w:rFonts w:ascii="Arial" w:hAnsi="Arial" w:cs="Arial"/>
          <w:b/>
          <w:bCs/>
          <w:rtl/>
        </w:rPr>
      </w:pPr>
      <w:r w:rsidRPr="00AB4A0E">
        <w:rPr>
          <w:rFonts w:ascii="Arial" w:hAnsi="Arial" w:cs="Arial"/>
          <w:b/>
          <w:bCs/>
          <w:rtl/>
        </w:rPr>
        <w:t>ب.13</w:t>
      </w:r>
      <w:r w:rsidRPr="00AB4A0E">
        <w:rPr>
          <w:rFonts w:ascii="Arial" w:hAnsi="Arial" w:cs="Arial"/>
          <w:b/>
          <w:bCs/>
          <w:rtl/>
        </w:rPr>
        <w:tab/>
        <w:t>ترتيب الأسبقية الخاص بوثائق العقد</w:t>
      </w:r>
    </w:p>
    <w:p w14:paraId="2E3572FC" w14:textId="77777777" w:rsidR="0062100F" w:rsidRPr="00AB4A0E" w:rsidRDefault="0062100F" w:rsidP="0062100F">
      <w:pPr>
        <w:bidi/>
        <w:rPr>
          <w:rFonts w:ascii="Arial" w:hAnsi="Arial" w:cs="Arial"/>
          <w:rtl/>
        </w:rPr>
      </w:pPr>
      <w:r w:rsidRPr="00AB4A0E">
        <w:rPr>
          <w:rFonts w:ascii="Arial" w:hAnsi="Arial" w:cs="Arial"/>
          <w:rtl/>
        </w:rPr>
        <w:t>يتكون هذا العقد من الوثائق التالية، والتي تأخذ صفة الأسبقية حسب الترتيب التالي:</w:t>
      </w:r>
    </w:p>
    <w:p w14:paraId="2E3572FD" w14:textId="77777777" w:rsidR="0062100F" w:rsidRPr="00AB4A0E" w:rsidRDefault="0062100F" w:rsidP="0062100F">
      <w:pPr>
        <w:bidi/>
        <w:rPr>
          <w:rFonts w:ascii="Arial" w:hAnsi="Arial" w:cs="Arial"/>
          <w:rtl/>
        </w:rPr>
      </w:pPr>
    </w:p>
    <w:p w14:paraId="2E3572FE" w14:textId="77777777" w:rsidR="0062100F" w:rsidRPr="00AB4A0E" w:rsidRDefault="0062100F" w:rsidP="004D7E5A">
      <w:pPr>
        <w:pStyle w:val="ListParagraph"/>
        <w:numPr>
          <w:ilvl w:val="0"/>
          <w:numId w:val="29"/>
        </w:numPr>
        <w:bidi/>
        <w:spacing w:line="276" w:lineRule="auto"/>
        <w:contextualSpacing/>
        <w:rPr>
          <w:rFonts w:ascii="Arial" w:hAnsi="Arial" w:cs="Arial"/>
          <w:lang w:val="en-GB"/>
        </w:rPr>
      </w:pPr>
      <w:r w:rsidRPr="00AB4A0E">
        <w:rPr>
          <w:rFonts w:ascii="Arial" w:hAnsi="Arial" w:cs="Arial"/>
          <w:rtl/>
          <w:lang w:val="en-GB"/>
        </w:rPr>
        <w:t>هذا العقد</w:t>
      </w:r>
    </w:p>
    <w:p w14:paraId="2E3572FF" w14:textId="77777777" w:rsidR="0062100F" w:rsidRPr="00AB4A0E" w:rsidRDefault="0062100F" w:rsidP="004D7E5A">
      <w:pPr>
        <w:pStyle w:val="ListParagraph"/>
        <w:numPr>
          <w:ilvl w:val="0"/>
          <w:numId w:val="29"/>
        </w:numPr>
        <w:bidi/>
        <w:spacing w:line="276" w:lineRule="auto"/>
        <w:contextualSpacing/>
        <w:rPr>
          <w:rFonts w:ascii="Arial" w:hAnsi="Arial" w:cs="Arial"/>
          <w:lang w:val="en-GB"/>
        </w:rPr>
      </w:pPr>
      <w:r w:rsidRPr="00AB4A0E">
        <w:rPr>
          <w:rFonts w:ascii="Arial" w:hAnsi="Arial" w:cs="Arial"/>
          <w:rtl/>
          <w:lang w:val="en-GB"/>
        </w:rPr>
        <w:t>الشروط المرجعية (الملحق 1)</w:t>
      </w:r>
    </w:p>
    <w:p w14:paraId="2E357300" w14:textId="77777777" w:rsidR="0062100F" w:rsidRPr="00AB4A0E" w:rsidRDefault="0062100F" w:rsidP="004D7E5A">
      <w:pPr>
        <w:pStyle w:val="ListParagraph"/>
        <w:numPr>
          <w:ilvl w:val="0"/>
          <w:numId w:val="29"/>
        </w:numPr>
        <w:bidi/>
        <w:spacing w:line="276" w:lineRule="auto"/>
        <w:contextualSpacing/>
        <w:rPr>
          <w:rFonts w:ascii="Arial" w:hAnsi="Arial" w:cs="Arial"/>
          <w:lang w:val="en-GB"/>
        </w:rPr>
      </w:pPr>
      <w:r w:rsidRPr="00AB4A0E">
        <w:rPr>
          <w:rFonts w:ascii="Arial" w:hAnsi="Arial" w:cs="Arial"/>
          <w:rtl/>
          <w:lang w:val="en-GB"/>
        </w:rPr>
        <w:t>التنظيم والمنهجية (الملحق 2)</w:t>
      </w:r>
    </w:p>
    <w:p w14:paraId="2E357301" w14:textId="77777777" w:rsidR="0062100F" w:rsidRPr="00AB4A0E" w:rsidRDefault="0062100F" w:rsidP="004D7E5A">
      <w:pPr>
        <w:pStyle w:val="ListParagraph"/>
        <w:numPr>
          <w:ilvl w:val="0"/>
          <w:numId w:val="29"/>
        </w:numPr>
        <w:bidi/>
        <w:spacing w:line="276" w:lineRule="auto"/>
        <w:contextualSpacing/>
        <w:rPr>
          <w:rFonts w:ascii="Arial" w:hAnsi="Arial" w:cs="Arial"/>
          <w:lang w:val="en-GB"/>
        </w:rPr>
      </w:pPr>
      <w:r w:rsidRPr="00AB4A0E">
        <w:rPr>
          <w:rFonts w:ascii="Arial" w:hAnsi="Arial" w:cs="Arial"/>
          <w:rtl/>
          <w:lang w:val="en-GB"/>
        </w:rPr>
        <w:t>السيرة الذاتية للمتعاقد و/أو الخبراء الرئيسيين</w:t>
      </w:r>
    </w:p>
    <w:p w14:paraId="2E357302" w14:textId="77777777" w:rsidR="0062100F" w:rsidRPr="00AB4A0E" w:rsidRDefault="0062100F" w:rsidP="004D7E5A">
      <w:pPr>
        <w:pStyle w:val="ListParagraph"/>
        <w:numPr>
          <w:ilvl w:val="0"/>
          <w:numId w:val="29"/>
        </w:numPr>
        <w:bidi/>
        <w:spacing w:line="276" w:lineRule="auto"/>
        <w:contextualSpacing/>
        <w:rPr>
          <w:rFonts w:ascii="Arial" w:hAnsi="Arial" w:cs="Arial"/>
          <w:lang w:val="en-GB"/>
        </w:rPr>
      </w:pPr>
      <w:r w:rsidRPr="00AB4A0E">
        <w:rPr>
          <w:rFonts w:ascii="Arial" w:hAnsi="Arial" w:cs="Arial"/>
          <w:rtl/>
          <w:lang w:val="en-GB"/>
        </w:rPr>
        <w:t>نموذج تقديم العطاء (الملحق 3)</w:t>
      </w:r>
    </w:p>
    <w:p w14:paraId="2E357303" w14:textId="77777777" w:rsidR="0062100F" w:rsidRPr="00AB4A0E" w:rsidRDefault="0062100F" w:rsidP="004D7E5A">
      <w:pPr>
        <w:pStyle w:val="ListParagraph"/>
        <w:numPr>
          <w:ilvl w:val="0"/>
          <w:numId w:val="29"/>
        </w:numPr>
        <w:bidi/>
        <w:spacing w:line="276" w:lineRule="auto"/>
        <w:contextualSpacing/>
        <w:rPr>
          <w:rFonts w:ascii="Arial" w:hAnsi="Arial" w:cs="Arial"/>
          <w:lang w:val="en-GB"/>
        </w:rPr>
      </w:pPr>
      <w:r w:rsidRPr="00AB4A0E">
        <w:rPr>
          <w:rFonts w:ascii="Arial" w:hAnsi="Arial" w:cs="Arial"/>
          <w:rtl/>
          <w:lang w:val="en-GB"/>
        </w:rPr>
        <w:t xml:space="preserve">الشروط والمرجعيات العامة لعقود الخدمات </w:t>
      </w:r>
      <w:r w:rsidRPr="00AB4A0E">
        <w:rPr>
          <w:rFonts w:ascii="Arial" w:hAnsi="Arial" w:cs="Arial"/>
        </w:rPr>
        <w:t>Ver2 2012</w:t>
      </w:r>
      <w:r w:rsidRPr="00AB4A0E">
        <w:rPr>
          <w:rFonts w:ascii="Arial" w:hAnsi="Arial" w:cs="Arial"/>
          <w:rtl/>
        </w:rPr>
        <w:t xml:space="preserve"> (الملحق 4)</w:t>
      </w:r>
    </w:p>
    <w:p w14:paraId="2E357304" w14:textId="77777777" w:rsidR="0062100F" w:rsidRPr="00AB4A0E" w:rsidRDefault="0062100F" w:rsidP="004D7E5A">
      <w:pPr>
        <w:pStyle w:val="ListParagraph"/>
        <w:numPr>
          <w:ilvl w:val="0"/>
          <w:numId w:val="29"/>
        </w:numPr>
        <w:bidi/>
        <w:spacing w:line="276" w:lineRule="auto"/>
        <w:contextualSpacing/>
        <w:rPr>
          <w:rFonts w:ascii="Arial" w:hAnsi="Arial" w:cs="Arial"/>
          <w:lang w:val="en-GB"/>
        </w:rPr>
      </w:pPr>
      <w:r w:rsidRPr="00AB4A0E">
        <w:rPr>
          <w:rFonts w:ascii="Arial" w:hAnsi="Arial" w:cs="Arial"/>
          <w:rtl/>
          <w:lang w:val="en-GB"/>
        </w:rPr>
        <w:t>مدونة السلوك الخاصة بالمتعاقدين (الملحق 5)</w:t>
      </w:r>
    </w:p>
    <w:p w14:paraId="2E357305" w14:textId="77777777" w:rsidR="0062100F" w:rsidRPr="00AB4A0E" w:rsidRDefault="0062100F" w:rsidP="0062100F">
      <w:pPr>
        <w:bidi/>
        <w:rPr>
          <w:rFonts w:ascii="Arial" w:hAnsi="Arial" w:cs="Arial"/>
          <w:rtl/>
          <w:lang w:val="en-GB"/>
        </w:rPr>
      </w:pPr>
    </w:p>
    <w:p w14:paraId="2E357306" w14:textId="77777777" w:rsidR="0062100F" w:rsidRPr="00AB4A0E" w:rsidRDefault="0062100F" w:rsidP="0062100F">
      <w:pPr>
        <w:bidi/>
        <w:rPr>
          <w:rFonts w:ascii="Arial" w:hAnsi="Arial" w:cs="Arial"/>
          <w:sz w:val="20"/>
          <w:szCs w:val="20"/>
          <w:lang w:val="en-GB"/>
        </w:rPr>
      </w:pPr>
      <w:r w:rsidRPr="00AB4A0E">
        <w:rPr>
          <w:rFonts w:ascii="Arial" w:hAnsi="Arial" w:cs="Arial"/>
          <w:rtl/>
          <w:lang w:val="en-GB"/>
        </w:rPr>
        <w:lastRenderedPageBreak/>
        <w:t>الوثائق المختلفة المكونة للعقد تعتبر مفسرة لبعضها البعض؛ في حال الغموض أو الاختلاف فيجب قراءتها حسب الترتيب الذي تظهر فيها هنا أعلاه</w:t>
      </w:r>
    </w:p>
    <w:p w14:paraId="2E357307" w14:textId="77777777" w:rsidR="00DD3C49" w:rsidRPr="00AB4A0E" w:rsidRDefault="00DD3C49" w:rsidP="004D7E5A">
      <w:pPr>
        <w:numPr>
          <w:ilvl w:val="0"/>
          <w:numId w:val="9"/>
        </w:numPr>
        <w:spacing w:before="240"/>
        <w:jc w:val="both"/>
        <w:outlineLvl w:val="0"/>
        <w:rPr>
          <w:rFonts w:ascii="Arial" w:hAnsi="Arial" w:cs="Arial"/>
          <w:b/>
          <w:sz w:val="20"/>
          <w:szCs w:val="20"/>
          <w:lang w:val="en-GB"/>
        </w:rPr>
      </w:pPr>
      <w:r w:rsidRPr="00AB4A0E">
        <w:rPr>
          <w:rFonts w:ascii="Arial" w:hAnsi="Arial" w:cs="Arial"/>
          <w:b/>
          <w:sz w:val="20"/>
          <w:szCs w:val="20"/>
          <w:lang w:val="en-GB"/>
        </w:rPr>
        <w:t>Order of precedence of contract documents</w:t>
      </w:r>
    </w:p>
    <w:p w14:paraId="2E357308" w14:textId="77777777" w:rsidR="00DD3C49" w:rsidRPr="00AB4A0E" w:rsidRDefault="00DD3C49" w:rsidP="00DD3C49">
      <w:pPr>
        <w:jc w:val="both"/>
        <w:rPr>
          <w:rFonts w:ascii="Arial" w:hAnsi="Arial" w:cs="Arial"/>
          <w:sz w:val="20"/>
          <w:szCs w:val="20"/>
          <w:lang w:val="en-GB"/>
        </w:rPr>
      </w:pPr>
      <w:r w:rsidRPr="00AB4A0E">
        <w:rPr>
          <w:rFonts w:ascii="Arial" w:hAnsi="Arial" w:cs="Arial"/>
          <w:sz w:val="20"/>
          <w:szCs w:val="20"/>
          <w:lang w:val="en-GB"/>
        </w:rPr>
        <w:t>The Contract is made up of the following documents, in order of precedence:</w:t>
      </w:r>
    </w:p>
    <w:p w14:paraId="2E357309" w14:textId="77777777" w:rsidR="00DD3C49" w:rsidRPr="00AB4A0E" w:rsidRDefault="00DD3C49" w:rsidP="00DD3C49">
      <w:pPr>
        <w:ind w:left="567" w:hanging="567"/>
        <w:jc w:val="both"/>
        <w:rPr>
          <w:rFonts w:ascii="Arial" w:hAnsi="Arial" w:cs="Arial"/>
          <w:sz w:val="20"/>
          <w:szCs w:val="20"/>
          <w:lang w:val="en-GB"/>
        </w:rPr>
      </w:pPr>
    </w:p>
    <w:p w14:paraId="2E35730A" w14:textId="77777777" w:rsidR="00DD3C49" w:rsidRPr="00AB4A0E" w:rsidRDefault="00DD3C49" w:rsidP="004D7E5A">
      <w:pPr>
        <w:numPr>
          <w:ilvl w:val="0"/>
          <w:numId w:val="14"/>
        </w:numPr>
        <w:jc w:val="both"/>
        <w:rPr>
          <w:rFonts w:ascii="Arial" w:hAnsi="Arial" w:cs="Arial"/>
          <w:sz w:val="20"/>
          <w:szCs w:val="20"/>
          <w:lang w:val="en-GB"/>
        </w:rPr>
      </w:pPr>
      <w:r w:rsidRPr="00AB4A0E">
        <w:rPr>
          <w:rFonts w:ascii="Arial" w:hAnsi="Arial" w:cs="Arial"/>
          <w:sz w:val="20"/>
          <w:szCs w:val="20"/>
          <w:lang w:val="en-GB"/>
        </w:rPr>
        <w:t xml:space="preserve">This Contract </w:t>
      </w:r>
    </w:p>
    <w:p w14:paraId="2E35730B" w14:textId="77777777" w:rsidR="00DD3C49" w:rsidRPr="00AB4A0E" w:rsidRDefault="00DD3C49" w:rsidP="004D7E5A">
      <w:pPr>
        <w:numPr>
          <w:ilvl w:val="0"/>
          <w:numId w:val="14"/>
        </w:numPr>
        <w:jc w:val="both"/>
        <w:rPr>
          <w:rFonts w:ascii="Arial" w:hAnsi="Arial" w:cs="Arial"/>
          <w:sz w:val="20"/>
          <w:szCs w:val="20"/>
          <w:lang w:val="en-GB"/>
        </w:rPr>
      </w:pPr>
      <w:r w:rsidRPr="00AB4A0E">
        <w:rPr>
          <w:rFonts w:ascii="Arial" w:hAnsi="Arial" w:cs="Arial"/>
          <w:sz w:val="20"/>
          <w:szCs w:val="20"/>
          <w:lang w:val="en-GB"/>
        </w:rPr>
        <w:t>Terms of Reference (Annex 1)</w:t>
      </w:r>
    </w:p>
    <w:p w14:paraId="2E35730C" w14:textId="77777777" w:rsidR="00DD3C49" w:rsidRPr="00AB4A0E" w:rsidRDefault="00DD3C49" w:rsidP="004D7E5A">
      <w:pPr>
        <w:numPr>
          <w:ilvl w:val="0"/>
          <w:numId w:val="14"/>
        </w:numPr>
        <w:jc w:val="both"/>
        <w:rPr>
          <w:rFonts w:ascii="Arial" w:hAnsi="Arial" w:cs="Arial"/>
          <w:sz w:val="20"/>
          <w:szCs w:val="20"/>
          <w:lang w:val="en-GB"/>
        </w:rPr>
      </w:pPr>
      <w:r w:rsidRPr="00AB4A0E">
        <w:rPr>
          <w:rFonts w:ascii="Arial" w:hAnsi="Arial" w:cs="Arial"/>
          <w:sz w:val="20"/>
          <w:szCs w:val="20"/>
          <w:lang w:val="en-GB"/>
        </w:rPr>
        <w:t>Organisation and Methodology (Annex 2)</w:t>
      </w:r>
    </w:p>
    <w:p w14:paraId="2E35730D" w14:textId="77777777" w:rsidR="00DD3C49" w:rsidRPr="00AB4A0E" w:rsidRDefault="00DD3C49" w:rsidP="004D7E5A">
      <w:pPr>
        <w:numPr>
          <w:ilvl w:val="0"/>
          <w:numId w:val="14"/>
        </w:numPr>
        <w:jc w:val="both"/>
        <w:rPr>
          <w:rFonts w:ascii="Arial" w:hAnsi="Arial" w:cs="Arial"/>
          <w:sz w:val="20"/>
          <w:szCs w:val="20"/>
          <w:lang w:val="en-GB"/>
        </w:rPr>
      </w:pPr>
      <w:r w:rsidRPr="00AB4A0E">
        <w:rPr>
          <w:rFonts w:ascii="Arial" w:hAnsi="Arial" w:cs="Arial"/>
          <w:sz w:val="20"/>
          <w:szCs w:val="20"/>
          <w:lang w:val="en-GB"/>
        </w:rPr>
        <w:t>CV. of Contractor and/or key expert(s)</w:t>
      </w:r>
    </w:p>
    <w:p w14:paraId="2E35730E" w14:textId="77777777" w:rsidR="00DD3C49" w:rsidRPr="00AB4A0E" w:rsidRDefault="00B25892" w:rsidP="004D7E5A">
      <w:pPr>
        <w:numPr>
          <w:ilvl w:val="0"/>
          <w:numId w:val="14"/>
        </w:numPr>
        <w:jc w:val="both"/>
        <w:rPr>
          <w:rFonts w:ascii="Arial" w:hAnsi="Arial" w:cs="Arial"/>
          <w:sz w:val="20"/>
          <w:szCs w:val="20"/>
          <w:lang w:val="en-GB"/>
        </w:rPr>
      </w:pPr>
      <w:r w:rsidRPr="00AB4A0E">
        <w:rPr>
          <w:rFonts w:ascii="Arial" w:hAnsi="Arial" w:cs="Arial"/>
          <w:sz w:val="20"/>
          <w:szCs w:val="20"/>
          <w:lang w:val="en-GB"/>
        </w:rPr>
        <w:t>Tender</w:t>
      </w:r>
      <w:r w:rsidR="00DD3C49" w:rsidRPr="00AB4A0E">
        <w:rPr>
          <w:rFonts w:ascii="Arial" w:hAnsi="Arial" w:cs="Arial"/>
          <w:sz w:val="20"/>
          <w:szCs w:val="20"/>
          <w:lang w:val="en-GB"/>
        </w:rPr>
        <w:t xml:space="preserve"> Submission Form (Annex 3)</w:t>
      </w:r>
    </w:p>
    <w:p w14:paraId="2E35730F" w14:textId="77777777" w:rsidR="00DD3C49" w:rsidRPr="00AB4A0E" w:rsidRDefault="00DD3C49" w:rsidP="004D7E5A">
      <w:pPr>
        <w:numPr>
          <w:ilvl w:val="0"/>
          <w:numId w:val="14"/>
        </w:numPr>
        <w:jc w:val="both"/>
        <w:rPr>
          <w:rFonts w:ascii="Arial" w:hAnsi="Arial" w:cs="Arial"/>
          <w:sz w:val="20"/>
          <w:szCs w:val="20"/>
          <w:lang w:val="en-GB"/>
        </w:rPr>
      </w:pPr>
      <w:r w:rsidRPr="00AB4A0E">
        <w:rPr>
          <w:rFonts w:ascii="Arial" w:hAnsi="Arial" w:cs="Arial"/>
          <w:sz w:val="20"/>
          <w:szCs w:val="20"/>
          <w:lang w:val="en-GB"/>
        </w:rPr>
        <w:t>General Terms and Conditions for Service Contracts - Ver2 2012 (Annex 4)</w:t>
      </w:r>
    </w:p>
    <w:p w14:paraId="2E357310" w14:textId="77777777" w:rsidR="00DD3C49" w:rsidRPr="00AB4A0E" w:rsidRDefault="00DD3C49" w:rsidP="004D7E5A">
      <w:pPr>
        <w:numPr>
          <w:ilvl w:val="0"/>
          <w:numId w:val="14"/>
        </w:numPr>
        <w:jc w:val="both"/>
        <w:rPr>
          <w:rFonts w:ascii="Arial" w:hAnsi="Arial" w:cs="Arial"/>
          <w:sz w:val="20"/>
          <w:szCs w:val="20"/>
          <w:lang w:val="en-GB"/>
        </w:rPr>
      </w:pPr>
      <w:r w:rsidRPr="00AB4A0E">
        <w:rPr>
          <w:rFonts w:ascii="Arial" w:hAnsi="Arial" w:cs="Arial"/>
          <w:sz w:val="20"/>
          <w:szCs w:val="20"/>
          <w:lang w:val="en-GB"/>
        </w:rPr>
        <w:t>Code of Conduct for Contractors (Annex 5)</w:t>
      </w:r>
    </w:p>
    <w:p w14:paraId="2E357311" w14:textId="77777777" w:rsidR="00DD3C49" w:rsidRPr="00AB4A0E" w:rsidRDefault="00DD3C49" w:rsidP="00DD3C49">
      <w:pPr>
        <w:ind w:left="567" w:hanging="567"/>
        <w:jc w:val="both"/>
        <w:rPr>
          <w:rFonts w:ascii="Arial" w:hAnsi="Arial" w:cs="Arial"/>
          <w:sz w:val="20"/>
          <w:szCs w:val="20"/>
          <w:lang w:val="en-GB"/>
        </w:rPr>
      </w:pPr>
    </w:p>
    <w:p w14:paraId="2E357312" w14:textId="77777777" w:rsidR="00DD3C49" w:rsidRPr="00AB4A0E" w:rsidRDefault="00DD3C49" w:rsidP="00DD3C49">
      <w:pPr>
        <w:jc w:val="both"/>
        <w:outlineLvl w:val="0"/>
        <w:rPr>
          <w:rFonts w:ascii="Arial" w:hAnsi="Arial" w:cs="Arial"/>
          <w:sz w:val="20"/>
          <w:szCs w:val="20"/>
          <w:rtl/>
          <w:lang w:val="en-GB"/>
        </w:rPr>
      </w:pPr>
      <w:r w:rsidRPr="00AB4A0E">
        <w:rPr>
          <w:rFonts w:ascii="Arial" w:hAnsi="Arial" w:cs="Arial"/>
          <w:sz w:val="20"/>
          <w:szCs w:val="20"/>
          <w:lang w:val="en-GB"/>
        </w:rPr>
        <w:t xml:space="preserve">The various documents making up the Contract shall be deemed to be mutually explanatory; in cases of ambiguity or divergence, they should be read in the order in which they appear above. </w:t>
      </w:r>
    </w:p>
    <w:p w14:paraId="2E357313" w14:textId="77777777" w:rsidR="0062100F" w:rsidRPr="00AB4A0E" w:rsidRDefault="0062100F" w:rsidP="00DD3C49">
      <w:pPr>
        <w:jc w:val="both"/>
        <w:outlineLvl w:val="0"/>
        <w:rPr>
          <w:rFonts w:ascii="Arial" w:hAnsi="Arial" w:cs="Arial"/>
          <w:sz w:val="20"/>
          <w:szCs w:val="20"/>
          <w:rtl/>
          <w:lang w:val="en-GB"/>
        </w:rPr>
      </w:pPr>
    </w:p>
    <w:p w14:paraId="2E357314" w14:textId="77777777" w:rsidR="0062100F" w:rsidRPr="00AB4A0E" w:rsidRDefault="0062100F" w:rsidP="0062100F">
      <w:pPr>
        <w:bidi/>
        <w:rPr>
          <w:rFonts w:ascii="Arial" w:hAnsi="Arial" w:cs="Arial"/>
          <w:b/>
          <w:bCs/>
          <w:rtl/>
          <w:lang w:val="en-GB"/>
        </w:rPr>
      </w:pPr>
    </w:p>
    <w:p w14:paraId="2E357315" w14:textId="77777777" w:rsidR="0062100F" w:rsidRPr="00AB4A0E" w:rsidRDefault="0062100F" w:rsidP="0062100F">
      <w:pPr>
        <w:bidi/>
        <w:rPr>
          <w:rFonts w:ascii="Arial" w:hAnsi="Arial" w:cs="Arial"/>
          <w:b/>
          <w:bCs/>
          <w:rtl/>
          <w:lang w:val="en-GB"/>
        </w:rPr>
      </w:pPr>
      <w:r w:rsidRPr="00AB4A0E">
        <w:rPr>
          <w:rFonts w:ascii="Arial" w:hAnsi="Arial" w:cs="Arial"/>
          <w:b/>
          <w:bCs/>
          <w:rtl/>
          <w:lang w:val="en-GB"/>
        </w:rPr>
        <w:t>ب.14</w:t>
      </w:r>
      <w:r w:rsidRPr="00AB4A0E">
        <w:rPr>
          <w:rFonts w:ascii="Arial" w:hAnsi="Arial" w:cs="Arial"/>
          <w:b/>
          <w:bCs/>
          <w:rtl/>
          <w:lang w:val="en-GB"/>
        </w:rPr>
        <w:tab/>
        <w:t>اللغة</w:t>
      </w:r>
    </w:p>
    <w:p w14:paraId="2E357316" w14:textId="77777777" w:rsidR="0062100F" w:rsidRPr="00AB4A0E" w:rsidRDefault="0062100F" w:rsidP="0062100F">
      <w:pPr>
        <w:bidi/>
        <w:rPr>
          <w:rFonts w:ascii="Arial" w:hAnsi="Arial" w:cs="Arial"/>
          <w:rtl/>
          <w:lang w:val="en-GB"/>
        </w:rPr>
      </w:pPr>
    </w:p>
    <w:p w14:paraId="2E357317" w14:textId="77777777" w:rsidR="0062100F" w:rsidRPr="00AB4A0E" w:rsidRDefault="0062100F" w:rsidP="0062100F">
      <w:pPr>
        <w:bidi/>
        <w:rPr>
          <w:rFonts w:ascii="Arial" w:hAnsi="Arial" w:cs="Arial"/>
          <w:rtl/>
          <w:lang w:val="en-GB"/>
        </w:rPr>
      </w:pPr>
      <w:r w:rsidRPr="00AB4A0E">
        <w:rPr>
          <w:rFonts w:ascii="Arial" w:hAnsi="Arial" w:cs="Arial"/>
          <w:rtl/>
          <w:lang w:val="en-GB"/>
        </w:rPr>
        <w:t>لغة هذا العقد، (</w:t>
      </w:r>
      <w:r w:rsidRPr="00AB4A0E">
        <w:rPr>
          <w:rFonts w:ascii="Arial" w:hAnsi="Arial" w:cs="Arial"/>
          <w:highlight w:val="cyan"/>
          <w:rtl/>
          <w:lang w:val="en-GB"/>
        </w:rPr>
        <w:t>خيار: وأي عقود أخرى تصدر بمقتضاه)</w:t>
      </w:r>
      <w:r w:rsidRPr="00AB4A0E">
        <w:rPr>
          <w:rFonts w:ascii="Arial" w:hAnsi="Arial" w:cs="Arial"/>
          <w:rtl/>
          <w:lang w:val="en-GB"/>
        </w:rPr>
        <w:t xml:space="preserve"> وكافة المراسلات المكتوبة بين المتعاقد والهيئة المتعاقدة يجب أن تكون باللغة الإنجليزية. </w:t>
      </w:r>
      <w:r w:rsidRPr="00AB4A0E">
        <w:rPr>
          <w:rFonts w:ascii="Arial" w:hAnsi="Arial" w:cs="Arial"/>
          <w:b/>
          <w:bCs/>
          <w:highlight w:val="red"/>
          <w:rtl/>
          <w:lang w:val="en-GB"/>
        </w:rPr>
        <w:t>(ملاحظة: شطب الخيار في حال عقد الإطار العام)</w:t>
      </w:r>
    </w:p>
    <w:p w14:paraId="2E357318" w14:textId="77777777" w:rsidR="0062100F" w:rsidRPr="00AB4A0E" w:rsidRDefault="0062100F" w:rsidP="0062100F">
      <w:pPr>
        <w:bidi/>
        <w:rPr>
          <w:rFonts w:ascii="Arial" w:hAnsi="Arial" w:cs="Arial"/>
          <w:rtl/>
          <w:lang w:val="en-GB"/>
        </w:rPr>
      </w:pPr>
    </w:p>
    <w:p w14:paraId="2E357319" w14:textId="77777777" w:rsidR="0062100F" w:rsidRPr="00AB4A0E" w:rsidRDefault="0062100F" w:rsidP="0062100F">
      <w:pPr>
        <w:bidi/>
        <w:jc w:val="both"/>
        <w:outlineLvl w:val="0"/>
        <w:rPr>
          <w:rFonts w:ascii="Arial" w:hAnsi="Arial" w:cs="Arial"/>
          <w:sz w:val="20"/>
          <w:szCs w:val="20"/>
          <w:lang w:val="en-GB"/>
        </w:rPr>
      </w:pPr>
      <w:r w:rsidRPr="00AB4A0E">
        <w:rPr>
          <w:rFonts w:ascii="Arial" w:hAnsi="Arial" w:cs="Arial"/>
          <w:highlight w:val="cyan"/>
          <w:rtl/>
          <w:lang w:val="en-GB"/>
        </w:rPr>
        <w:t>(خيار: )</w:t>
      </w:r>
      <w:r w:rsidRPr="00AB4A0E">
        <w:rPr>
          <w:rFonts w:ascii="Arial" w:hAnsi="Arial" w:cs="Arial"/>
          <w:rtl/>
          <w:lang w:val="en-GB"/>
        </w:rPr>
        <w:t xml:space="preserve"> يسمح باستثناء واستخدام اللغة المحلية </w:t>
      </w:r>
      <w:r w:rsidRPr="00AB4A0E">
        <w:rPr>
          <w:rFonts w:ascii="Arial" w:hAnsi="Arial" w:cs="Arial"/>
          <w:highlight w:val="yellow"/>
          <w:rtl/>
          <w:lang w:val="en-GB"/>
        </w:rPr>
        <w:t>&lt;اللغة&gt;</w:t>
      </w:r>
      <w:r w:rsidRPr="00AB4A0E">
        <w:rPr>
          <w:rFonts w:ascii="Arial" w:hAnsi="Arial" w:cs="Arial"/>
          <w:rtl/>
          <w:lang w:val="en-GB"/>
        </w:rPr>
        <w:t xml:space="preserve"> بالنسبة للوثائق التالية </w:t>
      </w:r>
      <w:r w:rsidRPr="00AB4A0E">
        <w:rPr>
          <w:rFonts w:ascii="Arial" w:hAnsi="Arial" w:cs="Arial"/>
          <w:highlight w:val="yellow"/>
          <w:rtl/>
          <w:lang w:val="en-GB"/>
        </w:rPr>
        <w:t>&lt;عناوين الوثائق&gt;</w:t>
      </w:r>
      <w:r w:rsidRPr="00AB4A0E">
        <w:rPr>
          <w:rFonts w:ascii="Arial" w:hAnsi="Arial" w:cs="Arial"/>
          <w:rtl/>
          <w:lang w:val="en-GB"/>
        </w:rPr>
        <w:t xml:space="preserve"> في هذا العقد. </w:t>
      </w:r>
      <w:r w:rsidRPr="00AB4A0E">
        <w:rPr>
          <w:rFonts w:ascii="Arial" w:hAnsi="Arial" w:cs="Arial"/>
          <w:b/>
          <w:bCs/>
          <w:highlight w:val="red"/>
          <w:rtl/>
          <w:lang w:val="en-GB"/>
        </w:rPr>
        <w:t>(ملاحظة: اشطب الخيار في حال ما كانت اللغة الإنجليزية هي اللغة الوحيدة المستخدمة في هذا العقد)</w:t>
      </w:r>
      <w:r w:rsidRPr="00AB4A0E">
        <w:rPr>
          <w:rFonts w:ascii="Arial" w:hAnsi="Arial" w:cs="Arial"/>
          <w:rtl/>
          <w:lang w:val="en-GB"/>
        </w:rPr>
        <w:t>.</w:t>
      </w:r>
    </w:p>
    <w:p w14:paraId="2E35731A" w14:textId="77777777" w:rsidR="00DD3C49" w:rsidRPr="00AB4A0E" w:rsidRDefault="00DD3C49" w:rsidP="004D7E5A">
      <w:pPr>
        <w:numPr>
          <w:ilvl w:val="0"/>
          <w:numId w:val="9"/>
        </w:numPr>
        <w:spacing w:before="240"/>
        <w:jc w:val="both"/>
        <w:outlineLvl w:val="0"/>
        <w:rPr>
          <w:rFonts w:ascii="Arial" w:hAnsi="Arial" w:cs="Arial"/>
          <w:b/>
          <w:sz w:val="20"/>
          <w:szCs w:val="20"/>
          <w:lang w:val="en-GB"/>
        </w:rPr>
      </w:pPr>
      <w:r w:rsidRPr="00AB4A0E">
        <w:rPr>
          <w:rFonts w:ascii="Arial" w:hAnsi="Arial" w:cs="Arial"/>
          <w:b/>
          <w:sz w:val="20"/>
          <w:szCs w:val="20"/>
          <w:lang w:val="en-GB"/>
        </w:rPr>
        <w:t>Language</w:t>
      </w:r>
    </w:p>
    <w:p w14:paraId="2E35731B" w14:textId="77777777" w:rsidR="00DD3C49" w:rsidRPr="00AB4A0E" w:rsidRDefault="00DD3C49" w:rsidP="00B25892">
      <w:pPr>
        <w:pStyle w:val="PlainText"/>
        <w:rPr>
          <w:rFonts w:ascii="Arial" w:hAnsi="Arial" w:cs="Arial"/>
          <w:b/>
          <w:lang w:val="en-GB"/>
        </w:rPr>
      </w:pPr>
      <w:r w:rsidRPr="00AB4A0E">
        <w:rPr>
          <w:rFonts w:ascii="Arial" w:hAnsi="Arial" w:cs="Arial"/>
          <w:lang w:val="en-GB"/>
        </w:rPr>
        <w:t xml:space="preserve">The language of this Contract, </w:t>
      </w:r>
      <w:r w:rsidRPr="00AB4A0E">
        <w:rPr>
          <w:rFonts w:ascii="Arial" w:hAnsi="Arial" w:cs="Arial"/>
          <w:highlight w:val="cyan"/>
          <w:lang w:val="en-GB"/>
        </w:rPr>
        <w:t>(option: and subsequent contracts issued)</w:t>
      </w:r>
      <w:r w:rsidRPr="00AB4A0E">
        <w:rPr>
          <w:rFonts w:ascii="Arial" w:hAnsi="Arial" w:cs="Arial"/>
          <w:lang w:val="en-GB"/>
        </w:rPr>
        <w:t xml:space="preserve"> and of all written communications between the Contractor and the Contracting Authority shall be English. </w:t>
      </w:r>
      <w:r w:rsidRPr="00AB4A0E">
        <w:rPr>
          <w:rFonts w:ascii="Arial" w:hAnsi="Arial" w:cs="Arial"/>
          <w:b/>
          <w:highlight w:val="red"/>
          <w:lang w:val="en-GB"/>
        </w:rPr>
        <w:t>(Note: delete option if not a Framework Contract)</w:t>
      </w:r>
    </w:p>
    <w:p w14:paraId="2E35731C" w14:textId="77777777" w:rsidR="00B25892" w:rsidRPr="00AB4A0E" w:rsidRDefault="00B25892" w:rsidP="00B25892">
      <w:pPr>
        <w:pStyle w:val="PlainText"/>
        <w:jc w:val="both"/>
        <w:rPr>
          <w:rFonts w:ascii="Arial" w:hAnsi="Arial" w:cs="Arial"/>
          <w:lang w:val="en-GB"/>
        </w:rPr>
      </w:pPr>
    </w:p>
    <w:p w14:paraId="2E35731D" w14:textId="77777777" w:rsidR="00B25892" w:rsidRPr="00AB4A0E" w:rsidRDefault="00B25892" w:rsidP="00B25892">
      <w:pPr>
        <w:tabs>
          <w:tab w:val="left" w:pos="851"/>
          <w:tab w:val="left" w:pos="993"/>
        </w:tabs>
        <w:jc w:val="both"/>
        <w:rPr>
          <w:rFonts w:ascii="Arial" w:hAnsi="Arial" w:cs="Arial"/>
          <w:b/>
          <w:sz w:val="20"/>
          <w:szCs w:val="20"/>
          <w:lang w:val="en-GB"/>
        </w:rPr>
      </w:pPr>
      <w:r w:rsidRPr="00AB4A0E">
        <w:rPr>
          <w:rFonts w:ascii="Arial" w:hAnsi="Arial" w:cs="Arial"/>
          <w:sz w:val="20"/>
          <w:szCs w:val="20"/>
          <w:highlight w:val="cyan"/>
          <w:lang w:val="en-GB"/>
        </w:rPr>
        <w:t>(Option:)</w:t>
      </w:r>
      <w:r w:rsidRPr="00AB4A0E">
        <w:rPr>
          <w:rFonts w:ascii="Arial" w:hAnsi="Arial" w:cs="Arial"/>
          <w:sz w:val="20"/>
          <w:szCs w:val="20"/>
          <w:lang w:val="en-GB"/>
        </w:rPr>
        <w:t xml:space="preserve"> Derogation to use local language </w:t>
      </w:r>
      <w:r w:rsidRPr="00AB4A0E">
        <w:rPr>
          <w:rFonts w:ascii="Arial" w:hAnsi="Arial" w:cs="Arial"/>
          <w:sz w:val="20"/>
          <w:szCs w:val="20"/>
          <w:highlight w:val="yellow"/>
          <w:lang w:val="en-GB"/>
        </w:rPr>
        <w:t>&lt;language&gt;</w:t>
      </w:r>
      <w:r w:rsidRPr="00AB4A0E">
        <w:rPr>
          <w:rFonts w:ascii="Arial" w:hAnsi="Arial" w:cs="Arial"/>
          <w:sz w:val="20"/>
          <w:szCs w:val="20"/>
          <w:lang w:val="en-GB"/>
        </w:rPr>
        <w:t xml:space="preserve"> for the following documents </w:t>
      </w:r>
      <w:r w:rsidRPr="00AB4A0E">
        <w:rPr>
          <w:rFonts w:ascii="Arial" w:hAnsi="Arial" w:cs="Arial"/>
          <w:sz w:val="20"/>
          <w:szCs w:val="20"/>
          <w:highlight w:val="yellow"/>
          <w:lang w:val="en-GB"/>
        </w:rPr>
        <w:t>&lt;titles of documents&gt;</w:t>
      </w:r>
      <w:r w:rsidRPr="00AB4A0E">
        <w:rPr>
          <w:rFonts w:ascii="Arial" w:hAnsi="Arial" w:cs="Arial"/>
          <w:sz w:val="20"/>
          <w:szCs w:val="20"/>
          <w:lang w:val="en-GB"/>
        </w:rPr>
        <w:t xml:space="preserve"> has been granted for this Contract. </w:t>
      </w:r>
      <w:r w:rsidRPr="00AB4A0E">
        <w:rPr>
          <w:rFonts w:ascii="Arial" w:hAnsi="Arial" w:cs="Arial"/>
          <w:sz w:val="20"/>
          <w:szCs w:val="20"/>
          <w:highlight w:val="red"/>
          <w:lang w:val="en-GB"/>
        </w:rPr>
        <w:t>(</w:t>
      </w:r>
      <w:r w:rsidRPr="00AB4A0E">
        <w:rPr>
          <w:rFonts w:ascii="Arial" w:hAnsi="Arial" w:cs="Arial"/>
          <w:b/>
          <w:sz w:val="20"/>
          <w:szCs w:val="20"/>
          <w:highlight w:val="red"/>
          <w:lang w:val="en-GB"/>
        </w:rPr>
        <w:t>Note: delete option if English is the only language to be used in this Contract)</w:t>
      </w:r>
    </w:p>
    <w:p w14:paraId="2E35731E" w14:textId="77777777" w:rsidR="00C40E44" w:rsidRPr="00AB4A0E" w:rsidRDefault="00C40E44" w:rsidP="0062100F">
      <w:pPr>
        <w:tabs>
          <w:tab w:val="left" w:pos="851"/>
          <w:tab w:val="left" w:pos="993"/>
        </w:tabs>
        <w:bidi/>
        <w:jc w:val="both"/>
        <w:rPr>
          <w:rFonts w:ascii="Arial" w:hAnsi="Arial" w:cs="Arial"/>
          <w:b/>
          <w:sz w:val="20"/>
          <w:szCs w:val="20"/>
          <w:rtl/>
          <w:lang w:val="en-GB"/>
        </w:rPr>
      </w:pPr>
    </w:p>
    <w:p w14:paraId="2E35731F" w14:textId="77777777" w:rsidR="0062100F" w:rsidRPr="00AB4A0E" w:rsidRDefault="0062100F" w:rsidP="0062100F">
      <w:pPr>
        <w:bidi/>
        <w:rPr>
          <w:rFonts w:ascii="Arial" w:hAnsi="Arial" w:cs="Arial"/>
          <w:b/>
          <w:bCs/>
          <w:rtl/>
          <w:lang w:val="en-GB"/>
        </w:rPr>
      </w:pPr>
      <w:r w:rsidRPr="00AB4A0E">
        <w:rPr>
          <w:rFonts w:ascii="Arial" w:hAnsi="Arial" w:cs="Arial"/>
          <w:b/>
          <w:bCs/>
          <w:highlight w:val="cyan"/>
          <w:rtl/>
          <w:lang w:val="en-GB"/>
        </w:rPr>
        <w:t>ب.15</w:t>
      </w:r>
      <w:r w:rsidRPr="00AB4A0E">
        <w:rPr>
          <w:rFonts w:ascii="Arial" w:hAnsi="Arial" w:cs="Arial"/>
          <w:b/>
          <w:bCs/>
          <w:highlight w:val="cyan"/>
          <w:rtl/>
          <w:lang w:val="en-GB"/>
        </w:rPr>
        <w:tab/>
        <w:t>(خيار: الدخول حيز التنفيذ والمدة)</w:t>
      </w:r>
    </w:p>
    <w:p w14:paraId="2E357320" w14:textId="77777777" w:rsidR="0062100F" w:rsidRPr="00AB4A0E" w:rsidRDefault="0062100F" w:rsidP="0062100F">
      <w:pPr>
        <w:bidi/>
        <w:rPr>
          <w:rFonts w:ascii="Arial" w:hAnsi="Arial" w:cs="Arial"/>
          <w:b/>
          <w:bCs/>
          <w:rtl/>
        </w:rPr>
      </w:pPr>
      <w:r w:rsidRPr="00AB4A0E">
        <w:rPr>
          <w:rFonts w:ascii="Arial" w:hAnsi="Arial" w:cs="Arial"/>
          <w:rtl/>
          <w:lang w:val="en-GB"/>
        </w:rPr>
        <w:t xml:space="preserve">يدخل العقد حيز التنفيذ ويصبح ساريا بعد توقيع كلا الطرفين على هذا العقد. ويظل العقد ساريا وفاعلا حتى نهاية فترة المسئولية القانونية المعرفة بالشروط والمرجعيات العامة الخاصة بعقود الخدمات – </w:t>
      </w:r>
      <w:r w:rsidRPr="00AB4A0E">
        <w:rPr>
          <w:rFonts w:ascii="Arial" w:hAnsi="Arial" w:cs="Arial"/>
        </w:rPr>
        <w:t>Ver2 2012</w:t>
      </w:r>
      <w:r w:rsidRPr="00AB4A0E">
        <w:rPr>
          <w:rFonts w:ascii="Arial" w:hAnsi="Arial" w:cs="Arial"/>
          <w:rtl/>
        </w:rPr>
        <w:t>. (</w:t>
      </w:r>
      <w:r w:rsidRPr="00AB4A0E">
        <w:rPr>
          <w:rFonts w:ascii="Arial" w:hAnsi="Arial" w:cs="Arial"/>
          <w:b/>
          <w:bCs/>
          <w:highlight w:val="red"/>
          <w:rtl/>
        </w:rPr>
        <w:t>ملاحظة: اشطب المادة في حال عقد الإطار العام).</w:t>
      </w:r>
    </w:p>
    <w:p w14:paraId="2E357321" w14:textId="77777777" w:rsidR="0062100F" w:rsidRPr="00AB4A0E" w:rsidRDefault="0062100F" w:rsidP="0062100F">
      <w:pPr>
        <w:tabs>
          <w:tab w:val="left" w:pos="851"/>
          <w:tab w:val="left" w:pos="993"/>
        </w:tabs>
        <w:bidi/>
        <w:jc w:val="both"/>
        <w:rPr>
          <w:rFonts w:ascii="Arial" w:hAnsi="Arial" w:cs="Arial"/>
          <w:b/>
          <w:sz w:val="20"/>
          <w:szCs w:val="20"/>
          <w:lang w:val="en-GB"/>
        </w:rPr>
      </w:pPr>
    </w:p>
    <w:p w14:paraId="2E357322" w14:textId="77777777" w:rsidR="00C40E44" w:rsidRPr="00AB4A0E" w:rsidRDefault="00C40E44" w:rsidP="00B25892">
      <w:pPr>
        <w:tabs>
          <w:tab w:val="left" w:pos="851"/>
          <w:tab w:val="left" w:pos="993"/>
        </w:tabs>
        <w:jc w:val="both"/>
        <w:rPr>
          <w:rFonts w:ascii="Arial" w:hAnsi="Arial" w:cs="Arial"/>
          <w:b/>
          <w:sz w:val="20"/>
          <w:szCs w:val="20"/>
          <w:lang w:val="en-GB"/>
        </w:rPr>
      </w:pPr>
    </w:p>
    <w:p w14:paraId="2E357323" w14:textId="77777777" w:rsidR="00C40E44" w:rsidRPr="00AB4A0E" w:rsidRDefault="00C40E44" w:rsidP="004D7E5A">
      <w:pPr>
        <w:pStyle w:val="Heading4"/>
        <w:numPr>
          <w:ilvl w:val="0"/>
          <w:numId w:val="9"/>
        </w:numPr>
        <w:spacing w:before="120" w:after="0"/>
        <w:rPr>
          <w:rFonts w:ascii="Arial" w:hAnsi="Arial" w:cs="Arial"/>
          <w:sz w:val="20"/>
          <w:highlight w:val="cyan"/>
          <w:lang w:val="en-GB"/>
        </w:rPr>
      </w:pPr>
      <w:r w:rsidRPr="00AB4A0E">
        <w:rPr>
          <w:rFonts w:ascii="Arial" w:hAnsi="Arial" w:cs="Arial"/>
          <w:sz w:val="20"/>
          <w:highlight w:val="cyan"/>
          <w:lang w:val="en-GB"/>
        </w:rPr>
        <w:t xml:space="preserve">(Option: Entry into force and duration) </w:t>
      </w:r>
    </w:p>
    <w:p w14:paraId="2E357324" w14:textId="77777777" w:rsidR="00DD3C49" w:rsidRPr="00AB4A0E" w:rsidRDefault="00DD3C49" w:rsidP="00DD3C49">
      <w:pPr>
        <w:jc w:val="both"/>
        <w:rPr>
          <w:rFonts w:ascii="Arial" w:hAnsi="Arial" w:cs="Arial"/>
          <w:sz w:val="20"/>
          <w:szCs w:val="22"/>
          <w:lang w:val="en-GB"/>
        </w:rPr>
      </w:pPr>
      <w:r w:rsidRPr="00AB4A0E">
        <w:rPr>
          <w:rFonts w:ascii="Arial" w:hAnsi="Arial" w:cs="Arial"/>
          <w:sz w:val="20"/>
          <w:szCs w:val="22"/>
          <w:lang w:val="en-GB"/>
        </w:rPr>
        <w:t>The Contract shall enter into force and effect after signature by both parties of this Contract. The Contract shall remain into force and effect until the end of the liability period as defined in the General Terms and Conditions for Service Contracts - Ver2 2012.</w:t>
      </w:r>
      <w:r w:rsidRPr="00AB4A0E">
        <w:rPr>
          <w:rFonts w:ascii="Arial" w:hAnsi="Arial" w:cs="Arial"/>
          <w:b/>
          <w:sz w:val="20"/>
          <w:szCs w:val="22"/>
          <w:lang w:val="en-GB"/>
        </w:rPr>
        <w:t xml:space="preserve"> </w:t>
      </w:r>
      <w:r w:rsidRPr="00AB4A0E">
        <w:rPr>
          <w:rFonts w:ascii="Arial" w:hAnsi="Arial" w:cs="Arial"/>
          <w:b/>
          <w:sz w:val="20"/>
          <w:szCs w:val="22"/>
          <w:highlight w:val="red"/>
          <w:lang w:val="en-GB"/>
        </w:rPr>
        <w:t xml:space="preserve">(Note: delete </w:t>
      </w:r>
      <w:r w:rsidR="00C40E44" w:rsidRPr="00AB4A0E">
        <w:rPr>
          <w:rFonts w:ascii="Arial" w:hAnsi="Arial" w:cs="Arial"/>
          <w:b/>
          <w:sz w:val="20"/>
          <w:szCs w:val="22"/>
          <w:highlight w:val="red"/>
          <w:lang w:val="en-GB"/>
        </w:rPr>
        <w:t xml:space="preserve">article </w:t>
      </w:r>
      <w:r w:rsidRPr="00AB4A0E">
        <w:rPr>
          <w:rFonts w:ascii="Arial" w:hAnsi="Arial" w:cs="Arial"/>
          <w:b/>
          <w:sz w:val="20"/>
          <w:szCs w:val="22"/>
          <w:highlight w:val="red"/>
          <w:lang w:val="en-GB"/>
        </w:rPr>
        <w:t>if a Framework Contract)</w:t>
      </w:r>
    </w:p>
    <w:p w14:paraId="2E357325" w14:textId="77777777" w:rsidR="00E3071F" w:rsidRPr="00AB4A0E" w:rsidRDefault="00E3071F" w:rsidP="0062100F">
      <w:pPr>
        <w:bidi/>
        <w:jc w:val="both"/>
        <w:outlineLvl w:val="0"/>
        <w:rPr>
          <w:rFonts w:ascii="Arial" w:hAnsi="Arial" w:cs="Arial"/>
          <w:sz w:val="20"/>
          <w:szCs w:val="20"/>
          <w:rtl/>
          <w:lang w:val="en-GB"/>
        </w:rPr>
      </w:pPr>
      <w:r w:rsidRPr="00AB4A0E">
        <w:rPr>
          <w:rFonts w:ascii="Arial" w:hAnsi="Arial" w:cs="Arial"/>
          <w:sz w:val="20"/>
          <w:szCs w:val="20"/>
          <w:lang w:val="en-GB"/>
        </w:rPr>
        <w:t xml:space="preserve"> </w:t>
      </w:r>
    </w:p>
    <w:p w14:paraId="2E357326" w14:textId="77777777" w:rsidR="0062100F" w:rsidRPr="00AB4A0E" w:rsidRDefault="0062100F" w:rsidP="0062100F">
      <w:pPr>
        <w:bidi/>
        <w:rPr>
          <w:rFonts w:ascii="Arial" w:hAnsi="Arial" w:cs="Arial"/>
          <w:b/>
          <w:bCs/>
          <w:rtl/>
        </w:rPr>
      </w:pPr>
      <w:r w:rsidRPr="00AB4A0E">
        <w:rPr>
          <w:rFonts w:ascii="Arial" w:hAnsi="Arial" w:cs="Arial"/>
          <w:b/>
          <w:bCs/>
          <w:rtl/>
        </w:rPr>
        <w:t>ب.16</w:t>
      </w:r>
      <w:r w:rsidRPr="00AB4A0E">
        <w:rPr>
          <w:rFonts w:ascii="Arial" w:hAnsi="Arial" w:cs="Arial"/>
          <w:b/>
          <w:bCs/>
          <w:rtl/>
        </w:rPr>
        <w:tab/>
        <w:t>كفالة الأداء</w:t>
      </w:r>
    </w:p>
    <w:p w14:paraId="2E357327" w14:textId="77777777" w:rsidR="0062100F" w:rsidRPr="00AB4A0E" w:rsidRDefault="0062100F" w:rsidP="0062100F">
      <w:pPr>
        <w:bidi/>
        <w:rPr>
          <w:rFonts w:ascii="Arial" w:hAnsi="Arial" w:cs="Arial"/>
          <w:rtl/>
        </w:rPr>
      </w:pPr>
      <w:r w:rsidRPr="00AB4A0E">
        <w:rPr>
          <w:rFonts w:ascii="Arial" w:hAnsi="Arial" w:cs="Arial"/>
          <w:rtl/>
        </w:rPr>
        <w:t>يجب على المتعاقدة عند إرجاع العقد بعد أن يوقع عليه أن يزود الهيئة المتعاقدة بكفالة للتنفيذ الكامل والسليم للعقد. ويجب أن يخضع نفاذ العقد لأحكام كفالة الأداء التي يقدمها المتعاقد.</w:t>
      </w:r>
    </w:p>
    <w:p w14:paraId="2E357328" w14:textId="77777777" w:rsidR="0062100F" w:rsidRPr="00AB4A0E" w:rsidRDefault="0062100F" w:rsidP="0062100F">
      <w:pPr>
        <w:bidi/>
        <w:rPr>
          <w:rFonts w:ascii="Arial" w:hAnsi="Arial" w:cs="Arial"/>
          <w:rtl/>
        </w:rPr>
      </w:pPr>
      <w:r w:rsidRPr="00AB4A0E">
        <w:rPr>
          <w:rFonts w:ascii="Arial" w:hAnsi="Arial" w:cs="Arial"/>
          <w:rtl/>
        </w:rPr>
        <w:t xml:space="preserve">يجب أن يكون مبلغ الكفالة 10% من إجمالي مبلغ العقد أي ما يقدر ب </w:t>
      </w:r>
      <w:r w:rsidRPr="00AB4A0E">
        <w:rPr>
          <w:rFonts w:ascii="Arial" w:hAnsi="Arial" w:cs="Arial"/>
          <w:highlight w:val="yellow"/>
          <w:rtl/>
        </w:rPr>
        <w:t>&lt;المبلغ&gt;</w:t>
      </w:r>
      <w:r w:rsidRPr="00AB4A0E">
        <w:rPr>
          <w:rFonts w:ascii="Arial" w:hAnsi="Arial" w:cs="Arial"/>
          <w:rtl/>
        </w:rPr>
        <w:t xml:space="preserve"> ويجب إصدارها في العملة التي يدفع فيها العقد وهي </w:t>
      </w:r>
      <w:r w:rsidRPr="00AB4A0E">
        <w:rPr>
          <w:rFonts w:ascii="Arial" w:hAnsi="Arial" w:cs="Arial"/>
          <w:highlight w:val="yellow"/>
          <w:rtl/>
        </w:rPr>
        <w:t>&lt;العملة&gt;</w:t>
      </w:r>
    </w:p>
    <w:p w14:paraId="2E357329" w14:textId="77777777" w:rsidR="0062100F" w:rsidRPr="00AB4A0E" w:rsidRDefault="0062100F" w:rsidP="0062100F">
      <w:pPr>
        <w:bidi/>
        <w:rPr>
          <w:rFonts w:ascii="Arial" w:hAnsi="Arial" w:cs="Arial"/>
          <w:rtl/>
        </w:rPr>
      </w:pPr>
      <w:r w:rsidRPr="00AB4A0E">
        <w:rPr>
          <w:rFonts w:ascii="Arial" w:hAnsi="Arial" w:cs="Arial"/>
          <w:rtl/>
        </w:rPr>
        <w:t>يجب أن تحجز كفالة الأداء لدفعها للهيئة المتعاقدة للتعويض عن أي خسائر تنجم عن عجز المتعاقدة على أداء التزاماته التعاقدية بشكل كامل وسليم.</w:t>
      </w:r>
    </w:p>
    <w:p w14:paraId="2E35732A" w14:textId="77777777" w:rsidR="0062100F" w:rsidRPr="00AB4A0E" w:rsidRDefault="0062100F" w:rsidP="0062100F">
      <w:pPr>
        <w:bidi/>
        <w:rPr>
          <w:rFonts w:ascii="Arial" w:hAnsi="Arial" w:cs="Arial"/>
          <w:rtl/>
        </w:rPr>
      </w:pPr>
      <w:r w:rsidRPr="00AB4A0E">
        <w:rPr>
          <w:rFonts w:ascii="Arial" w:hAnsi="Arial" w:cs="Arial"/>
          <w:rtl/>
        </w:rPr>
        <w:lastRenderedPageBreak/>
        <w:t>ويجب أن تصدر كفالة الأداء على شكل كفالة تصرف عند الطلب الأول ويصدرها بنك معترف به دوليا أو أي مؤسسة الية أخرى ويجب أن تكون حسب النص المرفق. يمكن أن تصدر كفالة الأداء أيضا على شكل كمبيالة بنكية أو شيك معتمد أو سند صادر عن شركة تأمين أو رسالة اعتماد غير قابلة للعزل طالما أن هذا الشكل وبموجب القوانين السارية ينشي نفس التزامات كفالة غير مستردة عند الطلب الأول بالنسبة للضامن حسب التعبير الوارد في الوثيقة المرفقة.</w:t>
      </w:r>
    </w:p>
    <w:p w14:paraId="2E35732B" w14:textId="77777777" w:rsidR="0062100F" w:rsidRPr="00AB4A0E" w:rsidRDefault="0062100F" w:rsidP="0062100F">
      <w:pPr>
        <w:bidi/>
        <w:rPr>
          <w:rFonts w:ascii="Arial" w:hAnsi="Arial" w:cs="Arial"/>
          <w:rtl/>
        </w:rPr>
      </w:pPr>
      <w:r w:rsidRPr="00AB4A0E">
        <w:rPr>
          <w:rFonts w:ascii="Arial" w:hAnsi="Arial" w:cs="Arial"/>
          <w:rtl/>
        </w:rPr>
        <w:t>ستقوم الهيئة المتعاقدة بطلب الدفع من الكفالة عن كافة المبالغ التي يكون الضامن مسئولا عنها بموجب الكفالة بسبب عجز المتعاقد عن الوفاء بهذا العقد وذلك بموجب شروط الكفالة وبقيمة تصل إلى قيمتها. ويجب على الضامن وبدون تأخير أن يدفع تلك المبالغ عند طلب الهيئة المتعاقدة ولا يجوز له أن يعترض لأي سبب كان. قبل أن تقوم الهيئة المتعاقدة بالمطالبة بتنفيذ كفالة الأداء، يتوجب عليها أن تخطر المتعاقد مشيرة إلى طبيعة التعثر الذي سوف ترسل المطالبة بشأنه.</w:t>
      </w:r>
    </w:p>
    <w:p w14:paraId="2E35732C" w14:textId="77777777" w:rsidR="0062100F" w:rsidRPr="00AB4A0E" w:rsidRDefault="0062100F" w:rsidP="0062100F">
      <w:pPr>
        <w:bidi/>
        <w:rPr>
          <w:rFonts w:ascii="Arial" w:hAnsi="Arial" w:cs="Arial"/>
          <w:rtl/>
        </w:rPr>
      </w:pPr>
      <w:r w:rsidRPr="00AB4A0E">
        <w:rPr>
          <w:rFonts w:ascii="Arial" w:hAnsi="Arial" w:cs="Arial"/>
          <w:rtl/>
        </w:rPr>
        <w:t>يجب أن تظل الكفالة سارية حتى التنفيذ الكامل والسليم للعقد.</w:t>
      </w:r>
    </w:p>
    <w:p w14:paraId="2E35732D" w14:textId="77777777" w:rsidR="0062100F" w:rsidRPr="00AB4A0E" w:rsidRDefault="0062100F" w:rsidP="0062100F">
      <w:pPr>
        <w:bidi/>
        <w:rPr>
          <w:rFonts w:ascii="Arial" w:hAnsi="Arial" w:cs="Arial"/>
          <w:rtl/>
        </w:rPr>
      </w:pPr>
      <w:r w:rsidRPr="00AB4A0E">
        <w:rPr>
          <w:rFonts w:ascii="Arial" w:hAnsi="Arial" w:cs="Arial"/>
          <w:rtl/>
        </w:rPr>
        <w:t>يجب على الهيئة المتعاقدة عند الطلب أن تعيد كفالة الأداء للمتعاقد بعد استكمال العقد.</w:t>
      </w:r>
    </w:p>
    <w:p w14:paraId="2E35732E" w14:textId="77777777" w:rsidR="0062100F" w:rsidRPr="00AB4A0E" w:rsidRDefault="0062100F" w:rsidP="0062100F">
      <w:pPr>
        <w:bidi/>
        <w:jc w:val="both"/>
        <w:outlineLvl w:val="0"/>
        <w:rPr>
          <w:rFonts w:ascii="Arial" w:hAnsi="Arial" w:cs="Arial"/>
          <w:sz w:val="20"/>
          <w:szCs w:val="20"/>
          <w:lang w:val="en-GB"/>
        </w:rPr>
      </w:pPr>
    </w:p>
    <w:p w14:paraId="2E35732F" w14:textId="77777777" w:rsidR="00E3071F" w:rsidRPr="00AB4A0E" w:rsidRDefault="00E3071F" w:rsidP="004D7E5A">
      <w:pPr>
        <w:pStyle w:val="Heading4"/>
        <w:numPr>
          <w:ilvl w:val="0"/>
          <w:numId w:val="9"/>
        </w:numPr>
        <w:spacing w:before="120" w:after="0"/>
        <w:rPr>
          <w:rFonts w:ascii="Arial" w:hAnsi="Arial" w:cs="Arial"/>
          <w:sz w:val="20"/>
          <w:lang w:val="en-GB"/>
        </w:rPr>
      </w:pPr>
      <w:r w:rsidRPr="00AB4A0E">
        <w:rPr>
          <w:rFonts w:ascii="Arial" w:hAnsi="Arial" w:cs="Arial"/>
          <w:sz w:val="20"/>
          <w:lang w:val="en-GB"/>
        </w:rPr>
        <w:t xml:space="preserve">Performance </w:t>
      </w:r>
      <w:r w:rsidR="00DD3C49" w:rsidRPr="00AB4A0E">
        <w:rPr>
          <w:rFonts w:ascii="Arial" w:hAnsi="Arial" w:cs="Arial"/>
          <w:sz w:val="20"/>
          <w:lang w:val="en-GB"/>
        </w:rPr>
        <w:t>G</w:t>
      </w:r>
      <w:r w:rsidRPr="00AB4A0E">
        <w:rPr>
          <w:rFonts w:ascii="Arial" w:hAnsi="Arial" w:cs="Arial"/>
          <w:sz w:val="20"/>
          <w:lang w:val="en-GB"/>
        </w:rPr>
        <w:t xml:space="preserve">uarantee </w:t>
      </w:r>
    </w:p>
    <w:p w14:paraId="2E357330" w14:textId="77777777" w:rsidR="00E3071F" w:rsidRPr="00AB4A0E" w:rsidRDefault="00E3071F" w:rsidP="00E3071F">
      <w:pPr>
        <w:widowControl w:val="0"/>
        <w:jc w:val="both"/>
        <w:rPr>
          <w:rFonts w:ascii="Arial" w:hAnsi="Arial" w:cs="Arial"/>
          <w:sz w:val="20"/>
          <w:szCs w:val="22"/>
          <w:lang w:val="en-GB"/>
        </w:rPr>
      </w:pPr>
      <w:r w:rsidRPr="00AB4A0E">
        <w:rPr>
          <w:rFonts w:ascii="Arial" w:hAnsi="Arial" w:cs="Arial"/>
          <w:sz w:val="20"/>
          <w:szCs w:val="22"/>
          <w:lang w:val="en-GB"/>
        </w:rPr>
        <w:t xml:space="preserve">The Contractor shall, together with the return of the countersigned </w:t>
      </w:r>
      <w:r w:rsidR="0061248F" w:rsidRPr="00AB4A0E">
        <w:rPr>
          <w:rFonts w:ascii="Arial" w:hAnsi="Arial" w:cs="Arial"/>
          <w:sz w:val="20"/>
          <w:szCs w:val="22"/>
          <w:lang w:val="en-GB"/>
        </w:rPr>
        <w:t>C</w:t>
      </w:r>
      <w:r w:rsidRPr="00AB4A0E">
        <w:rPr>
          <w:rFonts w:ascii="Arial" w:hAnsi="Arial" w:cs="Arial"/>
          <w:sz w:val="20"/>
          <w:szCs w:val="22"/>
          <w:lang w:val="en-GB"/>
        </w:rPr>
        <w:t>ontract, furnish the Contracting Authority with a guarantee for the fu</w:t>
      </w:r>
      <w:r w:rsidR="0061248F" w:rsidRPr="00AB4A0E">
        <w:rPr>
          <w:rFonts w:ascii="Arial" w:hAnsi="Arial" w:cs="Arial"/>
          <w:sz w:val="20"/>
          <w:szCs w:val="22"/>
          <w:lang w:val="en-GB"/>
        </w:rPr>
        <w:t>ll and proper execution of the C</w:t>
      </w:r>
      <w:r w:rsidRPr="00AB4A0E">
        <w:rPr>
          <w:rFonts w:ascii="Arial" w:hAnsi="Arial" w:cs="Arial"/>
          <w:sz w:val="20"/>
          <w:szCs w:val="22"/>
          <w:lang w:val="en-GB"/>
        </w:rPr>
        <w:t>ontrac</w:t>
      </w:r>
      <w:r w:rsidR="0061248F" w:rsidRPr="00AB4A0E">
        <w:rPr>
          <w:rFonts w:ascii="Arial" w:hAnsi="Arial" w:cs="Arial"/>
          <w:sz w:val="20"/>
          <w:szCs w:val="22"/>
          <w:lang w:val="en-GB"/>
        </w:rPr>
        <w:t>t. The entry into force of the C</w:t>
      </w:r>
      <w:r w:rsidRPr="00AB4A0E">
        <w:rPr>
          <w:rFonts w:ascii="Arial" w:hAnsi="Arial" w:cs="Arial"/>
          <w:sz w:val="20"/>
          <w:szCs w:val="22"/>
          <w:lang w:val="en-GB"/>
        </w:rPr>
        <w:t>ontract shall be subject to the provision of the Performance Guarantee by the Contractor.</w:t>
      </w:r>
    </w:p>
    <w:p w14:paraId="2E357331" w14:textId="77777777" w:rsidR="00E3071F" w:rsidRPr="00AB4A0E" w:rsidRDefault="00E3071F" w:rsidP="00E3071F">
      <w:pPr>
        <w:widowControl w:val="0"/>
        <w:ind w:left="1260"/>
        <w:jc w:val="both"/>
        <w:rPr>
          <w:rFonts w:ascii="Arial" w:hAnsi="Arial" w:cs="Arial"/>
          <w:sz w:val="20"/>
          <w:szCs w:val="22"/>
          <w:lang w:val="en-GB"/>
        </w:rPr>
      </w:pPr>
    </w:p>
    <w:p w14:paraId="2E357332" w14:textId="77777777" w:rsidR="00E3071F" w:rsidRPr="00AB4A0E" w:rsidRDefault="00E3071F" w:rsidP="00E3071F">
      <w:pPr>
        <w:widowControl w:val="0"/>
        <w:jc w:val="both"/>
        <w:rPr>
          <w:rFonts w:ascii="Arial" w:hAnsi="Arial" w:cs="Arial"/>
          <w:sz w:val="20"/>
          <w:szCs w:val="22"/>
          <w:lang w:val="en-GB"/>
        </w:rPr>
      </w:pPr>
      <w:r w:rsidRPr="00AB4A0E">
        <w:rPr>
          <w:rFonts w:ascii="Arial" w:hAnsi="Arial" w:cs="Arial"/>
          <w:sz w:val="20"/>
          <w:szCs w:val="22"/>
          <w:lang w:val="en-GB"/>
        </w:rPr>
        <w:t xml:space="preserve">The amount of the guarantee shall be of 10% of the total contract amount, i.e. of </w:t>
      </w:r>
      <w:r w:rsidRPr="00AB4A0E">
        <w:rPr>
          <w:rFonts w:ascii="Arial" w:hAnsi="Arial" w:cs="Arial"/>
          <w:sz w:val="20"/>
          <w:szCs w:val="22"/>
          <w:highlight w:val="yellow"/>
          <w:lang w:val="en-GB"/>
        </w:rPr>
        <w:t>&lt;amount&gt;</w:t>
      </w:r>
      <w:r w:rsidRPr="00AB4A0E">
        <w:rPr>
          <w:rFonts w:ascii="Arial" w:hAnsi="Arial" w:cs="Arial"/>
          <w:sz w:val="20"/>
          <w:szCs w:val="22"/>
          <w:lang w:val="en-GB"/>
        </w:rPr>
        <w:t xml:space="preserve"> and shall be denominate</w:t>
      </w:r>
      <w:r w:rsidR="0061248F" w:rsidRPr="00AB4A0E">
        <w:rPr>
          <w:rFonts w:ascii="Arial" w:hAnsi="Arial" w:cs="Arial"/>
          <w:sz w:val="20"/>
          <w:szCs w:val="22"/>
          <w:lang w:val="en-GB"/>
        </w:rPr>
        <w:t>d in the currency in which the C</w:t>
      </w:r>
      <w:r w:rsidRPr="00AB4A0E">
        <w:rPr>
          <w:rFonts w:ascii="Arial" w:hAnsi="Arial" w:cs="Arial"/>
          <w:sz w:val="20"/>
          <w:szCs w:val="22"/>
          <w:lang w:val="en-GB"/>
        </w:rPr>
        <w:t xml:space="preserve">ontract is payable, i.e. </w:t>
      </w:r>
      <w:r w:rsidRPr="00AB4A0E">
        <w:rPr>
          <w:rFonts w:ascii="Arial" w:hAnsi="Arial" w:cs="Arial"/>
          <w:sz w:val="20"/>
          <w:szCs w:val="22"/>
          <w:highlight w:val="yellow"/>
          <w:lang w:val="en-GB"/>
        </w:rPr>
        <w:t>&lt;currency&gt;</w:t>
      </w:r>
      <w:r w:rsidRPr="00AB4A0E">
        <w:rPr>
          <w:rFonts w:ascii="Arial" w:hAnsi="Arial" w:cs="Arial"/>
          <w:sz w:val="20"/>
          <w:szCs w:val="22"/>
          <w:lang w:val="en-GB"/>
        </w:rPr>
        <w:t xml:space="preserve">. </w:t>
      </w:r>
    </w:p>
    <w:p w14:paraId="2E357333" w14:textId="77777777" w:rsidR="00E3071F" w:rsidRPr="00AB4A0E" w:rsidRDefault="00E3071F" w:rsidP="00E3071F">
      <w:pPr>
        <w:widowControl w:val="0"/>
        <w:ind w:left="1260"/>
        <w:jc w:val="both"/>
        <w:rPr>
          <w:rFonts w:ascii="Arial" w:hAnsi="Arial" w:cs="Arial"/>
          <w:sz w:val="20"/>
          <w:szCs w:val="22"/>
          <w:lang w:val="en-GB"/>
        </w:rPr>
      </w:pPr>
    </w:p>
    <w:p w14:paraId="2E357334" w14:textId="77777777" w:rsidR="00E3071F" w:rsidRPr="00AB4A0E" w:rsidRDefault="009F74DF" w:rsidP="00E3071F">
      <w:pPr>
        <w:widowControl w:val="0"/>
        <w:jc w:val="both"/>
        <w:rPr>
          <w:rFonts w:ascii="Arial" w:hAnsi="Arial" w:cs="Arial"/>
          <w:sz w:val="20"/>
          <w:szCs w:val="22"/>
          <w:lang w:val="en-GB"/>
        </w:rPr>
      </w:pPr>
      <w:r w:rsidRPr="00AB4A0E">
        <w:rPr>
          <w:rFonts w:ascii="Arial" w:hAnsi="Arial" w:cs="Arial"/>
          <w:sz w:val="20"/>
          <w:szCs w:val="22"/>
          <w:lang w:val="en-GB"/>
        </w:rPr>
        <w:t>The Performance G</w:t>
      </w:r>
      <w:r w:rsidR="00E3071F" w:rsidRPr="00AB4A0E">
        <w:rPr>
          <w:rFonts w:ascii="Arial" w:hAnsi="Arial" w:cs="Arial"/>
          <w:sz w:val="20"/>
          <w:szCs w:val="22"/>
          <w:lang w:val="en-GB"/>
        </w:rPr>
        <w:t>uarantee shall be held against payment to the Contracting Authority for any loss resulting from the Contractor’s failure to perform his</w:t>
      </w:r>
      <w:r w:rsidR="007B0CE3" w:rsidRPr="00AB4A0E">
        <w:rPr>
          <w:rFonts w:ascii="Arial" w:hAnsi="Arial" w:cs="Arial"/>
          <w:sz w:val="20"/>
          <w:szCs w:val="22"/>
          <w:lang w:val="en-GB"/>
        </w:rPr>
        <w:t>/her</w:t>
      </w:r>
      <w:r w:rsidR="00E3071F" w:rsidRPr="00AB4A0E">
        <w:rPr>
          <w:rFonts w:ascii="Arial" w:hAnsi="Arial" w:cs="Arial"/>
          <w:sz w:val="20"/>
          <w:szCs w:val="22"/>
          <w:lang w:val="en-GB"/>
        </w:rPr>
        <w:t xml:space="preserve"> contractual obligations fully and properly.</w:t>
      </w:r>
    </w:p>
    <w:p w14:paraId="2E357335" w14:textId="77777777" w:rsidR="00E3071F" w:rsidRPr="00AB4A0E" w:rsidRDefault="00E3071F" w:rsidP="00E3071F">
      <w:pPr>
        <w:widowControl w:val="0"/>
        <w:ind w:left="1260"/>
        <w:jc w:val="both"/>
        <w:rPr>
          <w:rFonts w:ascii="Arial" w:hAnsi="Arial" w:cs="Arial"/>
          <w:sz w:val="20"/>
          <w:szCs w:val="22"/>
          <w:lang w:val="en-GB"/>
        </w:rPr>
      </w:pPr>
    </w:p>
    <w:p w14:paraId="2E357336" w14:textId="77777777" w:rsidR="00E3071F" w:rsidRPr="00AB4A0E" w:rsidRDefault="009F74DF" w:rsidP="00E3071F">
      <w:pPr>
        <w:jc w:val="both"/>
        <w:rPr>
          <w:rFonts w:ascii="Arial" w:hAnsi="Arial" w:cs="Arial"/>
          <w:sz w:val="20"/>
          <w:szCs w:val="22"/>
          <w:lang w:val="en-GB"/>
        </w:rPr>
      </w:pPr>
      <w:r w:rsidRPr="00AB4A0E">
        <w:rPr>
          <w:rFonts w:ascii="Arial" w:hAnsi="Arial" w:cs="Arial"/>
          <w:sz w:val="20"/>
          <w:szCs w:val="22"/>
          <w:lang w:val="en-GB"/>
        </w:rPr>
        <w:t>The Performance G</w:t>
      </w:r>
      <w:r w:rsidR="00E3071F" w:rsidRPr="00AB4A0E">
        <w:rPr>
          <w:rFonts w:ascii="Arial" w:hAnsi="Arial" w:cs="Arial"/>
          <w:sz w:val="20"/>
          <w:szCs w:val="22"/>
          <w:lang w:val="en-GB"/>
        </w:rPr>
        <w:t xml:space="preserve">uarantee shall be issued </w:t>
      </w:r>
      <w:r w:rsidR="00E3071F" w:rsidRPr="00AB4A0E">
        <w:rPr>
          <w:rFonts w:ascii="Arial" w:hAnsi="Arial" w:cs="Arial"/>
          <w:spacing w:val="-2"/>
          <w:sz w:val="20"/>
          <w:lang w:val="en-GB"/>
        </w:rPr>
        <w:t>in the form of a first demand guarantee, by an internationally recognised bank or other financial institution, and shall be in accordan</w:t>
      </w:r>
      <w:r w:rsidR="0061248F" w:rsidRPr="00AB4A0E">
        <w:rPr>
          <w:rFonts w:ascii="Arial" w:hAnsi="Arial" w:cs="Arial"/>
          <w:spacing w:val="-2"/>
          <w:sz w:val="20"/>
          <w:lang w:val="en-GB"/>
        </w:rPr>
        <w:t>ce with the text attached. The P</w:t>
      </w:r>
      <w:r w:rsidR="00E3071F" w:rsidRPr="00AB4A0E">
        <w:rPr>
          <w:rFonts w:ascii="Arial" w:hAnsi="Arial" w:cs="Arial"/>
          <w:spacing w:val="-2"/>
          <w:sz w:val="20"/>
          <w:lang w:val="en-GB"/>
        </w:rPr>
        <w:t xml:space="preserve">erformance </w:t>
      </w:r>
      <w:r w:rsidR="0061248F" w:rsidRPr="00AB4A0E">
        <w:rPr>
          <w:rFonts w:ascii="Arial" w:hAnsi="Arial" w:cs="Arial"/>
          <w:spacing w:val="-2"/>
          <w:sz w:val="20"/>
          <w:lang w:val="en-GB"/>
        </w:rPr>
        <w:t>G</w:t>
      </w:r>
      <w:r w:rsidR="00E3071F" w:rsidRPr="00AB4A0E">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document.  </w:t>
      </w:r>
    </w:p>
    <w:p w14:paraId="2E357337" w14:textId="77777777" w:rsidR="00E3071F" w:rsidRPr="00AB4A0E" w:rsidRDefault="00E3071F" w:rsidP="00E3071F">
      <w:pPr>
        <w:ind w:left="1260"/>
        <w:jc w:val="both"/>
        <w:rPr>
          <w:rFonts w:ascii="Arial" w:hAnsi="Arial" w:cs="Arial"/>
          <w:sz w:val="20"/>
          <w:szCs w:val="22"/>
          <w:lang w:val="en-GB"/>
        </w:rPr>
      </w:pPr>
    </w:p>
    <w:p w14:paraId="2E357338" w14:textId="77777777" w:rsidR="00E3071F" w:rsidRPr="00AB4A0E" w:rsidRDefault="00E3071F" w:rsidP="00E3071F">
      <w:pPr>
        <w:widowControl w:val="0"/>
        <w:jc w:val="both"/>
        <w:rPr>
          <w:rFonts w:ascii="Arial" w:hAnsi="Arial" w:cs="Arial"/>
          <w:sz w:val="20"/>
          <w:szCs w:val="22"/>
          <w:lang w:val="en-GB"/>
        </w:rPr>
      </w:pPr>
      <w:r w:rsidRPr="00AB4A0E">
        <w:rPr>
          <w:rFonts w:ascii="Arial" w:hAnsi="Arial" w:cs="Arial"/>
          <w:sz w:val="20"/>
          <w:szCs w:val="22"/>
          <w:lang w:val="en-GB"/>
        </w:rPr>
        <w:t>The Contracting Authority shall demand payment from the guarantee of all sums for which the guarantor is liable under the guarantee due to the Contractor’</w:t>
      </w:r>
      <w:r w:rsidR="0061248F" w:rsidRPr="00AB4A0E">
        <w:rPr>
          <w:rFonts w:ascii="Arial" w:hAnsi="Arial" w:cs="Arial"/>
          <w:sz w:val="20"/>
          <w:szCs w:val="22"/>
          <w:lang w:val="en-GB"/>
        </w:rPr>
        <w:t>s default under the C</w:t>
      </w:r>
      <w:r w:rsidRPr="00AB4A0E">
        <w:rPr>
          <w:rFonts w:ascii="Arial" w:hAnsi="Arial" w:cs="Arial"/>
          <w:sz w:val="20"/>
          <w:szCs w:val="22"/>
          <w:lang w:val="en-GB"/>
        </w:rPr>
        <w:t>ontract, in accordance with the terms of the guarantee and up to the value thereof. The guarantor shall, without delay, pay those sums upon demand from the Contracting Authority and may not raise any objection for any reason whatsoever. Bef</w:t>
      </w:r>
      <w:r w:rsidR="0061248F" w:rsidRPr="00AB4A0E">
        <w:rPr>
          <w:rFonts w:ascii="Arial" w:hAnsi="Arial" w:cs="Arial"/>
          <w:sz w:val="20"/>
          <w:szCs w:val="22"/>
          <w:lang w:val="en-GB"/>
        </w:rPr>
        <w:t>ore making any claim under the P</w:t>
      </w:r>
      <w:r w:rsidRPr="00AB4A0E">
        <w:rPr>
          <w:rFonts w:ascii="Arial" w:hAnsi="Arial" w:cs="Arial"/>
          <w:sz w:val="20"/>
          <w:szCs w:val="22"/>
          <w:lang w:val="en-GB"/>
        </w:rPr>
        <w:t xml:space="preserve">erformance </w:t>
      </w:r>
      <w:r w:rsidR="0061248F" w:rsidRPr="00AB4A0E">
        <w:rPr>
          <w:rFonts w:ascii="Arial" w:hAnsi="Arial" w:cs="Arial"/>
          <w:sz w:val="20"/>
          <w:szCs w:val="22"/>
          <w:lang w:val="en-GB"/>
        </w:rPr>
        <w:t>G</w:t>
      </w:r>
      <w:r w:rsidRPr="00AB4A0E">
        <w:rPr>
          <w:rFonts w:ascii="Arial" w:hAnsi="Arial" w:cs="Arial"/>
          <w:sz w:val="20"/>
          <w:szCs w:val="22"/>
          <w:lang w:val="en-GB"/>
        </w:rPr>
        <w:t>uarantee, the Contracting Authority shall notify the Contractor stating the nature of the default in respect of which the claim is to be made.</w:t>
      </w:r>
    </w:p>
    <w:p w14:paraId="2E357339" w14:textId="77777777" w:rsidR="00E3071F" w:rsidRPr="00AB4A0E" w:rsidRDefault="00E3071F" w:rsidP="00E3071F">
      <w:pPr>
        <w:widowControl w:val="0"/>
        <w:ind w:left="1260"/>
        <w:jc w:val="both"/>
        <w:rPr>
          <w:rFonts w:ascii="Arial" w:hAnsi="Arial" w:cs="Arial"/>
          <w:sz w:val="20"/>
          <w:szCs w:val="22"/>
          <w:lang w:val="en-GB"/>
        </w:rPr>
      </w:pPr>
    </w:p>
    <w:p w14:paraId="2E35733A" w14:textId="77777777" w:rsidR="00E3071F" w:rsidRPr="00AB4A0E" w:rsidRDefault="00E3071F" w:rsidP="00E3071F">
      <w:pPr>
        <w:jc w:val="both"/>
        <w:rPr>
          <w:rFonts w:ascii="Arial" w:hAnsi="Arial" w:cs="Arial"/>
          <w:sz w:val="20"/>
          <w:szCs w:val="20"/>
          <w:lang w:val="en-GB"/>
        </w:rPr>
      </w:pPr>
      <w:r w:rsidRPr="00AB4A0E">
        <w:rPr>
          <w:rFonts w:ascii="Arial" w:hAnsi="Arial" w:cs="Arial"/>
          <w:sz w:val="20"/>
          <w:szCs w:val="20"/>
          <w:lang w:val="en-GB"/>
        </w:rPr>
        <w:t xml:space="preserve">The guarantee shall continue to remain valid until the </w:t>
      </w:r>
      <w:r w:rsidR="0061248F" w:rsidRPr="00AB4A0E">
        <w:rPr>
          <w:rFonts w:ascii="Arial" w:hAnsi="Arial" w:cs="Arial"/>
          <w:sz w:val="20"/>
          <w:szCs w:val="20"/>
          <w:lang w:val="en-GB"/>
        </w:rPr>
        <w:t>C</w:t>
      </w:r>
      <w:r w:rsidRPr="00AB4A0E">
        <w:rPr>
          <w:rFonts w:ascii="Arial" w:hAnsi="Arial" w:cs="Arial"/>
          <w:sz w:val="20"/>
          <w:szCs w:val="20"/>
          <w:lang w:val="en-GB"/>
        </w:rPr>
        <w:t>ontract has be</w:t>
      </w:r>
      <w:r w:rsidR="002123BA" w:rsidRPr="00AB4A0E">
        <w:rPr>
          <w:rFonts w:ascii="Arial" w:hAnsi="Arial" w:cs="Arial"/>
          <w:sz w:val="20"/>
          <w:szCs w:val="20"/>
          <w:lang w:val="en-GB"/>
        </w:rPr>
        <w:t>en fully and properly performed.</w:t>
      </w:r>
    </w:p>
    <w:p w14:paraId="2E35733B" w14:textId="77777777" w:rsidR="00E3071F" w:rsidRPr="00AB4A0E" w:rsidRDefault="00E3071F" w:rsidP="00E3071F">
      <w:pPr>
        <w:ind w:left="1260"/>
        <w:jc w:val="both"/>
        <w:rPr>
          <w:rFonts w:ascii="Arial" w:hAnsi="Arial" w:cs="Arial"/>
          <w:sz w:val="20"/>
          <w:szCs w:val="22"/>
          <w:lang w:val="en-GB"/>
        </w:rPr>
      </w:pPr>
    </w:p>
    <w:p w14:paraId="2E35733C" w14:textId="77777777" w:rsidR="00E3071F" w:rsidRPr="00AB4A0E" w:rsidRDefault="00E3071F" w:rsidP="00E3071F">
      <w:pPr>
        <w:jc w:val="both"/>
        <w:rPr>
          <w:rFonts w:ascii="Arial" w:hAnsi="Arial" w:cs="Arial"/>
          <w:sz w:val="20"/>
          <w:rtl/>
          <w:lang w:val="en-GB"/>
        </w:rPr>
      </w:pPr>
      <w:r w:rsidRPr="00AB4A0E">
        <w:rPr>
          <w:rFonts w:ascii="Arial" w:hAnsi="Arial" w:cs="Arial"/>
          <w:sz w:val="20"/>
          <w:szCs w:val="22"/>
          <w:lang w:val="en-GB"/>
        </w:rPr>
        <w:t xml:space="preserve">The Contracting Authority shall, upon request, return the </w:t>
      </w:r>
      <w:r w:rsidR="007B0CE3" w:rsidRPr="00AB4A0E">
        <w:rPr>
          <w:rFonts w:ascii="Arial" w:hAnsi="Arial" w:cs="Arial"/>
          <w:sz w:val="20"/>
          <w:szCs w:val="22"/>
          <w:lang w:val="en-GB"/>
        </w:rPr>
        <w:t>P</w:t>
      </w:r>
      <w:r w:rsidRPr="00AB4A0E">
        <w:rPr>
          <w:rFonts w:ascii="Arial" w:hAnsi="Arial" w:cs="Arial"/>
          <w:sz w:val="20"/>
          <w:szCs w:val="22"/>
          <w:lang w:val="en-GB"/>
        </w:rPr>
        <w:t xml:space="preserve">erformance </w:t>
      </w:r>
      <w:r w:rsidR="007B0CE3" w:rsidRPr="00AB4A0E">
        <w:rPr>
          <w:rFonts w:ascii="Arial" w:hAnsi="Arial" w:cs="Arial"/>
          <w:sz w:val="20"/>
          <w:szCs w:val="22"/>
          <w:lang w:val="en-GB"/>
        </w:rPr>
        <w:t>G</w:t>
      </w:r>
      <w:r w:rsidRPr="00AB4A0E">
        <w:rPr>
          <w:rFonts w:ascii="Arial" w:hAnsi="Arial" w:cs="Arial"/>
          <w:sz w:val="20"/>
          <w:szCs w:val="22"/>
          <w:lang w:val="en-GB"/>
        </w:rPr>
        <w:t xml:space="preserve">uarantee to the Contractor after </w:t>
      </w:r>
      <w:r w:rsidR="00810E94" w:rsidRPr="00AB4A0E">
        <w:rPr>
          <w:rFonts w:ascii="Arial" w:hAnsi="Arial" w:cs="Arial"/>
          <w:sz w:val="20"/>
          <w:szCs w:val="22"/>
          <w:lang w:val="en-GB"/>
        </w:rPr>
        <w:t>completion of the Contract</w:t>
      </w:r>
      <w:r w:rsidRPr="00AB4A0E">
        <w:rPr>
          <w:rFonts w:ascii="Arial" w:hAnsi="Arial" w:cs="Arial"/>
          <w:sz w:val="20"/>
          <w:szCs w:val="22"/>
          <w:lang w:val="en-GB"/>
        </w:rPr>
        <w:t>.</w:t>
      </w:r>
      <w:r w:rsidRPr="00AB4A0E">
        <w:rPr>
          <w:rFonts w:ascii="Arial" w:hAnsi="Arial" w:cs="Arial"/>
          <w:sz w:val="20"/>
          <w:lang w:val="en-GB"/>
        </w:rPr>
        <w:t xml:space="preserve"> </w:t>
      </w:r>
      <w:r w:rsidR="00630855" w:rsidRPr="00AB4A0E">
        <w:rPr>
          <w:rFonts w:ascii="Arial" w:hAnsi="Arial" w:cs="Arial"/>
          <w:sz w:val="20"/>
          <w:lang w:val="en-GB"/>
        </w:rPr>
        <w:t xml:space="preserve"> </w:t>
      </w:r>
    </w:p>
    <w:p w14:paraId="2E35733D" w14:textId="77777777" w:rsidR="0062100F" w:rsidRPr="00AB4A0E" w:rsidRDefault="0062100F" w:rsidP="00E3071F">
      <w:pPr>
        <w:jc w:val="both"/>
        <w:rPr>
          <w:rFonts w:ascii="Arial" w:hAnsi="Arial" w:cs="Arial"/>
          <w:sz w:val="20"/>
          <w:rtl/>
          <w:lang w:val="en-GB"/>
        </w:rPr>
      </w:pPr>
    </w:p>
    <w:p w14:paraId="2E35733E" w14:textId="77777777" w:rsidR="0062100F" w:rsidRPr="00AB4A0E" w:rsidRDefault="0062100F" w:rsidP="0062100F">
      <w:pPr>
        <w:bidi/>
        <w:rPr>
          <w:rFonts w:ascii="Arial" w:hAnsi="Arial" w:cs="Arial"/>
          <w:b/>
          <w:bCs/>
          <w:rtl/>
        </w:rPr>
      </w:pPr>
      <w:r w:rsidRPr="00AB4A0E">
        <w:rPr>
          <w:rFonts w:ascii="Arial" w:hAnsi="Arial" w:cs="Arial"/>
          <w:b/>
          <w:bCs/>
          <w:rtl/>
        </w:rPr>
        <w:t>ب.17</w:t>
      </w:r>
      <w:r w:rsidRPr="00AB4A0E">
        <w:rPr>
          <w:rFonts w:ascii="Arial" w:hAnsi="Arial" w:cs="Arial"/>
          <w:b/>
          <w:bCs/>
          <w:rtl/>
        </w:rPr>
        <w:tab/>
        <w:t>الإشعارات</w:t>
      </w:r>
    </w:p>
    <w:p w14:paraId="2E35733F" w14:textId="77777777" w:rsidR="0062100F" w:rsidRPr="00AB4A0E" w:rsidRDefault="0062100F" w:rsidP="0062100F">
      <w:pPr>
        <w:bidi/>
        <w:jc w:val="both"/>
        <w:rPr>
          <w:rFonts w:ascii="Arial" w:hAnsi="Arial" w:cs="Arial"/>
          <w:sz w:val="20"/>
          <w:szCs w:val="20"/>
          <w:lang w:val="en-GB"/>
        </w:rPr>
      </w:pPr>
      <w:r w:rsidRPr="00AB4A0E">
        <w:rPr>
          <w:rFonts w:ascii="Arial" w:hAnsi="Arial" w:cs="Arial"/>
          <w:rtl/>
        </w:rPr>
        <w:t>يجب أن تشير كافة المراسلات المكتوبة المتعلقة بهذا العقد بين الهيئة المتعاقدة والمتعاقد إلى مسمى العقد ورقم العقد ويجب إرسالها بالبريد أو بالفاكس أو بالبريد الإلكتروني أو تسليمها باليد للعنوان المحدد في هذا العقد.</w:t>
      </w:r>
    </w:p>
    <w:p w14:paraId="2E357340" w14:textId="77777777" w:rsidR="00E3071F" w:rsidRPr="00AB4A0E" w:rsidRDefault="00E3071F" w:rsidP="00E3071F">
      <w:pPr>
        <w:ind w:left="1304"/>
        <w:jc w:val="both"/>
        <w:outlineLvl w:val="0"/>
        <w:rPr>
          <w:rFonts w:ascii="Arial" w:hAnsi="Arial" w:cs="Arial"/>
          <w:sz w:val="20"/>
          <w:szCs w:val="20"/>
          <w:lang w:val="en-GB"/>
        </w:rPr>
      </w:pPr>
    </w:p>
    <w:p w14:paraId="2E357341" w14:textId="77777777" w:rsidR="00E3071F" w:rsidRPr="00AB4A0E" w:rsidRDefault="00E3071F" w:rsidP="004D7E5A">
      <w:pPr>
        <w:numPr>
          <w:ilvl w:val="0"/>
          <w:numId w:val="9"/>
        </w:numPr>
        <w:jc w:val="both"/>
        <w:outlineLvl w:val="0"/>
        <w:rPr>
          <w:rFonts w:ascii="Arial" w:hAnsi="Arial" w:cs="Arial"/>
          <w:b/>
          <w:sz w:val="20"/>
          <w:szCs w:val="20"/>
          <w:lang w:val="en-GB"/>
        </w:rPr>
      </w:pPr>
      <w:r w:rsidRPr="00AB4A0E">
        <w:rPr>
          <w:rFonts w:ascii="Arial" w:hAnsi="Arial" w:cs="Arial"/>
          <w:b/>
          <w:sz w:val="20"/>
          <w:szCs w:val="20"/>
          <w:lang w:val="en-GB"/>
        </w:rPr>
        <w:t xml:space="preserve">Notices </w:t>
      </w:r>
    </w:p>
    <w:p w14:paraId="2E357342" w14:textId="77777777" w:rsidR="00E3071F" w:rsidRPr="00AB4A0E" w:rsidRDefault="00E3071F" w:rsidP="00E3071F">
      <w:pPr>
        <w:pStyle w:val="PlainText"/>
        <w:rPr>
          <w:rFonts w:ascii="Arial" w:hAnsi="Arial" w:cs="Arial"/>
          <w:rtl/>
          <w:lang w:val="en-GB"/>
        </w:rPr>
      </w:pPr>
      <w:r w:rsidRPr="00AB4A0E">
        <w:rPr>
          <w:rFonts w:ascii="Arial" w:hAnsi="Arial" w:cs="Arial"/>
          <w:lang w:val="en-GB"/>
        </w:rPr>
        <w:t xml:space="preserve">Any written </w:t>
      </w:r>
      <w:r w:rsidR="0061248F" w:rsidRPr="00AB4A0E">
        <w:rPr>
          <w:rFonts w:ascii="Arial" w:hAnsi="Arial" w:cs="Arial"/>
          <w:lang w:val="en-GB"/>
        </w:rPr>
        <w:t>communication relating to this C</w:t>
      </w:r>
      <w:r w:rsidRPr="00AB4A0E">
        <w:rPr>
          <w:rFonts w:ascii="Arial" w:hAnsi="Arial" w:cs="Arial"/>
          <w:lang w:val="en-GB"/>
        </w:rPr>
        <w:t xml:space="preserve">ontract between the Contracting Authority and the Contractor must state the contract title and contract number, and must be sent by post, fax, e-mail or by hand to the addresses identified in this </w:t>
      </w:r>
      <w:r w:rsidR="00DA33F6" w:rsidRPr="00AB4A0E">
        <w:rPr>
          <w:rFonts w:ascii="Arial" w:hAnsi="Arial" w:cs="Arial"/>
          <w:lang w:val="en-GB"/>
        </w:rPr>
        <w:t>C</w:t>
      </w:r>
      <w:r w:rsidRPr="00AB4A0E">
        <w:rPr>
          <w:rFonts w:ascii="Arial" w:hAnsi="Arial" w:cs="Arial"/>
          <w:lang w:val="en-GB"/>
        </w:rPr>
        <w:t>ontract.</w:t>
      </w:r>
    </w:p>
    <w:p w14:paraId="2E357343" w14:textId="77777777" w:rsidR="0062100F" w:rsidRPr="00AB4A0E" w:rsidRDefault="0062100F" w:rsidP="00E3071F">
      <w:pPr>
        <w:pStyle w:val="PlainText"/>
        <w:rPr>
          <w:rFonts w:ascii="Arial" w:hAnsi="Arial" w:cs="Arial"/>
          <w:rtl/>
          <w:lang w:val="en-GB"/>
        </w:rPr>
      </w:pPr>
    </w:p>
    <w:p w14:paraId="2E357344" w14:textId="77777777" w:rsidR="0062100F" w:rsidRPr="00AB4A0E" w:rsidRDefault="0062100F" w:rsidP="0062100F">
      <w:pPr>
        <w:bidi/>
        <w:rPr>
          <w:rFonts w:ascii="Arial" w:hAnsi="Arial" w:cs="Arial"/>
          <w:b/>
          <w:bCs/>
          <w:rtl/>
        </w:rPr>
      </w:pPr>
      <w:r w:rsidRPr="00AB4A0E">
        <w:rPr>
          <w:rFonts w:ascii="Arial" w:hAnsi="Arial" w:cs="Arial"/>
          <w:b/>
          <w:bCs/>
          <w:highlight w:val="cyan"/>
          <w:rtl/>
        </w:rPr>
        <w:t>ب.18</w:t>
      </w:r>
      <w:r w:rsidRPr="00AB4A0E">
        <w:rPr>
          <w:rFonts w:ascii="Arial" w:hAnsi="Arial" w:cs="Arial"/>
          <w:b/>
          <w:bCs/>
          <w:highlight w:val="cyan"/>
          <w:rtl/>
        </w:rPr>
        <w:tab/>
        <w:t>(خيار: الشروط والمرجعيات العامة)</w:t>
      </w:r>
    </w:p>
    <w:p w14:paraId="2E357345" w14:textId="77777777" w:rsidR="0062100F" w:rsidRPr="00AB4A0E" w:rsidRDefault="0062100F" w:rsidP="0062100F">
      <w:pPr>
        <w:bidi/>
        <w:rPr>
          <w:rFonts w:ascii="Arial" w:hAnsi="Arial" w:cs="Arial"/>
          <w:rtl/>
        </w:rPr>
      </w:pPr>
      <w:r w:rsidRPr="00AB4A0E">
        <w:rPr>
          <w:rFonts w:ascii="Arial" w:hAnsi="Arial" w:cs="Arial"/>
          <w:rtl/>
        </w:rPr>
        <w:t>ستسري الشروط والمرجعيات العامة الخاصة بالهيئة المتعاقدة والمرفقة بهذا العقد على كافة العقود التي تصدر بمقتضى هذا العقد. في حال عدم التجانس، فسيتم النظر فيها حب الأسبقية التالية:</w:t>
      </w:r>
    </w:p>
    <w:p w14:paraId="2E357346" w14:textId="77777777" w:rsidR="0062100F" w:rsidRPr="00AB4A0E" w:rsidRDefault="0062100F" w:rsidP="004D7E5A">
      <w:pPr>
        <w:pStyle w:val="ListParagraph"/>
        <w:numPr>
          <w:ilvl w:val="0"/>
          <w:numId w:val="30"/>
        </w:numPr>
        <w:bidi/>
        <w:spacing w:after="200" w:line="276" w:lineRule="auto"/>
        <w:contextualSpacing/>
        <w:rPr>
          <w:rFonts w:ascii="Arial" w:hAnsi="Arial" w:cs="Arial"/>
        </w:rPr>
      </w:pPr>
      <w:r w:rsidRPr="00AB4A0E">
        <w:rPr>
          <w:rFonts w:ascii="Arial" w:hAnsi="Arial" w:cs="Arial"/>
          <w:rtl/>
        </w:rPr>
        <w:t>العقد الفردي</w:t>
      </w:r>
    </w:p>
    <w:p w14:paraId="2E357347" w14:textId="77777777" w:rsidR="0062100F" w:rsidRPr="00AB4A0E" w:rsidRDefault="0062100F" w:rsidP="004D7E5A">
      <w:pPr>
        <w:pStyle w:val="ListParagraph"/>
        <w:numPr>
          <w:ilvl w:val="0"/>
          <w:numId w:val="30"/>
        </w:numPr>
        <w:bidi/>
        <w:spacing w:after="200" w:line="276" w:lineRule="auto"/>
        <w:contextualSpacing/>
        <w:rPr>
          <w:rFonts w:ascii="Arial" w:hAnsi="Arial" w:cs="Arial"/>
          <w:b/>
          <w:bCs/>
          <w:highlight w:val="red"/>
        </w:rPr>
      </w:pPr>
      <w:r w:rsidRPr="00AB4A0E">
        <w:rPr>
          <w:rFonts w:ascii="Arial" w:hAnsi="Arial" w:cs="Arial"/>
          <w:rtl/>
        </w:rPr>
        <w:lastRenderedPageBreak/>
        <w:t xml:space="preserve">(عقد الإطار العام) </w:t>
      </w:r>
      <w:r w:rsidRPr="00AB4A0E">
        <w:rPr>
          <w:rFonts w:ascii="Arial" w:hAnsi="Arial" w:cs="Arial"/>
          <w:b/>
          <w:bCs/>
          <w:highlight w:val="red"/>
          <w:rtl/>
        </w:rPr>
        <w:t>(ملاحظة: اشطب المادة في حال عقد الإطار العام)</w:t>
      </w:r>
    </w:p>
    <w:p w14:paraId="2E357348" w14:textId="77777777" w:rsidR="0062100F" w:rsidRPr="00AB4A0E" w:rsidRDefault="0062100F" w:rsidP="0062100F">
      <w:pPr>
        <w:pStyle w:val="PlainText"/>
        <w:bidi/>
        <w:rPr>
          <w:rFonts w:ascii="Arial" w:hAnsi="Arial" w:cs="Arial"/>
        </w:rPr>
      </w:pPr>
    </w:p>
    <w:p w14:paraId="2E357349" w14:textId="77777777" w:rsidR="00E3071F" w:rsidRPr="00AB4A0E" w:rsidRDefault="00E3071F" w:rsidP="00E3071F">
      <w:pPr>
        <w:pStyle w:val="PlainText"/>
        <w:rPr>
          <w:rFonts w:ascii="Arial" w:hAnsi="Arial" w:cs="Arial"/>
          <w:lang w:val="en-GB"/>
        </w:rPr>
      </w:pPr>
    </w:p>
    <w:p w14:paraId="2E35734A" w14:textId="77777777" w:rsidR="00E3071F" w:rsidRPr="00AB4A0E" w:rsidRDefault="00E3071F" w:rsidP="004D7E5A">
      <w:pPr>
        <w:pStyle w:val="PlainText"/>
        <w:numPr>
          <w:ilvl w:val="0"/>
          <w:numId w:val="9"/>
        </w:numPr>
        <w:rPr>
          <w:rFonts w:ascii="Arial" w:hAnsi="Arial" w:cs="Arial"/>
          <w:b/>
          <w:highlight w:val="cyan"/>
          <w:lang w:val="en-GB"/>
        </w:rPr>
      </w:pPr>
      <w:r w:rsidRPr="00AB4A0E">
        <w:rPr>
          <w:rFonts w:ascii="Arial" w:hAnsi="Arial" w:cs="Arial"/>
          <w:b/>
          <w:highlight w:val="cyan"/>
          <w:lang w:val="en-GB"/>
        </w:rPr>
        <w:t>(Option: General Terms and Conditions)</w:t>
      </w:r>
    </w:p>
    <w:p w14:paraId="2E35734B" w14:textId="77777777" w:rsidR="00E3071F" w:rsidRPr="00AB4A0E" w:rsidRDefault="00E3071F" w:rsidP="00E3071F">
      <w:pPr>
        <w:pStyle w:val="PlainText"/>
        <w:rPr>
          <w:rFonts w:ascii="Arial" w:hAnsi="Arial" w:cs="Arial"/>
          <w:lang w:val="en-GB"/>
        </w:rPr>
      </w:pPr>
      <w:r w:rsidRPr="00AB4A0E">
        <w:rPr>
          <w:rFonts w:ascii="Arial" w:hAnsi="Arial" w:cs="Arial"/>
          <w:lang w:val="en-GB"/>
        </w:rPr>
        <w:t xml:space="preserve">The Contracting Authorities’ General Terms and Conditions attached shall apply to this </w:t>
      </w:r>
      <w:r w:rsidR="0061248F" w:rsidRPr="00AB4A0E">
        <w:rPr>
          <w:rFonts w:ascii="Arial" w:hAnsi="Arial" w:cs="Arial"/>
          <w:lang w:val="en-GB"/>
        </w:rPr>
        <w:t>C</w:t>
      </w:r>
      <w:r w:rsidRPr="00AB4A0E">
        <w:rPr>
          <w:rFonts w:ascii="Arial" w:hAnsi="Arial" w:cs="Arial"/>
          <w:lang w:val="en-GB"/>
        </w:rPr>
        <w:t xml:space="preserve">ontract and all </w:t>
      </w:r>
      <w:r w:rsidR="0061248F" w:rsidRPr="00AB4A0E">
        <w:rPr>
          <w:rFonts w:ascii="Arial" w:hAnsi="Arial" w:cs="Arial"/>
          <w:lang w:val="en-GB"/>
        </w:rPr>
        <w:t>contracts</w:t>
      </w:r>
      <w:r w:rsidRPr="00AB4A0E">
        <w:rPr>
          <w:rFonts w:ascii="Arial" w:hAnsi="Arial" w:cs="Arial"/>
          <w:lang w:val="en-GB"/>
        </w:rPr>
        <w:t xml:space="preserve"> subsequently issued pursuant to this </w:t>
      </w:r>
      <w:r w:rsidR="0061248F" w:rsidRPr="00AB4A0E">
        <w:rPr>
          <w:rFonts w:ascii="Arial" w:hAnsi="Arial" w:cs="Arial"/>
          <w:lang w:val="en-GB"/>
        </w:rPr>
        <w:t>C</w:t>
      </w:r>
      <w:r w:rsidRPr="00AB4A0E">
        <w:rPr>
          <w:rFonts w:ascii="Arial" w:hAnsi="Arial" w:cs="Arial"/>
          <w:lang w:val="en-GB"/>
        </w:rPr>
        <w:t>ontract. In the case of any inconsistencies, the following order of precedence shall prevail:</w:t>
      </w:r>
    </w:p>
    <w:p w14:paraId="2E35734C" w14:textId="77777777" w:rsidR="00E3071F" w:rsidRPr="00AB4A0E" w:rsidRDefault="00E3071F" w:rsidP="004D7E5A">
      <w:pPr>
        <w:pStyle w:val="PlainText"/>
        <w:numPr>
          <w:ilvl w:val="0"/>
          <w:numId w:val="10"/>
        </w:numPr>
        <w:rPr>
          <w:rFonts w:ascii="Arial" w:hAnsi="Arial" w:cs="Arial"/>
          <w:lang w:val="en-GB"/>
        </w:rPr>
      </w:pPr>
      <w:r w:rsidRPr="00AB4A0E">
        <w:rPr>
          <w:rFonts w:ascii="Arial" w:hAnsi="Arial" w:cs="Arial"/>
          <w:lang w:val="en-GB"/>
        </w:rPr>
        <w:t xml:space="preserve">the </w:t>
      </w:r>
      <w:r w:rsidR="0061248F" w:rsidRPr="00AB4A0E">
        <w:rPr>
          <w:rFonts w:ascii="Arial" w:hAnsi="Arial" w:cs="Arial"/>
          <w:lang w:val="en-GB"/>
        </w:rPr>
        <w:t>individual contract</w:t>
      </w:r>
    </w:p>
    <w:p w14:paraId="2E35734D" w14:textId="77777777" w:rsidR="00E3071F" w:rsidRPr="00AB4A0E" w:rsidRDefault="00E3071F" w:rsidP="004D7E5A">
      <w:pPr>
        <w:pStyle w:val="PlainText"/>
        <w:numPr>
          <w:ilvl w:val="0"/>
          <w:numId w:val="10"/>
        </w:numPr>
        <w:rPr>
          <w:rFonts w:ascii="Arial" w:hAnsi="Arial" w:cs="Arial"/>
          <w:lang w:val="en-GB"/>
        </w:rPr>
      </w:pPr>
      <w:r w:rsidRPr="00AB4A0E">
        <w:rPr>
          <w:rFonts w:ascii="Arial" w:hAnsi="Arial" w:cs="Arial"/>
          <w:lang w:val="en-GB"/>
        </w:rPr>
        <w:t>the</w:t>
      </w:r>
      <w:r w:rsidR="0061248F" w:rsidRPr="00AB4A0E">
        <w:rPr>
          <w:rFonts w:ascii="Arial" w:hAnsi="Arial" w:cs="Arial"/>
          <w:lang w:val="en-GB"/>
        </w:rPr>
        <w:t xml:space="preserve"> Framework C</w:t>
      </w:r>
      <w:r w:rsidRPr="00AB4A0E">
        <w:rPr>
          <w:rFonts w:ascii="Arial" w:hAnsi="Arial" w:cs="Arial"/>
          <w:lang w:val="en-GB"/>
        </w:rPr>
        <w:t xml:space="preserve">ontract) </w:t>
      </w:r>
      <w:r w:rsidRPr="00AB4A0E">
        <w:rPr>
          <w:rFonts w:ascii="Arial" w:hAnsi="Arial" w:cs="Arial"/>
          <w:b/>
          <w:highlight w:val="red"/>
          <w:lang w:val="en-GB"/>
        </w:rPr>
        <w:t>(Note: delete article if not a Framework Contract)</w:t>
      </w:r>
    </w:p>
    <w:p w14:paraId="2E35734E" w14:textId="77777777" w:rsidR="0062100F" w:rsidRPr="00AB4A0E" w:rsidRDefault="0062100F" w:rsidP="0062100F">
      <w:pPr>
        <w:pStyle w:val="PlainText"/>
        <w:ind w:left="720"/>
        <w:rPr>
          <w:rFonts w:ascii="Arial" w:hAnsi="Arial" w:cs="Arial"/>
          <w:b/>
          <w:rtl/>
          <w:lang w:val="en-GB"/>
        </w:rPr>
      </w:pPr>
    </w:p>
    <w:p w14:paraId="2E35734F" w14:textId="77777777" w:rsidR="0062100F" w:rsidRPr="00AB4A0E" w:rsidRDefault="0062100F" w:rsidP="0062100F">
      <w:pPr>
        <w:bidi/>
        <w:rPr>
          <w:rFonts w:ascii="Arial" w:hAnsi="Arial" w:cs="Arial"/>
          <w:b/>
          <w:bCs/>
          <w:rtl/>
        </w:rPr>
      </w:pPr>
      <w:r w:rsidRPr="00AB4A0E">
        <w:rPr>
          <w:rFonts w:ascii="Arial" w:hAnsi="Arial" w:cs="Arial"/>
          <w:b/>
          <w:bCs/>
          <w:highlight w:val="cyan"/>
          <w:rtl/>
        </w:rPr>
        <w:t>ب.19</w:t>
      </w:r>
      <w:r w:rsidRPr="00AB4A0E">
        <w:rPr>
          <w:rFonts w:ascii="Arial" w:hAnsi="Arial" w:cs="Arial"/>
          <w:b/>
          <w:bCs/>
          <w:highlight w:val="cyan"/>
          <w:rtl/>
        </w:rPr>
        <w:tab/>
        <w:t>(خيار: القانون والنزاعات)</w:t>
      </w:r>
    </w:p>
    <w:p w14:paraId="2E357350" w14:textId="77777777" w:rsidR="0062100F" w:rsidRPr="00AB4A0E" w:rsidRDefault="0062100F" w:rsidP="0062100F">
      <w:pPr>
        <w:bidi/>
        <w:rPr>
          <w:rFonts w:ascii="Arial" w:hAnsi="Arial" w:cs="Arial"/>
          <w:b/>
          <w:bCs/>
          <w:rtl/>
        </w:rPr>
      </w:pPr>
      <w:r w:rsidRPr="00AB4A0E">
        <w:rPr>
          <w:rFonts w:ascii="Arial" w:hAnsi="Arial" w:cs="Arial"/>
          <w:b/>
          <w:bCs/>
          <w:highlight w:val="red"/>
          <w:rtl/>
        </w:rPr>
        <w:t xml:space="preserve">(ملاحظة" بالنسبة للعقود المعقد ذات القيمة العالية، يرجى التفكير بإدراج بند التحكيم. يرجى الرجوع إلى دليل </w:t>
      </w:r>
      <w:r w:rsidRPr="00AB4A0E">
        <w:rPr>
          <w:rFonts w:ascii="Arial" w:hAnsi="Arial" w:cs="Arial"/>
          <w:b/>
          <w:bCs/>
          <w:rtl/>
        </w:rPr>
        <w:t>إجراءات الشراء الخاص بمؤسسة دان تشرتش إيد القسم 9.5)</w:t>
      </w:r>
    </w:p>
    <w:p w14:paraId="2E357351" w14:textId="77777777" w:rsidR="0062100F" w:rsidRPr="00AB4A0E" w:rsidRDefault="0062100F" w:rsidP="0062100F">
      <w:pPr>
        <w:pStyle w:val="PlainText"/>
        <w:bidi/>
        <w:rPr>
          <w:rFonts w:ascii="Arial" w:hAnsi="Arial" w:cs="Arial"/>
          <w:lang w:val="en-GB"/>
        </w:rPr>
      </w:pPr>
    </w:p>
    <w:p w14:paraId="2E357352" w14:textId="77777777" w:rsidR="00E3071F" w:rsidRPr="00AB4A0E" w:rsidRDefault="00E3071F" w:rsidP="00E3071F">
      <w:pPr>
        <w:pStyle w:val="PlainText"/>
        <w:rPr>
          <w:rFonts w:ascii="Arial" w:hAnsi="Arial" w:cs="Arial"/>
          <w:b/>
          <w:i/>
          <w:lang w:val="en-GB"/>
        </w:rPr>
      </w:pPr>
    </w:p>
    <w:p w14:paraId="2E357353" w14:textId="77777777" w:rsidR="00E3071F" w:rsidRPr="00AB4A0E" w:rsidRDefault="00E3071F" w:rsidP="004D7E5A">
      <w:pPr>
        <w:pStyle w:val="PlainText"/>
        <w:numPr>
          <w:ilvl w:val="0"/>
          <w:numId w:val="9"/>
        </w:numPr>
        <w:rPr>
          <w:rFonts w:ascii="Arial" w:hAnsi="Arial" w:cs="Arial"/>
          <w:b/>
          <w:highlight w:val="cyan"/>
          <w:lang w:val="en-GB"/>
        </w:rPr>
      </w:pPr>
      <w:r w:rsidRPr="00AB4A0E">
        <w:rPr>
          <w:rFonts w:ascii="Arial" w:hAnsi="Arial" w:cs="Arial"/>
          <w:b/>
          <w:highlight w:val="cyan"/>
          <w:lang w:val="en-GB"/>
        </w:rPr>
        <w:t>(Option: Law and Disputes)</w:t>
      </w:r>
    </w:p>
    <w:p w14:paraId="2E357354" w14:textId="77777777" w:rsidR="00E3071F" w:rsidRPr="00AB4A0E" w:rsidRDefault="00E3071F" w:rsidP="00E3071F">
      <w:pPr>
        <w:pStyle w:val="PlainText"/>
        <w:rPr>
          <w:rFonts w:ascii="Arial" w:hAnsi="Arial" w:cs="Arial"/>
          <w:lang w:val="en-GB"/>
        </w:rPr>
      </w:pPr>
      <w:r w:rsidRPr="00AB4A0E">
        <w:rPr>
          <w:rFonts w:ascii="Arial" w:hAnsi="Arial" w:cs="Arial"/>
          <w:b/>
          <w:highlight w:val="red"/>
          <w:lang w:val="en-GB"/>
        </w:rPr>
        <w:t xml:space="preserve">(Note: for a high value and complex contract, consider including an arbitration clause. Please refer to DCA Procurement </w:t>
      </w:r>
      <w:r w:rsidR="00D84DF4" w:rsidRPr="00AB4A0E">
        <w:rPr>
          <w:rFonts w:ascii="Arial" w:hAnsi="Arial" w:cs="Arial"/>
          <w:b/>
          <w:highlight w:val="red"/>
          <w:lang w:val="en-GB"/>
        </w:rPr>
        <w:t>Manual section 9.5</w:t>
      </w:r>
      <w:r w:rsidRPr="00AB4A0E">
        <w:rPr>
          <w:rFonts w:ascii="Arial" w:hAnsi="Arial" w:cs="Arial"/>
          <w:b/>
          <w:highlight w:val="red"/>
          <w:lang w:val="en-GB"/>
        </w:rPr>
        <w:t>)</w:t>
      </w:r>
    </w:p>
    <w:p w14:paraId="2E357355" w14:textId="77777777" w:rsidR="00E3071F" w:rsidRPr="00AB4A0E" w:rsidRDefault="00E3071F" w:rsidP="005B65F7">
      <w:pPr>
        <w:autoSpaceDE w:val="0"/>
        <w:autoSpaceDN w:val="0"/>
        <w:adjustRightInd w:val="0"/>
        <w:rPr>
          <w:rFonts w:ascii="Arial" w:hAnsi="Arial" w:cs="Arial"/>
          <w:b/>
          <w:sz w:val="20"/>
          <w:szCs w:val="20"/>
          <w:lang w:val="en-GB"/>
        </w:rPr>
      </w:pPr>
      <w:r w:rsidRPr="00AB4A0E">
        <w:rPr>
          <w:rFonts w:ascii="Arial" w:hAnsi="Arial" w:cs="Arial"/>
          <w:lang w:val="en-US"/>
        </w:rPr>
        <w:br w:type="page"/>
      </w:r>
    </w:p>
    <w:p w14:paraId="2E357356" w14:textId="77777777" w:rsidR="0062100F" w:rsidRPr="00AB4A0E" w:rsidRDefault="0062100F" w:rsidP="005B65F7">
      <w:pPr>
        <w:pStyle w:val="PlainText"/>
        <w:jc w:val="both"/>
        <w:rPr>
          <w:rFonts w:ascii="Arial" w:hAnsi="Arial" w:cs="Arial"/>
          <w:b/>
          <w:caps/>
          <w:sz w:val="24"/>
          <w:szCs w:val="24"/>
          <w:rtl/>
          <w:lang w:val="en-GB"/>
        </w:rPr>
      </w:pPr>
    </w:p>
    <w:p w14:paraId="2E357357" w14:textId="77777777" w:rsidR="0062100F" w:rsidRPr="00AB4A0E" w:rsidRDefault="0062100F" w:rsidP="0062100F">
      <w:pPr>
        <w:pStyle w:val="PlainText"/>
        <w:bidi/>
        <w:jc w:val="both"/>
        <w:rPr>
          <w:rFonts w:ascii="Arial" w:hAnsi="Arial" w:cs="Arial"/>
          <w:b/>
          <w:caps/>
          <w:sz w:val="24"/>
          <w:szCs w:val="24"/>
          <w:rtl/>
          <w:lang w:val="en-GB"/>
        </w:rPr>
      </w:pPr>
      <w:r w:rsidRPr="00AB4A0E">
        <w:rPr>
          <w:rFonts w:ascii="Arial" w:hAnsi="Arial" w:cs="Arial"/>
          <w:b/>
          <w:bCs/>
          <w:sz w:val="24"/>
          <w:szCs w:val="24"/>
          <w:rtl/>
        </w:rPr>
        <w:t>الملحق 1: الشروط المرجعية</w:t>
      </w:r>
    </w:p>
    <w:p w14:paraId="2E357358" w14:textId="77777777" w:rsidR="005B65F7" w:rsidRPr="00AB4A0E" w:rsidRDefault="005B65F7" w:rsidP="005B65F7">
      <w:pPr>
        <w:pStyle w:val="PlainText"/>
        <w:jc w:val="both"/>
        <w:rPr>
          <w:rFonts w:ascii="Arial" w:hAnsi="Arial" w:cs="Arial"/>
          <w:sz w:val="24"/>
          <w:szCs w:val="24"/>
          <w:lang w:val="en-GB"/>
        </w:rPr>
      </w:pPr>
      <w:r w:rsidRPr="00AB4A0E">
        <w:rPr>
          <w:rFonts w:ascii="Arial" w:hAnsi="Arial" w:cs="Arial"/>
          <w:b/>
          <w:caps/>
          <w:sz w:val="24"/>
          <w:szCs w:val="24"/>
          <w:lang w:val="en-GB"/>
        </w:rPr>
        <w:t>Annex 1: Terms of reference</w:t>
      </w:r>
    </w:p>
    <w:p w14:paraId="2E357359" w14:textId="77777777" w:rsidR="005B65F7" w:rsidRPr="00AB4A0E" w:rsidRDefault="005B65F7" w:rsidP="005B65F7">
      <w:pPr>
        <w:rPr>
          <w:rFonts w:ascii="Arial" w:hAnsi="Arial" w:cs="Arial"/>
          <w:b/>
          <w:caps/>
          <w:lang w:val="en-GB"/>
        </w:rPr>
      </w:pPr>
    </w:p>
    <w:p w14:paraId="2E35735A" w14:textId="77777777" w:rsidR="0062100F" w:rsidRPr="00AB4A0E" w:rsidRDefault="0062100F" w:rsidP="004D7E5A">
      <w:pPr>
        <w:pStyle w:val="ListParagraph"/>
        <w:numPr>
          <w:ilvl w:val="0"/>
          <w:numId w:val="31"/>
        </w:numPr>
        <w:bidi/>
        <w:spacing w:after="200" w:line="276" w:lineRule="auto"/>
        <w:contextualSpacing/>
        <w:rPr>
          <w:rFonts w:ascii="Arial" w:hAnsi="Arial" w:cs="Arial"/>
          <w:b/>
          <w:bCs/>
        </w:rPr>
      </w:pPr>
      <w:r w:rsidRPr="00AB4A0E">
        <w:rPr>
          <w:rFonts w:ascii="Arial" w:hAnsi="Arial" w:cs="Arial"/>
          <w:b/>
          <w:bCs/>
          <w:rtl/>
        </w:rPr>
        <w:t>معلومات عن خلفية العمل</w:t>
      </w:r>
    </w:p>
    <w:p w14:paraId="2E35735B" w14:textId="77777777" w:rsidR="0062100F" w:rsidRPr="00AB4A0E" w:rsidRDefault="0062100F" w:rsidP="0062100F">
      <w:pPr>
        <w:bidi/>
        <w:rPr>
          <w:rFonts w:ascii="Arial" w:hAnsi="Arial" w:cs="Arial"/>
          <w:rtl/>
        </w:rPr>
      </w:pPr>
      <w:r w:rsidRPr="00AB4A0E">
        <w:rPr>
          <w:rFonts w:ascii="Arial" w:hAnsi="Arial" w:cs="Arial"/>
          <w:highlight w:val="yellow"/>
          <w:rtl/>
        </w:rPr>
        <w:t>&lt;معلومات عن البلد&gt;</w:t>
      </w:r>
    </w:p>
    <w:p w14:paraId="2E35735C" w14:textId="77777777" w:rsidR="0062100F" w:rsidRPr="00AB4A0E" w:rsidRDefault="0062100F" w:rsidP="0062100F">
      <w:pPr>
        <w:bidi/>
        <w:rPr>
          <w:rFonts w:ascii="Arial" w:hAnsi="Arial" w:cs="Arial"/>
          <w:rtl/>
        </w:rPr>
      </w:pPr>
      <w:r w:rsidRPr="00AB4A0E">
        <w:rPr>
          <w:rFonts w:ascii="Arial" w:hAnsi="Arial" w:cs="Arial"/>
          <w:highlight w:val="yellow"/>
          <w:rtl/>
        </w:rPr>
        <w:t>(خلفية عامة/ ذات صلة عن المشروع والمؤسسة والشريك&gt;</w:t>
      </w:r>
    </w:p>
    <w:p w14:paraId="2E35735D" w14:textId="77777777" w:rsidR="005B65F7" w:rsidRPr="00AB4A0E" w:rsidRDefault="005B65F7" w:rsidP="0062100F">
      <w:pPr>
        <w:pStyle w:val="PlainText"/>
        <w:bidi/>
        <w:rPr>
          <w:rFonts w:ascii="Arial" w:hAnsi="Arial" w:cs="Arial"/>
          <w:b/>
          <w:caps/>
          <w:sz w:val="24"/>
          <w:szCs w:val="24"/>
          <w:lang w:val="en-GB"/>
        </w:rPr>
      </w:pPr>
    </w:p>
    <w:p w14:paraId="2E35735E" w14:textId="77777777" w:rsidR="005B65F7" w:rsidRPr="00AB4A0E" w:rsidRDefault="005B65F7" w:rsidP="004D7E5A">
      <w:pPr>
        <w:pStyle w:val="PlainText"/>
        <w:numPr>
          <w:ilvl w:val="0"/>
          <w:numId w:val="17"/>
        </w:numPr>
        <w:rPr>
          <w:rFonts w:ascii="Arial" w:hAnsi="Arial" w:cs="Arial"/>
          <w:b/>
          <w:caps/>
          <w:lang w:val="en-GB"/>
        </w:rPr>
      </w:pPr>
      <w:r w:rsidRPr="00AB4A0E">
        <w:rPr>
          <w:rFonts w:ascii="Arial" w:hAnsi="Arial" w:cs="Arial"/>
          <w:b/>
          <w:caps/>
          <w:lang w:val="en-GB"/>
        </w:rPr>
        <w:t>Background information</w:t>
      </w:r>
    </w:p>
    <w:p w14:paraId="2E35735F" w14:textId="77777777" w:rsidR="005B65F7" w:rsidRPr="00AB4A0E" w:rsidRDefault="005B65F7" w:rsidP="005B65F7">
      <w:pPr>
        <w:pStyle w:val="PlainText"/>
        <w:rPr>
          <w:rFonts w:ascii="Arial" w:hAnsi="Arial" w:cs="Arial"/>
          <w:lang w:val="en-GB"/>
        </w:rPr>
      </w:pPr>
      <w:r w:rsidRPr="00AB4A0E">
        <w:rPr>
          <w:rFonts w:ascii="Arial" w:hAnsi="Arial" w:cs="Arial"/>
          <w:highlight w:val="yellow"/>
          <w:lang w:val="en-GB"/>
        </w:rPr>
        <w:t>&lt;Information of the country&gt;</w:t>
      </w:r>
    </w:p>
    <w:p w14:paraId="2E357360" w14:textId="77777777" w:rsidR="005B65F7" w:rsidRPr="00AB4A0E" w:rsidRDefault="005B65F7" w:rsidP="005B65F7">
      <w:pPr>
        <w:pStyle w:val="PlainText"/>
        <w:ind w:left="360"/>
        <w:rPr>
          <w:rFonts w:ascii="Arial" w:hAnsi="Arial" w:cs="Arial"/>
          <w:color w:val="FF0000"/>
          <w:lang w:val="en-GB"/>
        </w:rPr>
      </w:pPr>
    </w:p>
    <w:p w14:paraId="2E357361" w14:textId="77777777" w:rsidR="005B65F7" w:rsidRPr="00AB4A0E" w:rsidRDefault="005B65F7" w:rsidP="005B65F7">
      <w:pPr>
        <w:pStyle w:val="PlainText"/>
        <w:rPr>
          <w:rFonts w:ascii="Arial" w:hAnsi="Arial" w:cs="Arial"/>
          <w:rtl/>
          <w:lang w:val="en-GB"/>
        </w:rPr>
      </w:pPr>
      <w:r w:rsidRPr="00AB4A0E">
        <w:rPr>
          <w:rFonts w:ascii="Arial" w:hAnsi="Arial" w:cs="Arial"/>
          <w:highlight w:val="yellow"/>
          <w:lang w:val="en-GB"/>
        </w:rPr>
        <w:t>&lt;General/relevant background information about the project, the organisation and the partner&gt;</w:t>
      </w:r>
    </w:p>
    <w:p w14:paraId="2E357362" w14:textId="77777777" w:rsidR="0062100F" w:rsidRPr="00AB4A0E" w:rsidRDefault="0062100F" w:rsidP="005B65F7">
      <w:pPr>
        <w:pStyle w:val="PlainText"/>
        <w:rPr>
          <w:rFonts w:ascii="Arial" w:hAnsi="Arial" w:cs="Arial"/>
          <w:rtl/>
          <w:lang w:val="en-GB"/>
        </w:rPr>
      </w:pPr>
    </w:p>
    <w:p w14:paraId="2E357363" w14:textId="77777777" w:rsidR="0062100F" w:rsidRPr="00AB4A0E" w:rsidRDefault="0062100F" w:rsidP="004D7E5A">
      <w:pPr>
        <w:pStyle w:val="ListParagraph"/>
        <w:numPr>
          <w:ilvl w:val="0"/>
          <w:numId w:val="31"/>
        </w:numPr>
        <w:bidi/>
        <w:spacing w:after="200" w:line="276" w:lineRule="auto"/>
        <w:contextualSpacing/>
        <w:rPr>
          <w:rFonts w:ascii="Arial" w:hAnsi="Arial" w:cs="Arial"/>
          <w:b/>
          <w:bCs/>
        </w:rPr>
      </w:pPr>
      <w:r w:rsidRPr="00AB4A0E">
        <w:rPr>
          <w:rFonts w:ascii="Arial" w:hAnsi="Arial" w:cs="Arial"/>
          <w:b/>
          <w:bCs/>
          <w:rtl/>
        </w:rPr>
        <w:t>الغرض من العقد والنتائج المتوقعة</w:t>
      </w:r>
    </w:p>
    <w:p w14:paraId="2E357364" w14:textId="77777777" w:rsidR="0062100F" w:rsidRPr="00AB4A0E" w:rsidRDefault="0062100F" w:rsidP="0062100F">
      <w:pPr>
        <w:bidi/>
        <w:rPr>
          <w:rFonts w:ascii="Arial" w:hAnsi="Arial" w:cs="Arial"/>
          <w:b/>
          <w:bCs/>
          <w:rtl/>
        </w:rPr>
      </w:pPr>
      <w:r w:rsidRPr="00AB4A0E">
        <w:rPr>
          <w:rFonts w:ascii="Arial" w:hAnsi="Arial" w:cs="Arial"/>
          <w:b/>
          <w:bCs/>
          <w:rtl/>
        </w:rPr>
        <w:t>الهدف العام:</w:t>
      </w:r>
    </w:p>
    <w:p w14:paraId="2E357365" w14:textId="77777777" w:rsidR="0062100F" w:rsidRPr="00AB4A0E" w:rsidRDefault="0062100F" w:rsidP="0062100F">
      <w:pPr>
        <w:bidi/>
        <w:rPr>
          <w:rFonts w:ascii="Arial" w:hAnsi="Arial" w:cs="Arial"/>
          <w:rtl/>
        </w:rPr>
      </w:pPr>
      <w:r w:rsidRPr="00AB4A0E">
        <w:rPr>
          <w:rFonts w:ascii="Arial" w:hAnsi="Arial" w:cs="Arial"/>
          <w:rtl/>
        </w:rPr>
        <w:t>&lt;الهدف العام من المشروع هو&gt;</w:t>
      </w:r>
    </w:p>
    <w:p w14:paraId="2E357366" w14:textId="77777777" w:rsidR="0062100F" w:rsidRPr="00AB4A0E" w:rsidRDefault="0062100F" w:rsidP="0062100F">
      <w:pPr>
        <w:bidi/>
        <w:rPr>
          <w:rFonts w:ascii="Arial" w:hAnsi="Arial" w:cs="Arial"/>
          <w:b/>
          <w:bCs/>
          <w:rtl/>
        </w:rPr>
      </w:pPr>
      <w:r w:rsidRPr="00AB4A0E">
        <w:rPr>
          <w:rFonts w:ascii="Arial" w:hAnsi="Arial" w:cs="Arial"/>
          <w:b/>
          <w:bCs/>
          <w:rtl/>
        </w:rPr>
        <w:t>الغرض:</w:t>
      </w:r>
    </w:p>
    <w:p w14:paraId="2E357367" w14:textId="77777777" w:rsidR="0062100F" w:rsidRPr="00AB4A0E" w:rsidRDefault="0062100F" w:rsidP="0062100F">
      <w:pPr>
        <w:bidi/>
        <w:rPr>
          <w:rFonts w:ascii="Arial" w:hAnsi="Arial" w:cs="Arial"/>
          <w:rtl/>
        </w:rPr>
      </w:pPr>
      <w:r w:rsidRPr="00AB4A0E">
        <w:rPr>
          <w:rFonts w:ascii="Arial" w:hAnsi="Arial" w:cs="Arial"/>
          <w:rtl/>
        </w:rPr>
        <w:t>&lt;الغرض من العقد هو&gt;</w:t>
      </w:r>
    </w:p>
    <w:p w14:paraId="2E357368" w14:textId="77777777" w:rsidR="0062100F" w:rsidRPr="00AB4A0E" w:rsidRDefault="0062100F" w:rsidP="0062100F">
      <w:pPr>
        <w:bidi/>
        <w:rPr>
          <w:rFonts w:ascii="Arial" w:hAnsi="Arial" w:cs="Arial"/>
          <w:b/>
          <w:bCs/>
          <w:rtl/>
        </w:rPr>
      </w:pPr>
      <w:r w:rsidRPr="00AB4A0E">
        <w:rPr>
          <w:rFonts w:ascii="Arial" w:hAnsi="Arial" w:cs="Arial"/>
          <w:b/>
          <w:bCs/>
          <w:rtl/>
        </w:rPr>
        <w:t>النتائج التي يجب أن يحققها المتعاقد</w:t>
      </w:r>
    </w:p>
    <w:p w14:paraId="2E357369" w14:textId="77777777" w:rsidR="0062100F" w:rsidRPr="00AB4A0E" w:rsidRDefault="0062100F" w:rsidP="004D7E5A">
      <w:pPr>
        <w:pStyle w:val="ListParagraph"/>
        <w:numPr>
          <w:ilvl w:val="0"/>
          <w:numId w:val="32"/>
        </w:numPr>
        <w:bidi/>
        <w:spacing w:after="200" w:line="276" w:lineRule="auto"/>
        <w:contextualSpacing/>
        <w:rPr>
          <w:rFonts w:ascii="Arial" w:hAnsi="Arial" w:cs="Arial"/>
        </w:rPr>
      </w:pPr>
      <w:r w:rsidRPr="00AB4A0E">
        <w:rPr>
          <w:rFonts w:ascii="Arial" w:hAnsi="Arial" w:cs="Arial"/>
          <w:rtl/>
        </w:rPr>
        <w:t>.</w:t>
      </w:r>
    </w:p>
    <w:p w14:paraId="2E35736A" w14:textId="77777777" w:rsidR="0062100F" w:rsidRPr="00AB4A0E" w:rsidRDefault="0062100F" w:rsidP="004D7E5A">
      <w:pPr>
        <w:pStyle w:val="ListParagraph"/>
        <w:numPr>
          <w:ilvl w:val="0"/>
          <w:numId w:val="32"/>
        </w:numPr>
        <w:bidi/>
        <w:spacing w:after="200" w:line="276" w:lineRule="auto"/>
        <w:contextualSpacing/>
        <w:rPr>
          <w:rFonts w:ascii="Arial" w:hAnsi="Arial" w:cs="Arial"/>
        </w:rPr>
      </w:pPr>
      <w:r w:rsidRPr="00AB4A0E">
        <w:rPr>
          <w:rFonts w:ascii="Arial" w:hAnsi="Arial" w:cs="Arial"/>
          <w:rtl/>
        </w:rPr>
        <w:t>.</w:t>
      </w:r>
    </w:p>
    <w:p w14:paraId="2E35736B" w14:textId="77777777" w:rsidR="0062100F" w:rsidRPr="00AB4A0E" w:rsidRDefault="0062100F" w:rsidP="004D7E5A">
      <w:pPr>
        <w:pStyle w:val="ListParagraph"/>
        <w:numPr>
          <w:ilvl w:val="0"/>
          <w:numId w:val="32"/>
        </w:numPr>
        <w:bidi/>
        <w:spacing w:after="200" w:line="276" w:lineRule="auto"/>
        <w:contextualSpacing/>
        <w:rPr>
          <w:rFonts w:ascii="Arial" w:hAnsi="Arial" w:cs="Arial"/>
          <w:rtl/>
        </w:rPr>
      </w:pPr>
    </w:p>
    <w:p w14:paraId="2E35736C" w14:textId="77777777" w:rsidR="0062100F" w:rsidRPr="00AB4A0E" w:rsidRDefault="0062100F" w:rsidP="004D7E5A">
      <w:pPr>
        <w:pStyle w:val="ListParagraph"/>
        <w:numPr>
          <w:ilvl w:val="0"/>
          <w:numId w:val="31"/>
        </w:numPr>
        <w:bidi/>
        <w:spacing w:after="200" w:line="276" w:lineRule="auto"/>
        <w:contextualSpacing/>
        <w:rPr>
          <w:rFonts w:ascii="Arial" w:hAnsi="Arial" w:cs="Arial"/>
          <w:b/>
          <w:bCs/>
        </w:rPr>
      </w:pPr>
      <w:r w:rsidRPr="00AB4A0E">
        <w:rPr>
          <w:rFonts w:ascii="Arial" w:hAnsi="Arial" w:cs="Arial"/>
          <w:b/>
          <w:bCs/>
          <w:highlight w:val="cyan"/>
          <w:rtl/>
        </w:rPr>
        <w:t>(خيار: التوقعات والمخاطر)</w:t>
      </w:r>
    </w:p>
    <w:p w14:paraId="2E35736D" w14:textId="77777777" w:rsidR="0062100F" w:rsidRPr="00AB4A0E" w:rsidRDefault="0062100F" w:rsidP="0062100F">
      <w:pPr>
        <w:pStyle w:val="PlainText"/>
        <w:bidi/>
        <w:rPr>
          <w:rFonts w:ascii="Arial" w:hAnsi="Arial" w:cs="Arial"/>
          <w:lang w:val="en-GB"/>
        </w:rPr>
      </w:pPr>
      <w:r w:rsidRPr="00AB4A0E">
        <w:rPr>
          <w:rFonts w:ascii="Arial" w:hAnsi="Arial" w:cs="Arial"/>
          <w:b/>
          <w:bCs/>
          <w:sz w:val="24"/>
          <w:szCs w:val="24"/>
          <w:highlight w:val="red"/>
          <w:rtl/>
        </w:rPr>
        <w:t>(ملاحظة: يمكن أن تكون التوقعات أن الوضع الأمني يسمح بإنهاء الأشغال أو أن الحكومة مستعدة للتعاون. يمكن أن يكون الخطر محدودية القدرة على الوصول للمنطقة أو الدولة وغيرها. يرجى شطب هذا الخيار في حال عدم صلته بالعقد</w:t>
      </w:r>
    </w:p>
    <w:p w14:paraId="2E35736E" w14:textId="77777777" w:rsidR="005B65F7" w:rsidRPr="00AB4A0E" w:rsidRDefault="005B65F7" w:rsidP="005B65F7">
      <w:pPr>
        <w:pStyle w:val="PlainText"/>
        <w:ind w:left="360"/>
        <w:rPr>
          <w:rFonts w:ascii="Arial" w:hAnsi="Arial" w:cs="Arial"/>
          <w:lang w:val="en-GB"/>
        </w:rPr>
      </w:pPr>
    </w:p>
    <w:p w14:paraId="2E35736F" w14:textId="77777777" w:rsidR="005B65F7" w:rsidRPr="00AB4A0E" w:rsidRDefault="005B65F7" w:rsidP="004D7E5A">
      <w:pPr>
        <w:pStyle w:val="PlainText"/>
        <w:numPr>
          <w:ilvl w:val="0"/>
          <w:numId w:val="16"/>
        </w:numPr>
        <w:rPr>
          <w:rFonts w:ascii="Arial" w:hAnsi="Arial" w:cs="Arial"/>
          <w:b/>
          <w:caps/>
          <w:lang w:val="en-GB"/>
        </w:rPr>
      </w:pPr>
      <w:r w:rsidRPr="00AB4A0E">
        <w:rPr>
          <w:rFonts w:ascii="Arial" w:hAnsi="Arial" w:cs="Arial"/>
          <w:b/>
          <w:caps/>
          <w:lang w:val="en-GB"/>
        </w:rPr>
        <w:t>contract purpose and Expected results</w:t>
      </w:r>
    </w:p>
    <w:p w14:paraId="2E357370" w14:textId="77777777" w:rsidR="005B65F7" w:rsidRPr="00AB4A0E" w:rsidRDefault="005B65F7" w:rsidP="005B65F7">
      <w:pPr>
        <w:pStyle w:val="PlainText"/>
        <w:rPr>
          <w:rFonts w:ascii="Arial" w:hAnsi="Arial" w:cs="Arial"/>
          <w:b/>
          <w:lang w:val="en-GB"/>
        </w:rPr>
      </w:pPr>
      <w:r w:rsidRPr="00AB4A0E">
        <w:rPr>
          <w:rFonts w:ascii="Arial" w:hAnsi="Arial" w:cs="Arial"/>
          <w:b/>
          <w:lang w:val="en-GB"/>
        </w:rPr>
        <w:t>Overall objective:</w:t>
      </w:r>
    </w:p>
    <w:p w14:paraId="2E357371" w14:textId="77777777" w:rsidR="005B65F7" w:rsidRPr="00AB4A0E" w:rsidRDefault="005B65F7" w:rsidP="005B65F7">
      <w:pPr>
        <w:pStyle w:val="PlainText"/>
        <w:rPr>
          <w:rFonts w:ascii="Arial" w:hAnsi="Arial" w:cs="Arial"/>
          <w:lang w:val="en-GB"/>
        </w:rPr>
      </w:pPr>
      <w:r w:rsidRPr="00AB4A0E">
        <w:rPr>
          <w:rFonts w:ascii="Arial" w:hAnsi="Arial" w:cs="Arial"/>
          <w:highlight w:val="yellow"/>
          <w:lang w:val="en-GB"/>
        </w:rPr>
        <w:t>&lt;The overall objective of the project is&gt;</w:t>
      </w:r>
      <w:r w:rsidRPr="00AB4A0E">
        <w:rPr>
          <w:rFonts w:ascii="Arial" w:hAnsi="Arial" w:cs="Arial"/>
          <w:lang w:val="en-GB"/>
        </w:rPr>
        <w:t xml:space="preserve"> </w:t>
      </w:r>
    </w:p>
    <w:p w14:paraId="2E357372" w14:textId="77777777" w:rsidR="005B65F7" w:rsidRPr="00AB4A0E" w:rsidRDefault="005B65F7" w:rsidP="005B65F7">
      <w:pPr>
        <w:pStyle w:val="PlainText"/>
        <w:rPr>
          <w:rFonts w:ascii="Arial" w:hAnsi="Arial" w:cs="Arial"/>
          <w:lang w:val="en-GB"/>
        </w:rPr>
      </w:pPr>
    </w:p>
    <w:p w14:paraId="2E357373" w14:textId="77777777" w:rsidR="005B65F7" w:rsidRPr="00AB4A0E" w:rsidRDefault="005B65F7" w:rsidP="005B65F7">
      <w:pPr>
        <w:pStyle w:val="PlainText"/>
        <w:rPr>
          <w:rFonts w:ascii="Arial" w:hAnsi="Arial" w:cs="Arial"/>
          <w:b/>
          <w:lang w:val="en-GB"/>
        </w:rPr>
      </w:pPr>
      <w:r w:rsidRPr="00AB4A0E">
        <w:rPr>
          <w:rFonts w:ascii="Arial" w:hAnsi="Arial" w:cs="Arial"/>
          <w:b/>
          <w:lang w:val="en-GB"/>
        </w:rPr>
        <w:t>Purpose:</w:t>
      </w:r>
    </w:p>
    <w:p w14:paraId="2E357374" w14:textId="77777777" w:rsidR="005B65F7" w:rsidRPr="00AB4A0E" w:rsidRDefault="005B65F7" w:rsidP="005B65F7">
      <w:pPr>
        <w:pStyle w:val="PlainText"/>
        <w:rPr>
          <w:rFonts w:ascii="Arial" w:hAnsi="Arial" w:cs="Arial"/>
          <w:lang w:val="en-GB"/>
        </w:rPr>
      </w:pPr>
      <w:r w:rsidRPr="00AB4A0E">
        <w:rPr>
          <w:rFonts w:ascii="Arial" w:hAnsi="Arial" w:cs="Arial"/>
          <w:highlight w:val="yellow"/>
          <w:lang w:val="en-GB"/>
        </w:rPr>
        <w:t>&lt;T</w:t>
      </w:r>
      <w:r w:rsidR="00DA33F6" w:rsidRPr="00AB4A0E">
        <w:rPr>
          <w:rFonts w:ascii="Arial" w:hAnsi="Arial" w:cs="Arial"/>
          <w:highlight w:val="yellow"/>
          <w:lang w:val="en-GB"/>
        </w:rPr>
        <w:t>he purpose of this C</w:t>
      </w:r>
      <w:r w:rsidRPr="00AB4A0E">
        <w:rPr>
          <w:rFonts w:ascii="Arial" w:hAnsi="Arial" w:cs="Arial"/>
          <w:highlight w:val="yellow"/>
          <w:lang w:val="en-GB"/>
        </w:rPr>
        <w:t>ontract is&gt;</w:t>
      </w:r>
    </w:p>
    <w:p w14:paraId="2E357375" w14:textId="77777777" w:rsidR="005B65F7" w:rsidRPr="00AB4A0E" w:rsidRDefault="005B65F7" w:rsidP="005B65F7">
      <w:pPr>
        <w:pStyle w:val="PlainText"/>
        <w:rPr>
          <w:rFonts w:ascii="Arial" w:hAnsi="Arial" w:cs="Arial"/>
          <w:lang w:val="en-GB"/>
        </w:rPr>
      </w:pPr>
    </w:p>
    <w:p w14:paraId="2E357376" w14:textId="77777777" w:rsidR="005B65F7" w:rsidRPr="00AB4A0E" w:rsidRDefault="005B65F7" w:rsidP="005B65F7">
      <w:pPr>
        <w:pStyle w:val="PlainText"/>
        <w:rPr>
          <w:rFonts w:ascii="Arial" w:hAnsi="Arial" w:cs="Arial"/>
          <w:b/>
          <w:lang w:val="en-GB"/>
        </w:rPr>
      </w:pPr>
      <w:r w:rsidRPr="00AB4A0E">
        <w:rPr>
          <w:rFonts w:ascii="Arial" w:hAnsi="Arial" w:cs="Arial"/>
          <w:b/>
          <w:lang w:val="en-GB"/>
        </w:rPr>
        <w:t xml:space="preserve">Results to be achieved by the Contractor: </w:t>
      </w:r>
    </w:p>
    <w:p w14:paraId="2E357377" w14:textId="77777777" w:rsidR="005B65F7" w:rsidRPr="00AB4A0E" w:rsidRDefault="005B65F7" w:rsidP="005B65F7">
      <w:pPr>
        <w:pStyle w:val="PlainText"/>
        <w:rPr>
          <w:rFonts w:ascii="Arial" w:hAnsi="Arial" w:cs="Arial"/>
          <w:lang w:val="en-GB"/>
        </w:rPr>
      </w:pPr>
      <w:r w:rsidRPr="00AB4A0E">
        <w:rPr>
          <w:rFonts w:ascii="Arial" w:hAnsi="Arial" w:cs="Arial"/>
          <w:lang w:val="en-GB"/>
        </w:rPr>
        <w:t>1.</w:t>
      </w:r>
    </w:p>
    <w:p w14:paraId="2E357378" w14:textId="77777777" w:rsidR="005B65F7" w:rsidRPr="00AB4A0E" w:rsidRDefault="005B65F7" w:rsidP="005B65F7">
      <w:pPr>
        <w:pStyle w:val="PlainText"/>
        <w:rPr>
          <w:rFonts w:ascii="Arial" w:hAnsi="Arial" w:cs="Arial"/>
          <w:lang w:val="en-GB"/>
        </w:rPr>
      </w:pPr>
      <w:r w:rsidRPr="00AB4A0E">
        <w:rPr>
          <w:rFonts w:ascii="Arial" w:hAnsi="Arial" w:cs="Arial"/>
          <w:lang w:val="en-GB"/>
        </w:rPr>
        <w:t>2.</w:t>
      </w:r>
    </w:p>
    <w:p w14:paraId="2E357379" w14:textId="77777777" w:rsidR="005B65F7" w:rsidRPr="00AB4A0E" w:rsidRDefault="005B65F7" w:rsidP="005B65F7">
      <w:pPr>
        <w:pStyle w:val="PlainText"/>
        <w:rPr>
          <w:rFonts w:ascii="Arial" w:hAnsi="Arial" w:cs="Arial"/>
          <w:lang w:val="en-GB"/>
        </w:rPr>
      </w:pPr>
      <w:r w:rsidRPr="00AB4A0E">
        <w:rPr>
          <w:rFonts w:ascii="Arial" w:hAnsi="Arial" w:cs="Arial"/>
          <w:lang w:val="en-GB"/>
        </w:rPr>
        <w:t>3.</w:t>
      </w:r>
    </w:p>
    <w:p w14:paraId="2E35737A" w14:textId="77777777" w:rsidR="00C40E44" w:rsidRPr="00AB4A0E" w:rsidRDefault="00C40E44" w:rsidP="005B65F7">
      <w:pPr>
        <w:pStyle w:val="PlainText"/>
        <w:rPr>
          <w:rFonts w:ascii="Arial" w:hAnsi="Arial" w:cs="Arial"/>
          <w:lang w:val="en-GB"/>
        </w:rPr>
      </w:pPr>
    </w:p>
    <w:p w14:paraId="2E35737B" w14:textId="77777777" w:rsidR="005B65F7" w:rsidRPr="00AB4A0E" w:rsidRDefault="005B65F7" w:rsidP="004D7E5A">
      <w:pPr>
        <w:pStyle w:val="PlainText"/>
        <w:numPr>
          <w:ilvl w:val="0"/>
          <w:numId w:val="16"/>
        </w:numPr>
        <w:rPr>
          <w:rFonts w:ascii="Arial" w:hAnsi="Arial" w:cs="Arial"/>
          <w:b/>
          <w:lang w:val="en-GB"/>
        </w:rPr>
      </w:pPr>
      <w:r w:rsidRPr="00AB4A0E">
        <w:rPr>
          <w:rFonts w:ascii="Arial" w:hAnsi="Arial" w:cs="Arial"/>
          <w:b/>
          <w:highlight w:val="cyan"/>
          <w:lang w:val="en-GB"/>
        </w:rPr>
        <w:t>(OPTION: ASSUMPTIONS AND RISKS)</w:t>
      </w:r>
    </w:p>
    <w:p w14:paraId="2E35737C" w14:textId="77777777" w:rsidR="005B65F7" w:rsidRPr="00AB4A0E" w:rsidRDefault="005B65F7" w:rsidP="005B65F7">
      <w:pPr>
        <w:pStyle w:val="PlainText"/>
        <w:rPr>
          <w:rFonts w:ascii="Arial" w:hAnsi="Arial" w:cs="Arial"/>
          <w:b/>
          <w:rtl/>
          <w:lang w:val="en-GB"/>
        </w:rPr>
      </w:pPr>
      <w:r w:rsidRPr="00AB4A0E">
        <w:rPr>
          <w:rFonts w:ascii="Arial" w:hAnsi="Arial" w:cs="Arial"/>
          <w:b/>
          <w:highlight w:val="red"/>
          <w:lang w:val="en-GB"/>
        </w:rPr>
        <w:t>(Note: an assumption could be that the security situation permits the work to be completed or the Government is willing to cooperate. A risk could be limited access to the area, country etc. Please delete this</w:t>
      </w:r>
      <w:r w:rsidR="0061248F" w:rsidRPr="00AB4A0E">
        <w:rPr>
          <w:rFonts w:ascii="Arial" w:hAnsi="Arial" w:cs="Arial"/>
          <w:b/>
          <w:highlight w:val="red"/>
          <w:lang w:val="en-GB"/>
        </w:rPr>
        <w:t xml:space="preserve"> section if irrelevant to this C</w:t>
      </w:r>
      <w:r w:rsidRPr="00AB4A0E">
        <w:rPr>
          <w:rFonts w:ascii="Arial" w:hAnsi="Arial" w:cs="Arial"/>
          <w:b/>
          <w:highlight w:val="red"/>
          <w:lang w:val="en-GB"/>
        </w:rPr>
        <w:t>ontract)</w:t>
      </w:r>
    </w:p>
    <w:p w14:paraId="2E35737D" w14:textId="77777777" w:rsidR="000119F0" w:rsidRPr="00AB4A0E" w:rsidRDefault="000119F0" w:rsidP="005B65F7">
      <w:pPr>
        <w:pStyle w:val="PlainText"/>
        <w:rPr>
          <w:rFonts w:ascii="Arial" w:hAnsi="Arial" w:cs="Arial"/>
          <w:b/>
          <w:rtl/>
          <w:lang w:val="en-GB"/>
        </w:rPr>
      </w:pPr>
    </w:p>
    <w:p w14:paraId="2E35737E" w14:textId="77777777" w:rsidR="000119F0" w:rsidRPr="00AB4A0E" w:rsidRDefault="000119F0" w:rsidP="004D7E5A">
      <w:pPr>
        <w:pStyle w:val="ListParagraph"/>
        <w:numPr>
          <w:ilvl w:val="0"/>
          <w:numId w:val="31"/>
        </w:numPr>
        <w:bidi/>
        <w:spacing w:after="200" w:line="276" w:lineRule="auto"/>
        <w:contextualSpacing/>
        <w:rPr>
          <w:rFonts w:ascii="Arial" w:hAnsi="Arial" w:cs="Arial"/>
          <w:b/>
          <w:bCs/>
        </w:rPr>
      </w:pPr>
      <w:r w:rsidRPr="00AB4A0E">
        <w:rPr>
          <w:rFonts w:ascii="Arial" w:hAnsi="Arial" w:cs="Arial"/>
          <w:b/>
          <w:bCs/>
          <w:rtl/>
        </w:rPr>
        <w:t>نطاق الخدمات</w:t>
      </w:r>
    </w:p>
    <w:p w14:paraId="2E35737F" w14:textId="77777777" w:rsidR="000119F0" w:rsidRPr="00AB4A0E" w:rsidRDefault="000119F0" w:rsidP="000119F0">
      <w:pPr>
        <w:bidi/>
        <w:ind w:left="360"/>
        <w:rPr>
          <w:rFonts w:ascii="Arial" w:hAnsi="Arial" w:cs="Arial"/>
          <w:highlight w:val="yellow"/>
          <w:rtl/>
        </w:rPr>
      </w:pPr>
      <w:r w:rsidRPr="00AB4A0E">
        <w:rPr>
          <w:rFonts w:ascii="Arial" w:hAnsi="Arial" w:cs="Arial"/>
          <w:highlight w:val="yellow"/>
          <w:rtl/>
        </w:rPr>
        <w:t>&lt;معلومات عن المشروع بما فيها المنطقة الجغرافية التي سيغطيها&gt;</w:t>
      </w:r>
    </w:p>
    <w:p w14:paraId="2E357380" w14:textId="77777777" w:rsidR="000119F0" w:rsidRPr="00AB4A0E" w:rsidRDefault="000119F0" w:rsidP="000119F0">
      <w:pPr>
        <w:bidi/>
        <w:ind w:left="360"/>
        <w:rPr>
          <w:rFonts w:ascii="Arial" w:hAnsi="Arial" w:cs="Arial"/>
          <w:rtl/>
        </w:rPr>
      </w:pPr>
      <w:r w:rsidRPr="00AB4A0E">
        <w:rPr>
          <w:rFonts w:ascii="Arial" w:hAnsi="Arial" w:cs="Arial"/>
          <w:highlight w:val="yellow"/>
          <w:rtl/>
        </w:rPr>
        <w:t>&lt;المهام التي يجب أن ينفذها المتعاقد&gt;</w:t>
      </w:r>
    </w:p>
    <w:p w14:paraId="2E357381" w14:textId="77777777" w:rsidR="000119F0" w:rsidRPr="00AB4A0E" w:rsidRDefault="000119F0" w:rsidP="000119F0">
      <w:pPr>
        <w:bidi/>
        <w:ind w:left="360"/>
        <w:rPr>
          <w:rFonts w:ascii="Arial" w:hAnsi="Arial" w:cs="Arial"/>
          <w:rtl/>
        </w:rPr>
      </w:pPr>
      <w:r w:rsidRPr="00AB4A0E">
        <w:rPr>
          <w:rFonts w:ascii="Arial" w:hAnsi="Arial" w:cs="Arial"/>
          <w:highlight w:val="yellow"/>
          <w:rtl/>
        </w:rPr>
        <w:t>&lt;الهيكليات الإدارية: من المسئول عن هذا العقد ومن يجب على المتعاقد أن يقدم تقاريره له&gt;</w:t>
      </w:r>
    </w:p>
    <w:p w14:paraId="2E357382" w14:textId="77777777" w:rsidR="000119F0" w:rsidRPr="00AB4A0E" w:rsidRDefault="000119F0" w:rsidP="000119F0">
      <w:pPr>
        <w:pStyle w:val="PlainText"/>
        <w:bidi/>
        <w:rPr>
          <w:rFonts w:ascii="Arial" w:hAnsi="Arial" w:cs="Arial"/>
          <w:b/>
          <w:lang w:val="en-GB"/>
        </w:rPr>
      </w:pPr>
    </w:p>
    <w:p w14:paraId="2E357383" w14:textId="77777777" w:rsidR="005B65F7" w:rsidRPr="00AB4A0E" w:rsidRDefault="005B65F7" w:rsidP="005B65F7">
      <w:pPr>
        <w:pStyle w:val="PlainText"/>
        <w:rPr>
          <w:rFonts w:ascii="Arial" w:hAnsi="Arial" w:cs="Arial"/>
          <w:b/>
          <w:lang w:val="en-GB"/>
        </w:rPr>
      </w:pPr>
    </w:p>
    <w:p w14:paraId="2E357384" w14:textId="77777777" w:rsidR="005B65F7" w:rsidRPr="00AB4A0E" w:rsidRDefault="005B65F7" w:rsidP="004D7E5A">
      <w:pPr>
        <w:pStyle w:val="PlainText"/>
        <w:numPr>
          <w:ilvl w:val="0"/>
          <w:numId w:val="16"/>
        </w:numPr>
        <w:rPr>
          <w:rFonts w:ascii="Arial" w:hAnsi="Arial" w:cs="Arial"/>
          <w:b/>
          <w:caps/>
          <w:lang w:val="en-GB"/>
        </w:rPr>
      </w:pPr>
      <w:r w:rsidRPr="00AB4A0E">
        <w:rPr>
          <w:rFonts w:ascii="Arial" w:hAnsi="Arial" w:cs="Arial"/>
          <w:b/>
          <w:caps/>
          <w:lang w:val="en-GB"/>
        </w:rPr>
        <w:t xml:space="preserve">Scope of the Services </w:t>
      </w:r>
    </w:p>
    <w:p w14:paraId="2E357385" w14:textId="77777777" w:rsidR="005B65F7" w:rsidRPr="00AB4A0E" w:rsidRDefault="005B65F7" w:rsidP="005B65F7">
      <w:pPr>
        <w:pStyle w:val="PlainText"/>
        <w:rPr>
          <w:rFonts w:ascii="Arial" w:hAnsi="Arial" w:cs="Arial"/>
          <w:highlight w:val="yellow"/>
          <w:lang w:val="en-GB"/>
        </w:rPr>
      </w:pPr>
      <w:r w:rsidRPr="00AB4A0E">
        <w:rPr>
          <w:rFonts w:ascii="Arial" w:hAnsi="Arial" w:cs="Arial"/>
          <w:highlight w:val="yellow"/>
          <w:lang w:val="en-GB"/>
        </w:rPr>
        <w:t>&lt;Project information including geographical area to be covered&gt;</w:t>
      </w:r>
    </w:p>
    <w:p w14:paraId="2E357386" w14:textId="77777777" w:rsidR="005B65F7" w:rsidRPr="00AB4A0E" w:rsidRDefault="005B65F7" w:rsidP="005B65F7">
      <w:pPr>
        <w:pStyle w:val="PlainText"/>
        <w:rPr>
          <w:rFonts w:ascii="Arial" w:hAnsi="Arial" w:cs="Arial"/>
          <w:highlight w:val="yellow"/>
          <w:lang w:val="en-GB"/>
        </w:rPr>
      </w:pPr>
    </w:p>
    <w:p w14:paraId="2E357387" w14:textId="77777777" w:rsidR="005B65F7" w:rsidRPr="00AB4A0E" w:rsidRDefault="005B65F7" w:rsidP="005B65F7">
      <w:pPr>
        <w:rPr>
          <w:rFonts w:ascii="Arial" w:hAnsi="Arial" w:cs="Arial"/>
          <w:sz w:val="20"/>
          <w:szCs w:val="20"/>
          <w:highlight w:val="yellow"/>
          <w:lang w:val="en-GB"/>
        </w:rPr>
      </w:pPr>
      <w:r w:rsidRPr="00AB4A0E">
        <w:rPr>
          <w:rFonts w:ascii="Arial" w:hAnsi="Arial" w:cs="Arial"/>
          <w:sz w:val="20"/>
          <w:szCs w:val="20"/>
          <w:highlight w:val="yellow"/>
          <w:lang w:val="en-GB"/>
        </w:rPr>
        <w:t>&lt;The tasks to be carried out by the Contractor&gt;</w:t>
      </w:r>
    </w:p>
    <w:p w14:paraId="2E357388" w14:textId="77777777" w:rsidR="005B65F7" w:rsidRPr="00AB4A0E" w:rsidRDefault="005B65F7" w:rsidP="005B65F7">
      <w:pPr>
        <w:pStyle w:val="PlainText"/>
        <w:ind w:left="360"/>
        <w:rPr>
          <w:rFonts w:ascii="Arial" w:hAnsi="Arial" w:cs="Arial"/>
          <w:highlight w:val="yellow"/>
          <w:lang w:val="en-GB"/>
        </w:rPr>
      </w:pPr>
    </w:p>
    <w:p w14:paraId="2E357389" w14:textId="77777777" w:rsidR="005B65F7" w:rsidRPr="00AB4A0E" w:rsidRDefault="005B65F7" w:rsidP="005B65F7">
      <w:pPr>
        <w:pStyle w:val="PlainText"/>
        <w:rPr>
          <w:rFonts w:ascii="Arial" w:hAnsi="Arial" w:cs="Arial"/>
          <w:rtl/>
          <w:lang w:val="en-GB"/>
        </w:rPr>
      </w:pPr>
      <w:r w:rsidRPr="00AB4A0E">
        <w:rPr>
          <w:rFonts w:ascii="Arial" w:hAnsi="Arial" w:cs="Arial"/>
          <w:highlight w:val="yellow"/>
          <w:lang w:val="en-GB"/>
        </w:rPr>
        <w:t>&lt;The Management structure: who is responsible for this Contract and who will the Contractor report to&gt;</w:t>
      </w:r>
    </w:p>
    <w:p w14:paraId="2E35738A" w14:textId="77777777" w:rsidR="000119F0" w:rsidRPr="00AB4A0E" w:rsidRDefault="000119F0" w:rsidP="005B65F7">
      <w:pPr>
        <w:pStyle w:val="PlainText"/>
        <w:rPr>
          <w:rFonts w:ascii="Arial" w:hAnsi="Arial" w:cs="Arial"/>
          <w:rtl/>
          <w:lang w:val="en-GB"/>
        </w:rPr>
      </w:pPr>
    </w:p>
    <w:p w14:paraId="2E35738B" w14:textId="77777777" w:rsidR="000119F0" w:rsidRPr="00AB4A0E" w:rsidRDefault="000119F0" w:rsidP="004D7E5A">
      <w:pPr>
        <w:pStyle w:val="ListParagraph"/>
        <w:numPr>
          <w:ilvl w:val="0"/>
          <w:numId w:val="31"/>
        </w:numPr>
        <w:bidi/>
        <w:spacing w:after="200" w:line="276" w:lineRule="auto"/>
        <w:contextualSpacing/>
        <w:rPr>
          <w:rFonts w:ascii="Arial" w:hAnsi="Arial" w:cs="Arial"/>
          <w:b/>
          <w:bCs/>
        </w:rPr>
      </w:pPr>
      <w:r w:rsidRPr="00AB4A0E">
        <w:rPr>
          <w:rFonts w:ascii="Arial" w:hAnsi="Arial" w:cs="Arial"/>
          <w:b/>
          <w:bCs/>
          <w:rtl/>
        </w:rPr>
        <w:t>التوقيت، الترتيبات اللوجستية والمرافق</w:t>
      </w:r>
    </w:p>
    <w:p w14:paraId="2E35738C" w14:textId="77777777" w:rsidR="000119F0" w:rsidRPr="00AB4A0E" w:rsidRDefault="000119F0" w:rsidP="000119F0">
      <w:pPr>
        <w:bidi/>
        <w:rPr>
          <w:rFonts w:ascii="Arial" w:hAnsi="Arial" w:cs="Arial"/>
          <w:highlight w:val="yellow"/>
          <w:rtl/>
        </w:rPr>
      </w:pPr>
      <w:r w:rsidRPr="00AB4A0E">
        <w:rPr>
          <w:rFonts w:ascii="Arial" w:hAnsi="Arial" w:cs="Arial"/>
          <w:highlight w:val="yellow"/>
          <w:rtl/>
        </w:rPr>
        <w:t>&lt;متى يبدأ العقد وما هي فترة التنفيذ&gt;</w:t>
      </w:r>
    </w:p>
    <w:p w14:paraId="2E35738D" w14:textId="77777777" w:rsidR="000119F0" w:rsidRPr="00AB4A0E" w:rsidRDefault="000119F0" w:rsidP="000119F0">
      <w:pPr>
        <w:bidi/>
        <w:rPr>
          <w:rFonts w:ascii="Arial" w:hAnsi="Arial" w:cs="Arial"/>
          <w:highlight w:val="yellow"/>
          <w:rtl/>
        </w:rPr>
      </w:pPr>
      <w:r w:rsidRPr="00AB4A0E">
        <w:rPr>
          <w:rFonts w:ascii="Arial" w:hAnsi="Arial" w:cs="Arial"/>
          <w:highlight w:val="yellow"/>
          <w:rtl/>
        </w:rPr>
        <w:t>&lt;الموقع الذي سوف يتركز فيه المتعاقد وفترة المهمة&gt;</w:t>
      </w:r>
    </w:p>
    <w:p w14:paraId="2E35738E" w14:textId="77777777" w:rsidR="000119F0" w:rsidRPr="00AB4A0E" w:rsidRDefault="000119F0" w:rsidP="000119F0">
      <w:pPr>
        <w:bidi/>
        <w:rPr>
          <w:rFonts w:ascii="Arial" w:hAnsi="Arial" w:cs="Arial"/>
          <w:highlight w:val="yellow"/>
          <w:rtl/>
        </w:rPr>
      </w:pPr>
      <w:r w:rsidRPr="00AB4A0E">
        <w:rPr>
          <w:rFonts w:ascii="Arial" w:hAnsi="Arial" w:cs="Arial"/>
          <w:highlight w:val="yellow"/>
          <w:rtl/>
        </w:rPr>
        <w:t>&lt;المرافق التي سوف توفرها الهيئة المتعاقدة مثل المساحة المكتبية&gt;</w:t>
      </w:r>
    </w:p>
    <w:p w14:paraId="2E35738F" w14:textId="77777777" w:rsidR="000119F0" w:rsidRPr="00AB4A0E" w:rsidRDefault="000119F0" w:rsidP="000119F0">
      <w:pPr>
        <w:bidi/>
        <w:rPr>
          <w:rFonts w:ascii="Arial" w:hAnsi="Arial" w:cs="Arial"/>
          <w:rtl/>
        </w:rPr>
      </w:pPr>
      <w:r w:rsidRPr="00AB4A0E">
        <w:rPr>
          <w:rFonts w:ascii="Arial" w:hAnsi="Arial" w:cs="Arial"/>
          <w:highlight w:val="yellow"/>
          <w:rtl/>
        </w:rPr>
        <w:t>&lt;المرافق التي يجب أن يوفرها المتعاقد&gt;</w:t>
      </w:r>
    </w:p>
    <w:p w14:paraId="2E357390" w14:textId="77777777" w:rsidR="000119F0" w:rsidRPr="00AB4A0E" w:rsidRDefault="000119F0" w:rsidP="000119F0">
      <w:pPr>
        <w:pStyle w:val="PlainText"/>
        <w:bidi/>
        <w:rPr>
          <w:rFonts w:ascii="Arial" w:hAnsi="Arial" w:cs="Arial"/>
          <w:lang w:val="en-GB"/>
        </w:rPr>
      </w:pPr>
    </w:p>
    <w:p w14:paraId="2E357391" w14:textId="77777777" w:rsidR="005B65F7" w:rsidRPr="00AB4A0E" w:rsidRDefault="005B65F7" w:rsidP="005B65F7">
      <w:pPr>
        <w:pStyle w:val="PlainText"/>
        <w:rPr>
          <w:rFonts w:ascii="Arial" w:hAnsi="Arial" w:cs="Arial"/>
          <w:lang w:val="en-GB"/>
        </w:rPr>
      </w:pPr>
    </w:p>
    <w:p w14:paraId="2E357392" w14:textId="77777777" w:rsidR="005B65F7" w:rsidRPr="00AB4A0E" w:rsidRDefault="005B65F7" w:rsidP="004D7E5A">
      <w:pPr>
        <w:pStyle w:val="PlainText"/>
        <w:numPr>
          <w:ilvl w:val="0"/>
          <w:numId w:val="15"/>
        </w:numPr>
        <w:rPr>
          <w:rFonts w:ascii="Arial" w:hAnsi="Arial" w:cs="Arial"/>
          <w:b/>
          <w:caps/>
          <w:lang w:val="en-GB"/>
        </w:rPr>
      </w:pPr>
      <w:r w:rsidRPr="00AB4A0E">
        <w:rPr>
          <w:rFonts w:ascii="Arial" w:hAnsi="Arial" w:cs="Arial"/>
          <w:b/>
          <w:caps/>
          <w:lang w:val="en-GB"/>
        </w:rPr>
        <w:t>timing, logisitics and facilities</w:t>
      </w:r>
    </w:p>
    <w:p w14:paraId="2E357393" w14:textId="77777777" w:rsidR="005B65F7" w:rsidRPr="00AB4A0E" w:rsidRDefault="005B65F7" w:rsidP="005B65F7">
      <w:pPr>
        <w:rPr>
          <w:rFonts w:ascii="Arial" w:hAnsi="Arial" w:cs="Arial"/>
          <w:sz w:val="18"/>
          <w:szCs w:val="20"/>
          <w:highlight w:val="yellow"/>
          <w:lang w:val="en-GB"/>
        </w:rPr>
      </w:pPr>
      <w:r w:rsidRPr="00AB4A0E">
        <w:rPr>
          <w:rFonts w:ascii="Arial" w:hAnsi="Arial" w:cs="Arial"/>
          <w:sz w:val="20"/>
          <w:szCs w:val="20"/>
          <w:highlight w:val="yellow"/>
          <w:lang w:val="en-GB"/>
        </w:rPr>
        <w:t>&lt;When the Contract will commence and period of implementation&gt;</w:t>
      </w:r>
    </w:p>
    <w:p w14:paraId="2E357394" w14:textId="77777777" w:rsidR="005B65F7" w:rsidRPr="00AB4A0E" w:rsidRDefault="005B65F7" w:rsidP="005B65F7">
      <w:pPr>
        <w:rPr>
          <w:rFonts w:ascii="Arial" w:hAnsi="Arial" w:cs="Arial"/>
          <w:sz w:val="20"/>
          <w:szCs w:val="20"/>
          <w:highlight w:val="yellow"/>
          <w:lang w:val="en-GB"/>
        </w:rPr>
      </w:pPr>
      <w:r w:rsidRPr="00AB4A0E">
        <w:rPr>
          <w:rFonts w:ascii="Arial" w:hAnsi="Arial" w:cs="Arial"/>
          <w:sz w:val="20"/>
          <w:szCs w:val="20"/>
          <w:highlight w:val="yellow"/>
          <w:lang w:val="en-GB"/>
        </w:rPr>
        <w:t>&lt;Location of where the Contractor will be based for the duration of the task&gt;</w:t>
      </w:r>
    </w:p>
    <w:p w14:paraId="2E357395" w14:textId="77777777" w:rsidR="005B65F7" w:rsidRPr="00AB4A0E" w:rsidRDefault="005B65F7" w:rsidP="005B65F7">
      <w:pPr>
        <w:rPr>
          <w:rFonts w:ascii="Arial" w:hAnsi="Arial" w:cs="Arial"/>
          <w:sz w:val="20"/>
          <w:szCs w:val="20"/>
          <w:highlight w:val="yellow"/>
          <w:lang w:val="en-GB"/>
        </w:rPr>
      </w:pPr>
      <w:r w:rsidRPr="00AB4A0E">
        <w:rPr>
          <w:rFonts w:ascii="Arial" w:hAnsi="Arial" w:cs="Arial"/>
          <w:sz w:val="20"/>
          <w:szCs w:val="20"/>
          <w:highlight w:val="yellow"/>
          <w:lang w:val="en-GB"/>
        </w:rPr>
        <w:t>&lt;Facilities to be provided by the Contracting Authority e.g. office accommodation&gt;</w:t>
      </w:r>
    </w:p>
    <w:p w14:paraId="2E357396" w14:textId="77777777" w:rsidR="005B65F7" w:rsidRPr="00AB4A0E" w:rsidRDefault="005B65F7" w:rsidP="005B65F7">
      <w:pPr>
        <w:rPr>
          <w:rFonts w:ascii="Arial" w:hAnsi="Arial" w:cs="Arial"/>
          <w:sz w:val="20"/>
          <w:szCs w:val="20"/>
          <w:highlight w:val="yellow"/>
          <w:lang w:val="en-GB"/>
        </w:rPr>
      </w:pPr>
      <w:r w:rsidRPr="00AB4A0E">
        <w:rPr>
          <w:rFonts w:ascii="Arial" w:hAnsi="Arial" w:cs="Arial"/>
          <w:sz w:val="20"/>
          <w:szCs w:val="20"/>
          <w:highlight w:val="yellow"/>
          <w:lang w:val="en-GB"/>
        </w:rPr>
        <w:t>&lt;Facilities to be provided by the Contractor&gt;</w:t>
      </w:r>
    </w:p>
    <w:p w14:paraId="2E357397" w14:textId="77777777" w:rsidR="005B65F7" w:rsidRPr="00AB4A0E" w:rsidRDefault="005B65F7" w:rsidP="005B65F7">
      <w:pPr>
        <w:rPr>
          <w:rFonts w:ascii="Arial" w:hAnsi="Arial" w:cs="Arial"/>
          <w:sz w:val="20"/>
          <w:szCs w:val="20"/>
          <w:highlight w:val="yellow"/>
          <w:rtl/>
          <w:lang w:val="en-GB"/>
        </w:rPr>
      </w:pPr>
    </w:p>
    <w:p w14:paraId="2E357398" w14:textId="77777777" w:rsidR="000119F0" w:rsidRPr="00AB4A0E" w:rsidRDefault="000119F0" w:rsidP="005B65F7">
      <w:pPr>
        <w:rPr>
          <w:rFonts w:ascii="Arial" w:hAnsi="Arial" w:cs="Arial"/>
          <w:sz w:val="20"/>
          <w:szCs w:val="20"/>
          <w:highlight w:val="yellow"/>
          <w:rtl/>
          <w:lang w:val="en-GB"/>
        </w:rPr>
      </w:pPr>
    </w:p>
    <w:p w14:paraId="2E357399" w14:textId="77777777" w:rsidR="000119F0" w:rsidRPr="00AB4A0E" w:rsidRDefault="000119F0" w:rsidP="004D7E5A">
      <w:pPr>
        <w:pStyle w:val="ListParagraph"/>
        <w:numPr>
          <w:ilvl w:val="0"/>
          <w:numId w:val="31"/>
        </w:numPr>
        <w:bidi/>
        <w:spacing w:after="200" w:line="276" w:lineRule="auto"/>
        <w:contextualSpacing/>
        <w:rPr>
          <w:rFonts w:ascii="Arial" w:hAnsi="Arial" w:cs="Arial"/>
          <w:b/>
          <w:bCs/>
          <w:highlight w:val="cyan"/>
        </w:rPr>
      </w:pPr>
      <w:r w:rsidRPr="00AB4A0E">
        <w:rPr>
          <w:rFonts w:ascii="Arial" w:hAnsi="Arial" w:cs="Arial"/>
          <w:b/>
          <w:bCs/>
          <w:highlight w:val="cyan"/>
          <w:rtl/>
        </w:rPr>
        <w:t>خيار: الخبراء الرئيسيين وغيرهم من طاقم العمل)</w:t>
      </w:r>
    </w:p>
    <w:p w14:paraId="2E35739A" w14:textId="77777777" w:rsidR="000119F0" w:rsidRPr="00AB4A0E" w:rsidRDefault="000119F0" w:rsidP="000119F0">
      <w:pPr>
        <w:bidi/>
        <w:ind w:left="360"/>
        <w:rPr>
          <w:rFonts w:ascii="Arial" w:hAnsi="Arial" w:cs="Arial"/>
          <w:rtl/>
        </w:rPr>
      </w:pPr>
      <w:r w:rsidRPr="00AB4A0E">
        <w:rPr>
          <w:rFonts w:ascii="Arial" w:hAnsi="Arial" w:cs="Arial"/>
          <w:highlight w:val="yellow"/>
          <w:rtl/>
        </w:rPr>
        <w:t>&lt;وصف مختصر ، يرجى الاطلاع على التنظيم والمنهجية&gt;</w:t>
      </w:r>
    </w:p>
    <w:p w14:paraId="2E35739B" w14:textId="77777777" w:rsidR="000119F0" w:rsidRPr="00AB4A0E" w:rsidRDefault="000119F0" w:rsidP="000119F0">
      <w:pPr>
        <w:bidi/>
        <w:ind w:left="360"/>
        <w:rPr>
          <w:rFonts w:ascii="Arial" w:hAnsi="Arial" w:cs="Arial"/>
          <w:b/>
          <w:bCs/>
          <w:rtl/>
        </w:rPr>
      </w:pPr>
      <w:r w:rsidRPr="00AB4A0E">
        <w:rPr>
          <w:rFonts w:ascii="Arial" w:hAnsi="Arial" w:cs="Arial"/>
          <w:b/>
          <w:bCs/>
          <w:highlight w:val="red"/>
          <w:rtl/>
        </w:rPr>
        <w:t>(ملاحظة: يرجى شطب هذا الخيار إذا لم يكن ذا صلة بالعقد)</w:t>
      </w:r>
    </w:p>
    <w:p w14:paraId="2E35739C" w14:textId="77777777" w:rsidR="000119F0" w:rsidRPr="00AB4A0E" w:rsidRDefault="000119F0" w:rsidP="000119F0">
      <w:pPr>
        <w:bidi/>
        <w:ind w:left="360"/>
        <w:rPr>
          <w:rFonts w:ascii="Arial" w:hAnsi="Arial" w:cs="Arial"/>
          <w:b/>
          <w:bCs/>
          <w:rtl/>
        </w:rPr>
      </w:pPr>
    </w:p>
    <w:p w14:paraId="2E35739D" w14:textId="77777777" w:rsidR="000119F0" w:rsidRPr="00AB4A0E" w:rsidRDefault="000119F0" w:rsidP="004D7E5A">
      <w:pPr>
        <w:pStyle w:val="ListParagraph"/>
        <w:numPr>
          <w:ilvl w:val="0"/>
          <w:numId w:val="31"/>
        </w:numPr>
        <w:bidi/>
        <w:spacing w:after="200" w:line="276" w:lineRule="auto"/>
        <w:contextualSpacing/>
        <w:rPr>
          <w:rFonts w:ascii="Arial" w:hAnsi="Arial" w:cs="Arial"/>
          <w:b/>
          <w:bCs/>
          <w:highlight w:val="cyan"/>
        </w:rPr>
      </w:pPr>
      <w:r w:rsidRPr="00AB4A0E">
        <w:rPr>
          <w:rFonts w:ascii="Arial" w:hAnsi="Arial" w:cs="Arial"/>
          <w:b/>
          <w:bCs/>
          <w:highlight w:val="cyan"/>
          <w:rtl/>
        </w:rPr>
        <w:t>(خيار: المتعاقدون من الباطن)</w:t>
      </w:r>
    </w:p>
    <w:p w14:paraId="2E35739E" w14:textId="77777777" w:rsidR="000119F0" w:rsidRPr="00AB4A0E" w:rsidRDefault="000119F0" w:rsidP="000119F0">
      <w:pPr>
        <w:bidi/>
        <w:rPr>
          <w:rFonts w:ascii="Arial" w:hAnsi="Arial" w:cs="Arial"/>
          <w:sz w:val="20"/>
          <w:szCs w:val="20"/>
          <w:highlight w:val="yellow"/>
          <w:lang w:val="en-GB"/>
        </w:rPr>
      </w:pPr>
      <w:r w:rsidRPr="00AB4A0E">
        <w:rPr>
          <w:rFonts w:ascii="Arial" w:hAnsi="Arial" w:cs="Arial"/>
          <w:b/>
          <w:bCs/>
          <w:highlight w:val="red"/>
          <w:rtl/>
        </w:rPr>
        <w:t>(ملاحظة: يرجى شطب الخيار إذا لم يكن له صلة بالعقد</w:t>
      </w:r>
    </w:p>
    <w:p w14:paraId="2E35739F" w14:textId="77777777" w:rsidR="005B65F7" w:rsidRPr="00AB4A0E" w:rsidRDefault="005B65F7" w:rsidP="004D7E5A">
      <w:pPr>
        <w:pStyle w:val="ListParagraph"/>
        <w:numPr>
          <w:ilvl w:val="0"/>
          <w:numId w:val="15"/>
        </w:numPr>
        <w:rPr>
          <w:rFonts w:ascii="Arial" w:hAnsi="Arial" w:cs="Arial"/>
          <w:sz w:val="20"/>
          <w:szCs w:val="20"/>
          <w:lang w:val="en-GB"/>
        </w:rPr>
      </w:pPr>
      <w:r w:rsidRPr="00AB4A0E">
        <w:rPr>
          <w:rFonts w:ascii="Arial" w:hAnsi="Arial" w:cs="Arial"/>
          <w:b/>
          <w:caps/>
          <w:sz w:val="20"/>
          <w:szCs w:val="20"/>
          <w:highlight w:val="cyan"/>
          <w:lang w:val="en-GB"/>
        </w:rPr>
        <w:t>(Option: KEY EXPERTS AND OTHER PERSONNEL)</w:t>
      </w:r>
    </w:p>
    <w:p w14:paraId="2E3573A0" w14:textId="77777777" w:rsidR="005B65F7" w:rsidRPr="00AB4A0E" w:rsidRDefault="005B65F7" w:rsidP="005B65F7">
      <w:pPr>
        <w:pStyle w:val="PlainText"/>
        <w:rPr>
          <w:rFonts w:ascii="Arial" w:hAnsi="Arial" w:cs="Arial"/>
          <w:caps/>
          <w:lang w:val="en-GB"/>
        </w:rPr>
      </w:pPr>
      <w:r w:rsidRPr="00AB4A0E">
        <w:rPr>
          <w:rFonts w:ascii="Arial" w:hAnsi="Arial" w:cs="Arial"/>
          <w:highlight w:val="yellow"/>
          <w:lang w:val="en-GB"/>
        </w:rPr>
        <w:t>&lt;Brief description. Please s</w:t>
      </w:r>
      <w:r w:rsidR="0061248F" w:rsidRPr="00AB4A0E">
        <w:rPr>
          <w:rFonts w:ascii="Arial" w:hAnsi="Arial" w:cs="Arial"/>
          <w:highlight w:val="yellow"/>
          <w:lang w:val="en-GB"/>
        </w:rPr>
        <w:t>ee Organisation and Methodology</w:t>
      </w:r>
      <w:r w:rsidRPr="00AB4A0E">
        <w:rPr>
          <w:rFonts w:ascii="Arial" w:hAnsi="Arial" w:cs="Arial"/>
          <w:highlight w:val="yellow"/>
          <w:lang w:val="en-GB"/>
        </w:rPr>
        <w:t>&gt;</w:t>
      </w:r>
    </w:p>
    <w:p w14:paraId="2E3573A1" w14:textId="77777777" w:rsidR="005B65F7" w:rsidRPr="00AB4A0E" w:rsidRDefault="005B65F7" w:rsidP="005B65F7">
      <w:pPr>
        <w:rPr>
          <w:rFonts w:ascii="Arial" w:hAnsi="Arial" w:cs="Arial"/>
          <w:b/>
          <w:sz w:val="20"/>
          <w:szCs w:val="20"/>
          <w:highlight w:val="red"/>
          <w:lang w:val="en-GB"/>
        </w:rPr>
      </w:pPr>
      <w:r w:rsidRPr="00AB4A0E">
        <w:rPr>
          <w:rFonts w:ascii="Arial" w:hAnsi="Arial" w:cs="Arial"/>
          <w:b/>
          <w:sz w:val="20"/>
          <w:szCs w:val="20"/>
          <w:highlight w:val="red"/>
          <w:lang w:val="en-GB"/>
        </w:rPr>
        <w:t>(Note:</w:t>
      </w:r>
      <w:r w:rsidR="0061248F" w:rsidRPr="00AB4A0E">
        <w:rPr>
          <w:rFonts w:ascii="Arial" w:hAnsi="Arial" w:cs="Arial"/>
          <w:b/>
          <w:sz w:val="20"/>
          <w:szCs w:val="20"/>
          <w:highlight w:val="red"/>
          <w:lang w:val="en-GB"/>
        </w:rPr>
        <w:t xml:space="preserve"> please delete this option if irrelevant to the Contract</w:t>
      </w:r>
      <w:r w:rsidRPr="00AB4A0E">
        <w:rPr>
          <w:rFonts w:ascii="Arial" w:hAnsi="Arial" w:cs="Arial"/>
          <w:b/>
          <w:sz w:val="20"/>
          <w:szCs w:val="20"/>
          <w:highlight w:val="red"/>
          <w:lang w:val="en-GB"/>
        </w:rPr>
        <w:t>)</w:t>
      </w:r>
    </w:p>
    <w:p w14:paraId="2E3573A2" w14:textId="77777777" w:rsidR="005B65F7" w:rsidRPr="00AB4A0E" w:rsidRDefault="005B65F7" w:rsidP="005B65F7">
      <w:pPr>
        <w:rPr>
          <w:rFonts w:ascii="Arial" w:hAnsi="Arial" w:cs="Arial"/>
          <w:b/>
          <w:sz w:val="20"/>
          <w:szCs w:val="20"/>
          <w:highlight w:val="red"/>
          <w:lang w:val="en-GB"/>
        </w:rPr>
      </w:pPr>
    </w:p>
    <w:p w14:paraId="2E3573A3" w14:textId="77777777" w:rsidR="005B65F7" w:rsidRPr="00AB4A0E" w:rsidRDefault="005B65F7" w:rsidP="004D7E5A">
      <w:pPr>
        <w:numPr>
          <w:ilvl w:val="0"/>
          <w:numId w:val="15"/>
        </w:numPr>
        <w:rPr>
          <w:rFonts w:ascii="Arial" w:hAnsi="Arial" w:cs="Arial"/>
          <w:b/>
          <w:sz w:val="20"/>
          <w:szCs w:val="20"/>
          <w:lang w:val="en-GB"/>
        </w:rPr>
      </w:pPr>
      <w:r w:rsidRPr="00AB4A0E">
        <w:rPr>
          <w:rFonts w:ascii="Arial" w:hAnsi="Arial" w:cs="Arial"/>
          <w:b/>
          <w:caps/>
          <w:sz w:val="20"/>
          <w:szCs w:val="20"/>
          <w:highlight w:val="cyan"/>
          <w:lang w:val="en-GB"/>
        </w:rPr>
        <w:t>(Option: SUBCONTRACTORS)</w:t>
      </w:r>
    </w:p>
    <w:p w14:paraId="2E3573A4" w14:textId="77777777" w:rsidR="005B65F7" w:rsidRPr="00AB4A0E" w:rsidRDefault="005B65F7" w:rsidP="005B65F7">
      <w:pPr>
        <w:rPr>
          <w:rFonts w:ascii="Arial" w:hAnsi="Arial" w:cs="Arial"/>
          <w:b/>
          <w:sz w:val="20"/>
          <w:szCs w:val="20"/>
          <w:lang w:val="en-GB"/>
        </w:rPr>
      </w:pPr>
      <w:r w:rsidRPr="00AB4A0E">
        <w:rPr>
          <w:rFonts w:ascii="Arial" w:hAnsi="Arial" w:cs="Arial"/>
          <w:b/>
          <w:sz w:val="20"/>
          <w:szCs w:val="20"/>
          <w:highlight w:val="red"/>
          <w:lang w:val="en-GB"/>
        </w:rPr>
        <w:t xml:space="preserve">(Note: please delete this </w:t>
      </w:r>
      <w:r w:rsidR="0061248F" w:rsidRPr="00AB4A0E">
        <w:rPr>
          <w:rFonts w:ascii="Arial" w:hAnsi="Arial" w:cs="Arial"/>
          <w:b/>
          <w:sz w:val="20"/>
          <w:szCs w:val="20"/>
          <w:highlight w:val="red"/>
          <w:lang w:val="en-GB"/>
        </w:rPr>
        <w:t xml:space="preserve">option </w:t>
      </w:r>
      <w:r w:rsidRPr="00AB4A0E">
        <w:rPr>
          <w:rFonts w:ascii="Arial" w:hAnsi="Arial" w:cs="Arial"/>
          <w:b/>
          <w:sz w:val="20"/>
          <w:szCs w:val="20"/>
          <w:highlight w:val="red"/>
          <w:lang w:val="en-GB"/>
        </w:rPr>
        <w:t>if irrelevant to the Contract)</w:t>
      </w:r>
    </w:p>
    <w:p w14:paraId="2E3573A5" w14:textId="77777777" w:rsidR="005B65F7" w:rsidRPr="00AB4A0E" w:rsidRDefault="005B65F7" w:rsidP="005B65F7">
      <w:pPr>
        <w:rPr>
          <w:rFonts w:ascii="Arial" w:hAnsi="Arial" w:cs="Arial"/>
          <w:b/>
          <w:sz w:val="20"/>
          <w:szCs w:val="20"/>
          <w:rtl/>
          <w:lang w:val="en-GB"/>
        </w:rPr>
      </w:pPr>
    </w:p>
    <w:p w14:paraId="2E3573A6" w14:textId="77777777" w:rsidR="000119F0" w:rsidRPr="00AB4A0E" w:rsidRDefault="000119F0" w:rsidP="005B65F7">
      <w:pPr>
        <w:rPr>
          <w:rFonts w:ascii="Arial" w:hAnsi="Arial" w:cs="Arial"/>
          <w:b/>
          <w:sz w:val="20"/>
          <w:szCs w:val="20"/>
          <w:rtl/>
          <w:lang w:val="en-GB"/>
        </w:rPr>
      </w:pPr>
    </w:p>
    <w:p w14:paraId="2E3573A7" w14:textId="77777777" w:rsidR="000119F0" w:rsidRPr="00AB4A0E" w:rsidRDefault="000119F0" w:rsidP="004D7E5A">
      <w:pPr>
        <w:pStyle w:val="ListParagraph"/>
        <w:numPr>
          <w:ilvl w:val="0"/>
          <w:numId w:val="31"/>
        </w:numPr>
        <w:bidi/>
        <w:spacing w:after="200" w:line="276" w:lineRule="auto"/>
        <w:contextualSpacing/>
        <w:rPr>
          <w:rFonts w:ascii="Arial" w:hAnsi="Arial" w:cs="Arial"/>
          <w:b/>
          <w:bCs/>
        </w:rPr>
      </w:pPr>
      <w:r w:rsidRPr="00AB4A0E">
        <w:rPr>
          <w:rFonts w:ascii="Arial" w:hAnsi="Arial" w:cs="Arial"/>
          <w:b/>
          <w:bCs/>
          <w:rtl/>
        </w:rPr>
        <w:t>تقديم التقارير</w:t>
      </w:r>
    </w:p>
    <w:p w14:paraId="2E3573A8" w14:textId="77777777" w:rsidR="000119F0" w:rsidRPr="00AB4A0E" w:rsidRDefault="000119F0" w:rsidP="000119F0">
      <w:pPr>
        <w:bidi/>
        <w:rPr>
          <w:rFonts w:ascii="Arial" w:hAnsi="Arial" w:cs="Arial"/>
          <w:highlight w:val="yellow"/>
          <w:rtl/>
        </w:rPr>
      </w:pPr>
      <w:r w:rsidRPr="00AB4A0E">
        <w:rPr>
          <w:rFonts w:ascii="Arial" w:hAnsi="Arial" w:cs="Arial"/>
          <w:highlight w:val="yellow"/>
          <w:rtl/>
        </w:rPr>
        <w:t>&lt;شروط التقارير؛ ماذا وكيف ومتى&gt;</w:t>
      </w:r>
    </w:p>
    <w:p w14:paraId="2E3573A9" w14:textId="77777777" w:rsidR="000119F0" w:rsidRPr="00AB4A0E" w:rsidRDefault="000119F0" w:rsidP="000119F0">
      <w:pPr>
        <w:bidi/>
        <w:rPr>
          <w:rFonts w:ascii="Arial" w:hAnsi="Arial" w:cs="Arial"/>
          <w:rtl/>
        </w:rPr>
      </w:pPr>
      <w:r w:rsidRPr="00AB4A0E">
        <w:rPr>
          <w:rFonts w:ascii="Arial" w:hAnsi="Arial" w:cs="Arial"/>
          <w:highlight w:val="yellow"/>
          <w:rtl/>
        </w:rPr>
        <w:t>&lt;لغة التقارير وعدد النسخ والشخص المتلقي&gt;</w:t>
      </w:r>
    </w:p>
    <w:p w14:paraId="2E3573AA" w14:textId="77777777" w:rsidR="000119F0" w:rsidRPr="00AB4A0E" w:rsidRDefault="000119F0" w:rsidP="000119F0">
      <w:pPr>
        <w:bidi/>
        <w:rPr>
          <w:rFonts w:ascii="Arial" w:hAnsi="Arial" w:cs="Arial"/>
          <w:b/>
          <w:sz w:val="20"/>
          <w:szCs w:val="20"/>
          <w:lang w:val="en-GB"/>
        </w:rPr>
      </w:pPr>
    </w:p>
    <w:p w14:paraId="2E3573AB" w14:textId="77777777" w:rsidR="005B65F7" w:rsidRPr="00AB4A0E" w:rsidRDefault="005B65F7" w:rsidP="004D7E5A">
      <w:pPr>
        <w:pStyle w:val="PlainText"/>
        <w:numPr>
          <w:ilvl w:val="0"/>
          <w:numId w:val="15"/>
        </w:numPr>
        <w:rPr>
          <w:rFonts w:ascii="Arial" w:hAnsi="Arial" w:cs="Arial"/>
          <w:b/>
          <w:caps/>
          <w:lang w:val="en-GB"/>
        </w:rPr>
      </w:pPr>
      <w:r w:rsidRPr="00AB4A0E">
        <w:rPr>
          <w:rFonts w:ascii="Arial" w:hAnsi="Arial" w:cs="Arial"/>
          <w:b/>
          <w:caps/>
          <w:lang w:val="en-GB"/>
        </w:rPr>
        <w:t>reporting</w:t>
      </w:r>
    </w:p>
    <w:p w14:paraId="2E3573AC" w14:textId="77777777" w:rsidR="005B65F7" w:rsidRPr="00AB4A0E" w:rsidRDefault="005B65F7" w:rsidP="005B65F7">
      <w:pPr>
        <w:pStyle w:val="PlainText"/>
        <w:rPr>
          <w:rFonts w:ascii="Arial" w:hAnsi="Arial" w:cs="Arial"/>
          <w:highlight w:val="yellow"/>
          <w:lang w:val="en-GB"/>
        </w:rPr>
      </w:pPr>
      <w:r w:rsidRPr="00AB4A0E">
        <w:rPr>
          <w:rFonts w:ascii="Arial" w:hAnsi="Arial" w:cs="Arial"/>
          <w:highlight w:val="yellow"/>
          <w:lang w:val="en-GB"/>
        </w:rPr>
        <w:t>&lt;Report requirements; what, how and when&gt;</w:t>
      </w:r>
    </w:p>
    <w:p w14:paraId="2E3573AD" w14:textId="77777777" w:rsidR="0061248F" w:rsidRPr="00AB4A0E" w:rsidRDefault="0061248F" w:rsidP="005B65F7">
      <w:pPr>
        <w:pStyle w:val="PlainText"/>
        <w:rPr>
          <w:rFonts w:ascii="Arial" w:hAnsi="Arial" w:cs="Arial"/>
          <w:highlight w:val="yellow"/>
          <w:lang w:val="en-GB"/>
        </w:rPr>
      </w:pPr>
    </w:p>
    <w:p w14:paraId="2E3573AE" w14:textId="77777777" w:rsidR="005B65F7" w:rsidRPr="00AB4A0E" w:rsidRDefault="005B65F7" w:rsidP="005B65F7">
      <w:pPr>
        <w:pStyle w:val="PlainText"/>
        <w:rPr>
          <w:rFonts w:ascii="Arial" w:hAnsi="Arial" w:cs="Arial"/>
          <w:rtl/>
          <w:lang w:val="en-GB"/>
        </w:rPr>
      </w:pPr>
      <w:r w:rsidRPr="00AB4A0E">
        <w:rPr>
          <w:rFonts w:ascii="Arial" w:hAnsi="Arial" w:cs="Arial"/>
          <w:highlight w:val="yellow"/>
          <w:lang w:val="en-GB"/>
        </w:rPr>
        <w:t>&lt;Language of the reports, no. of copies, and recipient&gt;</w:t>
      </w:r>
    </w:p>
    <w:p w14:paraId="2E3573AF" w14:textId="77777777" w:rsidR="000119F0" w:rsidRPr="00AB4A0E" w:rsidRDefault="000119F0" w:rsidP="005B65F7">
      <w:pPr>
        <w:pStyle w:val="PlainText"/>
        <w:rPr>
          <w:rFonts w:ascii="Arial" w:hAnsi="Arial" w:cs="Arial"/>
          <w:rtl/>
          <w:lang w:val="en-GB"/>
        </w:rPr>
      </w:pPr>
    </w:p>
    <w:p w14:paraId="2E3573B0" w14:textId="77777777" w:rsidR="000119F0" w:rsidRPr="00AB4A0E" w:rsidRDefault="000119F0" w:rsidP="004D7E5A">
      <w:pPr>
        <w:pStyle w:val="ListParagraph"/>
        <w:numPr>
          <w:ilvl w:val="0"/>
          <w:numId w:val="31"/>
        </w:numPr>
        <w:bidi/>
        <w:spacing w:after="200" w:line="276" w:lineRule="auto"/>
        <w:contextualSpacing/>
        <w:rPr>
          <w:rFonts w:ascii="Arial" w:hAnsi="Arial" w:cs="Arial"/>
          <w:b/>
          <w:bCs/>
        </w:rPr>
      </w:pPr>
      <w:r w:rsidRPr="00AB4A0E">
        <w:rPr>
          <w:rFonts w:ascii="Arial" w:hAnsi="Arial" w:cs="Arial"/>
          <w:b/>
          <w:bCs/>
          <w:rtl/>
        </w:rPr>
        <w:t>متطلبات التأهيل</w:t>
      </w:r>
    </w:p>
    <w:p w14:paraId="2E3573B1" w14:textId="77777777" w:rsidR="000119F0" w:rsidRPr="00AB4A0E" w:rsidRDefault="000119F0" w:rsidP="000119F0">
      <w:pPr>
        <w:bidi/>
        <w:ind w:left="360"/>
        <w:rPr>
          <w:rFonts w:ascii="Arial" w:hAnsi="Arial" w:cs="Arial"/>
          <w:rtl/>
        </w:rPr>
      </w:pPr>
      <w:r w:rsidRPr="00AB4A0E">
        <w:rPr>
          <w:rFonts w:ascii="Arial" w:hAnsi="Arial" w:cs="Arial"/>
          <w:highlight w:val="yellow"/>
          <w:rtl/>
        </w:rPr>
        <w:t>&lt;قائمة بمتطلبات التأهيل&gt;</w:t>
      </w:r>
    </w:p>
    <w:p w14:paraId="2E3573B2" w14:textId="77777777" w:rsidR="000119F0" w:rsidRPr="00AB4A0E" w:rsidRDefault="000119F0" w:rsidP="000119F0">
      <w:pPr>
        <w:bidi/>
        <w:ind w:left="360"/>
        <w:rPr>
          <w:rFonts w:ascii="Arial" w:hAnsi="Arial" w:cs="Arial"/>
          <w:b/>
          <w:bCs/>
          <w:rtl/>
        </w:rPr>
      </w:pPr>
      <w:r w:rsidRPr="00AB4A0E">
        <w:rPr>
          <w:rFonts w:ascii="Arial" w:hAnsi="Arial" w:cs="Arial"/>
          <w:b/>
          <w:bCs/>
          <w:highlight w:val="red"/>
          <w:rtl/>
        </w:rPr>
        <w:t>(ملاحظة: لا تدرج الشروط المالية (الرسوم، المستردات، والدفعات) في الشروط المرجعية (يجب أن تدرج في العقد فقط)</w:t>
      </w:r>
    </w:p>
    <w:p w14:paraId="2E3573B3" w14:textId="77777777" w:rsidR="000119F0" w:rsidRPr="00AB4A0E" w:rsidRDefault="000119F0" w:rsidP="000119F0">
      <w:pPr>
        <w:pStyle w:val="PlainText"/>
        <w:bidi/>
        <w:rPr>
          <w:rFonts w:ascii="Arial" w:hAnsi="Arial" w:cs="Arial"/>
          <w:lang w:val="en-GB"/>
        </w:rPr>
      </w:pPr>
    </w:p>
    <w:p w14:paraId="2E3573B4" w14:textId="77777777" w:rsidR="005B65F7" w:rsidRPr="00AB4A0E" w:rsidRDefault="005B65F7" w:rsidP="005B65F7">
      <w:pPr>
        <w:pStyle w:val="PlainText"/>
        <w:rPr>
          <w:rFonts w:ascii="Arial" w:hAnsi="Arial" w:cs="Arial"/>
          <w:lang w:val="en-GB"/>
        </w:rPr>
      </w:pPr>
    </w:p>
    <w:p w14:paraId="2E3573B5" w14:textId="77777777" w:rsidR="005B65F7" w:rsidRPr="00AB4A0E" w:rsidRDefault="005B65F7" w:rsidP="004D7E5A">
      <w:pPr>
        <w:pStyle w:val="PlainText"/>
        <w:numPr>
          <w:ilvl w:val="0"/>
          <w:numId w:val="15"/>
        </w:numPr>
        <w:rPr>
          <w:rFonts w:ascii="Arial" w:hAnsi="Arial" w:cs="Arial"/>
          <w:b/>
          <w:caps/>
          <w:lang w:val="en-GB"/>
        </w:rPr>
      </w:pPr>
      <w:r w:rsidRPr="00AB4A0E">
        <w:rPr>
          <w:rFonts w:ascii="Arial" w:hAnsi="Arial" w:cs="Arial"/>
          <w:b/>
          <w:caps/>
          <w:lang w:val="en-GB"/>
        </w:rPr>
        <w:t>QUALIFICATION REQUIREMENTS</w:t>
      </w:r>
    </w:p>
    <w:p w14:paraId="2E3573B6" w14:textId="77777777" w:rsidR="005B65F7" w:rsidRPr="00AB4A0E" w:rsidRDefault="005B65F7" w:rsidP="005B65F7">
      <w:pPr>
        <w:rPr>
          <w:rFonts w:ascii="Arial" w:hAnsi="Arial" w:cs="Arial"/>
          <w:sz w:val="20"/>
          <w:szCs w:val="20"/>
          <w:lang w:val="en-GB"/>
        </w:rPr>
      </w:pPr>
      <w:r w:rsidRPr="00AB4A0E">
        <w:rPr>
          <w:rFonts w:ascii="Arial" w:hAnsi="Arial" w:cs="Arial"/>
          <w:sz w:val="20"/>
          <w:szCs w:val="20"/>
          <w:highlight w:val="yellow"/>
          <w:lang w:val="en-GB"/>
        </w:rPr>
        <w:t>&lt;List the required qualifications&gt;</w:t>
      </w:r>
    </w:p>
    <w:p w14:paraId="2E3573B7" w14:textId="77777777" w:rsidR="005B65F7" w:rsidRPr="00AB4A0E" w:rsidRDefault="005B65F7" w:rsidP="005B65F7">
      <w:pPr>
        <w:pStyle w:val="PlainText"/>
        <w:rPr>
          <w:rFonts w:ascii="Arial" w:hAnsi="Arial" w:cs="Arial"/>
          <w:b/>
          <w:lang w:val="en-GB"/>
        </w:rPr>
      </w:pPr>
      <w:r w:rsidRPr="00AB4A0E">
        <w:rPr>
          <w:rFonts w:ascii="Arial" w:hAnsi="Arial" w:cs="Arial"/>
          <w:b/>
          <w:highlight w:val="red"/>
          <w:lang w:val="en-GB"/>
        </w:rPr>
        <w:t>(Note: do not include financial conditions (fees, reimbursable expenses and payments) in the Terms of Reference (these should be included in the Contract only))</w:t>
      </w:r>
    </w:p>
    <w:p w14:paraId="2E3573B8" w14:textId="77777777" w:rsidR="000119F0" w:rsidRPr="00AB4A0E" w:rsidRDefault="000119F0">
      <w:pPr>
        <w:spacing w:line="240" w:lineRule="atLeast"/>
        <w:rPr>
          <w:rFonts w:ascii="Arial" w:hAnsi="Arial" w:cs="Arial"/>
          <w:b/>
          <w:caps/>
          <w:lang w:val="en-GB"/>
        </w:rPr>
      </w:pPr>
      <w:r w:rsidRPr="00AB4A0E">
        <w:rPr>
          <w:rFonts w:ascii="Arial" w:hAnsi="Arial" w:cs="Arial"/>
          <w:b/>
          <w:caps/>
          <w:lang w:val="en-GB"/>
        </w:rPr>
        <w:br w:type="page"/>
      </w:r>
    </w:p>
    <w:p w14:paraId="2E3573B9" w14:textId="77777777" w:rsidR="000119F0" w:rsidRPr="00AB4A0E" w:rsidRDefault="000119F0" w:rsidP="000119F0">
      <w:pPr>
        <w:bidi/>
        <w:ind w:left="360"/>
        <w:rPr>
          <w:rFonts w:ascii="Arial" w:hAnsi="Arial" w:cs="Arial"/>
          <w:b/>
          <w:bCs/>
          <w:rtl/>
        </w:rPr>
      </w:pPr>
      <w:r w:rsidRPr="00AB4A0E">
        <w:rPr>
          <w:rFonts w:ascii="Arial" w:hAnsi="Arial" w:cs="Arial"/>
          <w:b/>
          <w:bCs/>
          <w:highlight w:val="cyan"/>
          <w:rtl/>
        </w:rPr>
        <w:lastRenderedPageBreak/>
        <w:t>(خيار: الملحق 2: التنظيم والمنهجية)</w:t>
      </w:r>
    </w:p>
    <w:p w14:paraId="2E3573BA" w14:textId="77777777" w:rsidR="000119F0" w:rsidRPr="00AB4A0E" w:rsidRDefault="000119F0" w:rsidP="000119F0">
      <w:pPr>
        <w:bidi/>
        <w:ind w:left="360"/>
        <w:rPr>
          <w:rFonts w:ascii="Arial" w:hAnsi="Arial" w:cs="Arial"/>
          <w:b/>
          <w:bCs/>
          <w:rtl/>
        </w:rPr>
      </w:pPr>
      <w:r w:rsidRPr="00AB4A0E">
        <w:rPr>
          <w:rFonts w:ascii="Arial" w:hAnsi="Arial" w:cs="Arial"/>
          <w:b/>
          <w:bCs/>
          <w:highlight w:val="red"/>
          <w:rtl/>
        </w:rPr>
        <w:t>(ملاحظة: يرجى شطب هذا الملحق وكافة ما يشير إليه في حال عدم الضرورة)</w:t>
      </w:r>
    </w:p>
    <w:p w14:paraId="2E3573BB" w14:textId="77777777" w:rsidR="000119F0" w:rsidRPr="00AB4A0E" w:rsidRDefault="000119F0" w:rsidP="000119F0">
      <w:pPr>
        <w:rPr>
          <w:rFonts w:ascii="Arial" w:hAnsi="Arial" w:cs="Arial"/>
          <w:b/>
          <w:caps/>
          <w:lang w:val="en-GB"/>
        </w:rPr>
      </w:pPr>
    </w:p>
    <w:p w14:paraId="2E3573BC" w14:textId="77777777" w:rsidR="000119F0" w:rsidRPr="00AB4A0E" w:rsidRDefault="000119F0" w:rsidP="000119F0">
      <w:pPr>
        <w:rPr>
          <w:rFonts w:ascii="Arial" w:hAnsi="Arial" w:cs="Arial"/>
          <w:b/>
          <w:caps/>
          <w:lang w:val="en-GB"/>
        </w:rPr>
      </w:pPr>
      <w:r w:rsidRPr="00AB4A0E">
        <w:rPr>
          <w:rFonts w:ascii="Arial" w:hAnsi="Arial" w:cs="Arial"/>
          <w:b/>
          <w:caps/>
          <w:highlight w:val="cyan"/>
          <w:lang w:val="en-GB"/>
        </w:rPr>
        <w:t>(Option: Annex 2: Organisation and methodology)</w:t>
      </w:r>
    </w:p>
    <w:p w14:paraId="2E3573BD" w14:textId="77777777" w:rsidR="000119F0" w:rsidRPr="00AB4A0E" w:rsidRDefault="000119F0" w:rsidP="000119F0">
      <w:pPr>
        <w:rPr>
          <w:rFonts w:ascii="Arial" w:hAnsi="Arial" w:cs="Arial"/>
          <w:b/>
          <w:sz w:val="20"/>
          <w:szCs w:val="20"/>
          <w:lang w:val="en-GB"/>
        </w:rPr>
      </w:pPr>
      <w:r w:rsidRPr="00AB4A0E">
        <w:rPr>
          <w:rFonts w:ascii="Arial" w:hAnsi="Arial" w:cs="Arial"/>
          <w:b/>
          <w:sz w:val="20"/>
          <w:szCs w:val="20"/>
          <w:highlight w:val="red"/>
          <w:lang w:val="en-GB"/>
        </w:rPr>
        <w:t>(Note: please delete this annex and all references to it, if not required)</w:t>
      </w:r>
    </w:p>
    <w:p w14:paraId="2E3573BE" w14:textId="77777777" w:rsidR="000119F0" w:rsidRPr="00AB4A0E" w:rsidRDefault="000119F0" w:rsidP="000119F0">
      <w:pPr>
        <w:bidi/>
        <w:ind w:left="360"/>
        <w:rPr>
          <w:rFonts w:ascii="Arial" w:hAnsi="Arial" w:cs="Arial"/>
          <w:b/>
          <w:bCs/>
        </w:rPr>
      </w:pPr>
    </w:p>
    <w:p w14:paraId="2E3573BF" w14:textId="77777777" w:rsidR="000119F0" w:rsidRPr="00AB4A0E" w:rsidRDefault="000119F0" w:rsidP="000119F0">
      <w:pPr>
        <w:bidi/>
        <w:ind w:left="360"/>
        <w:rPr>
          <w:rFonts w:ascii="Arial" w:hAnsi="Arial" w:cs="Arial"/>
          <w:b/>
          <w:bCs/>
          <w:rtl/>
        </w:rPr>
      </w:pPr>
      <w:r w:rsidRPr="00AB4A0E">
        <w:rPr>
          <w:rFonts w:ascii="Arial" w:hAnsi="Arial" w:cs="Arial"/>
          <w:b/>
          <w:bCs/>
          <w:rtl/>
        </w:rPr>
        <w:t>على المتقدمين للعطاء تعبئة هذا الملحق حسب التعليمات التالية:</w:t>
      </w:r>
    </w:p>
    <w:p w14:paraId="2E3573C0" w14:textId="77777777" w:rsidR="000119F0" w:rsidRPr="00AB4A0E" w:rsidRDefault="000119F0" w:rsidP="000119F0">
      <w:pPr>
        <w:bidi/>
        <w:ind w:left="360"/>
        <w:rPr>
          <w:rFonts w:ascii="Arial" w:hAnsi="Arial" w:cs="Arial"/>
          <w:b/>
          <w:bCs/>
          <w:rtl/>
        </w:rPr>
      </w:pPr>
      <w:r w:rsidRPr="00AB4A0E">
        <w:rPr>
          <w:rFonts w:ascii="Arial" w:hAnsi="Arial" w:cs="Arial"/>
          <w:b/>
          <w:bCs/>
          <w:rtl/>
        </w:rPr>
        <w:t>المنطق:</w:t>
      </w:r>
    </w:p>
    <w:p w14:paraId="2E3573C1"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أي تعليقات على الشروط المرجعية لها أهميتها لتنفيذ النشاطات بنجاح وبخاصة أهدافها ونتائجها المتوقعة ما يبين عندها درجة استيعاب العقد. وقائمة مفصلة للمدخلات والنشاطات والمخرجات. أي تعليقات تتعارض مع الشروط المرجعية أو تقع خارج نطاقها لن تشكل جزءا من العقد النهائي</w:t>
      </w:r>
    </w:p>
    <w:p w14:paraId="2E3573C2"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رأي حول القضايا الأساسية المتعلقة بتنفيذ أهداف العقد والنتائج المتوقعة.</w:t>
      </w:r>
    </w:p>
    <w:p w14:paraId="2E3573C3"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خيار: شرح للمخاطر والتوقعات التي تؤثر على تنفيذ العقد</w:t>
      </w:r>
    </w:p>
    <w:p w14:paraId="2E3573C4" w14:textId="77777777" w:rsidR="000119F0" w:rsidRPr="00AB4A0E" w:rsidRDefault="000119F0" w:rsidP="000119F0">
      <w:pPr>
        <w:rPr>
          <w:rFonts w:ascii="Arial" w:hAnsi="Arial" w:cs="Arial"/>
          <w:b/>
          <w:sz w:val="20"/>
          <w:szCs w:val="20"/>
        </w:rPr>
      </w:pPr>
    </w:p>
    <w:p w14:paraId="2E3573C5" w14:textId="77777777" w:rsidR="000119F0" w:rsidRPr="00AB4A0E" w:rsidRDefault="000119F0" w:rsidP="000119F0">
      <w:pPr>
        <w:rPr>
          <w:rFonts w:ascii="Arial" w:hAnsi="Arial" w:cs="Arial"/>
          <w:b/>
          <w:caps/>
          <w:sz w:val="20"/>
          <w:szCs w:val="20"/>
          <w:lang w:val="en-GB"/>
        </w:rPr>
      </w:pPr>
      <w:r w:rsidRPr="00AB4A0E">
        <w:rPr>
          <w:rFonts w:ascii="Arial" w:hAnsi="Arial" w:cs="Arial"/>
          <w:b/>
          <w:sz w:val="20"/>
          <w:szCs w:val="20"/>
          <w:lang w:val="en-GB"/>
        </w:rPr>
        <w:t>To be filled in by the candidates, in compliance with the following instructions:</w:t>
      </w:r>
    </w:p>
    <w:p w14:paraId="2E3573C6" w14:textId="77777777" w:rsidR="000119F0" w:rsidRPr="00AB4A0E" w:rsidRDefault="000119F0" w:rsidP="000119F0">
      <w:pPr>
        <w:rPr>
          <w:rFonts w:ascii="Arial" w:hAnsi="Arial" w:cs="Arial"/>
          <w:b/>
          <w:caps/>
          <w:sz w:val="20"/>
          <w:szCs w:val="20"/>
          <w:lang w:val="en-GB"/>
        </w:rPr>
      </w:pPr>
    </w:p>
    <w:p w14:paraId="2E3573C7" w14:textId="77777777" w:rsidR="000119F0" w:rsidRPr="00AB4A0E" w:rsidRDefault="000119F0" w:rsidP="000119F0">
      <w:pPr>
        <w:rPr>
          <w:rFonts w:ascii="Arial" w:hAnsi="Arial" w:cs="Arial"/>
          <w:b/>
          <w:sz w:val="20"/>
          <w:szCs w:val="20"/>
          <w:lang w:val="en-GB"/>
        </w:rPr>
      </w:pPr>
      <w:r w:rsidRPr="00AB4A0E">
        <w:rPr>
          <w:rFonts w:ascii="Arial" w:hAnsi="Arial" w:cs="Arial"/>
          <w:b/>
          <w:sz w:val="20"/>
          <w:szCs w:val="20"/>
          <w:lang w:val="en-GB"/>
        </w:rPr>
        <w:t>Rationale</w:t>
      </w:r>
    </w:p>
    <w:p w14:paraId="2E3573C8" w14:textId="77777777" w:rsidR="000119F0" w:rsidRPr="00AB4A0E" w:rsidRDefault="000119F0" w:rsidP="000119F0">
      <w:pPr>
        <w:pStyle w:val="ListBullet"/>
        <w:rPr>
          <w:rFonts w:ascii="Arial" w:hAnsi="Arial" w:cs="Arial"/>
          <w:sz w:val="20"/>
        </w:rPr>
      </w:pPr>
      <w:r w:rsidRPr="00AB4A0E">
        <w:rPr>
          <w:rFonts w:ascii="Arial" w:hAnsi="Arial" w:cs="Arial"/>
          <w:sz w:val="20"/>
        </w:rPr>
        <w:t>Any comments on the Terms of Reference of importance for the successful execution of activities, in particular its objectives and expected results, thus demonstrating the degree of understanding of the Contract. Detailed list of inputs, activities and outputs. Any comments contradicting the Terms of Reference or falling outside their scope will not form part of the final Contract.</w:t>
      </w:r>
    </w:p>
    <w:p w14:paraId="2E3573C9" w14:textId="77777777" w:rsidR="000119F0" w:rsidRPr="00AB4A0E" w:rsidRDefault="000119F0" w:rsidP="004D7E5A">
      <w:pPr>
        <w:pStyle w:val="ListBullet"/>
        <w:numPr>
          <w:ilvl w:val="0"/>
          <w:numId w:val="19"/>
        </w:numPr>
        <w:rPr>
          <w:rFonts w:ascii="Arial" w:hAnsi="Arial" w:cs="Arial"/>
          <w:sz w:val="20"/>
        </w:rPr>
      </w:pPr>
      <w:r w:rsidRPr="00AB4A0E">
        <w:rPr>
          <w:rFonts w:ascii="Arial" w:hAnsi="Arial" w:cs="Arial"/>
          <w:sz w:val="20"/>
        </w:rPr>
        <w:t>An opinion on the key issues related to the achievement of the Contract objectives and expected results</w:t>
      </w:r>
    </w:p>
    <w:p w14:paraId="2E3573CA" w14:textId="77777777" w:rsidR="000119F0" w:rsidRPr="00AB4A0E" w:rsidRDefault="000119F0" w:rsidP="004D7E5A">
      <w:pPr>
        <w:pStyle w:val="ListBullet"/>
        <w:numPr>
          <w:ilvl w:val="0"/>
          <w:numId w:val="19"/>
        </w:numPr>
        <w:rPr>
          <w:rFonts w:ascii="Arial" w:hAnsi="Arial" w:cs="Arial"/>
          <w:b/>
          <w:bCs/>
        </w:rPr>
      </w:pPr>
      <w:r w:rsidRPr="00AB4A0E">
        <w:rPr>
          <w:rFonts w:ascii="Arial" w:hAnsi="Arial" w:cs="Arial"/>
          <w:sz w:val="20"/>
        </w:rPr>
        <w:t>An explanation of the risks and assumptions affecting the execution of the contract</w:t>
      </w:r>
    </w:p>
    <w:p w14:paraId="2E3573CB" w14:textId="77777777" w:rsidR="000119F0" w:rsidRPr="00AB4A0E" w:rsidRDefault="000119F0" w:rsidP="005D0986">
      <w:pPr>
        <w:pStyle w:val="ListBullet"/>
        <w:numPr>
          <w:ilvl w:val="0"/>
          <w:numId w:val="0"/>
        </w:numPr>
        <w:bidi/>
        <w:ind w:left="283"/>
        <w:rPr>
          <w:rFonts w:ascii="Arial" w:hAnsi="Arial" w:cs="Arial"/>
          <w:b/>
          <w:bCs/>
          <w:rtl/>
        </w:rPr>
      </w:pPr>
      <w:r w:rsidRPr="00AB4A0E">
        <w:rPr>
          <w:rFonts w:ascii="Arial" w:hAnsi="Arial" w:cs="Arial"/>
          <w:b/>
          <w:bCs/>
          <w:rtl/>
        </w:rPr>
        <w:t>الاستراتيجية</w:t>
      </w:r>
    </w:p>
    <w:p w14:paraId="2E3573CC"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إطار عام للنهج المقترح لتنفيذ العقد</w:t>
      </w:r>
    </w:p>
    <w:p w14:paraId="2E3573CD"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قائمة بالنشاطات المقترحة التي تعتبر ضرورية لتحقيق أهداف العقد</w:t>
      </w:r>
    </w:p>
    <w:p w14:paraId="2E3573CE"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المدخلات والمخرجات ذات الصلة</w:t>
      </w:r>
    </w:p>
    <w:p w14:paraId="2E3573CF"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highlight w:val="cyan"/>
        </w:rPr>
      </w:pPr>
      <w:r w:rsidRPr="00AB4A0E">
        <w:rPr>
          <w:rFonts w:ascii="Arial" w:hAnsi="Arial" w:cs="Arial"/>
          <w:highlight w:val="cyan"/>
          <w:rtl/>
        </w:rPr>
        <w:t>(خيار: في حال ما تقدم تجمع اقتصادي بالعرض فيجب وصف المدخلات من كل عضو من أعضاء التجمع والتوزيع والتفاعل في المهام والمسئوليات بين الأعضاء).</w:t>
      </w:r>
    </w:p>
    <w:p w14:paraId="2E3573D0" w14:textId="77777777" w:rsidR="000119F0" w:rsidRPr="00AB4A0E" w:rsidRDefault="000119F0" w:rsidP="000119F0">
      <w:pPr>
        <w:bidi/>
        <w:ind w:left="360"/>
        <w:jc w:val="both"/>
        <w:rPr>
          <w:rFonts w:ascii="Arial" w:hAnsi="Arial" w:cs="Arial"/>
          <w:b/>
          <w:bCs/>
          <w:rtl/>
        </w:rPr>
      </w:pPr>
      <w:r w:rsidRPr="00AB4A0E">
        <w:rPr>
          <w:rFonts w:ascii="Arial" w:hAnsi="Arial" w:cs="Arial"/>
          <w:b/>
          <w:bCs/>
          <w:highlight w:val="red"/>
          <w:rtl/>
        </w:rPr>
        <w:t>(ملاحظة: اشطب الخيار رجاء في حال عدم الضرورة)</w:t>
      </w:r>
    </w:p>
    <w:p w14:paraId="2E3573D1" w14:textId="77777777" w:rsidR="005D0986" w:rsidRPr="00AB4A0E" w:rsidRDefault="005D0986" w:rsidP="005D0986">
      <w:pPr>
        <w:bidi/>
        <w:ind w:left="360"/>
        <w:jc w:val="both"/>
        <w:rPr>
          <w:rFonts w:ascii="Arial" w:hAnsi="Arial" w:cs="Arial"/>
          <w:b/>
          <w:bCs/>
          <w:rtl/>
        </w:rPr>
      </w:pPr>
    </w:p>
    <w:p w14:paraId="2E3573D2"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b/>
          <w:bCs/>
          <w:highlight w:val="red"/>
        </w:rPr>
      </w:pPr>
      <w:r w:rsidRPr="00AB4A0E">
        <w:rPr>
          <w:rFonts w:ascii="Arial" w:hAnsi="Arial" w:cs="Arial"/>
          <w:highlight w:val="cyan"/>
          <w:rtl/>
        </w:rPr>
        <w:t xml:space="preserve">(خيار: في حال فريق من الخبراء: وصف للتسهيلات الداعمة (الدعم المساند) الذي سوف يحصل عليه فريق الخبراء من صاحب العرض أثناء تنفيذ العقد). </w:t>
      </w:r>
      <w:r w:rsidRPr="00AB4A0E">
        <w:rPr>
          <w:rFonts w:ascii="Arial" w:hAnsi="Arial" w:cs="Arial"/>
          <w:b/>
          <w:bCs/>
          <w:highlight w:val="red"/>
          <w:rtl/>
        </w:rPr>
        <w:t>(ملاحظة: يرجى شطب الخيار في حال عدم الضرورة).</w:t>
      </w:r>
    </w:p>
    <w:p w14:paraId="2E3573D3" w14:textId="77777777" w:rsidR="005D0986" w:rsidRPr="00AB4A0E" w:rsidRDefault="005D0986" w:rsidP="005D0986">
      <w:pPr>
        <w:pStyle w:val="ListParagraph"/>
        <w:bidi/>
        <w:spacing w:after="200" w:line="276" w:lineRule="auto"/>
        <w:ind w:left="720"/>
        <w:contextualSpacing/>
        <w:jc w:val="both"/>
        <w:rPr>
          <w:rFonts w:ascii="Arial" w:hAnsi="Arial" w:cs="Arial"/>
          <w:b/>
          <w:bCs/>
          <w:highlight w:val="red"/>
        </w:rPr>
      </w:pPr>
    </w:p>
    <w:p w14:paraId="2E3573D4"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b/>
          <w:bCs/>
          <w:highlight w:val="red"/>
        </w:rPr>
      </w:pPr>
      <w:r w:rsidRPr="00AB4A0E">
        <w:rPr>
          <w:rFonts w:ascii="Arial" w:hAnsi="Arial" w:cs="Arial"/>
          <w:highlight w:val="cyan"/>
          <w:rtl/>
        </w:rPr>
        <w:t>(خيار: وصف ترتيبات التعاقد من الباطن المتوقعة مع إشارة واضحة للمهام التي سوف تعهد للمتعاقد منا لباطن وبيان من صاحب العرض يضمن فيه أهلية أي من المتعاقدين من الباطن). (</w:t>
      </w:r>
      <w:r w:rsidRPr="00AB4A0E">
        <w:rPr>
          <w:rFonts w:ascii="Arial" w:hAnsi="Arial" w:cs="Arial"/>
          <w:b/>
          <w:bCs/>
          <w:highlight w:val="red"/>
          <w:rtl/>
        </w:rPr>
        <w:t>ملاحظة: يرجى شطب الخيار في حال عدم الضرورة).</w:t>
      </w:r>
    </w:p>
    <w:p w14:paraId="2E3573D5" w14:textId="77777777" w:rsidR="000119F0" w:rsidRPr="00AB4A0E" w:rsidRDefault="000119F0" w:rsidP="000119F0">
      <w:pPr>
        <w:rPr>
          <w:rFonts w:ascii="Arial" w:hAnsi="Arial" w:cs="Arial"/>
          <w:b/>
          <w:sz w:val="20"/>
          <w:szCs w:val="20"/>
          <w:lang w:val="en-GB"/>
        </w:rPr>
      </w:pPr>
    </w:p>
    <w:p w14:paraId="2E3573D6" w14:textId="77777777" w:rsidR="000119F0" w:rsidRPr="00AB4A0E" w:rsidRDefault="000119F0" w:rsidP="000119F0">
      <w:pPr>
        <w:rPr>
          <w:rFonts w:ascii="Arial" w:hAnsi="Arial" w:cs="Arial"/>
          <w:b/>
          <w:sz w:val="20"/>
          <w:szCs w:val="20"/>
          <w:lang w:val="en-GB"/>
        </w:rPr>
      </w:pPr>
      <w:r w:rsidRPr="00AB4A0E">
        <w:rPr>
          <w:rFonts w:ascii="Arial" w:hAnsi="Arial" w:cs="Arial"/>
          <w:b/>
          <w:sz w:val="20"/>
          <w:szCs w:val="20"/>
          <w:lang w:val="en-GB"/>
        </w:rPr>
        <w:t>Strategy</w:t>
      </w:r>
    </w:p>
    <w:p w14:paraId="2E3573D7" w14:textId="77777777" w:rsidR="000119F0" w:rsidRPr="00AB4A0E" w:rsidRDefault="000119F0" w:rsidP="000119F0">
      <w:pPr>
        <w:pStyle w:val="ListBullet"/>
        <w:rPr>
          <w:rFonts w:ascii="Arial" w:hAnsi="Arial" w:cs="Arial"/>
          <w:sz w:val="20"/>
        </w:rPr>
      </w:pPr>
      <w:r w:rsidRPr="00AB4A0E">
        <w:rPr>
          <w:rFonts w:ascii="Arial" w:hAnsi="Arial" w:cs="Arial"/>
          <w:sz w:val="20"/>
        </w:rPr>
        <w:t>An outline of the approach proposed for contract implementation.</w:t>
      </w:r>
    </w:p>
    <w:p w14:paraId="2E3573D8" w14:textId="77777777" w:rsidR="000119F0" w:rsidRPr="00AB4A0E" w:rsidRDefault="000119F0" w:rsidP="000119F0">
      <w:pPr>
        <w:pStyle w:val="ListBullet"/>
        <w:rPr>
          <w:rFonts w:ascii="Arial" w:hAnsi="Arial" w:cs="Arial"/>
          <w:sz w:val="20"/>
        </w:rPr>
      </w:pPr>
      <w:r w:rsidRPr="00AB4A0E">
        <w:rPr>
          <w:rFonts w:ascii="Arial" w:hAnsi="Arial" w:cs="Arial"/>
          <w:sz w:val="20"/>
        </w:rPr>
        <w:t>A list of the proposed activities considered to be necessary to achieve the contract objectives.</w:t>
      </w:r>
    </w:p>
    <w:p w14:paraId="2E3573D9" w14:textId="77777777" w:rsidR="000119F0" w:rsidRPr="00AB4A0E" w:rsidRDefault="000119F0" w:rsidP="000119F0">
      <w:pPr>
        <w:pStyle w:val="ListBullet"/>
        <w:rPr>
          <w:rFonts w:ascii="Arial" w:hAnsi="Arial" w:cs="Arial"/>
          <w:sz w:val="20"/>
        </w:rPr>
      </w:pPr>
      <w:r w:rsidRPr="00AB4A0E">
        <w:rPr>
          <w:rFonts w:ascii="Arial" w:hAnsi="Arial" w:cs="Arial"/>
          <w:sz w:val="20"/>
        </w:rPr>
        <w:lastRenderedPageBreak/>
        <w:t>The related inputs and outputs.</w:t>
      </w:r>
    </w:p>
    <w:p w14:paraId="2E3573DA" w14:textId="77777777" w:rsidR="000119F0" w:rsidRPr="00AB4A0E" w:rsidRDefault="000119F0" w:rsidP="000119F0">
      <w:pPr>
        <w:pStyle w:val="ListBullet"/>
        <w:rPr>
          <w:rFonts w:ascii="Arial" w:hAnsi="Arial" w:cs="Arial"/>
          <w:sz w:val="20"/>
        </w:rPr>
      </w:pPr>
      <w:r w:rsidRPr="00AB4A0E">
        <w:rPr>
          <w:rFonts w:ascii="Arial" w:hAnsi="Arial" w:cs="Arial"/>
          <w:sz w:val="20"/>
          <w:highlight w:val="cyan"/>
        </w:rPr>
        <w:t>(Option: In the case of a proposal being submitted by a consortium a description of the input from each of the consortium members and the distribution and interaction of tasks and responsibilities between them.)</w:t>
      </w:r>
      <w:r w:rsidRPr="00AB4A0E">
        <w:rPr>
          <w:rFonts w:ascii="Arial" w:hAnsi="Arial" w:cs="Arial"/>
          <w:sz w:val="20"/>
          <w:highlight w:val="lightGray"/>
        </w:rPr>
        <w:t xml:space="preserve"> </w:t>
      </w:r>
      <w:r w:rsidRPr="00AB4A0E">
        <w:rPr>
          <w:rFonts w:ascii="Arial" w:hAnsi="Arial" w:cs="Arial"/>
          <w:b/>
          <w:sz w:val="20"/>
          <w:highlight w:val="red"/>
        </w:rPr>
        <w:t>(Note: please delete option if not required)</w:t>
      </w:r>
    </w:p>
    <w:p w14:paraId="2E3573DB" w14:textId="77777777" w:rsidR="000119F0" w:rsidRPr="00AB4A0E" w:rsidRDefault="000119F0" w:rsidP="000119F0">
      <w:pPr>
        <w:pStyle w:val="ListBullet"/>
        <w:rPr>
          <w:rFonts w:ascii="Arial" w:hAnsi="Arial" w:cs="Arial"/>
          <w:sz w:val="20"/>
        </w:rPr>
      </w:pPr>
      <w:r w:rsidRPr="00AB4A0E">
        <w:rPr>
          <w:rFonts w:ascii="Arial" w:hAnsi="Arial" w:cs="Arial"/>
          <w:sz w:val="20"/>
          <w:highlight w:val="cyan"/>
        </w:rPr>
        <w:t>(Option: If a team of experts: A description of the support facilities (back-stopping) that the team of experts will have from the Candidate during the execution of the Contract.)</w:t>
      </w:r>
      <w:r w:rsidRPr="00AB4A0E">
        <w:rPr>
          <w:rFonts w:ascii="Arial" w:hAnsi="Arial" w:cs="Arial"/>
          <w:sz w:val="20"/>
        </w:rPr>
        <w:t xml:space="preserve"> </w:t>
      </w:r>
      <w:r w:rsidRPr="00AB4A0E">
        <w:rPr>
          <w:rFonts w:ascii="Arial" w:hAnsi="Arial" w:cs="Arial"/>
          <w:b/>
          <w:sz w:val="20"/>
          <w:highlight w:val="red"/>
        </w:rPr>
        <w:t>(Note: please delete option if not required)</w:t>
      </w:r>
    </w:p>
    <w:p w14:paraId="2E3573DC" w14:textId="77777777" w:rsidR="000119F0" w:rsidRPr="00AB4A0E" w:rsidRDefault="000119F0" w:rsidP="000119F0">
      <w:pPr>
        <w:pStyle w:val="ListBullet"/>
        <w:rPr>
          <w:rFonts w:ascii="Arial" w:hAnsi="Arial" w:cs="Arial"/>
          <w:sz w:val="20"/>
        </w:rPr>
      </w:pPr>
      <w:r w:rsidRPr="00AB4A0E">
        <w:rPr>
          <w:rFonts w:ascii="Arial" w:hAnsi="Arial" w:cs="Arial"/>
          <w:sz w:val="20"/>
          <w:highlight w:val="cyan"/>
        </w:rPr>
        <w:t>(Option: A description of subcontracting arrangements foreseen, with a clear indication of the tasks that will be entrusted to a subcontractor and a statement by the Candidate guaranteeing the eligibility of any subcontractor.)</w:t>
      </w:r>
      <w:r w:rsidRPr="00AB4A0E">
        <w:rPr>
          <w:rFonts w:ascii="Arial" w:hAnsi="Arial" w:cs="Arial"/>
          <w:sz w:val="20"/>
        </w:rPr>
        <w:t xml:space="preserve"> </w:t>
      </w:r>
      <w:r w:rsidRPr="00AB4A0E">
        <w:rPr>
          <w:rFonts w:ascii="Arial" w:hAnsi="Arial" w:cs="Arial"/>
          <w:b/>
          <w:sz w:val="20"/>
          <w:highlight w:val="red"/>
        </w:rPr>
        <w:t>(Note: please delete option if not required)</w:t>
      </w:r>
    </w:p>
    <w:p w14:paraId="2E3573DD" w14:textId="77777777" w:rsidR="000119F0" w:rsidRPr="00AB4A0E" w:rsidRDefault="000119F0" w:rsidP="000119F0">
      <w:pPr>
        <w:bidi/>
        <w:jc w:val="both"/>
        <w:rPr>
          <w:rFonts w:ascii="Arial" w:hAnsi="Arial" w:cs="Arial"/>
          <w:b/>
          <w:bCs/>
          <w:rtl/>
        </w:rPr>
      </w:pPr>
      <w:r w:rsidRPr="00AB4A0E">
        <w:rPr>
          <w:rFonts w:ascii="Arial" w:hAnsi="Arial" w:cs="Arial"/>
          <w:b/>
          <w:bCs/>
          <w:rtl/>
        </w:rPr>
        <w:t>جدول النشاطات</w:t>
      </w:r>
    </w:p>
    <w:p w14:paraId="2E3573DE"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التوقيت والتسلسل والمدة للنشاطات المقترحة آخذه بالحسبان الوقت اللازم للبدء.</w:t>
      </w:r>
    </w:p>
    <w:p w14:paraId="2E3573DF"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تعريف وتوقيت الإنجازات الأساسية في تنفيذ العقد بما فيها الإشارة لكيفية عكس هذه الإنجازات في أي من التقارير وبخاصة تلك المنصوص عليها في الشروط المرجعية.</w:t>
      </w:r>
    </w:p>
    <w:p w14:paraId="2E3573E0"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أدرج برنامج</w:t>
      </w:r>
    </w:p>
    <w:p w14:paraId="2E3573E1" w14:textId="77777777" w:rsidR="000119F0" w:rsidRPr="00AB4A0E" w:rsidRDefault="000119F0" w:rsidP="000119F0">
      <w:pPr>
        <w:bidi/>
        <w:jc w:val="both"/>
        <w:rPr>
          <w:rFonts w:ascii="Arial" w:hAnsi="Arial" w:cs="Arial"/>
          <w:b/>
          <w:bCs/>
          <w:rtl/>
        </w:rPr>
      </w:pPr>
      <w:r w:rsidRPr="00AB4A0E">
        <w:rPr>
          <w:rFonts w:ascii="Arial" w:hAnsi="Arial" w:cs="Arial"/>
          <w:b/>
          <w:bCs/>
          <w:highlight w:val="cyan"/>
          <w:rtl/>
        </w:rPr>
        <w:t>(خيار: الإطار المنطقي)</w:t>
      </w:r>
    </w:p>
    <w:p w14:paraId="2E3573E2"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b/>
          <w:bCs/>
          <w:highlight w:val="red"/>
        </w:rPr>
      </w:pPr>
      <w:r w:rsidRPr="00AB4A0E">
        <w:rPr>
          <w:rFonts w:ascii="Arial" w:hAnsi="Arial" w:cs="Arial"/>
          <w:rtl/>
        </w:rPr>
        <w:t xml:space="preserve">إطار منطقي يعكس الاعتبارات الواردة أعلاه. </w:t>
      </w:r>
      <w:r w:rsidRPr="00AB4A0E">
        <w:rPr>
          <w:rFonts w:ascii="Arial" w:hAnsi="Arial" w:cs="Arial"/>
          <w:b/>
          <w:bCs/>
          <w:highlight w:val="red"/>
          <w:rtl/>
        </w:rPr>
        <w:t>(ملاحظة: يرجى شطب الخيار في حال عدم الضرورة)</w:t>
      </w:r>
    </w:p>
    <w:p w14:paraId="2E3573E3" w14:textId="77777777" w:rsidR="000119F0" w:rsidRPr="00AB4A0E" w:rsidRDefault="000119F0" w:rsidP="000119F0">
      <w:pPr>
        <w:bidi/>
        <w:jc w:val="both"/>
        <w:rPr>
          <w:rFonts w:ascii="Arial" w:hAnsi="Arial" w:cs="Arial"/>
          <w:rtl/>
        </w:rPr>
      </w:pPr>
      <w:r w:rsidRPr="00AB4A0E">
        <w:rPr>
          <w:rFonts w:ascii="Arial" w:hAnsi="Arial" w:cs="Arial"/>
          <w:b/>
          <w:bCs/>
          <w:highlight w:val="cyan"/>
          <w:rtl/>
        </w:rPr>
        <w:t>(خيار: الخبراء الرئيسيون</w:t>
      </w:r>
      <w:r w:rsidRPr="00AB4A0E">
        <w:rPr>
          <w:rFonts w:ascii="Arial" w:hAnsi="Arial" w:cs="Arial"/>
          <w:highlight w:val="cyan"/>
          <w:rtl/>
        </w:rPr>
        <w:t>)</w:t>
      </w:r>
    </w:p>
    <w:p w14:paraId="2E3573E4" w14:textId="77777777" w:rsidR="000119F0" w:rsidRPr="00AB4A0E" w:rsidRDefault="000119F0"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 xml:space="preserve">يجب على صاحب </w:t>
      </w:r>
      <w:r w:rsidR="005D0986" w:rsidRPr="00AB4A0E">
        <w:rPr>
          <w:rFonts w:ascii="Arial" w:hAnsi="Arial" w:cs="Arial"/>
          <w:rtl/>
        </w:rPr>
        <w:t>العطاء</w:t>
      </w:r>
      <w:r w:rsidRPr="00AB4A0E">
        <w:rPr>
          <w:rFonts w:ascii="Arial" w:hAnsi="Arial" w:cs="Arial"/>
          <w:rtl/>
        </w:rPr>
        <w:t xml:space="preserve"> ان يدرج وصفا مفصلا لدور ومهام كل واحد من الخبراء الرئيسيين وغيرهم من الخبراء غير الرئيسيين الذي يقترح صاحب العرض استخدامهم لتنفيذ الخدمات. الخبراء الرئيسيون هم الذين تعتبر مشاركتهم مجدية لتحقيق أهداف العقد. يجب إدراج السيرة الذاتية لكل واحد من الخبراء الرئيسيين مبينا خبرتهم الخاصة في مجال الخدمات المحدد وتجربتهم في البلد/ المنطقة التي يتم تنفيذ الخدمات فيها. بالإضافة لذلك يجب أن يدخل صاحب </w:t>
      </w:r>
      <w:r w:rsidR="005D0986" w:rsidRPr="00AB4A0E">
        <w:rPr>
          <w:rFonts w:ascii="Arial" w:hAnsi="Arial" w:cs="Arial"/>
          <w:rtl/>
        </w:rPr>
        <w:t>العطاء</w:t>
      </w:r>
      <w:r w:rsidRPr="00AB4A0E">
        <w:rPr>
          <w:rFonts w:ascii="Arial" w:hAnsi="Arial" w:cs="Arial"/>
          <w:rtl/>
        </w:rPr>
        <w:t xml:space="preserve"> معلومات حول المشاركة الحالية للخبراء الرئيسيين في عقود أخرى والتزاماتهم في المشاركة في عقود مستقبلية، بما في ذلك وصف مفصل لمهامهم وفترة مشاركتهم. </w:t>
      </w:r>
      <w:r w:rsidRPr="00AB4A0E">
        <w:rPr>
          <w:rFonts w:ascii="Arial" w:hAnsi="Arial" w:cs="Arial"/>
          <w:b/>
          <w:bCs/>
          <w:highlight w:val="red"/>
          <w:rtl/>
        </w:rPr>
        <w:t>(ملاحظة: اشطب الخيار في حال عدم الضرورة).</w:t>
      </w:r>
    </w:p>
    <w:p w14:paraId="2E3573E5" w14:textId="77777777" w:rsidR="000119F0" w:rsidRPr="00AB4A0E" w:rsidRDefault="000119F0" w:rsidP="000119F0">
      <w:pPr>
        <w:rPr>
          <w:rFonts w:ascii="Arial" w:hAnsi="Arial" w:cs="Arial"/>
          <w:b/>
          <w:sz w:val="20"/>
          <w:szCs w:val="20"/>
          <w:lang w:val="en-GB"/>
        </w:rPr>
      </w:pPr>
    </w:p>
    <w:p w14:paraId="2E3573E6" w14:textId="77777777" w:rsidR="000119F0" w:rsidRPr="00AB4A0E" w:rsidRDefault="000119F0" w:rsidP="000119F0">
      <w:pPr>
        <w:rPr>
          <w:rFonts w:ascii="Arial" w:hAnsi="Arial" w:cs="Arial"/>
          <w:b/>
          <w:sz w:val="20"/>
          <w:szCs w:val="20"/>
          <w:lang w:val="en-GB"/>
        </w:rPr>
      </w:pPr>
      <w:r w:rsidRPr="00AB4A0E">
        <w:rPr>
          <w:rFonts w:ascii="Arial" w:hAnsi="Arial" w:cs="Arial"/>
          <w:b/>
          <w:sz w:val="20"/>
          <w:szCs w:val="20"/>
          <w:lang w:val="en-GB"/>
        </w:rPr>
        <w:t>Timetable of activities</w:t>
      </w:r>
    </w:p>
    <w:p w14:paraId="2E3573E7" w14:textId="77777777" w:rsidR="000119F0" w:rsidRPr="00AB4A0E" w:rsidRDefault="000119F0" w:rsidP="000119F0">
      <w:pPr>
        <w:pStyle w:val="ListBullet"/>
        <w:rPr>
          <w:rFonts w:ascii="Arial" w:hAnsi="Arial" w:cs="Arial"/>
          <w:sz w:val="20"/>
        </w:rPr>
      </w:pPr>
      <w:r w:rsidRPr="00AB4A0E">
        <w:rPr>
          <w:rFonts w:ascii="Arial" w:hAnsi="Arial" w:cs="Arial"/>
          <w:sz w:val="20"/>
        </w:rPr>
        <w:t>The timing, sequence and duration of the proposed activities taking into account mobilisation time.</w:t>
      </w:r>
    </w:p>
    <w:p w14:paraId="2E3573E8" w14:textId="77777777" w:rsidR="000119F0" w:rsidRPr="00AB4A0E" w:rsidRDefault="000119F0" w:rsidP="000119F0">
      <w:pPr>
        <w:pStyle w:val="ListBullet"/>
        <w:rPr>
          <w:rFonts w:ascii="Arial" w:hAnsi="Arial" w:cs="Arial"/>
          <w:sz w:val="20"/>
        </w:rPr>
      </w:pPr>
      <w:r w:rsidRPr="00AB4A0E">
        <w:rPr>
          <w:rFonts w:ascii="Arial" w:hAnsi="Arial" w:cs="Arial"/>
          <w:sz w:val="20"/>
        </w:rPr>
        <w:t>The identification and timing of major milestones in execution of the Contract, including an indication of how the achievement of these would be reflected in any reports particularly those stipulated in the Terms of Reference.</w:t>
      </w:r>
    </w:p>
    <w:p w14:paraId="2E3573E9" w14:textId="77777777" w:rsidR="000119F0" w:rsidRPr="00AB4A0E" w:rsidRDefault="000119F0" w:rsidP="000119F0">
      <w:pPr>
        <w:pStyle w:val="ListBullet"/>
        <w:rPr>
          <w:rFonts w:ascii="Arial" w:hAnsi="Arial" w:cs="Arial"/>
          <w:sz w:val="20"/>
        </w:rPr>
      </w:pPr>
      <w:r w:rsidRPr="00AB4A0E">
        <w:rPr>
          <w:rFonts w:ascii="Arial" w:hAnsi="Arial" w:cs="Arial"/>
          <w:sz w:val="20"/>
        </w:rPr>
        <w:t>Include a programme.</w:t>
      </w:r>
    </w:p>
    <w:p w14:paraId="2E3573EA" w14:textId="77777777" w:rsidR="000119F0" w:rsidRPr="00AB4A0E" w:rsidRDefault="000119F0" w:rsidP="000119F0">
      <w:pPr>
        <w:rPr>
          <w:rFonts w:ascii="Arial" w:hAnsi="Arial" w:cs="Arial"/>
          <w:b/>
          <w:sz w:val="20"/>
          <w:szCs w:val="20"/>
          <w:highlight w:val="cyan"/>
          <w:lang w:val="fr-FR"/>
        </w:rPr>
      </w:pPr>
      <w:r w:rsidRPr="00AB4A0E">
        <w:rPr>
          <w:rFonts w:ascii="Arial" w:hAnsi="Arial" w:cs="Arial"/>
          <w:b/>
          <w:sz w:val="20"/>
          <w:szCs w:val="20"/>
          <w:highlight w:val="cyan"/>
          <w:lang w:val="fr-FR"/>
        </w:rPr>
        <w:t>(Option: Logical frame)</w:t>
      </w:r>
    </w:p>
    <w:p w14:paraId="2E3573EB" w14:textId="77777777" w:rsidR="000119F0" w:rsidRPr="00AB4A0E" w:rsidRDefault="000119F0" w:rsidP="000119F0">
      <w:pPr>
        <w:pStyle w:val="ListBullet"/>
        <w:jc w:val="left"/>
        <w:rPr>
          <w:rFonts w:ascii="Arial" w:hAnsi="Arial" w:cs="Arial"/>
          <w:sz w:val="20"/>
        </w:rPr>
      </w:pPr>
      <w:r w:rsidRPr="00AB4A0E">
        <w:rPr>
          <w:rFonts w:ascii="Arial" w:hAnsi="Arial" w:cs="Arial"/>
          <w:sz w:val="20"/>
        </w:rPr>
        <w:t xml:space="preserve">A Logical frame reflecting the considerations above. </w:t>
      </w:r>
      <w:r w:rsidRPr="00AB4A0E">
        <w:rPr>
          <w:rFonts w:ascii="Arial" w:hAnsi="Arial" w:cs="Arial"/>
          <w:b/>
          <w:sz w:val="20"/>
          <w:highlight w:val="red"/>
        </w:rPr>
        <w:t>(Note: please delete if not required)</w:t>
      </w:r>
    </w:p>
    <w:p w14:paraId="2E3573EC" w14:textId="77777777" w:rsidR="000119F0" w:rsidRPr="00AB4A0E" w:rsidRDefault="000119F0" w:rsidP="000119F0">
      <w:pPr>
        <w:rPr>
          <w:rFonts w:ascii="Arial" w:hAnsi="Arial" w:cs="Arial"/>
          <w:b/>
          <w:caps/>
          <w:sz w:val="20"/>
          <w:szCs w:val="20"/>
          <w:highlight w:val="cyan"/>
          <w:lang w:val="en-GB"/>
        </w:rPr>
      </w:pPr>
      <w:r w:rsidRPr="00AB4A0E">
        <w:rPr>
          <w:rFonts w:ascii="Arial" w:hAnsi="Arial" w:cs="Arial"/>
          <w:b/>
          <w:sz w:val="20"/>
          <w:szCs w:val="20"/>
          <w:highlight w:val="cyan"/>
          <w:lang w:val="en-GB"/>
        </w:rPr>
        <w:t>(Option: Key</w:t>
      </w:r>
      <w:r w:rsidRPr="00AB4A0E">
        <w:rPr>
          <w:rFonts w:ascii="Arial" w:hAnsi="Arial" w:cs="Arial"/>
          <w:b/>
          <w:caps/>
          <w:sz w:val="20"/>
          <w:szCs w:val="20"/>
          <w:highlight w:val="cyan"/>
          <w:lang w:val="en-GB"/>
        </w:rPr>
        <w:t xml:space="preserve"> </w:t>
      </w:r>
      <w:r w:rsidRPr="00AB4A0E">
        <w:rPr>
          <w:rFonts w:ascii="Arial" w:hAnsi="Arial" w:cs="Arial"/>
          <w:b/>
          <w:sz w:val="20"/>
          <w:szCs w:val="20"/>
          <w:highlight w:val="cyan"/>
          <w:lang w:val="en-GB"/>
        </w:rPr>
        <w:t>experts)</w:t>
      </w:r>
    </w:p>
    <w:p w14:paraId="2E3573ED" w14:textId="77777777" w:rsidR="000119F0" w:rsidRPr="00AB4A0E" w:rsidRDefault="000119F0" w:rsidP="000119F0">
      <w:pPr>
        <w:pStyle w:val="ListBullet"/>
        <w:jc w:val="left"/>
        <w:rPr>
          <w:rFonts w:ascii="Arial" w:hAnsi="Arial" w:cs="Arial"/>
          <w:sz w:val="20"/>
        </w:rPr>
        <w:sectPr w:rsidR="000119F0" w:rsidRPr="00AB4A0E" w:rsidSect="000119F0">
          <w:headerReference w:type="even" r:id="rId17"/>
          <w:headerReference w:type="default" r:id="rId18"/>
          <w:footerReference w:type="even" r:id="rId19"/>
          <w:footerReference w:type="default" r:id="rId20"/>
          <w:headerReference w:type="first" r:id="rId21"/>
          <w:footerReference w:type="first" r:id="rId22"/>
          <w:footnotePr>
            <w:numStart w:val="2"/>
          </w:footnotePr>
          <w:pgSz w:w="11906" w:h="16838"/>
          <w:pgMar w:top="1701" w:right="1134" w:bottom="1701" w:left="1134" w:header="708" w:footer="708" w:gutter="0"/>
          <w:cols w:space="708"/>
          <w:docGrid w:linePitch="360"/>
        </w:sectPr>
      </w:pPr>
      <w:r w:rsidRPr="00AB4A0E">
        <w:rPr>
          <w:rFonts w:ascii="Arial" w:hAnsi="Arial" w:cs="Arial"/>
          <w:sz w:val="20"/>
        </w:rPr>
        <w:t xml:space="preserve">The Candidate shall include a detailed description of the role and duties of each of the key experts or other non-key experts, which the Candidate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 the Candidate shall include information on current participation of key experts in </w:t>
      </w:r>
      <w:r w:rsidRPr="00AB4A0E">
        <w:rPr>
          <w:rFonts w:ascii="Arial" w:hAnsi="Arial" w:cs="Arial"/>
          <w:sz w:val="20"/>
        </w:rPr>
        <w:lastRenderedPageBreak/>
        <w:t xml:space="preserve">other contracts and or commitments to participate in future contracts, including detailed description of their tasks and period of engagement. </w:t>
      </w:r>
      <w:r w:rsidRPr="00AB4A0E">
        <w:rPr>
          <w:rFonts w:ascii="Arial" w:hAnsi="Arial" w:cs="Arial"/>
          <w:b/>
          <w:sz w:val="20"/>
          <w:highlight w:val="red"/>
        </w:rPr>
        <w:t>(Note: please delete option if only one Candidate is required)</w:t>
      </w:r>
    </w:p>
    <w:p w14:paraId="2E3573F0" w14:textId="77777777" w:rsidR="000119F0" w:rsidRPr="00AB4A0E" w:rsidRDefault="000119F0" w:rsidP="005D0986">
      <w:pPr>
        <w:bidi/>
        <w:jc w:val="both"/>
        <w:rPr>
          <w:rFonts w:ascii="Arial" w:hAnsi="Arial" w:cs="Arial"/>
          <w:b/>
          <w:bCs/>
          <w:rtl/>
        </w:rPr>
      </w:pPr>
      <w:r w:rsidRPr="00AB4A0E">
        <w:rPr>
          <w:rFonts w:ascii="Arial" w:hAnsi="Arial" w:cs="Arial"/>
          <w:b/>
          <w:bCs/>
          <w:rtl/>
        </w:rPr>
        <w:lastRenderedPageBreak/>
        <w:t>الملحق 3: نموذج تقديم ا</w:t>
      </w:r>
      <w:r w:rsidR="005D0986" w:rsidRPr="00AB4A0E">
        <w:rPr>
          <w:rFonts w:ascii="Arial" w:hAnsi="Arial" w:cs="Arial"/>
          <w:b/>
          <w:bCs/>
          <w:rtl/>
        </w:rPr>
        <w:t>العطاء</w:t>
      </w:r>
    </w:p>
    <w:p w14:paraId="2E3573F1" w14:textId="77777777" w:rsidR="000119F0" w:rsidRPr="00AB4A0E" w:rsidRDefault="000119F0" w:rsidP="000119F0">
      <w:pPr>
        <w:bidi/>
        <w:jc w:val="both"/>
        <w:rPr>
          <w:rFonts w:ascii="Arial" w:hAnsi="Arial" w:cs="Arial"/>
          <w:rtl/>
        </w:rPr>
      </w:pPr>
      <w:r w:rsidRPr="00AB4A0E">
        <w:rPr>
          <w:rFonts w:ascii="Arial" w:hAnsi="Arial" w:cs="Arial"/>
          <w:rtl/>
        </w:rPr>
        <w:t>العرض المالي للخدمات المطلوبة كما يلي</w:t>
      </w:r>
    </w:p>
    <w:p w14:paraId="2E3573F2" w14:textId="77777777" w:rsidR="000119F0" w:rsidRPr="00AB4A0E" w:rsidRDefault="000119F0" w:rsidP="000119F0">
      <w:pPr>
        <w:bidi/>
        <w:jc w:val="both"/>
        <w:rPr>
          <w:rFonts w:ascii="Arial" w:hAnsi="Arial" w:cs="Arial"/>
          <w:b/>
          <w:bCs/>
          <w:rtl/>
        </w:rPr>
      </w:pPr>
      <w:r w:rsidRPr="00AB4A0E">
        <w:rPr>
          <w:rFonts w:ascii="Arial" w:hAnsi="Arial" w:cs="Arial"/>
          <w:b/>
          <w:bCs/>
          <w:highlight w:val="red"/>
          <w:rtl/>
        </w:rPr>
        <w:t>(ملاحظة: يرجى اختيار واحد من الخيارات التالية ومواءمة القسم مع المادة أ.6 الخاصة بالعروض المالية)</w:t>
      </w:r>
    </w:p>
    <w:p w14:paraId="2E3573F3" w14:textId="77777777" w:rsidR="000119F0" w:rsidRPr="00AB4A0E" w:rsidRDefault="000119F0" w:rsidP="000119F0">
      <w:pPr>
        <w:pStyle w:val="Heading3"/>
        <w:rPr>
          <w:szCs w:val="24"/>
        </w:rPr>
      </w:pPr>
    </w:p>
    <w:p w14:paraId="2E3573F4" w14:textId="77777777" w:rsidR="000119F0" w:rsidRPr="00AB4A0E" w:rsidRDefault="000119F0" w:rsidP="000119F0">
      <w:pPr>
        <w:pStyle w:val="Heading3"/>
        <w:rPr>
          <w:szCs w:val="24"/>
        </w:rPr>
      </w:pPr>
      <w:r w:rsidRPr="00AB4A0E">
        <w:rPr>
          <w:szCs w:val="24"/>
        </w:rPr>
        <w:t>Annex 3: proposal submission form</w:t>
      </w:r>
    </w:p>
    <w:p w14:paraId="2E3573F5" w14:textId="77777777" w:rsidR="000119F0" w:rsidRPr="00AB4A0E" w:rsidRDefault="000119F0" w:rsidP="000119F0">
      <w:pPr>
        <w:tabs>
          <w:tab w:val="left" w:pos="3345"/>
        </w:tabs>
        <w:autoSpaceDE w:val="0"/>
        <w:autoSpaceDN w:val="0"/>
        <w:adjustRightInd w:val="0"/>
        <w:ind w:left="284"/>
        <w:rPr>
          <w:rFonts w:ascii="Arial" w:hAnsi="Arial" w:cs="Arial"/>
          <w:b/>
          <w:sz w:val="20"/>
          <w:szCs w:val="20"/>
          <w:lang w:val="en-GB"/>
        </w:rPr>
      </w:pPr>
      <w:r w:rsidRPr="00AB4A0E">
        <w:rPr>
          <w:rFonts w:ascii="Arial" w:hAnsi="Arial" w:cs="Arial"/>
          <w:b/>
          <w:sz w:val="20"/>
          <w:szCs w:val="20"/>
          <w:lang w:val="en-GB"/>
        </w:rPr>
        <w:tab/>
      </w:r>
    </w:p>
    <w:p w14:paraId="2E3573F6" w14:textId="77777777" w:rsidR="000119F0" w:rsidRPr="00AB4A0E" w:rsidRDefault="000119F0" w:rsidP="000119F0">
      <w:pPr>
        <w:autoSpaceDE w:val="0"/>
        <w:autoSpaceDN w:val="0"/>
        <w:adjustRightInd w:val="0"/>
        <w:rPr>
          <w:rFonts w:ascii="Arial" w:hAnsi="Arial" w:cs="Arial"/>
          <w:sz w:val="20"/>
          <w:szCs w:val="20"/>
          <w:lang w:val="en-GB"/>
        </w:rPr>
      </w:pPr>
      <w:r w:rsidRPr="00AB4A0E">
        <w:rPr>
          <w:rFonts w:ascii="Arial" w:hAnsi="Arial" w:cs="Arial"/>
          <w:sz w:val="20"/>
          <w:szCs w:val="20"/>
          <w:lang w:val="en-GB"/>
        </w:rPr>
        <w:t>My financial proposal for my services is as follows:</w:t>
      </w:r>
    </w:p>
    <w:p w14:paraId="2E3573F7" w14:textId="77777777" w:rsidR="000119F0" w:rsidRPr="00AB4A0E" w:rsidRDefault="000119F0" w:rsidP="000119F0">
      <w:pPr>
        <w:autoSpaceDE w:val="0"/>
        <w:autoSpaceDN w:val="0"/>
        <w:adjustRightInd w:val="0"/>
        <w:rPr>
          <w:rFonts w:ascii="Arial" w:hAnsi="Arial" w:cs="Arial"/>
          <w:b/>
          <w:bCs/>
          <w:sz w:val="20"/>
          <w:szCs w:val="20"/>
          <w:lang w:val="en-GB"/>
        </w:rPr>
      </w:pPr>
      <w:r w:rsidRPr="00AB4A0E">
        <w:rPr>
          <w:rFonts w:ascii="Arial" w:hAnsi="Arial" w:cs="Arial"/>
          <w:b/>
          <w:bCs/>
          <w:sz w:val="20"/>
          <w:szCs w:val="20"/>
          <w:highlight w:val="red"/>
          <w:lang w:val="en-GB"/>
        </w:rPr>
        <w:t>(Note: please select one of the below options and harmonize this section with article A.6. Financial Proposal)</w:t>
      </w:r>
    </w:p>
    <w:p w14:paraId="2E3573F8" w14:textId="77777777" w:rsidR="000119F0" w:rsidRPr="00AB4A0E" w:rsidRDefault="000119F0" w:rsidP="000119F0">
      <w:pPr>
        <w:autoSpaceDE w:val="0"/>
        <w:autoSpaceDN w:val="0"/>
        <w:adjustRightInd w:val="0"/>
        <w:rPr>
          <w:rFonts w:ascii="Arial" w:hAnsi="Arial" w:cs="Arial"/>
          <w:b/>
          <w:caps/>
          <w:sz w:val="20"/>
          <w:szCs w:val="20"/>
          <w:lang w:val="en-GB"/>
        </w:rPr>
      </w:pPr>
    </w:p>
    <w:p w14:paraId="6C6A7A02" w14:textId="77777777" w:rsidR="00DD5BC1" w:rsidRDefault="000119F0" w:rsidP="000119F0">
      <w:pPr>
        <w:bidi/>
        <w:jc w:val="both"/>
        <w:rPr>
          <w:rFonts w:ascii="Arial" w:hAnsi="Arial" w:cs="Arial"/>
          <w:b/>
          <w:bCs/>
          <w:highlight w:val="cyan"/>
        </w:rPr>
      </w:pPr>
      <w:r w:rsidRPr="00AB4A0E">
        <w:rPr>
          <w:rFonts w:ascii="Arial" w:hAnsi="Arial" w:cs="Arial"/>
          <w:b/>
          <w:bCs/>
          <w:highlight w:val="cyan"/>
          <w:rtl/>
        </w:rPr>
        <w:t>(خيار 1: السعر المقطوع/ الشامل)</w:t>
      </w:r>
    </w:p>
    <w:p w14:paraId="0D5AFFA3" w14:textId="29C8047C" w:rsidR="00DD5BC1" w:rsidRPr="00DD5BC1" w:rsidRDefault="00DD5BC1" w:rsidP="00DD5BC1">
      <w:pPr>
        <w:bidi/>
        <w:jc w:val="both"/>
        <w:rPr>
          <w:rFonts w:ascii="Arial" w:hAnsi="Arial" w:cs="Arial"/>
          <w:b/>
          <w:sz w:val="20"/>
          <w:szCs w:val="20"/>
          <w:highlight w:val="cyan"/>
          <w:rtl/>
          <w:lang w:val="en-GB"/>
        </w:rPr>
      </w:pPr>
      <w:r w:rsidRPr="00DD5BC1">
        <w:rPr>
          <w:rFonts w:ascii="Arial" w:hAnsi="Arial" w:cs="Arial"/>
          <w:b/>
          <w:sz w:val="20"/>
          <w:szCs w:val="20"/>
          <w:highlight w:val="cyan"/>
          <w:lang w:val="en-GB"/>
        </w:rPr>
        <w:t xml:space="preserve"> </w:t>
      </w:r>
      <w:r w:rsidRPr="00AB4A0E">
        <w:rPr>
          <w:rFonts w:ascii="Arial" w:hAnsi="Arial" w:cs="Arial"/>
          <w:b/>
          <w:sz w:val="20"/>
          <w:szCs w:val="20"/>
          <w:highlight w:val="cyan"/>
          <w:lang w:val="en-GB"/>
        </w:rPr>
        <w:t>(Option 1: Global price)</w:t>
      </w:r>
    </w:p>
    <w:tbl>
      <w:tblPr>
        <w:tblStyle w:val="TableGrid"/>
        <w:bidiVisual/>
        <w:tblW w:w="0" w:type="auto"/>
        <w:tblLook w:val="04A0" w:firstRow="1" w:lastRow="0" w:firstColumn="1" w:lastColumn="0" w:noHBand="0" w:noVBand="1"/>
      </w:tblPr>
      <w:tblGrid>
        <w:gridCol w:w="5148"/>
        <w:gridCol w:w="1530"/>
        <w:gridCol w:w="2178"/>
      </w:tblGrid>
      <w:tr w:rsidR="000119F0" w:rsidRPr="00AB4A0E" w14:paraId="2E3573FD" w14:textId="77777777" w:rsidTr="000119F0">
        <w:tc>
          <w:tcPr>
            <w:tcW w:w="5148" w:type="dxa"/>
            <w:shd w:val="clear" w:color="auto" w:fill="D9D9D9" w:themeFill="background1" w:themeFillShade="D9"/>
          </w:tcPr>
          <w:p w14:paraId="2E3573FA" w14:textId="77777777" w:rsidR="000119F0" w:rsidRPr="00AB4A0E" w:rsidRDefault="000119F0" w:rsidP="000119F0">
            <w:pPr>
              <w:bidi/>
              <w:jc w:val="both"/>
              <w:rPr>
                <w:rFonts w:ascii="Arial" w:hAnsi="Arial" w:cs="Arial"/>
                <w:rtl/>
              </w:rPr>
            </w:pPr>
          </w:p>
        </w:tc>
        <w:tc>
          <w:tcPr>
            <w:tcW w:w="1530" w:type="dxa"/>
            <w:shd w:val="clear" w:color="auto" w:fill="D9D9D9" w:themeFill="background1" w:themeFillShade="D9"/>
          </w:tcPr>
          <w:p w14:paraId="375531F6" w14:textId="77777777" w:rsidR="000119F0" w:rsidRDefault="000119F0" w:rsidP="000119F0">
            <w:pPr>
              <w:bidi/>
              <w:jc w:val="center"/>
              <w:rPr>
                <w:rFonts w:ascii="Arial" w:hAnsi="Arial" w:cs="Arial"/>
                <w:b/>
                <w:bCs/>
              </w:rPr>
            </w:pPr>
            <w:r w:rsidRPr="00AB4A0E">
              <w:rPr>
                <w:rFonts w:ascii="Arial" w:hAnsi="Arial" w:cs="Arial"/>
                <w:b/>
                <w:bCs/>
                <w:rtl/>
              </w:rPr>
              <w:t>العملة</w:t>
            </w:r>
          </w:p>
          <w:p w14:paraId="2E3573FB" w14:textId="0698AA1B" w:rsidR="00DD5BC1" w:rsidRPr="00AB4A0E" w:rsidRDefault="00DD5BC1" w:rsidP="00DD5BC1">
            <w:pPr>
              <w:bidi/>
              <w:jc w:val="center"/>
              <w:rPr>
                <w:rFonts w:ascii="Arial" w:hAnsi="Arial" w:cs="Arial"/>
                <w:b/>
                <w:bCs/>
                <w:rtl/>
              </w:rPr>
            </w:pPr>
            <w:r w:rsidRPr="00AB4A0E">
              <w:rPr>
                <w:rFonts w:ascii="Arial" w:hAnsi="Arial" w:cs="Arial"/>
                <w:b/>
                <w:sz w:val="20"/>
                <w:szCs w:val="20"/>
                <w:lang w:val="en-GB"/>
              </w:rPr>
              <w:t>Amount</w:t>
            </w:r>
          </w:p>
        </w:tc>
        <w:tc>
          <w:tcPr>
            <w:tcW w:w="2178" w:type="dxa"/>
            <w:shd w:val="clear" w:color="auto" w:fill="D9D9D9" w:themeFill="background1" w:themeFillShade="D9"/>
          </w:tcPr>
          <w:p w14:paraId="39715928" w14:textId="77777777" w:rsidR="000119F0" w:rsidRDefault="000119F0" w:rsidP="000119F0">
            <w:pPr>
              <w:bidi/>
              <w:jc w:val="center"/>
              <w:rPr>
                <w:rFonts w:ascii="Arial" w:hAnsi="Arial" w:cs="Arial"/>
                <w:b/>
                <w:bCs/>
              </w:rPr>
            </w:pPr>
            <w:r w:rsidRPr="00AB4A0E">
              <w:rPr>
                <w:rFonts w:ascii="Arial" w:hAnsi="Arial" w:cs="Arial"/>
                <w:b/>
                <w:bCs/>
                <w:rtl/>
              </w:rPr>
              <w:t>المبلغ</w:t>
            </w:r>
          </w:p>
          <w:p w14:paraId="2E3573FC" w14:textId="16743719" w:rsidR="00DD5BC1" w:rsidRPr="00AB4A0E" w:rsidRDefault="00DD5BC1" w:rsidP="00DD5BC1">
            <w:pPr>
              <w:bidi/>
              <w:jc w:val="center"/>
              <w:rPr>
                <w:rFonts w:ascii="Arial" w:hAnsi="Arial" w:cs="Arial"/>
                <w:b/>
                <w:bCs/>
                <w:rtl/>
              </w:rPr>
            </w:pPr>
            <w:r w:rsidRPr="00AB4A0E">
              <w:rPr>
                <w:rFonts w:ascii="Arial" w:hAnsi="Arial" w:cs="Arial"/>
                <w:b/>
                <w:sz w:val="20"/>
                <w:szCs w:val="20"/>
                <w:lang w:val="en-GB"/>
              </w:rPr>
              <w:t>Currency</w:t>
            </w:r>
          </w:p>
        </w:tc>
      </w:tr>
      <w:tr w:rsidR="000119F0" w:rsidRPr="00AB4A0E" w14:paraId="2E357401" w14:textId="77777777" w:rsidTr="000119F0">
        <w:tc>
          <w:tcPr>
            <w:tcW w:w="5148" w:type="dxa"/>
            <w:shd w:val="clear" w:color="auto" w:fill="D9D9D9" w:themeFill="background1" w:themeFillShade="D9"/>
          </w:tcPr>
          <w:p w14:paraId="66692A3C" w14:textId="77777777" w:rsidR="000119F0" w:rsidRDefault="000119F0" w:rsidP="000119F0">
            <w:pPr>
              <w:bidi/>
              <w:jc w:val="both"/>
              <w:rPr>
                <w:rFonts w:ascii="Arial" w:hAnsi="Arial" w:cs="Arial"/>
              </w:rPr>
            </w:pPr>
            <w:r w:rsidRPr="00AB4A0E">
              <w:rPr>
                <w:rFonts w:ascii="Arial" w:hAnsi="Arial" w:cs="Arial"/>
                <w:rtl/>
              </w:rPr>
              <w:t>السعر الشامل (الرسوم والمصاريف)</w:t>
            </w:r>
          </w:p>
          <w:p w14:paraId="2E3573FE" w14:textId="6B861F54" w:rsidR="00DD5BC1" w:rsidRPr="00AB4A0E" w:rsidRDefault="00DD5BC1" w:rsidP="00DD5BC1">
            <w:pPr>
              <w:bidi/>
              <w:jc w:val="right"/>
              <w:rPr>
                <w:rFonts w:ascii="Arial" w:hAnsi="Arial" w:cs="Arial"/>
                <w:rtl/>
              </w:rPr>
            </w:pPr>
            <w:r w:rsidRPr="00AB4A0E">
              <w:rPr>
                <w:rFonts w:ascii="Arial" w:hAnsi="Arial" w:cs="Arial"/>
                <w:sz w:val="20"/>
                <w:szCs w:val="20"/>
                <w:lang w:val="en-GB"/>
              </w:rPr>
              <w:t>Global price (fees and expenses)</w:t>
            </w:r>
          </w:p>
        </w:tc>
        <w:tc>
          <w:tcPr>
            <w:tcW w:w="1530" w:type="dxa"/>
          </w:tcPr>
          <w:p w14:paraId="2E3573FF" w14:textId="77777777" w:rsidR="000119F0" w:rsidRPr="00AB4A0E" w:rsidRDefault="000119F0" w:rsidP="000119F0">
            <w:pPr>
              <w:bidi/>
              <w:jc w:val="both"/>
              <w:rPr>
                <w:rFonts w:ascii="Arial" w:hAnsi="Arial" w:cs="Arial"/>
                <w:rtl/>
              </w:rPr>
            </w:pPr>
          </w:p>
        </w:tc>
        <w:tc>
          <w:tcPr>
            <w:tcW w:w="2178" w:type="dxa"/>
          </w:tcPr>
          <w:p w14:paraId="2E357400" w14:textId="77777777" w:rsidR="000119F0" w:rsidRPr="00AB4A0E" w:rsidRDefault="000119F0" w:rsidP="000119F0">
            <w:pPr>
              <w:bidi/>
              <w:jc w:val="both"/>
              <w:rPr>
                <w:rFonts w:ascii="Arial" w:hAnsi="Arial" w:cs="Arial"/>
                <w:rtl/>
              </w:rPr>
            </w:pPr>
          </w:p>
        </w:tc>
      </w:tr>
      <w:tr w:rsidR="000119F0" w:rsidRPr="00AB4A0E" w14:paraId="2E357405" w14:textId="77777777" w:rsidTr="000119F0">
        <w:tc>
          <w:tcPr>
            <w:tcW w:w="5148" w:type="dxa"/>
            <w:shd w:val="clear" w:color="auto" w:fill="D9D9D9" w:themeFill="background1" w:themeFillShade="D9"/>
          </w:tcPr>
          <w:p w14:paraId="7CFDDEF8" w14:textId="77777777" w:rsidR="000119F0" w:rsidRDefault="000119F0" w:rsidP="000119F0">
            <w:pPr>
              <w:bidi/>
              <w:jc w:val="both"/>
              <w:rPr>
                <w:rFonts w:ascii="Arial" w:hAnsi="Arial" w:cs="Arial"/>
              </w:rPr>
            </w:pPr>
            <w:r w:rsidRPr="00AB4A0E">
              <w:rPr>
                <w:rFonts w:ascii="Arial" w:hAnsi="Arial" w:cs="Arial"/>
                <w:rtl/>
              </w:rPr>
              <w:t>ضريبة القيمة المضافة أو غيرها من الضرائب على الخدمات</w:t>
            </w:r>
          </w:p>
          <w:p w14:paraId="2E357402" w14:textId="325FD6D1" w:rsidR="00DD5BC1" w:rsidRPr="00AB4A0E" w:rsidRDefault="00DD5BC1" w:rsidP="00DD5BC1">
            <w:pPr>
              <w:bidi/>
              <w:jc w:val="right"/>
              <w:rPr>
                <w:rFonts w:ascii="Arial" w:hAnsi="Arial" w:cs="Arial"/>
                <w:rtl/>
              </w:rPr>
            </w:pPr>
            <w:r w:rsidRPr="00AB4A0E">
              <w:rPr>
                <w:rFonts w:ascii="Arial" w:hAnsi="Arial" w:cs="Arial"/>
                <w:sz w:val="20"/>
                <w:szCs w:val="20"/>
                <w:lang w:val="en-GB"/>
              </w:rPr>
              <w:t>VAT or other tax on services</w:t>
            </w:r>
          </w:p>
        </w:tc>
        <w:tc>
          <w:tcPr>
            <w:tcW w:w="1530" w:type="dxa"/>
          </w:tcPr>
          <w:p w14:paraId="2E357403" w14:textId="77777777" w:rsidR="000119F0" w:rsidRPr="00AB4A0E" w:rsidRDefault="000119F0" w:rsidP="000119F0">
            <w:pPr>
              <w:bidi/>
              <w:jc w:val="both"/>
              <w:rPr>
                <w:rFonts w:ascii="Arial" w:hAnsi="Arial" w:cs="Arial"/>
                <w:rtl/>
              </w:rPr>
            </w:pPr>
          </w:p>
        </w:tc>
        <w:tc>
          <w:tcPr>
            <w:tcW w:w="2178" w:type="dxa"/>
          </w:tcPr>
          <w:p w14:paraId="2E357404" w14:textId="77777777" w:rsidR="000119F0" w:rsidRPr="00AB4A0E" w:rsidRDefault="000119F0" w:rsidP="000119F0">
            <w:pPr>
              <w:bidi/>
              <w:jc w:val="both"/>
              <w:rPr>
                <w:rFonts w:ascii="Arial" w:hAnsi="Arial" w:cs="Arial"/>
                <w:rtl/>
              </w:rPr>
            </w:pPr>
          </w:p>
        </w:tc>
      </w:tr>
      <w:tr w:rsidR="000119F0" w:rsidRPr="00AB4A0E" w14:paraId="2E357409" w14:textId="77777777" w:rsidTr="000119F0">
        <w:tc>
          <w:tcPr>
            <w:tcW w:w="5148" w:type="dxa"/>
            <w:shd w:val="clear" w:color="auto" w:fill="D9D9D9" w:themeFill="background1" w:themeFillShade="D9"/>
          </w:tcPr>
          <w:p w14:paraId="76CB2DD8" w14:textId="77777777" w:rsidR="000119F0" w:rsidRDefault="000119F0" w:rsidP="000119F0">
            <w:pPr>
              <w:bidi/>
              <w:jc w:val="both"/>
              <w:rPr>
                <w:rFonts w:ascii="Arial" w:hAnsi="Arial" w:cs="Arial"/>
                <w:b/>
                <w:bCs/>
              </w:rPr>
            </w:pPr>
            <w:r w:rsidRPr="00AB4A0E">
              <w:rPr>
                <w:rFonts w:ascii="Arial" w:hAnsi="Arial" w:cs="Arial"/>
                <w:b/>
                <w:bCs/>
                <w:rtl/>
              </w:rPr>
              <w:t>السعر الإجمالي شامل الضرائب</w:t>
            </w:r>
          </w:p>
          <w:p w14:paraId="2E357406" w14:textId="6BAAB5A5" w:rsidR="00DD5BC1" w:rsidRPr="00AB4A0E" w:rsidRDefault="00DD5BC1" w:rsidP="00DD5BC1">
            <w:pPr>
              <w:bidi/>
              <w:jc w:val="right"/>
              <w:rPr>
                <w:rFonts w:ascii="Arial" w:hAnsi="Arial" w:cs="Arial"/>
                <w:b/>
                <w:bCs/>
                <w:rtl/>
              </w:rPr>
            </w:pPr>
            <w:r w:rsidRPr="00AB4A0E">
              <w:rPr>
                <w:rFonts w:ascii="Arial" w:hAnsi="Arial" w:cs="Arial"/>
                <w:b/>
                <w:sz w:val="20"/>
                <w:szCs w:val="20"/>
                <w:lang w:val="en-GB"/>
              </w:rPr>
              <w:t>Total price incl. taxes</w:t>
            </w:r>
          </w:p>
        </w:tc>
        <w:tc>
          <w:tcPr>
            <w:tcW w:w="1530" w:type="dxa"/>
          </w:tcPr>
          <w:p w14:paraId="2E357407" w14:textId="77777777" w:rsidR="000119F0" w:rsidRPr="00AB4A0E" w:rsidRDefault="000119F0" w:rsidP="000119F0">
            <w:pPr>
              <w:bidi/>
              <w:jc w:val="both"/>
              <w:rPr>
                <w:rFonts w:ascii="Arial" w:hAnsi="Arial" w:cs="Arial"/>
                <w:rtl/>
              </w:rPr>
            </w:pPr>
          </w:p>
        </w:tc>
        <w:tc>
          <w:tcPr>
            <w:tcW w:w="2178" w:type="dxa"/>
          </w:tcPr>
          <w:p w14:paraId="2E357408" w14:textId="77777777" w:rsidR="000119F0" w:rsidRPr="00AB4A0E" w:rsidRDefault="000119F0" w:rsidP="000119F0">
            <w:pPr>
              <w:bidi/>
              <w:jc w:val="both"/>
              <w:rPr>
                <w:rFonts w:ascii="Arial" w:hAnsi="Arial" w:cs="Arial"/>
                <w:rtl/>
              </w:rPr>
            </w:pPr>
          </w:p>
        </w:tc>
      </w:tr>
    </w:tbl>
    <w:p w14:paraId="2E35740A" w14:textId="77777777" w:rsidR="000119F0" w:rsidRPr="00AB4A0E" w:rsidRDefault="000119F0" w:rsidP="000119F0">
      <w:pPr>
        <w:autoSpaceDE w:val="0"/>
        <w:autoSpaceDN w:val="0"/>
        <w:adjustRightInd w:val="0"/>
        <w:rPr>
          <w:rFonts w:ascii="Arial" w:hAnsi="Arial" w:cs="Arial"/>
          <w:b/>
          <w:caps/>
          <w:sz w:val="20"/>
          <w:szCs w:val="20"/>
          <w:lang w:val="en-GB"/>
        </w:rPr>
      </w:pPr>
    </w:p>
    <w:p w14:paraId="2E35741C" w14:textId="77777777" w:rsidR="000119F0" w:rsidRPr="00AB4A0E" w:rsidRDefault="000119F0" w:rsidP="000119F0">
      <w:pPr>
        <w:rPr>
          <w:rFonts w:ascii="Arial" w:hAnsi="Arial" w:cs="Arial"/>
          <w:b/>
          <w:color w:val="FF0000"/>
          <w:sz w:val="20"/>
          <w:szCs w:val="20"/>
          <w:lang w:val="en-GB"/>
        </w:rPr>
      </w:pP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sz w:val="20"/>
          <w:szCs w:val="20"/>
          <w:lang w:val="en-GB"/>
        </w:rPr>
        <w:tab/>
      </w:r>
      <w:r w:rsidRPr="00AB4A0E">
        <w:rPr>
          <w:rFonts w:ascii="Arial" w:hAnsi="Arial" w:cs="Arial"/>
          <w:sz w:val="20"/>
          <w:szCs w:val="20"/>
          <w:lang w:val="en-GB"/>
        </w:rPr>
        <w:tab/>
      </w:r>
    </w:p>
    <w:p w14:paraId="2E35741D" w14:textId="77777777" w:rsidR="000119F0" w:rsidRDefault="000119F0" w:rsidP="000119F0">
      <w:pPr>
        <w:bidi/>
        <w:jc w:val="both"/>
        <w:rPr>
          <w:rFonts w:ascii="Arial" w:hAnsi="Arial" w:cs="Arial"/>
          <w:b/>
          <w:bCs/>
        </w:rPr>
      </w:pPr>
      <w:r w:rsidRPr="00AB4A0E">
        <w:rPr>
          <w:rFonts w:ascii="Arial" w:hAnsi="Arial" w:cs="Arial"/>
          <w:b/>
          <w:bCs/>
          <w:highlight w:val="cyan"/>
          <w:rtl/>
        </w:rPr>
        <w:t>(خيار 2: السعر الشامل مع المصاريف المستردة)</w:t>
      </w:r>
    </w:p>
    <w:p w14:paraId="114A3B81" w14:textId="63196EC4" w:rsidR="00DD5BC1" w:rsidRPr="00AB4A0E" w:rsidRDefault="00DD5BC1" w:rsidP="00DD5BC1">
      <w:pPr>
        <w:bidi/>
        <w:jc w:val="both"/>
        <w:rPr>
          <w:rFonts w:ascii="Arial" w:hAnsi="Arial" w:cs="Arial"/>
          <w:b/>
          <w:bCs/>
          <w:rtl/>
        </w:rPr>
      </w:pPr>
      <w:r w:rsidRPr="00AB4A0E">
        <w:rPr>
          <w:rFonts w:ascii="Arial" w:hAnsi="Arial" w:cs="Arial"/>
          <w:b/>
          <w:sz w:val="20"/>
          <w:szCs w:val="20"/>
          <w:highlight w:val="cyan"/>
          <w:lang w:val="en-GB"/>
        </w:rPr>
        <w:t>(Option 2: Global price for fees and reimbursable expenses)</w:t>
      </w:r>
    </w:p>
    <w:tbl>
      <w:tblPr>
        <w:tblStyle w:val="TableGrid"/>
        <w:bidiVisual/>
        <w:tblW w:w="0" w:type="auto"/>
        <w:tblLook w:val="04A0" w:firstRow="1" w:lastRow="0" w:firstColumn="1" w:lastColumn="0" w:noHBand="0" w:noVBand="1"/>
      </w:tblPr>
      <w:tblGrid>
        <w:gridCol w:w="5148"/>
        <w:gridCol w:w="1530"/>
        <w:gridCol w:w="2178"/>
      </w:tblGrid>
      <w:tr w:rsidR="000119F0" w:rsidRPr="00AB4A0E" w14:paraId="2E357421" w14:textId="77777777" w:rsidTr="000119F0">
        <w:tc>
          <w:tcPr>
            <w:tcW w:w="5148" w:type="dxa"/>
            <w:shd w:val="clear" w:color="auto" w:fill="D9D9D9" w:themeFill="background1" w:themeFillShade="D9"/>
          </w:tcPr>
          <w:p w14:paraId="2E35741E" w14:textId="77777777" w:rsidR="000119F0" w:rsidRPr="00AB4A0E" w:rsidRDefault="000119F0" w:rsidP="000119F0">
            <w:pPr>
              <w:bidi/>
              <w:jc w:val="both"/>
              <w:rPr>
                <w:rFonts w:ascii="Arial" w:hAnsi="Arial" w:cs="Arial"/>
                <w:rtl/>
              </w:rPr>
            </w:pPr>
          </w:p>
        </w:tc>
        <w:tc>
          <w:tcPr>
            <w:tcW w:w="1530" w:type="dxa"/>
            <w:shd w:val="clear" w:color="auto" w:fill="D9D9D9" w:themeFill="background1" w:themeFillShade="D9"/>
          </w:tcPr>
          <w:p w14:paraId="38A4DE4B" w14:textId="77777777" w:rsidR="000119F0" w:rsidRDefault="000119F0" w:rsidP="000119F0">
            <w:pPr>
              <w:bidi/>
              <w:jc w:val="center"/>
              <w:rPr>
                <w:rFonts w:ascii="Arial" w:hAnsi="Arial" w:cs="Arial"/>
                <w:b/>
                <w:bCs/>
              </w:rPr>
            </w:pPr>
            <w:r w:rsidRPr="00AB4A0E">
              <w:rPr>
                <w:rFonts w:ascii="Arial" w:hAnsi="Arial" w:cs="Arial"/>
                <w:b/>
                <w:bCs/>
                <w:rtl/>
              </w:rPr>
              <w:t>العملة</w:t>
            </w:r>
          </w:p>
          <w:p w14:paraId="2E35741F" w14:textId="73076098" w:rsidR="00DD5BC1" w:rsidRPr="00AB4A0E" w:rsidRDefault="00DD5BC1" w:rsidP="00DD5BC1">
            <w:pPr>
              <w:bidi/>
              <w:jc w:val="center"/>
              <w:rPr>
                <w:rFonts w:ascii="Arial" w:hAnsi="Arial" w:cs="Arial"/>
                <w:b/>
                <w:bCs/>
                <w:rtl/>
              </w:rPr>
            </w:pPr>
            <w:r w:rsidRPr="00AB4A0E">
              <w:rPr>
                <w:rFonts w:ascii="Arial" w:hAnsi="Arial" w:cs="Arial"/>
                <w:b/>
                <w:sz w:val="20"/>
                <w:szCs w:val="20"/>
                <w:lang w:val="en-GB"/>
              </w:rPr>
              <w:t>Amount</w:t>
            </w:r>
          </w:p>
        </w:tc>
        <w:tc>
          <w:tcPr>
            <w:tcW w:w="2178" w:type="dxa"/>
            <w:shd w:val="clear" w:color="auto" w:fill="D9D9D9" w:themeFill="background1" w:themeFillShade="D9"/>
          </w:tcPr>
          <w:p w14:paraId="62EED845" w14:textId="77777777" w:rsidR="000119F0" w:rsidRDefault="000119F0" w:rsidP="000119F0">
            <w:pPr>
              <w:bidi/>
              <w:jc w:val="center"/>
              <w:rPr>
                <w:rFonts w:ascii="Arial" w:hAnsi="Arial" w:cs="Arial"/>
                <w:b/>
                <w:bCs/>
              </w:rPr>
            </w:pPr>
            <w:r w:rsidRPr="00AB4A0E">
              <w:rPr>
                <w:rFonts w:ascii="Arial" w:hAnsi="Arial" w:cs="Arial"/>
                <w:b/>
                <w:bCs/>
                <w:rtl/>
              </w:rPr>
              <w:t>المبلغ</w:t>
            </w:r>
          </w:p>
          <w:p w14:paraId="2E357420" w14:textId="3AA9A1B0" w:rsidR="00DD5BC1" w:rsidRPr="00AB4A0E" w:rsidRDefault="00DD5BC1" w:rsidP="00DD5BC1">
            <w:pPr>
              <w:bidi/>
              <w:jc w:val="center"/>
              <w:rPr>
                <w:rFonts w:ascii="Arial" w:hAnsi="Arial" w:cs="Arial"/>
                <w:b/>
                <w:bCs/>
                <w:rtl/>
              </w:rPr>
            </w:pPr>
            <w:r w:rsidRPr="00AB4A0E">
              <w:rPr>
                <w:rFonts w:ascii="Arial" w:hAnsi="Arial" w:cs="Arial"/>
                <w:b/>
                <w:sz w:val="20"/>
                <w:szCs w:val="20"/>
                <w:lang w:val="en-GB"/>
              </w:rPr>
              <w:t>Currency</w:t>
            </w:r>
          </w:p>
        </w:tc>
      </w:tr>
      <w:tr w:rsidR="000119F0" w:rsidRPr="00AB4A0E" w14:paraId="2E357425" w14:textId="77777777" w:rsidTr="000119F0">
        <w:tc>
          <w:tcPr>
            <w:tcW w:w="5148" w:type="dxa"/>
            <w:shd w:val="clear" w:color="auto" w:fill="D9D9D9" w:themeFill="background1" w:themeFillShade="D9"/>
          </w:tcPr>
          <w:p w14:paraId="67ECFDB2" w14:textId="77777777" w:rsidR="000119F0" w:rsidRDefault="000119F0" w:rsidP="000119F0">
            <w:pPr>
              <w:bidi/>
              <w:jc w:val="both"/>
              <w:rPr>
                <w:rFonts w:ascii="Arial" w:hAnsi="Arial" w:cs="Arial"/>
              </w:rPr>
            </w:pPr>
            <w:r w:rsidRPr="00AB4A0E">
              <w:rPr>
                <w:rFonts w:ascii="Arial" w:hAnsi="Arial" w:cs="Arial"/>
                <w:rtl/>
              </w:rPr>
              <w:t>السعر الشامل (الرسوم)</w:t>
            </w:r>
          </w:p>
          <w:p w14:paraId="2E357422" w14:textId="09CD9439" w:rsidR="00DD5BC1" w:rsidRPr="00AB4A0E" w:rsidRDefault="00DD5BC1" w:rsidP="00DD5BC1">
            <w:pPr>
              <w:bidi/>
              <w:jc w:val="right"/>
              <w:rPr>
                <w:rFonts w:ascii="Arial" w:hAnsi="Arial" w:cs="Arial"/>
                <w:rtl/>
              </w:rPr>
            </w:pPr>
            <w:r w:rsidRPr="00AB4A0E">
              <w:rPr>
                <w:rFonts w:ascii="Arial" w:hAnsi="Arial" w:cs="Arial"/>
                <w:sz w:val="20"/>
                <w:szCs w:val="20"/>
                <w:lang w:val="en-GB"/>
              </w:rPr>
              <w:t>Global price (fees)</w:t>
            </w:r>
          </w:p>
        </w:tc>
        <w:tc>
          <w:tcPr>
            <w:tcW w:w="1530" w:type="dxa"/>
          </w:tcPr>
          <w:p w14:paraId="2E357423" w14:textId="77777777" w:rsidR="000119F0" w:rsidRPr="00AB4A0E" w:rsidRDefault="000119F0" w:rsidP="000119F0">
            <w:pPr>
              <w:bidi/>
              <w:jc w:val="both"/>
              <w:rPr>
                <w:rFonts w:ascii="Arial" w:hAnsi="Arial" w:cs="Arial"/>
                <w:rtl/>
              </w:rPr>
            </w:pPr>
          </w:p>
        </w:tc>
        <w:tc>
          <w:tcPr>
            <w:tcW w:w="2178" w:type="dxa"/>
          </w:tcPr>
          <w:p w14:paraId="2E357424" w14:textId="77777777" w:rsidR="000119F0" w:rsidRPr="00AB4A0E" w:rsidRDefault="000119F0" w:rsidP="000119F0">
            <w:pPr>
              <w:bidi/>
              <w:jc w:val="both"/>
              <w:rPr>
                <w:rFonts w:ascii="Arial" w:hAnsi="Arial" w:cs="Arial"/>
                <w:rtl/>
              </w:rPr>
            </w:pPr>
          </w:p>
        </w:tc>
      </w:tr>
      <w:tr w:rsidR="000119F0" w:rsidRPr="00AB4A0E" w14:paraId="2E357429" w14:textId="77777777" w:rsidTr="000119F0">
        <w:tc>
          <w:tcPr>
            <w:tcW w:w="5148" w:type="dxa"/>
            <w:shd w:val="clear" w:color="auto" w:fill="D9D9D9" w:themeFill="background1" w:themeFillShade="D9"/>
          </w:tcPr>
          <w:p w14:paraId="0040241A" w14:textId="77777777" w:rsidR="000119F0" w:rsidRDefault="000119F0" w:rsidP="000119F0">
            <w:pPr>
              <w:bidi/>
              <w:jc w:val="both"/>
              <w:rPr>
                <w:rFonts w:ascii="Arial" w:hAnsi="Arial" w:cs="Arial"/>
                <w:b/>
                <w:bCs/>
              </w:rPr>
            </w:pPr>
            <w:r w:rsidRPr="00AB4A0E">
              <w:rPr>
                <w:rFonts w:ascii="Arial" w:hAnsi="Arial" w:cs="Arial"/>
                <w:b/>
                <w:bCs/>
                <w:rtl/>
              </w:rPr>
              <w:t>المصاريف المستردة</w:t>
            </w:r>
          </w:p>
          <w:p w14:paraId="2E357426" w14:textId="37B5AF52" w:rsidR="00DD5BC1" w:rsidRPr="00AB4A0E" w:rsidRDefault="00DD5BC1" w:rsidP="00DD5BC1">
            <w:pPr>
              <w:bidi/>
              <w:jc w:val="right"/>
              <w:rPr>
                <w:rFonts w:ascii="Arial" w:hAnsi="Arial" w:cs="Arial"/>
                <w:b/>
                <w:bCs/>
                <w:rtl/>
              </w:rPr>
            </w:pPr>
            <w:r w:rsidRPr="00AB4A0E">
              <w:rPr>
                <w:rFonts w:ascii="Arial" w:hAnsi="Arial" w:cs="Arial"/>
                <w:b/>
                <w:sz w:val="20"/>
                <w:szCs w:val="20"/>
                <w:lang w:val="en-GB"/>
              </w:rPr>
              <w:t>Reimbursable expenses:</w:t>
            </w:r>
          </w:p>
        </w:tc>
        <w:tc>
          <w:tcPr>
            <w:tcW w:w="1530" w:type="dxa"/>
          </w:tcPr>
          <w:p w14:paraId="2E357427" w14:textId="77777777" w:rsidR="000119F0" w:rsidRPr="00AB4A0E" w:rsidRDefault="000119F0" w:rsidP="000119F0">
            <w:pPr>
              <w:bidi/>
              <w:jc w:val="both"/>
              <w:rPr>
                <w:rFonts w:ascii="Arial" w:hAnsi="Arial" w:cs="Arial"/>
                <w:rtl/>
              </w:rPr>
            </w:pPr>
          </w:p>
        </w:tc>
        <w:tc>
          <w:tcPr>
            <w:tcW w:w="2178" w:type="dxa"/>
          </w:tcPr>
          <w:p w14:paraId="2E357428" w14:textId="77777777" w:rsidR="000119F0" w:rsidRPr="00AB4A0E" w:rsidRDefault="000119F0" w:rsidP="000119F0">
            <w:pPr>
              <w:bidi/>
              <w:jc w:val="both"/>
              <w:rPr>
                <w:rFonts w:ascii="Arial" w:hAnsi="Arial" w:cs="Arial"/>
                <w:rtl/>
              </w:rPr>
            </w:pPr>
          </w:p>
        </w:tc>
      </w:tr>
      <w:tr w:rsidR="000119F0" w:rsidRPr="00AB4A0E" w14:paraId="2E35742D" w14:textId="77777777" w:rsidTr="000119F0">
        <w:tc>
          <w:tcPr>
            <w:tcW w:w="5148" w:type="dxa"/>
            <w:shd w:val="clear" w:color="auto" w:fill="D9D9D9" w:themeFill="background1" w:themeFillShade="D9"/>
          </w:tcPr>
          <w:p w14:paraId="2AF94FF7" w14:textId="77777777" w:rsidR="000119F0" w:rsidRDefault="000119F0" w:rsidP="000119F0">
            <w:pPr>
              <w:bidi/>
              <w:jc w:val="both"/>
              <w:rPr>
                <w:rFonts w:ascii="Arial" w:hAnsi="Arial" w:cs="Arial"/>
                <w:highlight w:val="yellow"/>
              </w:rPr>
            </w:pPr>
            <w:r w:rsidRPr="00AB4A0E">
              <w:rPr>
                <w:rFonts w:ascii="Arial" w:hAnsi="Arial" w:cs="Arial"/>
                <w:highlight w:val="yellow"/>
                <w:rtl/>
              </w:rPr>
              <w:t>&lt;المواصلات&gt;</w:t>
            </w:r>
          </w:p>
          <w:p w14:paraId="2E35742A" w14:textId="397D8495" w:rsidR="00DD5BC1" w:rsidRPr="00AB4A0E" w:rsidRDefault="00DD5BC1" w:rsidP="00DD5BC1">
            <w:pPr>
              <w:bidi/>
              <w:jc w:val="right"/>
              <w:rPr>
                <w:rFonts w:ascii="Arial" w:hAnsi="Arial" w:cs="Arial"/>
                <w:highlight w:val="yellow"/>
                <w:rtl/>
              </w:rPr>
            </w:pPr>
            <w:r w:rsidRPr="00AB4A0E">
              <w:rPr>
                <w:rFonts w:ascii="Arial" w:hAnsi="Arial" w:cs="Arial"/>
                <w:sz w:val="20"/>
                <w:szCs w:val="20"/>
                <w:highlight w:val="yellow"/>
                <w:lang w:val="en-GB"/>
              </w:rPr>
              <w:t>&lt;Transport&gt;</w:t>
            </w:r>
          </w:p>
        </w:tc>
        <w:tc>
          <w:tcPr>
            <w:tcW w:w="1530" w:type="dxa"/>
          </w:tcPr>
          <w:p w14:paraId="2E35742B" w14:textId="77777777" w:rsidR="000119F0" w:rsidRPr="00AB4A0E" w:rsidRDefault="000119F0" w:rsidP="000119F0">
            <w:pPr>
              <w:bidi/>
              <w:jc w:val="both"/>
              <w:rPr>
                <w:rFonts w:ascii="Arial" w:hAnsi="Arial" w:cs="Arial"/>
                <w:rtl/>
              </w:rPr>
            </w:pPr>
          </w:p>
        </w:tc>
        <w:tc>
          <w:tcPr>
            <w:tcW w:w="2178" w:type="dxa"/>
          </w:tcPr>
          <w:p w14:paraId="2E35742C" w14:textId="77777777" w:rsidR="000119F0" w:rsidRPr="00AB4A0E" w:rsidRDefault="000119F0" w:rsidP="000119F0">
            <w:pPr>
              <w:bidi/>
              <w:jc w:val="both"/>
              <w:rPr>
                <w:rFonts w:ascii="Arial" w:hAnsi="Arial" w:cs="Arial"/>
                <w:rtl/>
              </w:rPr>
            </w:pPr>
          </w:p>
        </w:tc>
      </w:tr>
      <w:tr w:rsidR="000119F0" w:rsidRPr="00AB4A0E" w14:paraId="2E357431" w14:textId="77777777" w:rsidTr="000119F0">
        <w:tc>
          <w:tcPr>
            <w:tcW w:w="5148" w:type="dxa"/>
            <w:shd w:val="clear" w:color="auto" w:fill="D9D9D9" w:themeFill="background1" w:themeFillShade="D9"/>
          </w:tcPr>
          <w:p w14:paraId="24FDB466" w14:textId="77777777" w:rsidR="000119F0" w:rsidRDefault="000119F0" w:rsidP="000119F0">
            <w:pPr>
              <w:bidi/>
              <w:jc w:val="both"/>
              <w:rPr>
                <w:rFonts w:ascii="Arial" w:hAnsi="Arial" w:cs="Arial"/>
                <w:highlight w:val="yellow"/>
              </w:rPr>
            </w:pPr>
            <w:r w:rsidRPr="00AB4A0E">
              <w:rPr>
                <w:rFonts w:ascii="Arial" w:hAnsi="Arial" w:cs="Arial"/>
                <w:highlight w:val="yellow"/>
                <w:rtl/>
              </w:rPr>
              <w:t>&lt;الإقامة&gt;</w:t>
            </w:r>
          </w:p>
          <w:p w14:paraId="2E35742E" w14:textId="33FE85EC" w:rsidR="00357BBA" w:rsidRPr="00AB4A0E" w:rsidRDefault="00357BBA" w:rsidP="00357BBA">
            <w:pPr>
              <w:bidi/>
              <w:jc w:val="right"/>
              <w:rPr>
                <w:rFonts w:ascii="Arial" w:hAnsi="Arial" w:cs="Arial"/>
                <w:highlight w:val="yellow"/>
                <w:rtl/>
              </w:rPr>
            </w:pPr>
            <w:r w:rsidRPr="00AB4A0E">
              <w:rPr>
                <w:rFonts w:ascii="Arial" w:hAnsi="Arial" w:cs="Arial"/>
                <w:sz w:val="20"/>
                <w:szCs w:val="20"/>
                <w:highlight w:val="yellow"/>
                <w:lang w:val="en-GB"/>
              </w:rPr>
              <w:t>&lt;Accommodation&gt;</w:t>
            </w:r>
          </w:p>
        </w:tc>
        <w:tc>
          <w:tcPr>
            <w:tcW w:w="1530" w:type="dxa"/>
          </w:tcPr>
          <w:p w14:paraId="2E35742F" w14:textId="77777777" w:rsidR="000119F0" w:rsidRPr="00AB4A0E" w:rsidRDefault="000119F0" w:rsidP="000119F0">
            <w:pPr>
              <w:bidi/>
              <w:jc w:val="both"/>
              <w:rPr>
                <w:rFonts w:ascii="Arial" w:hAnsi="Arial" w:cs="Arial"/>
                <w:rtl/>
              </w:rPr>
            </w:pPr>
          </w:p>
        </w:tc>
        <w:tc>
          <w:tcPr>
            <w:tcW w:w="2178" w:type="dxa"/>
          </w:tcPr>
          <w:p w14:paraId="2E357430" w14:textId="77777777" w:rsidR="000119F0" w:rsidRPr="00AB4A0E" w:rsidRDefault="000119F0" w:rsidP="000119F0">
            <w:pPr>
              <w:bidi/>
              <w:jc w:val="both"/>
              <w:rPr>
                <w:rFonts w:ascii="Arial" w:hAnsi="Arial" w:cs="Arial"/>
                <w:rtl/>
              </w:rPr>
            </w:pPr>
          </w:p>
        </w:tc>
      </w:tr>
      <w:tr w:rsidR="000119F0" w:rsidRPr="00AB4A0E" w14:paraId="2E357435" w14:textId="77777777" w:rsidTr="000119F0">
        <w:tc>
          <w:tcPr>
            <w:tcW w:w="5148" w:type="dxa"/>
            <w:shd w:val="clear" w:color="auto" w:fill="D9D9D9" w:themeFill="background1" w:themeFillShade="D9"/>
          </w:tcPr>
          <w:p w14:paraId="3BB3315E" w14:textId="77777777" w:rsidR="000119F0" w:rsidRDefault="000119F0" w:rsidP="000119F0">
            <w:pPr>
              <w:bidi/>
              <w:jc w:val="both"/>
              <w:rPr>
                <w:rFonts w:ascii="Arial" w:hAnsi="Arial" w:cs="Arial"/>
                <w:highlight w:val="yellow"/>
              </w:rPr>
            </w:pPr>
            <w:r w:rsidRPr="00AB4A0E">
              <w:rPr>
                <w:rFonts w:ascii="Arial" w:hAnsi="Arial" w:cs="Arial"/>
                <w:highlight w:val="yellow"/>
                <w:rtl/>
              </w:rPr>
              <w:t>&lt;المياومة&gt;</w:t>
            </w:r>
          </w:p>
          <w:p w14:paraId="2E357432" w14:textId="6479C740" w:rsidR="00357BBA" w:rsidRPr="00AB4A0E" w:rsidRDefault="00357BBA" w:rsidP="00357BBA">
            <w:pPr>
              <w:bidi/>
              <w:jc w:val="right"/>
              <w:rPr>
                <w:rFonts w:ascii="Arial" w:hAnsi="Arial" w:cs="Arial"/>
                <w:highlight w:val="yellow"/>
                <w:rtl/>
              </w:rPr>
            </w:pPr>
            <w:r w:rsidRPr="00AB4A0E">
              <w:rPr>
                <w:rFonts w:ascii="Arial" w:hAnsi="Arial" w:cs="Arial"/>
                <w:sz w:val="20"/>
                <w:szCs w:val="20"/>
                <w:highlight w:val="yellow"/>
                <w:lang w:val="en-GB"/>
              </w:rPr>
              <w:t>&lt;Per diem&gt;</w:t>
            </w:r>
          </w:p>
        </w:tc>
        <w:tc>
          <w:tcPr>
            <w:tcW w:w="1530" w:type="dxa"/>
          </w:tcPr>
          <w:p w14:paraId="2E357433" w14:textId="77777777" w:rsidR="000119F0" w:rsidRPr="00AB4A0E" w:rsidRDefault="000119F0" w:rsidP="000119F0">
            <w:pPr>
              <w:bidi/>
              <w:jc w:val="both"/>
              <w:rPr>
                <w:rFonts w:ascii="Arial" w:hAnsi="Arial" w:cs="Arial"/>
                <w:rtl/>
              </w:rPr>
            </w:pPr>
          </w:p>
        </w:tc>
        <w:tc>
          <w:tcPr>
            <w:tcW w:w="2178" w:type="dxa"/>
          </w:tcPr>
          <w:p w14:paraId="2E357434" w14:textId="77777777" w:rsidR="000119F0" w:rsidRPr="00AB4A0E" w:rsidRDefault="000119F0" w:rsidP="000119F0">
            <w:pPr>
              <w:bidi/>
              <w:jc w:val="both"/>
              <w:rPr>
                <w:rFonts w:ascii="Arial" w:hAnsi="Arial" w:cs="Arial"/>
                <w:rtl/>
              </w:rPr>
            </w:pPr>
          </w:p>
        </w:tc>
      </w:tr>
      <w:tr w:rsidR="000119F0" w:rsidRPr="00AB4A0E" w14:paraId="2E357439" w14:textId="77777777" w:rsidTr="000119F0">
        <w:tc>
          <w:tcPr>
            <w:tcW w:w="5148" w:type="dxa"/>
            <w:shd w:val="clear" w:color="auto" w:fill="D9D9D9" w:themeFill="background1" w:themeFillShade="D9"/>
          </w:tcPr>
          <w:p w14:paraId="36BC11D7" w14:textId="77777777" w:rsidR="000119F0" w:rsidRDefault="000119F0" w:rsidP="000119F0">
            <w:pPr>
              <w:bidi/>
              <w:jc w:val="both"/>
              <w:rPr>
                <w:rFonts w:ascii="Arial" w:hAnsi="Arial" w:cs="Arial"/>
                <w:highlight w:val="yellow"/>
              </w:rPr>
            </w:pPr>
            <w:r w:rsidRPr="00AB4A0E">
              <w:rPr>
                <w:rFonts w:ascii="Arial" w:hAnsi="Arial" w:cs="Arial"/>
                <w:highlight w:val="yellow"/>
                <w:rtl/>
              </w:rPr>
              <w:t>&lt;تكاليف المكتب&gt;</w:t>
            </w:r>
          </w:p>
          <w:p w14:paraId="2E357436" w14:textId="68054157" w:rsidR="00357BBA" w:rsidRPr="00AB4A0E" w:rsidRDefault="00357BBA" w:rsidP="00357BBA">
            <w:pPr>
              <w:bidi/>
              <w:jc w:val="right"/>
              <w:rPr>
                <w:rFonts w:ascii="Arial" w:hAnsi="Arial" w:cs="Arial"/>
                <w:highlight w:val="yellow"/>
                <w:rtl/>
              </w:rPr>
            </w:pPr>
            <w:r w:rsidRPr="00AB4A0E">
              <w:rPr>
                <w:rFonts w:ascii="Arial" w:hAnsi="Arial" w:cs="Arial"/>
                <w:sz w:val="20"/>
                <w:szCs w:val="20"/>
                <w:highlight w:val="yellow"/>
                <w:lang w:val="en-GB"/>
              </w:rPr>
              <w:t>&lt;Office costs&gt;</w:t>
            </w:r>
          </w:p>
        </w:tc>
        <w:tc>
          <w:tcPr>
            <w:tcW w:w="1530" w:type="dxa"/>
          </w:tcPr>
          <w:p w14:paraId="2E357437" w14:textId="77777777" w:rsidR="000119F0" w:rsidRPr="00AB4A0E" w:rsidRDefault="000119F0" w:rsidP="000119F0">
            <w:pPr>
              <w:bidi/>
              <w:jc w:val="both"/>
              <w:rPr>
                <w:rFonts w:ascii="Arial" w:hAnsi="Arial" w:cs="Arial"/>
                <w:rtl/>
              </w:rPr>
            </w:pPr>
          </w:p>
        </w:tc>
        <w:tc>
          <w:tcPr>
            <w:tcW w:w="2178" w:type="dxa"/>
          </w:tcPr>
          <w:p w14:paraId="2E357438" w14:textId="77777777" w:rsidR="000119F0" w:rsidRPr="00AB4A0E" w:rsidRDefault="000119F0" w:rsidP="000119F0">
            <w:pPr>
              <w:bidi/>
              <w:jc w:val="both"/>
              <w:rPr>
                <w:rFonts w:ascii="Arial" w:hAnsi="Arial" w:cs="Arial"/>
                <w:rtl/>
              </w:rPr>
            </w:pPr>
          </w:p>
        </w:tc>
      </w:tr>
      <w:tr w:rsidR="000119F0" w:rsidRPr="00AB4A0E" w14:paraId="2E35743D" w14:textId="77777777" w:rsidTr="000119F0">
        <w:tc>
          <w:tcPr>
            <w:tcW w:w="5148" w:type="dxa"/>
            <w:shd w:val="clear" w:color="auto" w:fill="D9D9D9" w:themeFill="background1" w:themeFillShade="D9"/>
          </w:tcPr>
          <w:p w14:paraId="02324427" w14:textId="77777777" w:rsidR="000119F0" w:rsidRDefault="000119F0" w:rsidP="000119F0">
            <w:pPr>
              <w:bidi/>
              <w:jc w:val="both"/>
              <w:rPr>
                <w:rFonts w:ascii="Arial" w:hAnsi="Arial" w:cs="Arial"/>
                <w:highlight w:val="yellow"/>
              </w:rPr>
            </w:pPr>
            <w:r w:rsidRPr="00AB4A0E">
              <w:rPr>
                <w:rFonts w:ascii="Arial" w:hAnsi="Arial" w:cs="Arial"/>
                <w:highlight w:val="yellow"/>
                <w:rtl/>
              </w:rPr>
              <w:t>&lt;مصاريف أخرى&gt;</w:t>
            </w:r>
          </w:p>
          <w:p w14:paraId="2E35743A" w14:textId="5D6D500D" w:rsidR="00357BBA" w:rsidRPr="00AB4A0E" w:rsidRDefault="00357BBA" w:rsidP="00357BBA">
            <w:pPr>
              <w:bidi/>
              <w:jc w:val="right"/>
              <w:rPr>
                <w:rFonts w:ascii="Arial" w:hAnsi="Arial" w:cs="Arial"/>
                <w:highlight w:val="yellow"/>
                <w:rtl/>
              </w:rPr>
            </w:pPr>
            <w:r w:rsidRPr="00AB4A0E">
              <w:rPr>
                <w:rFonts w:ascii="Arial" w:hAnsi="Arial" w:cs="Arial"/>
                <w:sz w:val="20"/>
                <w:szCs w:val="20"/>
                <w:highlight w:val="yellow"/>
                <w:lang w:val="en-GB"/>
              </w:rPr>
              <w:t>&lt;Others&gt;</w:t>
            </w:r>
          </w:p>
        </w:tc>
        <w:tc>
          <w:tcPr>
            <w:tcW w:w="1530" w:type="dxa"/>
          </w:tcPr>
          <w:p w14:paraId="2E35743B" w14:textId="77777777" w:rsidR="000119F0" w:rsidRPr="00AB4A0E" w:rsidRDefault="000119F0" w:rsidP="000119F0">
            <w:pPr>
              <w:bidi/>
              <w:jc w:val="both"/>
              <w:rPr>
                <w:rFonts w:ascii="Arial" w:hAnsi="Arial" w:cs="Arial"/>
                <w:rtl/>
              </w:rPr>
            </w:pPr>
          </w:p>
        </w:tc>
        <w:tc>
          <w:tcPr>
            <w:tcW w:w="2178" w:type="dxa"/>
          </w:tcPr>
          <w:p w14:paraId="2E35743C" w14:textId="77777777" w:rsidR="000119F0" w:rsidRPr="00AB4A0E" w:rsidRDefault="000119F0" w:rsidP="000119F0">
            <w:pPr>
              <w:bidi/>
              <w:jc w:val="both"/>
              <w:rPr>
                <w:rFonts w:ascii="Arial" w:hAnsi="Arial" w:cs="Arial"/>
                <w:rtl/>
              </w:rPr>
            </w:pPr>
          </w:p>
        </w:tc>
      </w:tr>
      <w:tr w:rsidR="000119F0" w:rsidRPr="00AB4A0E" w14:paraId="2E357441" w14:textId="77777777" w:rsidTr="000119F0">
        <w:tc>
          <w:tcPr>
            <w:tcW w:w="5148" w:type="dxa"/>
            <w:shd w:val="clear" w:color="auto" w:fill="D9D9D9" w:themeFill="background1" w:themeFillShade="D9"/>
          </w:tcPr>
          <w:p w14:paraId="6A2B0856" w14:textId="77777777" w:rsidR="000119F0" w:rsidRDefault="000119F0" w:rsidP="000119F0">
            <w:pPr>
              <w:bidi/>
              <w:jc w:val="both"/>
              <w:rPr>
                <w:rFonts w:ascii="Arial" w:hAnsi="Arial" w:cs="Arial"/>
                <w:b/>
                <w:bCs/>
              </w:rPr>
            </w:pPr>
            <w:r w:rsidRPr="00AB4A0E">
              <w:rPr>
                <w:rFonts w:ascii="Arial" w:hAnsi="Arial" w:cs="Arial"/>
                <w:b/>
                <w:bCs/>
                <w:rtl/>
              </w:rPr>
              <w:t>مجموع المصاريف المستردة</w:t>
            </w:r>
          </w:p>
          <w:p w14:paraId="2E35743E" w14:textId="0FEBABC1" w:rsidR="00357BBA" w:rsidRPr="00AB4A0E" w:rsidRDefault="00357BBA" w:rsidP="00357BBA">
            <w:pPr>
              <w:bidi/>
              <w:jc w:val="right"/>
              <w:rPr>
                <w:rFonts w:ascii="Arial" w:hAnsi="Arial" w:cs="Arial"/>
                <w:b/>
                <w:bCs/>
                <w:rtl/>
              </w:rPr>
            </w:pPr>
            <w:r w:rsidRPr="00AB4A0E">
              <w:rPr>
                <w:rFonts w:ascii="Arial" w:hAnsi="Arial" w:cs="Arial"/>
                <w:b/>
                <w:sz w:val="20"/>
                <w:szCs w:val="20"/>
                <w:lang w:val="en-GB"/>
              </w:rPr>
              <w:t>Total reimbursable expenses</w:t>
            </w:r>
          </w:p>
        </w:tc>
        <w:tc>
          <w:tcPr>
            <w:tcW w:w="1530" w:type="dxa"/>
          </w:tcPr>
          <w:p w14:paraId="2E35743F" w14:textId="77777777" w:rsidR="000119F0" w:rsidRPr="00AB4A0E" w:rsidRDefault="000119F0" w:rsidP="000119F0">
            <w:pPr>
              <w:bidi/>
              <w:jc w:val="both"/>
              <w:rPr>
                <w:rFonts w:ascii="Arial" w:hAnsi="Arial" w:cs="Arial"/>
                <w:rtl/>
              </w:rPr>
            </w:pPr>
          </w:p>
        </w:tc>
        <w:tc>
          <w:tcPr>
            <w:tcW w:w="2178" w:type="dxa"/>
          </w:tcPr>
          <w:p w14:paraId="2E357440" w14:textId="77777777" w:rsidR="000119F0" w:rsidRPr="00AB4A0E" w:rsidRDefault="000119F0" w:rsidP="000119F0">
            <w:pPr>
              <w:bidi/>
              <w:jc w:val="both"/>
              <w:rPr>
                <w:rFonts w:ascii="Arial" w:hAnsi="Arial" w:cs="Arial"/>
                <w:rtl/>
              </w:rPr>
            </w:pPr>
          </w:p>
        </w:tc>
      </w:tr>
      <w:tr w:rsidR="000119F0" w:rsidRPr="00AB4A0E" w14:paraId="2E357445" w14:textId="77777777" w:rsidTr="000119F0">
        <w:tc>
          <w:tcPr>
            <w:tcW w:w="5148" w:type="dxa"/>
            <w:shd w:val="clear" w:color="auto" w:fill="D9D9D9" w:themeFill="background1" w:themeFillShade="D9"/>
          </w:tcPr>
          <w:p w14:paraId="2FEC9208" w14:textId="77777777" w:rsidR="000119F0" w:rsidRDefault="000119F0" w:rsidP="000119F0">
            <w:pPr>
              <w:bidi/>
              <w:jc w:val="both"/>
              <w:rPr>
                <w:rFonts w:ascii="Arial" w:hAnsi="Arial" w:cs="Arial"/>
              </w:rPr>
            </w:pPr>
            <w:r w:rsidRPr="00AB4A0E">
              <w:rPr>
                <w:rFonts w:ascii="Arial" w:hAnsi="Arial" w:cs="Arial"/>
                <w:rtl/>
              </w:rPr>
              <w:t>الضريبة المضافة وغيرها من الضرائب على الخدمات</w:t>
            </w:r>
          </w:p>
          <w:p w14:paraId="2E357442" w14:textId="21AB1240" w:rsidR="00357BBA" w:rsidRPr="00AB4A0E" w:rsidRDefault="00357BBA" w:rsidP="00357BBA">
            <w:pPr>
              <w:bidi/>
              <w:jc w:val="right"/>
              <w:rPr>
                <w:rFonts w:ascii="Arial" w:hAnsi="Arial" w:cs="Arial"/>
                <w:rtl/>
              </w:rPr>
            </w:pPr>
            <w:r w:rsidRPr="00AB4A0E">
              <w:rPr>
                <w:rFonts w:ascii="Arial" w:hAnsi="Arial" w:cs="Arial"/>
                <w:sz w:val="20"/>
                <w:szCs w:val="20"/>
                <w:lang w:val="en-GB"/>
              </w:rPr>
              <w:t>VAT or other tax on services</w:t>
            </w:r>
          </w:p>
        </w:tc>
        <w:tc>
          <w:tcPr>
            <w:tcW w:w="1530" w:type="dxa"/>
          </w:tcPr>
          <w:p w14:paraId="2E357443" w14:textId="77777777" w:rsidR="000119F0" w:rsidRPr="00AB4A0E" w:rsidRDefault="000119F0" w:rsidP="000119F0">
            <w:pPr>
              <w:bidi/>
              <w:jc w:val="both"/>
              <w:rPr>
                <w:rFonts w:ascii="Arial" w:hAnsi="Arial" w:cs="Arial"/>
                <w:rtl/>
              </w:rPr>
            </w:pPr>
          </w:p>
        </w:tc>
        <w:tc>
          <w:tcPr>
            <w:tcW w:w="2178" w:type="dxa"/>
          </w:tcPr>
          <w:p w14:paraId="2E357444" w14:textId="77777777" w:rsidR="000119F0" w:rsidRPr="00AB4A0E" w:rsidRDefault="000119F0" w:rsidP="000119F0">
            <w:pPr>
              <w:bidi/>
              <w:jc w:val="both"/>
              <w:rPr>
                <w:rFonts w:ascii="Arial" w:hAnsi="Arial" w:cs="Arial"/>
                <w:rtl/>
              </w:rPr>
            </w:pPr>
          </w:p>
        </w:tc>
      </w:tr>
      <w:tr w:rsidR="000119F0" w:rsidRPr="00AB4A0E" w14:paraId="2E357449" w14:textId="77777777" w:rsidTr="000119F0">
        <w:tc>
          <w:tcPr>
            <w:tcW w:w="5148" w:type="dxa"/>
            <w:shd w:val="clear" w:color="auto" w:fill="D9D9D9" w:themeFill="background1" w:themeFillShade="D9"/>
          </w:tcPr>
          <w:p w14:paraId="49765EAD" w14:textId="77777777" w:rsidR="000119F0" w:rsidRDefault="000119F0" w:rsidP="000119F0">
            <w:pPr>
              <w:bidi/>
              <w:jc w:val="both"/>
              <w:rPr>
                <w:rFonts w:ascii="Arial" w:hAnsi="Arial" w:cs="Arial"/>
                <w:b/>
                <w:bCs/>
              </w:rPr>
            </w:pPr>
            <w:r w:rsidRPr="00AB4A0E">
              <w:rPr>
                <w:rFonts w:ascii="Arial" w:hAnsi="Arial" w:cs="Arial"/>
                <w:b/>
                <w:bCs/>
                <w:rtl/>
              </w:rPr>
              <w:t>السعر الإجمالي شامل الضرائب</w:t>
            </w:r>
          </w:p>
          <w:p w14:paraId="2E357446" w14:textId="5D1AEB69" w:rsidR="00357BBA" w:rsidRPr="00AB4A0E" w:rsidRDefault="00357BBA" w:rsidP="00357BBA">
            <w:pPr>
              <w:bidi/>
              <w:jc w:val="right"/>
              <w:rPr>
                <w:rFonts w:ascii="Arial" w:hAnsi="Arial" w:cs="Arial"/>
                <w:b/>
                <w:bCs/>
                <w:rtl/>
              </w:rPr>
            </w:pPr>
            <w:r w:rsidRPr="00AB4A0E">
              <w:rPr>
                <w:rFonts w:ascii="Arial" w:hAnsi="Arial" w:cs="Arial"/>
                <w:b/>
                <w:sz w:val="20"/>
                <w:szCs w:val="20"/>
                <w:lang w:val="en-GB"/>
              </w:rPr>
              <w:t>Total price incl. taxes</w:t>
            </w:r>
          </w:p>
        </w:tc>
        <w:tc>
          <w:tcPr>
            <w:tcW w:w="1530" w:type="dxa"/>
          </w:tcPr>
          <w:p w14:paraId="2E357447" w14:textId="77777777" w:rsidR="000119F0" w:rsidRPr="00AB4A0E" w:rsidRDefault="000119F0" w:rsidP="000119F0">
            <w:pPr>
              <w:bidi/>
              <w:jc w:val="both"/>
              <w:rPr>
                <w:rFonts w:ascii="Arial" w:hAnsi="Arial" w:cs="Arial"/>
                <w:rtl/>
              </w:rPr>
            </w:pPr>
          </w:p>
        </w:tc>
        <w:tc>
          <w:tcPr>
            <w:tcW w:w="2178" w:type="dxa"/>
          </w:tcPr>
          <w:p w14:paraId="2E357448" w14:textId="77777777" w:rsidR="000119F0" w:rsidRPr="00AB4A0E" w:rsidRDefault="000119F0" w:rsidP="000119F0">
            <w:pPr>
              <w:bidi/>
              <w:jc w:val="both"/>
              <w:rPr>
                <w:rFonts w:ascii="Arial" w:hAnsi="Arial" w:cs="Arial"/>
                <w:rtl/>
              </w:rPr>
            </w:pPr>
          </w:p>
        </w:tc>
      </w:tr>
    </w:tbl>
    <w:p w14:paraId="2E35744A" w14:textId="77777777" w:rsidR="000119F0" w:rsidRPr="00AB4A0E" w:rsidRDefault="000119F0" w:rsidP="000119F0">
      <w:pPr>
        <w:rPr>
          <w:rFonts w:ascii="Arial" w:hAnsi="Arial" w:cs="Arial"/>
          <w:b/>
          <w:sz w:val="20"/>
          <w:szCs w:val="20"/>
          <w:highlight w:val="cyan"/>
          <w:lang w:val="en-GB"/>
        </w:rPr>
      </w:pPr>
    </w:p>
    <w:p w14:paraId="2E35744B" w14:textId="3B53B105" w:rsidR="000119F0" w:rsidRPr="00AB4A0E" w:rsidRDefault="000119F0" w:rsidP="000119F0">
      <w:pPr>
        <w:rPr>
          <w:rFonts w:ascii="Arial" w:hAnsi="Arial" w:cs="Arial"/>
          <w:b/>
          <w:sz w:val="20"/>
          <w:szCs w:val="20"/>
          <w:lang w:val="en-GB"/>
        </w:rPr>
      </w:pPr>
    </w:p>
    <w:p w14:paraId="2E357478" w14:textId="77777777" w:rsidR="000119F0" w:rsidRPr="00AB4A0E" w:rsidRDefault="000119F0" w:rsidP="000119F0">
      <w:pPr>
        <w:rPr>
          <w:rFonts w:ascii="Arial" w:hAnsi="Arial" w:cs="Arial"/>
          <w:b/>
          <w:sz w:val="20"/>
          <w:szCs w:val="20"/>
          <w:highlight w:val="lightGray"/>
          <w:lang w:val="en-GB"/>
        </w:rPr>
      </w:pPr>
    </w:p>
    <w:p w14:paraId="2E357479" w14:textId="77777777" w:rsidR="000119F0" w:rsidRDefault="000119F0" w:rsidP="000119F0">
      <w:pPr>
        <w:bidi/>
        <w:jc w:val="both"/>
        <w:rPr>
          <w:rFonts w:ascii="Arial" w:hAnsi="Arial" w:cs="Arial"/>
          <w:b/>
          <w:bCs/>
        </w:rPr>
      </w:pPr>
      <w:r w:rsidRPr="00AB4A0E">
        <w:rPr>
          <w:rFonts w:ascii="Arial" w:hAnsi="Arial" w:cs="Arial"/>
          <w:b/>
          <w:bCs/>
          <w:highlight w:val="cyan"/>
          <w:rtl/>
        </w:rPr>
        <w:t>(خيار 3: السعر على أساس الرسوم/ الوقت)</w:t>
      </w:r>
    </w:p>
    <w:p w14:paraId="0C5564DC" w14:textId="72448E77" w:rsidR="00357BBA" w:rsidRPr="00AB4A0E" w:rsidRDefault="00357BBA" w:rsidP="00357BBA">
      <w:pPr>
        <w:bidi/>
        <w:jc w:val="both"/>
        <w:rPr>
          <w:rFonts w:ascii="Arial" w:hAnsi="Arial" w:cs="Arial"/>
          <w:b/>
          <w:bCs/>
          <w:rtl/>
        </w:rPr>
      </w:pPr>
      <w:r w:rsidRPr="00AB4A0E">
        <w:rPr>
          <w:rFonts w:ascii="Arial" w:hAnsi="Arial" w:cs="Arial"/>
          <w:b/>
          <w:highlight w:val="cyan"/>
          <w:lang w:val="en-US"/>
        </w:rPr>
        <w:lastRenderedPageBreak/>
        <w:t>(</w:t>
      </w:r>
      <w:r w:rsidRPr="00AB4A0E">
        <w:rPr>
          <w:rFonts w:ascii="Arial" w:hAnsi="Arial" w:cs="Arial"/>
          <w:b/>
          <w:sz w:val="20"/>
          <w:szCs w:val="20"/>
          <w:highlight w:val="cyan"/>
          <w:lang w:val="en-US"/>
        </w:rPr>
        <w:t>Option 3: Fees/time based price)</w:t>
      </w:r>
    </w:p>
    <w:tbl>
      <w:tblPr>
        <w:tblStyle w:val="TableGrid"/>
        <w:bidiVisual/>
        <w:tblW w:w="0" w:type="auto"/>
        <w:tblLook w:val="04A0" w:firstRow="1" w:lastRow="0" w:firstColumn="1" w:lastColumn="0" w:noHBand="0" w:noVBand="1"/>
      </w:tblPr>
      <w:tblGrid>
        <w:gridCol w:w="5148"/>
        <w:gridCol w:w="1530"/>
        <w:gridCol w:w="2178"/>
      </w:tblGrid>
      <w:tr w:rsidR="000119F0" w:rsidRPr="00AB4A0E" w14:paraId="2E35747D" w14:textId="77777777" w:rsidTr="000119F0">
        <w:tc>
          <w:tcPr>
            <w:tcW w:w="5148" w:type="dxa"/>
            <w:shd w:val="clear" w:color="auto" w:fill="D9D9D9" w:themeFill="background1" w:themeFillShade="D9"/>
          </w:tcPr>
          <w:p w14:paraId="2E35747A" w14:textId="77777777" w:rsidR="000119F0" w:rsidRPr="00AB4A0E" w:rsidRDefault="000119F0" w:rsidP="000119F0">
            <w:pPr>
              <w:bidi/>
              <w:jc w:val="both"/>
              <w:rPr>
                <w:rFonts w:ascii="Arial" w:hAnsi="Arial" w:cs="Arial"/>
                <w:rtl/>
              </w:rPr>
            </w:pPr>
          </w:p>
        </w:tc>
        <w:tc>
          <w:tcPr>
            <w:tcW w:w="1530" w:type="dxa"/>
            <w:shd w:val="clear" w:color="auto" w:fill="D9D9D9" w:themeFill="background1" w:themeFillShade="D9"/>
          </w:tcPr>
          <w:p w14:paraId="40E4993A" w14:textId="77777777" w:rsidR="000119F0" w:rsidRDefault="000119F0" w:rsidP="000119F0">
            <w:pPr>
              <w:bidi/>
              <w:jc w:val="center"/>
              <w:rPr>
                <w:rFonts w:ascii="Arial" w:hAnsi="Arial" w:cs="Arial"/>
                <w:b/>
                <w:bCs/>
              </w:rPr>
            </w:pPr>
            <w:r w:rsidRPr="00AB4A0E">
              <w:rPr>
                <w:rFonts w:ascii="Arial" w:hAnsi="Arial" w:cs="Arial"/>
                <w:b/>
                <w:bCs/>
                <w:rtl/>
              </w:rPr>
              <w:t>العملة</w:t>
            </w:r>
          </w:p>
          <w:p w14:paraId="2E35747B" w14:textId="2129B83E" w:rsidR="00357BBA" w:rsidRPr="00AB4A0E" w:rsidRDefault="00357BBA" w:rsidP="00357BBA">
            <w:pPr>
              <w:bidi/>
              <w:jc w:val="center"/>
              <w:rPr>
                <w:rFonts w:ascii="Arial" w:hAnsi="Arial" w:cs="Arial"/>
                <w:b/>
                <w:bCs/>
                <w:rtl/>
              </w:rPr>
            </w:pPr>
            <w:r w:rsidRPr="00AB4A0E">
              <w:rPr>
                <w:rFonts w:ascii="Arial" w:hAnsi="Arial" w:cs="Arial"/>
                <w:b/>
                <w:sz w:val="20"/>
                <w:szCs w:val="20"/>
                <w:lang w:val="en-GB"/>
              </w:rPr>
              <w:t>Amount</w:t>
            </w:r>
          </w:p>
        </w:tc>
        <w:tc>
          <w:tcPr>
            <w:tcW w:w="2178" w:type="dxa"/>
            <w:shd w:val="clear" w:color="auto" w:fill="D9D9D9" w:themeFill="background1" w:themeFillShade="D9"/>
          </w:tcPr>
          <w:p w14:paraId="086DE940" w14:textId="77777777" w:rsidR="000119F0" w:rsidRDefault="000119F0" w:rsidP="000119F0">
            <w:pPr>
              <w:bidi/>
              <w:jc w:val="center"/>
              <w:rPr>
                <w:rFonts w:ascii="Arial" w:hAnsi="Arial" w:cs="Arial"/>
                <w:b/>
                <w:bCs/>
              </w:rPr>
            </w:pPr>
            <w:r w:rsidRPr="00AB4A0E">
              <w:rPr>
                <w:rFonts w:ascii="Arial" w:hAnsi="Arial" w:cs="Arial"/>
                <w:b/>
                <w:bCs/>
                <w:rtl/>
              </w:rPr>
              <w:t>المبلغ</w:t>
            </w:r>
          </w:p>
          <w:p w14:paraId="2E35747C" w14:textId="4E607198" w:rsidR="00357BBA" w:rsidRPr="00AB4A0E" w:rsidRDefault="00357BBA" w:rsidP="00357BBA">
            <w:pPr>
              <w:bidi/>
              <w:jc w:val="center"/>
              <w:rPr>
                <w:rFonts w:ascii="Arial" w:hAnsi="Arial" w:cs="Arial"/>
                <w:b/>
                <w:bCs/>
                <w:rtl/>
              </w:rPr>
            </w:pPr>
            <w:r w:rsidRPr="00AB4A0E">
              <w:rPr>
                <w:rFonts w:ascii="Arial" w:hAnsi="Arial" w:cs="Arial"/>
                <w:b/>
                <w:sz w:val="20"/>
                <w:szCs w:val="20"/>
                <w:lang w:val="en-GB"/>
              </w:rPr>
              <w:t>Currency</w:t>
            </w:r>
          </w:p>
        </w:tc>
      </w:tr>
      <w:tr w:rsidR="000119F0" w:rsidRPr="00AB4A0E" w14:paraId="2E357481" w14:textId="77777777" w:rsidTr="000119F0">
        <w:tc>
          <w:tcPr>
            <w:tcW w:w="5148" w:type="dxa"/>
            <w:shd w:val="clear" w:color="auto" w:fill="D9D9D9" w:themeFill="background1" w:themeFillShade="D9"/>
          </w:tcPr>
          <w:p w14:paraId="3DC535A6" w14:textId="77777777" w:rsidR="000119F0" w:rsidRDefault="000119F0" w:rsidP="000119F0">
            <w:pPr>
              <w:bidi/>
              <w:jc w:val="both"/>
              <w:rPr>
                <w:rFonts w:ascii="Arial" w:hAnsi="Arial" w:cs="Arial"/>
              </w:rPr>
            </w:pPr>
            <w:r w:rsidRPr="00AB4A0E">
              <w:rPr>
                <w:rFonts w:ascii="Arial" w:hAnsi="Arial" w:cs="Arial"/>
                <w:rtl/>
              </w:rPr>
              <w:t>معدل الرسوم</w:t>
            </w:r>
          </w:p>
          <w:p w14:paraId="2E35747E" w14:textId="51A7FDB1" w:rsidR="00357BBA" w:rsidRPr="00AB4A0E" w:rsidRDefault="00357BBA" w:rsidP="00357BBA">
            <w:pPr>
              <w:bidi/>
              <w:jc w:val="right"/>
              <w:rPr>
                <w:rFonts w:ascii="Arial" w:hAnsi="Arial" w:cs="Arial"/>
                <w:rtl/>
              </w:rPr>
            </w:pPr>
            <w:r w:rsidRPr="00AB4A0E">
              <w:rPr>
                <w:rFonts w:ascii="Arial" w:hAnsi="Arial" w:cs="Arial"/>
                <w:sz w:val="20"/>
                <w:szCs w:val="20"/>
                <w:lang w:val="en-GB"/>
              </w:rPr>
              <w:t>Fee rate</w:t>
            </w:r>
          </w:p>
        </w:tc>
        <w:tc>
          <w:tcPr>
            <w:tcW w:w="1530" w:type="dxa"/>
          </w:tcPr>
          <w:p w14:paraId="2E35747F" w14:textId="77777777" w:rsidR="000119F0" w:rsidRPr="00AB4A0E" w:rsidRDefault="000119F0" w:rsidP="000119F0">
            <w:pPr>
              <w:bidi/>
              <w:jc w:val="both"/>
              <w:rPr>
                <w:rFonts w:ascii="Arial" w:hAnsi="Arial" w:cs="Arial"/>
                <w:rtl/>
              </w:rPr>
            </w:pPr>
          </w:p>
        </w:tc>
        <w:tc>
          <w:tcPr>
            <w:tcW w:w="2178" w:type="dxa"/>
          </w:tcPr>
          <w:p w14:paraId="2E357480" w14:textId="77777777" w:rsidR="000119F0" w:rsidRPr="00AB4A0E" w:rsidRDefault="000119F0" w:rsidP="000119F0">
            <w:pPr>
              <w:bidi/>
              <w:jc w:val="both"/>
              <w:rPr>
                <w:rFonts w:ascii="Arial" w:hAnsi="Arial" w:cs="Arial"/>
                <w:rtl/>
              </w:rPr>
            </w:pPr>
          </w:p>
        </w:tc>
      </w:tr>
      <w:tr w:rsidR="000119F0" w:rsidRPr="00AB4A0E" w14:paraId="2E357485" w14:textId="77777777" w:rsidTr="000119F0">
        <w:tc>
          <w:tcPr>
            <w:tcW w:w="5148" w:type="dxa"/>
            <w:shd w:val="clear" w:color="auto" w:fill="FFFFFF" w:themeFill="background1"/>
          </w:tcPr>
          <w:p w14:paraId="0BCA73F9" w14:textId="77777777" w:rsidR="000119F0" w:rsidRDefault="000119F0" w:rsidP="000119F0">
            <w:pPr>
              <w:bidi/>
              <w:jc w:val="both"/>
              <w:rPr>
                <w:rFonts w:ascii="Arial" w:hAnsi="Arial" w:cs="Arial"/>
              </w:rPr>
            </w:pPr>
            <w:r w:rsidRPr="00AB4A0E">
              <w:rPr>
                <w:rFonts w:ascii="Arial" w:hAnsi="Arial" w:cs="Arial"/>
                <w:rtl/>
              </w:rPr>
              <w:t xml:space="preserve">عدد </w:t>
            </w:r>
            <w:r w:rsidRPr="00AB4A0E">
              <w:rPr>
                <w:rFonts w:ascii="Arial" w:hAnsi="Arial" w:cs="Arial"/>
                <w:highlight w:val="yellow"/>
                <w:rtl/>
              </w:rPr>
              <w:t>&lt;الأيام&gt; &lt;الشهور&gt;</w:t>
            </w:r>
          </w:p>
          <w:p w14:paraId="2E357482" w14:textId="70CFD5A5" w:rsidR="00357BBA" w:rsidRPr="00AB4A0E" w:rsidRDefault="00357BBA" w:rsidP="00357BBA">
            <w:pPr>
              <w:bidi/>
              <w:jc w:val="right"/>
              <w:rPr>
                <w:rFonts w:ascii="Arial" w:hAnsi="Arial" w:cs="Arial"/>
                <w:rtl/>
              </w:rPr>
            </w:pPr>
            <w:r w:rsidRPr="00AB4A0E">
              <w:rPr>
                <w:rFonts w:ascii="Arial" w:hAnsi="Arial" w:cs="Arial"/>
                <w:sz w:val="20"/>
                <w:szCs w:val="20"/>
                <w:lang w:val="en-GB"/>
              </w:rPr>
              <w:t xml:space="preserve">Number of </w:t>
            </w:r>
            <w:r w:rsidRPr="00AB4A0E">
              <w:rPr>
                <w:rFonts w:ascii="Arial" w:hAnsi="Arial" w:cs="Arial"/>
                <w:sz w:val="20"/>
                <w:szCs w:val="20"/>
                <w:highlight w:val="yellow"/>
                <w:lang w:val="en-GB"/>
              </w:rPr>
              <w:t>&lt;days&gt;</w:t>
            </w:r>
            <w:r w:rsidRPr="00AB4A0E">
              <w:rPr>
                <w:rFonts w:ascii="Arial" w:hAnsi="Arial" w:cs="Arial"/>
                <w:sz w:val="20"/>
                <w:szCs w:val="20"/>
                <w:lang w:val="en-GB"/>
              </w:rPr>
              <w:t xml:space="preserve"> </w:t>
            </w:r>
            <w:r w:rsidRPr="00AB4A0E">
              <w:rPr>
                <w:rFonts w:ascii="Arial" w:hAnsi="Arial" w:cs="Arial"/>
                <w:sz w:val="20"/>
                <w:szCs w:val="20"/>
                <w:highlight w:val="yellow"/>
                <w:lang w:val="en-GB"/>
              </w:rPr>
              <w:t>&lt;months&gt;</w:t>
            </w:r>
          </w:p>
        </w:tc>
        <w:tc>
          <w:tcPr>
            <w:tcW w:w="1530" w:type="dxa"/>
          </w:tcPr>
          <w:p w14:paraId="2E357483" w14:textId="77777777" w:rsidR="000119F0" w:rsidRPr="00AB4A0E" w:rsidRDefault="000119F0" w:rsidP="000119F0">
            <w:pPr>
              <w:bidi/>
              <w:jc w:val="both"/>
              <w:rPr>
                <w:rFonts w:ascii="Arial" w:hAnsi="Arial" w:cs="Arial"/>
                <w:rtl/>
              </w:rPr>
            </w:pPr>
          </w:p>
        </w:tc>
        <w:tc>
          <w:tcPr>
            <w:tcW w:w="2178" w:type="dxa"/>
          </w:tcPr>
          <w:p w14:paraId="2E357484" w14:textId="77777777" w:rsidR="000119F0" w:rsidRPr="00AB4A0E" w:rsidRDefault="000119F0" w:rsidP="000119F0">
            <w:pPr>
              <w:bidi/>
              <w:jc w:val="both"/>
              <w:rPr>
                <w:rFonts w:ascii="Arial" w:hAnsi="Arial" w:cs="Arial"/>
                <w:rtl/>
              </w:rPr>
            </w:pPr>
          </w:p>
        </w:tc>
      </w:tr>
      <w:tr w:rsidR="000119F0" w:rsidRPr="00AB4A0E" w14:paraId="2E357489" w14:textId="77777777" w:rsidTr="000119F0">
        <w:tc>
          <w:tcPr>
            <w:tcW w:w="5148" w:type="dxa"/>
            <w:shd w:val="clear" w:color="auto" w:fill="D9D9D9" w:themeFill="background1" w:themeFillShade="D9"/>
          </w:tcPr>
          <w:p w14:paraId="3980B715" w14:textId="77777777" w:rsidR="000119F0" w:rsidRDefault="000119F0" w:rsidP="000119F0">
            <w:pPr>
              <w:bidi/>
              <w:jc w:val="both"/>
              <w:rPr>
                <w:rFonts w:ascii="Arial" w:hAnsi="Arial" w:cs="Arial"/>
                <w:b/>
                <w:bCs/>
              </w:rPr>
            </w:pPr>
            <w:r w:rsidRPr="00AB4A0E">
              <w:rPr>
                <w:rFonts w:ascii="Arial" w:hAnsi="Arial" w:cs="Arial"/>
                <w:b/>
                <w:bCs/>
                <w:rtl/>
              </w:rPr>
              <w:t>مجموع الرسوم</w:t>
            </w:r>
          </w:p>
          <w:p w14:paraId="2E357486" w14:textId="19FC82F0" w:rsidR="0009464D" w:rsidRPr="00AB4A0E" w:rsidRDefault="0009464D" w:rsidP="0009464D">
            <w:pPr>
              <w:bidi/>
              <w:jc w:val="right"/>
              <w:rPr>
                <w:rFonts w:ascii="Arial" w:hAnsi="Arial" w:cs="Arial"/>
                <w:b/>
                <w:bCs/>
                <w:rtl/>
              </w:rPr>
            </w:pPr>
            <w:r w:rsidRPr="00AB4A0E">
              <w:rPr>
                <w:rFonts w:ascii="Arial" w:hAnsi="Arial" w:cs="Arial"/>
                <w:b/>
                <w:sz w:val="20"/>
                <w:szCs w:val="20"/>
                <w:lang w:val="en-GB"/>
              </w:rPr>
              <w:t>Total fees</w:t>
            </w:r>
          </w:p>
        </w:tc>
        <w:tc>
          <w:tcPr>
            <w:tcW w:w="1530" w:type="dxa"/>
          </w:tcPr>
          <w:p w14:paraId="2E357487" w14:textId="77777777" w:rsidR="000119F0" w:rsidRPr="00AB4A0E" w:rsidRDefault="000119F0" w:rsidP="000119F0">
            <w:pPr>
              <w:bidi/>
              <w:jc w:val="both"/>
              <w:rPr>
                <w:rFonts w:ascii="Arial" w:hAnsi="Arial" w:cs="Arial"/>
                <w:rtl/>
              </w:rPr>
            </w:pPr>
          </w:p>
        </w:tc>
        <w:tc>
          <w:tcPr>
            <w:tcW w:w="2178" w:type="dxa"/>
          </w:tcPr>
          <w:p w14:paraId="2E357488" w14:textId="77777777" w:rsidR="000119F0" w:rsidRPr="00AB4A0E" w:rsidRDefault="000119F0" w:rsidP="000119F0">
            <w:pPr>
              <w:bidi/>
              <w:jc w:val="both"/>
              <w:rPr>
                <w:rFonts w:ascii="Arial" w:hAnsi="Arial" w:cs="Arial"/>
                <w:rtl/>
              </w:rPr>
            </w:pPr>
          </w:p>
        </w:tc>
      </w:tr>
      <w:tr w:rsidR="000119F0" w:rsidRPr="00AB4A0E" w14:paraId="2E35748D" w14:textId="77777777" w:rsidTr="000119F0">
        <w:tc>
          <w:tcPr>
            <w:tcW w:w="5148" w:type="dxa"/>
            <w:shd w:val="clear" w:color="auto" w:fill="D9D9D9" w:themeFill="background1" w:themeFillShade="D9"/>
          </w:tcPr>
          <w:p w14:paraId="29E284AA" w14:textId="77777777" w:rsidR="000119F0" w:rsidRDefault="000119F0" w:rsidP="000119F0">
            <w:pPr>
              <w:bidi/>
              <w:jc w:val="both"/>
              <w:rPr>
                <w:rFonts w:ascii="Arial" w:hAnsi="Arial" w:cs="Arial"/>
                <w:b/>
                <w:bCs/>
              </w:rPr>
            </w:pPr>
            <w:r w:rsidRPr="00AB4A0E">
              <w:rPr>
                <w:rFonts w:ascii="Arial" w:hAnsi="Arial" w:cs="Arial"/>
                <w:b/>
                <w:bCs/>
                <w:rtl/>
              </w:rPr>
              <w:t>المصاريف المستردة</w:t>
            </w:r>
          </w:p>
          <w:p w14:paraId="2E35748A" w14:textId="72082F05" w:rsidR="0009464D" w:rsidRPr="00AB4A0E" w:rsidRDefault="0009464D" w:rsidP="0009464D">
            <w:pPr>
              <w:bidi/>
              <w:jc w:val="right"/>
              <w:rPr>
                <w:rFonts w:ascii="Arial" w:hAnsi="Arial" w:cs="Arial"/>
                <w:b/>
                <w:bCs/>
                <w:rtl/>
              </w:rPr>
            </w:pPr>
            <w:r w:rsidRPr="00AB4A0E">
              <w:rPr>
                <w:rFonts w:ascii="Arial" w:hAnsi="Arial" w:cs="Arial"/>
                <w:b/>
                <w:sz w:val="20"/>
                <w:szCs w:val="20"/>
                <w:lang w:val="en-GB"/>
              </w:rPr>
              <w:t>Reimbursable expenses:</w:t>
            </w:r>
          </w:p>
        </w:tc>
        <w:tc>
          <w:tcPr>
            <w:tcW w:w="1530" w:type="dxa"/>
          </w:tcPr>
          <w:p w14:paraId="2E35748B" w14:textId="77777777" w:rsidR="000119F0" w:rsidRPr="00AB4A0E" w:rsidRDefault="000119F0" w:rsidP="000119F0">
            <w:pPr>
              <w:bidi/>
              <w:jc w:val="both"/>
              <w:rPr>
                <w:rFonts w:ascii="Arial" w:hAnsi="Arial" w:cs="Arial"/>
                <w:rtl/>
              </w:rPr>
            </w:pPr>
          </w:p>
        </w:tc>
        <w:tc>
          <w:tcPr>
            <w:tcW w:w="2178" w:type="dxa"/>
          </w:tcPr>
          <w:p w14:paraId="2E35748C" w14:textId="77777777" w:rsidR="000119F0" w:rsidRPr="00AB4A0E" w:rsidRDefault="000119F0" w:rsidP="000119F0">
            <w:pPr>
              <w:bidi/>
              <w:jc w:val="both"/>
              <w:rPr>
                <w:rFonts w:ascii="Arial" w:hAnsi="Arial" w:cs="Arial"/>
                <w:rtl/>
              </w:rPr>
            </w:pPr>
          </w:p>
        </w:tc>
      </w:tr>
      <w:tr w:rsidR="000119F0" w:rsidRPr="00AB4A0E" w14:paraId="2E357491" w14:textId="77777777" w:rsidTr="000119F0">
        <w:tc>
          <w:tcPr>
            <w:tcW w:w="5148" w:type="dxa"/>
            <w:shd w:val="clear" w:color="auto" w:fill="D9D9D9" w:themeFill="background1" w:themeFillShade="D9"/>
          </w:tcPr>
          <w:p w14:paraId="4F494679" w14:textId="77777777" w:rsidR="000119F0" w:rsidRDefault="000119F0" w:rsidP="000119F0">
            <w:pPr>
              <w:bidi/>
              <w:jc w:val="both"/>
              <w:rPr>
                <w:rFonts w:ascii="Arial" w:hAnsi="Arial" w:cs="Arial"/>
                <w:highlight w:val="yellow"/>
              </w:rPr>
            </w:pPr>
            <w:r w:rsidRPr="00AB4A0E">
              <w:rPr>
                <w:rFonts w:ascii="Arial" w:hAnsi="Arial" w:cs="Arial"/>
                <w:highlight w:val="yellow"/>
                <w:rtl/>
              </w:rPr>
              <w:t>&lt;المواصلات&gt;</w:t>
            </w:r>
          </w:p>
          <w:p w14:paraId="2E35748E" w14:textId="49216EAB" w:rsidR="0009464D" w:rsidRPr="00AB4A0E" w:rsidRDefault="0009464D" w:rsidP="0009464D">
            <w:pPr>
              <w:bidi/>
              <w:jc w:val="right"/>
              <w:rPr>
                <w:rFonts w:ascii="Arial" w:hAnsi="Arial" w:cs="Arial"/>
                <w:highlight w:val="yellow"/>
                <w:rtl/>
              </w:rPr>
            </w:pPr>
            <w:r w:rsidRPr="00AB4A0E">
              <w:rPr>
                <w:rFonts w:ascii="Arial" w:hAnsi="Arial" w:cs="Arial"/>
                <w:sz w:val="20"/>
                <w:szCs w:val="20"/>
                <w:highlight w:val="yellow"/>
                <w:lang w:val="en-GB"/>
              </w:rPr>
              <w:t>&lt;Transport&gt;</w:t>
            </w:r>
          </w:p>
        </w:tc>
        <w:tc>
          <w:tcPr>
            <w:tcW w:w="1530" w:type="dxa"/>
          </w:tcPr>
          <w:p w14:paraId="2E35748F" w14:textId="77777777" w:rsidR="000119F0" w:rsidRPr="00AB4A0E" w:rsidRDefault="000119F0" w:rsidP="000119F0">
            <w:pPr>
              <w:bidi/>
              <w:jc w:val="both"/>
              <w:rPr>
                <w:rFonts w:ascii="Arial" w:hAnsi="Arial" w:cs="Arial"/>
                <w:rtl/>
              </w:rPr>
            </w:pPr>
          </w:p>
        </w:tc>
        <w:tc>
          <w:tcPr>
            <w:tcW w:w="2178" w:type="dxa"/>
          </w:tcPr>
          <w:p w14:paraId="2E357490" w14:textId="77777777" w:rsidR="000119F0" w:rsidRPr="00AB4A0E" w:rsidRDefault="000119F0" w:rsidP="000119F0">
            <w:pPr>
              <w:bidi/>
              <w:jc w:val="both"/>
              <w:rPr>
                <w:rFonts w:ascii="Arial" w:hAnsi="Arial" w:cs="Arial"/>
                <w:rtl/>
              </w:rPr>
            </w:pPr>
          </w:p>
        </w:tc>
      </w:tr>
      <w:tr w:rsidR="000119F0" w:rsidRPr="00AB4A0E" w14:paraId="2E357495" w14:textId="77777777" w:rsidTr="000119F0">
        <w:tc>
          <w:tcPr>
            <w:tcW w:w="5148" w:type="dxa"/>
            <w:shd w:val="clear" w:color="auto" w:fill="D9D9D9" w:themeFill="background1" w:themeFillShade="D9"/>
          </w:tcPr>
          <w:p w14:paraId="48D4C694" w14:textId="77777777" w:rsidR="000119F0" w:rsidRDefault="000119F0" w:rsidP="000119F0">
            <w:pPr>
              <w:bidi/>
              <w:jc w:val="both"/>
              <w:rPr>
                <w:rFonts w:ascii="Arial" w:hAnsi="Arial" w:cs="Arial"/>
                <w:highlight w:val="yellow"/>
              </w:rPr>
            </w:pPr>
            <w:r w:rsidRPr="00AB4A0E">
              <w:rPr>
                <w:rFonts w:ascii="Arial" w:hAnsi="Arial" w:cs="Arial"/>
                <w:highlight w:val="yellow"/>
                <w:rtl/>
              </w:rPr>
              <w:t>&lt;الإقامة&gt;</w:t>
            </w:r>
          </w:p>
          <w:p w14:paraId="2E357492" w14:textId="25D30830" w:rsidR="0009464D" w:rsidRPr="00AB4A0E" w:rsidRDefault="0009464D" w:rsidP="0009464D">
            <w:pPr>
              <w:bidi/>
              <w:jc w:val="right"/>
              <w:rPr>
                <w:rFonts w:ascii="Arial" w:hAnsi="Arial" w:cs="Arial"/>
                <w:highlight w:val="yellow"/>
                <w:rtl/>
              </w:rPr>
            </w:pPr>
            <w:r w:rsidRPr="00AB4A0E">
              <w:rPr>
                <w:rFonts w:ascii="Arial" w:hAnsi="Arial" w:cs="Arial"/>
                <w:sz w:val="20"/>
                <w:szCs w:val="20"/>
                <w:highlight w:val="yellow"/>
                <w:lang w:val="en-GB"/>
              </w:rPr>
              <w:t>&lt;Accommodation&gt;</w:t>
            </w:r>
          </w:p>
        </w:tc>
        <w:tc>
          <w:tcPr>
            <w:tcW w:w="1530" w:type="dxa"/>
          </w:tcPr>
          <w:p w14:paraId="2E357493" w14:textId="77777777" w:rsidR="000119F0" w:rsidRPr="00AB4A0E" w:rsidRDefault="000119F0" w:rsidP="000119F0">
            <w:pPr>
              <w:bidi/>
              <w:jc w:val="both"/>
              <w:rPr>
                <w:rFonts w:ascii="Arial" w:hAnsi="Arial" w:cs="Arial"/>
                <w:rtl/>
              </w:rPr>
            </w:pPr>
          </w:p>
        </w:tc>
        <w:tc>
          <w:tcPr>
            <w:tcW w:w="2178" w:type="dxa"/>
          </w:tcPr>
          <w:p w14:paraId="2E357494" w14:textId="77777777" w:rsidR="000119F0" w:rsidRPr="00AB4A0E" w:rsidRDefault="000119F0" w:rsidP="000119F0">
            <w:pPr>
              <w:bidi/>
              <w:jc w:val="both"/>
              <w:rPr>
                <w:rFonts w:ascii="Arial" w:hAnsi="Arial" w:cs="Arial"/>
                <w:rtl/>
              </w:rPr>
            </w:pPr>
          </w:p>
        </w:tc>
      </w:tr>
      <w:tr w:rsidR="000119F0" w:rsidRPr="00AB4A0E" w14:paraId="2E357499" w14:textId="77777777" w:rsidTr="000119F0">
        <w:tc>
          <w:tcPr>
            <w:tcW w:w="5148" w:type="dxa"/>
            <w:shd w:val="clear" w:color="auto" w:fill="D9D9D9" w:themeFill="background1" w:themeFillShade="D9"/>
          </w:tcPr>
          <w:p w14:paraId="78D3A0C3" w14:textId="77777777" w:rsidR="000119F0" w:rsidRDefault="000119F0" w:rsidP="000119F0">
            <w:pPr>
              <w:bidi/>
              <w:jc w:val="both"/>
              <w:rPr>
                <w:rFonts w:ascii="Arial" w:hAnsi="Arial" w:cs="Arial"/>
                <w:highlight w:val="yellow"/>
              </w:rPr>
            </w:pPr>
            <w:r w:rsidRPr="00AB4A0E">
              <w:rPr>
                <w:rFonts w:ascii="Arial" w:hAnsi="Arial" w:cs="Arial"/>
                <w:highlight w:val="yellow"/>
                <w:rtl/>
              </w:rPr>
              <w:t>&lt;المياومة&gt;</w:t>
            </w:r>
          </w:p>
          <w:p w14:paraId="2E357496" w14:textId="69CB5F42" w:rsidR="0009464D" w:rsidRPr="00AB4A0E" w:rsidRDefault="0009464D" w:rsidP="0009464D">
            <w:pPr>
              <w:bidi/>
              <w:jc w:val="right"/>
              <w:rPr>
                <w:rFonts w:ascii="Arial" w:hAnsi="Arial" w:cs="Arial"/>
                <w:highlight w:val="yellow"/>
                <w:rtl/>
              </w:rPr>
            </w:pPr>
            <w:r w:rsidRPr="00AB4A0E">
              <w:rPr>
                <w:rFonts w:ascii="Arial" w:hAnsi="Arial" w:cs="Arial"/>
                <w:sz w:val="20"/>
                <w:szCs w:val="20"/>
                <w:highlight w:val="yellow"/>
                <w:lang w:val="en-GB"/>
              </w:rPr>
              <w:t>&lt;Per diem&gt;</w:t>
            </w:r>
          </w:p>
        </w:tc>
        <w:tc>
          <w:tcPr>
            <w:tcW w:w="1530" w:type="dxa"/>
          </w:tcPr>
          <w:p w14:paraId="2E357497" w14:textId="77777777" w:rsidR="000119F0" w:rsidRPr="00AB4A0E" w:rsidRDefault="000119F0" w:rsidP="000119F0">
            <w:pPr>
              <w:bidi/>
              <w:jc w:val="both"/>
              <w:rPr>
                <w:rFonts w:ascii="Arial" w:hAnsi="Arial" w:cs="Arial"/>
                <w:rtl/>
              </w:rPr>
            </w:pPr>
          </w:p>
        </w:tc>
        <w:tc>
          <w:tcPr>
            <w:tcW w:w="2178" w:type="dxa"/>
          </w:tcPr>
          <w:p w14:paraId="2E357498" w14:textId="77777777" w:rsidR="000119F0" w:rsidRPr="00AB4A0E" w:rsidRDefault="000119F0" w:rsidP="000119F0">
            <w:pPr>
              <w:bidi/>
              <w:jc w:val="both"/>
              <w:rPr>
                <w:rFonts w:ascii="Arial" w:hAnsi="Arial" w:cs="Arial"/>
                <w:rtl/>
              </w:rPr>
            </w:pPr>
          </w:p>
        </w:tc>
      </w:tr>
      <w:tr w:rsidR="000119F0" w:rsidRPr="00AB4A0E" w14:paraId="2E35749D" w14:textId="77777777" w:rsidTr="000119F0">
        <w:tc>
          <w:tcPr>
            <w:tcW w:w="5148" w:type="dxa"/>
            <w:shd w:val="clear" w:color="auto" w:fill="D9D9D9" w:themeFill="background1" w:themeFillShade="D9"/>
          </w:tcPr>
          <w:p w14:paraId="56C39EA6" w14:textId="77777777" w:rsidR="000119F0" w:rsidRDefault="000119F0" w:rsidP="000119F0">
            <w:pPr>
              <w:bidi/>
              <w:jc w:val="both"/>
              <w:rPr>
                <w:rFonts w:ascii="Arial" w:hAnsi="Arial" w:cs="Arial"/>
                <w:highlight w:val="yellow"/>
              </w:rPr>
            </w:pPr>
            <w:r w:rsidRPr="00AB4A0E">
              <w:rPr>
                <w:rFonts w:ascii="Arial" w:hAnsi="Arial" w:cs="Arial"/>
                <w:highlight w:val="yellow"/>
                <w:rtl/>
              </w:rPr>
              <w:t>&lt;تكاليف المكتب&gt;</w:t>
            </w:r>
          </w:p>
          <w:p w14:paraId="2E35749A" w14:textId="29AA1AE7" w:rsidR="0009464D" w:rsidRPr="00AB4A0E" w:rsidRDefault="0009464D" w:rsidP="0009464D">
            <w:pPr>
              <w:bidi/>
              <w:jc w:val="right"/>
              <w:rPr>
                <w:rFonts w:ascii="Arial" w:hAnsi="Arial" w:cs="Arial"/>
                <w:highlight w:val="yellow"/>
                <w:rtl/>
              </w:rPr>
            </w:pPr>
            <w:r w:rsidRPr="00AB4A0E">
              <w:rPr>
                <w:rFonts w:ascii="Arial" w:hAnsi="Arial" w:cs="Arial"/>
                <w:sz w:val="20"/>
                <w:szCs w:val="20"/>
                <w:highlight w:val="yellow"/>
                <w:lang w:val="en-GB"/>
              </w:rPr>
              <w:t>&lt;Office costs&gt;</w:t>
            </w:r>
          </w:p>
        </w:tc>
        <w:tc>
          <w:tcPr>
            <w:tcW w:w="1530" w:type="dxa"/>
          </w:tcPr>
          <w:p w14:paraId="2E35749B" w14:textId="77777777" w:rsidR="000119F0" w:rsidRPr="00AB4A0E" w:rsidRDefault="000119F0" w:rsidP="000119F0">
            <w:pPr>
              <w:bidi/>
              <w:jc w:val="both"/>
              <w:rPr>
                <w:rFonts w:ascii="Arial" w:hAnsi="Arial" w:cs="Arial"/>
                <w:rtl/>
              </w:rPr>
            </w:pPr>
          </w:p>
        </w:tc>
        <w:tc>
          <w:tcPr>
            <w:tcW w:w="2178" w:type="dxa"/>
          </w:tcPr>
          <w:p w14:paraId="2E35749C" w14:textId="77777777" w:rsidR="000119F0" w:rsidRPr="00AB4A0E" w:rsidRDefault="000119F0" w:rsidP="000119F0">
            <w:pPr>
              <w:bidi/>
              <w:jc w:val="both"/>
              <w:rPr>
                <w:rFonts w:ascii="Arial" w:hAnsi="Arial" w:cs="Arial"/>
                <w:rtl/>
              </w:rPr>
            </w:pPr>
          </w:p>
        </w:tc>
      </w:tr>
      <w:tr w:rsidR="000119F0" w:rsidRPr="00AB4A0E" w14:paraId="2E3574A1" w14:textId="77777777" w:rsidTr="000119F0">
        <w:tc>
          <w:tcPr>
            <w:tcW w:w="5148" w:type="dxa"/>
            <w:shd w:val="clear" w:color="auto" w:fill="D9D9D9" w:themeFill="background1" w:themeFillShade="D9"/>
          </w:tcPr>
          <w:p w14:paraId="7404A0C0" w14:textId="77777777" w:rsidR="000119F0" w:rsidRDefault="000119F0" w:rsidP="000119F0">
            <w:pPr>
              <w:bidi/>
              <w:jc w:val="both"/>
              <w:rPr>
                <w:rFonts w:ascii="Arial" w:hAnsi="Arial" w:cs="Arial"/>
                <w:highlight w:val="yellow"/>
              </w:rPr>
            </w:pPr>
            <w:r w:rsidRPr="00AB4A0E">
              <w:rPr>
                <w:rFonts w:ascii="Arial" w:hAnsi="Arial" w:cs="Arial"/>
                <w:highlight w:val="yellow"/>
                <w:rtl/>
              </w:rPr>
              <w:t>&lt;مصاريف أخرى&gt;</w:t>
            </w:r>
          </w:p>
          <w:p w14:paraId="2E35749E" w14:textId="7097EC9E" w:rsidR="0009464D" w:rsidRPr="00AB4A0E" w:rsidRDefault="0009464D" w:rsidP="0009464D">
            <w:pPr>
              <w:bidi/>
              <w:jc w:val="right"/>
              <w:rPr>
                <w:rFonts w:ascii="Arial" w:hAnsi="Arial" w:cs="Arial"/>
                <w:highlight w:val="yellow"/>
                <w:rtl/>
              </w:rPr>
            </w:pPr>
            <w:r w:rsidRPr="00AB4A0E">
              <w:rPr>
                <w:rFonts w:ascii="Arial" w:hAnsi="Arial" w:cs="Arial"/>
                <w:sz w:val="20"/>
                <w:szCs w:val="20"/>
                <w:highlight w:val="yellow"/>
                <w:lang w:val="en-GB"/>
              </w:rPr>
              <w:t>&lt;Others&gt;</w:t>
            </w:r>
          </w:p>
        </w:tc>
        <w:tc>
          <w:tcPr>
            <w:tcW w:w="1530" w:type="dxa"/>
          </w:tcPr>
          <w:p w14:paraId="2E35749F" w14:textId="77777777" w:rsidR="000119F0" w:rsidRPr="00AB4A0E" w:rsidRDefault="000119F0" w:rsidP="000119F0">
            <w:pPr>
              <w:bidi/>
              <w:jc w:val="both"/>
              <w:rPr>
                <w:rFonts w:ascii="Arial" w:hAnsi="Arial" w:cs="Arial"/>
                <w:rtl/>
              </w:rPr>
            </w:pPr>
          </w:p>
        </w:tc>
        <w:tc>
          <w:tcPr>
            <w:tcW w:w="2178" w:type="dxa"/>
          </w:tcPr>
          <w:p w14:paraId="2E3574A0" w14:textId="77777777" w:rsidR="000119F0" w:rsidRPr="00AB4A0E" w:rsidRDefault="000119F0" w:rsidP="000119F0">
            <w:pPr>
              <w:bidi/>
              <w:jc w:val="both"/>
              <w:rPr>
                <w:rFonts w:ascii="Arial" w:hAnsi="Arial" w:cs="Arial"/>
                <w:rtl/>
              </w:rPr>
            </w:pPr>
          </w:p>
        </w:tc>
      </w:tr>
      <w:tr w:rsidR="000119F0" w:rsidRPr="00AB4A0E" w14:paraId="2E3574A5" w14:textId="77777777" w:rsidTr="000119F0">
        <w:tc>
          <w:tcPr>
            <w:tcW w:w="5148" w:type="dxa"/>
            <w:shd w:val="clear" w:color="auto" w:fill="D9D9D9" w:themeFill="background1" w:themeFillShade="D9"/>
          </w:tcPr>
          <w:p w14:paraId="58CCE70A" w14:textId="77777777" w:rsidR="000119F0" w:rsidRDefault="000119F0" w:rsidP="000119F0">
            <w:pPr>
              <w:bidi/>
              <w:jc w:val="both"/>
              <w:rPr>
                <w:rFonts w:ascii="Arial" w:hAnsi="Arial" w:cs="Arial"/>
                <w:b/>
                <w:bCs/>
              </w:rPr>
            </w:pPr>
            <w:r w:rsidRPr="00AB4A0E">
              <w:rPr>
                <w:rFonts w:ascii="Arial" w:hAnsi="Arial" w:cs="Arial"/>
                <w:b/>
                <w:bCs/>
                <w:rtl/>
              </w:rPr>
              <w:t>مجموع المصاريف المستردة</w:t>
            </w:r>
          </w:p>
          <w:p w14:paraId="2E3574A2" w14:textId="47C8400D" w:rsidR="0009464D" w:rsidRPr="00AB4A0E" w:rsidRDefault="0009464D" w:rsidP="0009464D">
            <w:pPr>
              <w:bidi/>
              <w:jc w:val="right"/>
              <w:rPr>
                <w:rFonts w:ascii="Arial" w:hAnsi="Arial" w:cs="Arial"/>
                <w:b/>
                <w:bCs/>
                <w:rtl/>
              </w:rPr>
            </w:pPr>
            <w:r w:rsidRPr="00AB4A0E">
              <w:rPr>
                <w:rFonts w:ascii="Arial" w:hAnsi="Arial" w:cs="Arial"/>
                <w:b/>
                <w:sz w:val="20"/>
                <w:szCs w:val="20"/>
                <w:lang w:val="en-GB"/>
              </w:rPr>
              <w:t>Total reimbursable expenses</w:t>
            </w:r>
          </w:p>
        </w:tc>
        <w:tc>
          <w:tcPr>
            <w:tcW w:w="1530" w:type="dxa"/>
          </w:tcPr>
          <w:p w14:paraId="2E3574A3" w14:textId="77777777" w:rsidR="000119F0" w:rsidRPr="00AB4A0E" w:rsidRDefault="000119F0" w:rsidP="000119F0">
            <w:pPr>
              <w:bidi/>
              <w:jc w:val="both"/>
              <w:rPr>
                <w:rFonts w:ascii="Arial" w:hAnsi="Arial" w:cs="Arial"/>
                <w:rtl/>
              </w:rPr>
            </w:pPr>
          </w:p>
        </w:tc>
        <w:tc>
          <w:tcPr>
            <w:tcW w:w="2178" w:type="dxa"/>
          </w:tcPr>
          <w:p w14:paraId="2E3574A4" w14:textId="77777777" w:rsidR="000119F0" w:rsidRPr="00AB4A0E" w:rsidRDefault="000119F0" w:rsidP="000119F0">
            <w:pPr>
              <w:bidi/>
              <w:jc w:val="both"/>
              <w:rPr>
                <w:rFonts w:ascii="Arial" w:hAnsi="Arial" w:cs="Arial"/>
                <w:rtl/>
              </w:rPr>
            </w:pPr>
          </w:p>
        </w:tc>
      </w:tr>
      <w:tr w:rsidR="000119F0" w:rsidRPr="00AB4A0E" w14:paraId="2E3574A9" w14:textId="77777777" w:rsidTr="000119F0">
        <w:tc>
          <w:tcPr>
            <w:tcW w:w="5148" w:type="dxa"/>
            <w:shd w:val="clear" w:color="auto" w:fill="D9D9D9" w:themeFill="background1" w:themeFillShade="D9"/>
          </w:tcPr>
          <w:p w14:paraId="52B54036" w14:textId="77777777" w:rsidR="000119F0" w:rsidRDefault="000119F0" w:rsidP="000119F0">
            <w:pPr>
              <w:bidi/>
              <w:jc w:val="both"/>
              <w:rPr>
                <w:rFonts w:ascii="Arial" w:hAnsi="Arial" w:cs="Arial"/>
              </w:rPr>
            </w:pPr>
            <w:r w:rsidRPr="00AB4A0E">
              <w:rPr>
                <w:rFonts w:ascii="Arial" w:hAnsi="Arial" w:cs="Arial"/>
                <w:rtl/>
              </w:rPr>
              <w:t>الضريبة المضافة وغيرها من الضرائب على الخدمات</w:t>
            </w:r>
          </w:p>
          <w:p w14:paraId="2E3574A6" w14:textId="0E6D35CE" w:rsidR="0009464D" w:rsidRPr="00AB4A0E" w:rsidRDefault="0009464D" w:rsidP="0009464D">
            <w:pPr>
              <w:bidi/>
              <w:jc w:val="right"/>
              <w:rPr>
                <w:rFonts w:ascii="Arial" w:hAnsi="Arial" w:cs="Arial"/>
                <w:rtl/>
              </w:rPr>
            </w:pPr>
            <w:r w:rsidRPr="00AB4A0E">
              <w:rPr>
                <w:rFonts w:ascii="Arial" w:hAnsi="Arial" w:cs="Arial"/>
                <w:sz w:val="20"/>
                <w:szCs w:val="20"/>
                <w:lang w:val="en-GB"/>
              </w:rPr>
              <w:t>VAT or other tax on services</w:t>
            </w:r>
          </w:p>
        </w:tc>
        <w:tc>
          <w:tcPr>
            <w:tcW w:w="1530" w:type="dxa"/>
          </w:tcPr>
          <w:p w14:paraId="2E3574A7" w14:textId="77777777" w:rsidR="000119F0" w:rsidRPr="00AB4A0E" w:rsidRDefault="000119F0" w:rsidP="000119F0">
            <w:pPr>
              <w:bidi/>
              <w:jc w:val="both"/>
              <w:rPr>
                <w:rFonts w:ascii="Arial" w:hAnsi="Arial" w:cs="Arial"/>
                <w:rtl/>
              </w:rPr>
            </w:pPr>
          </w:p>
        </w:tc>
        <w:tc>
          <w:tcPr>
            <w:tcW w:w="2178" w:type="dxa"/>
          </w:tcPr>
          <w:p w14:paraId="2E3574A8" w14:textId="77777777" w:rsidR="000119F0" w:rsidRPr="00AB4A0E" w:rsidRDefault="000119F0" w:rsidP="000119F0">
            <w:pPr>
              <w:bidi/>
              <w:jc w:val="both"/>
              <w:rPr>
                <w:rFonts w:ascii="Arial" w:hAnsi="Arial" w:cs="Arial"/>
                <w:rtl/>
              </w:rPr>
            </w:pPr>
          </w:p>
        </w:tc>
      </w:tr>
      <w:tr w:rsidR="000119F0" w:rsidRPr="00AB4A0E" w14:paraId="2E3574AD" w14:textId="77777777" w:rsidTr="000119F0">
        <w:tc>
          <w:tcPr>
            <w:tcW w:w="5148" w:type="dxa"/>
            <w:shd w:val="clear" w:color="auto" w:fill="D9D9D9" w:themeFill="background1" w:themeFillShade="D9"/>
          </w:tcPr>
          <w:p w14:paraId="14B8A64D" w14:textId="77777777" w:rsidR="000119F0" w:rsidRDefault="000119F0" w:rsidP="000119F0">
            <w:pPr>
              <w:bidi/>
              <w:jc w:val="both"/>
              <w:rPr>
                <w:rFonts w:ascii="Arial" w:hAnsi="Arial" w:cs="Arial"/>
                <w:b/>
                <w:bCs/>
              </w:rPr>
            </w:pPr>
            <w:r w:rsidRPr="00AB4A0E">
              <w:rPr>
                <w:rFonts w:ascii="Arial" w:hAnsi="Arial" w:cs="Arial"/>
                <w:b/>
                <w:bCs/>
                <w:rtl/>
              </w:rPr>
              <w:t>السعر الإجمالي شامل الضرائب</w:t>
            </w:r>
          </w:p>
          <w:p w14:paraId="2E3574AA" w14:textId="0AD0836F" w:rsidR="0009464D" w:rsidRPr="00AB4A0E" w:rsidRDefault="0009464D" w:rsidP="0009464D">
            <w:pPr>
              <w:bidi/>
              <w:jc w:val="right"/>
              <w:rPr>
                <w:rFonts w:ascii="Arial" w:hAnsi="Arial" w:cs="Arial"/>
                <w:b/>
                <w:bCs/>
                <w:rtl/>
              </w:rPr>
            </w:pPr>
            <w:r w:rsidRPr="00AB4A0E">
              <w:rPr>
                <w:rFonts w:ascii="Arial" w:hAnsi="Arial" w:cs="Arial"/>
                <w:b/>
                <w:sz w:val="20"/>
                <w:szCs w:val="20"/>
                <w:lang w:val="en-GB"/>
              </w:rPr>
              <w:t>Total price incl. taxes</w:t>
            </w:r>
          </w:p>
        </w:tc>
        <w:tc>
          <w:tcPr>
            <w:tcW w:w="1530" w:type="dxa"/>
          </w:tcPr>
          <w:p w14:paraId="2E3574AB" w14:textId="77777777" w:rsidR="000119F0" w:rsidRPr="00AB4A0E" w:rsidRDefault="000119F0" w:rsidP="000119F0">
            <w:pPr>
              <w:bidi/>
              <w:jc w:val="both"/>
              <w:rPr>
                <w:rFonts w:ascii="Arial" w:hAnsi="Arial" w:cs="Arial"/>
                <w:rtl/>
              </w:rPr>
            </w:pPr>
          </w:p>
        </w:tc>
        <w:tc>
          <w:tcPr>
            <w:tcW w:w="2178" w:type="dxa"/>
          </w:tcPr>
          <w:p w14:paraId="2E3574AC" w14:textId="77777777" w:rsidR="000119F0" w:rsidRPr="00AB4A0E" w:rsidRDefault="000119F0" w:rsidP="000119F0">
            <w:pPr>
              <w:bidi/>
              <w:jc w:val="both"/>
              <w:rPr>
                <w:rFonts w:ascii="Arial" w:hAnsi="Arial" w:cs="Arial"/>
                <w:rtl/>
              </w:rPr>
            </w:pPr>
          </w:p>
        </w:tc>
      </w:tr>
    </w:tbl>
    <w:p w14:paraId="2E3574AE" w14:textId="77777777" w:rsidR="000119F0" w:rsidRPr="00AB4A0E" w:rsidRDefault="000119F0" w:rsidP="000119F0">
      <w:pPr>
        <w:rPr>
          <w:rFonts w:ascii="Arial" w:hAnsi="Arial" w:cs="Arial"/>
          <w:b/>
          <w:highlight w:val="cyan"/>
          <w:lang w:val="en-US"/>
        </w:rPr>
      </w:pPr>
    </w:p>
    <w:p w14:paraId="2E3574AF" w14:textId="44ABB6D3" w:rsidR="000119F0" w:rsidRPr="00AB4A0E" w:rsidRDefault="000119F0" w:rsidP="000119F0">
      <w:pPr>
        <w:rPr>
          <w:rFonts w:ascii="Arial" w:hAnsi="Arial" w:cs="Arial"/>
          <w:b/>
          <w:sz w:val="20"/>
          <w:szCs w:val="20"/>
          <w:lang w:val="en-US"/>
        </w:rPr>
      </w:pPr>
    </w:p>
    <w:p w14:paraId="2E3574E4" w14:textId="77777777" w:rsidR="000119F0" w:rsidRPr="00AB4A0E" w:rsidRDefault="000119F0" w:rsidP="000119F0">
      <w:pPr>
        <w:rPr>
          <w:rFonts w:ascii="Arial" w:hAnsi="Arial" w:cs="Arial"/>
          <w:b/>
          <w:color w:val="FF0000"/>
          <w:sz w:val="20"/>
          <w:szCs w:val="20"/>
          <w:rtl/>
          <w:lang w:val="en-GB"/>
        </w:rPr>
      </w:pPr>
      <w:r w:rsidRPr="00AB4A0E">
        <w:rPr>
          <w:rFonts w:ascii="Arial" w:hAnsi="Arial" w:cs="Arial"/>
          <w:b/>
          <w:color w:val="FF0000"/>
          <w:sz w:val="20"/>
          <w:szCs w:val="20"/>
          <w:lang w:val="en-GB"/>
        </w:rPr>
        <w:tab/>
      </w:r>
    </w:p>
    <w:p w14:paraId="2E3574E5" w14:textId="77777777" w:rsidR="005D0986" w:rsidRDefault="005D0986" w:rsidP="005D0986">
      <w:pPr>
        <w:bidi/>
        <w:rPr>
          <w:rFonts w:ascii="Arial" w:hAnsi="Arial" w:cs="Arial"/>
          <w:bCs/>
          <w:sz w:val="20"/>
          <w:szCs w:val="20"/>
          <w:lang w:val="en-GB"/>
        </w:rPr>
      </w:pPr>
      <w:r w:rsidRPr="00AB4A0E">
        <w:rPr>
          <w:rFonts w:ascii="Arial" w:hAnsi="Arial" w:cs="Arial"/>
          <w:bCs/>
          <w:sz w:val="20"/>
          <w:szCs w:val="20"/>
          <w:rtl/>
          <w:lang w:val="en-GB"/>
        </w:rPr>
        <w:t>معلومات أخرى ذات صلة</w:t>
      </w:r>
    </w:p>
    <w:p w14:paraId="09AAB57E" w14:textId="77777777" w:rsidR="0009464D" w:rsidRPr="00AB4A0E" w:rsidRDefault="0009464D" w:rsidP="0009464D">
      <w:pPr>
        <w:rPr>
          <w:rFonts w:ascii="Arial" w:hAnsi="Arial" w:cs="Arial"/>
          <w:b/>
          <w:sz w:val="20"/>
          <w:szCs w:val="20"/>
          <w:lang w:val="en-US"/>
        </w:rPr>
      </w:pPr>
      <w:r w:rsidRPr="00AB4A0E">
        <w:rPr>
          <w:rFonts w:ascii="Arial" w:hAnsi="Arial" w:cs="Arial"/>
          <w:b/>
          <w:sz w:val="20"/>
          <w:szCs w:val="20"/>
          <w:lang w:val="en-US"/>
        </w:rPr>
        <w:t>Other relevant information</w:t>
      </w:r>
    </w:p>
    <w:p w14:paraId="3F493FA6" w14:textId="77777777" w:rsidR="0009464D" w:rsidRPr="00AB4A0E" w:rsidRDefault="0009464D" w:rsidP="0009464D">
      <w:pPr>
        <w:bidi/>
        <w:rPr>
          <w:rFonts w:ascii="Arial" w:hAnsi="Arial" w:cs="Arial"/>
          <w:bCs/>
          <w:sz w:val="20"/>
          <w:szCs w:val="20"/>
          <w:rtl/>
          <w:lang w:val="en-GB"/>
        </w:rPr>
      </w:pPr>
    </w:p>
    <w:p w14:paraId="2E3574E6" w14:textId="77777777" w:rsidR="005D0986" w:rsidRPr="00AB4A0E" w:rsidRDefault="005D0986" w:rsidP="005D0986">
      <w:pPr>
        <w:bidi/>
        <w:rPr>
          <w:rFonts w:ascii="Arial" w:hAnsi="Arial" w:cs="Arial"/>
          <w:bCs/>
          <w:sz w:val="20"/>
          <w:szCs w:val="20"/>
          <w:lang w:val="en-GB"/>
        </w:rPr>
      </w:pPr>
    </w:p>
    <w:tbl>
      <w:tblPr>
        <w:tblStyle w:val="TableGrid"/>
        <w:bidiVisual/>
        <w:tblW w:w="0" w:type="auto"/>
        <w:tblLook w:val="04A0" w:firstRow="1" w:lastRow="0" w:firstColumn="1" w:lastColumn="0" w:noHBand="0" w:noVBand="1"/>
      </w:tblPr>
      <w:tblGrid>
        <w:gridCol w:w="4428"/>
        <w:gridCol w:w="4428"/>
      </w:tblGrid>
      <w:tr w:rsidR="000119F0" w:rsidRPr="00AB4A0E" w14:paraId="2E3574E8" w14:textId="77777777" w:rsidTr="000119F0">
        <w:tc>
          <w:tcPr>
            <w:tcW w:w="8856" w:type="dxa"/>
            <w:gridSpan w:val="2"/>
            <w:shd w:val="clear" w:color="auto" w:fill="D9D9D9" w:themeFill="background1" w:themeFillShade="D9"/>
            <w:vAlign w:val="center"/>
          </w:tcPr>
          <w:p w14:paraId="172586A6" w14:textId="77777777" w:rsidR="000119F0" w:rsidRDefault="000119F0" w:rsidP="005D0986">
            <w:pPr>
              <w:bidi/>
              <w:jc w:val="center"/>
              <w:rPr>
                <w:rFonts w:ascii="Arial" w:hAnsi="Arial" w:cs="Arial"/>
                <w:b/>
                <w:bCs/>
              </w:rPr>
            </w:pPr>
            <w:r w:rsidRPr="00AB4A0E">
              <w:rPr>
                <w:rFonts w:ascii="Arial" w:hAnsi="Arial" w:cs="Arial"/>
                <w:b/>
                <w:bCs/>
                <w:rtl/>
              </w:rPr>
              <w:t xml:space="preserve">معلومات خاصة بالمتقدم </w:t>
            </w:r>
            <w:r w:rsidR="005D0986" w:rsidRPr="00AB4A0E">
              <w:rPr>
                <w:rFonts w:ascii="Arial" w:hAnsi="Arial" w:cs="Arial"/>
                <w:b/>
                <w:bCs/>
                <w:rtl/>
              </w:rPr>
              <w:t>بالعطاء</w:t>
            </w:r>
            <w:r w:rsidRPr="00AB4A0E">
              <w:rPr>
                <w:rFonts w:ascii="Arial" w:hAnsi="Arial" w:cs="Arial"/>
                <w:b/>
                <w:bCs/>
                <w:rtl/>
              </w:rPr>
              <w:t xml:space="preserve"> أو الشركة</w:t>
            </w:r>
          </w:p>
          <w:p w14:paraId="2E3574E7" w14:textId="15AB3C3D" w:rsidR="0009464D" w:rsidRPr="00AB4A0E" w:rsidRDefault="0009464D" w:rsidP="0009464D">
            <w:pPr>
              <w:bidi/>
              <w:jc w:val="center"/>
              <w:rPr>
                <w:rFonts w:ascii="Arial" w:hAnsi="Arial" w:cs="Arial"/>
                <w:b/>
                <w:bCs/>
                <w:rtl/>
              </w:rPr>
            </w:pPr>
            <w:r w:rsidRPr="00AB4A0E">
              <w:rPr>
                <w:rFonts w:ascii="Arial" w:hAnsi="Arial" w:cs="Arial"/>
                <w:b/>
                <w:caps/>
                <w:sz w:val="20"/>
                <w:szCs w:val="20"/>
                <w:lang w:val="en-GB"/>
              </w:rPr>
              <w:t>Candidate or Company information</w:t>
            </w:r>
          </w:p>
        </w:tc>
      </w:tr>
      <w:tr w:rsidR="000119F0" w:rsidRPr="00AB4A0E" w14:paraId="2E3574EB" w14:textId="77777777" w:rsidTr="000119F0">
        <w:tc>
          <w:tcPr>
            <w:tcW w:w="4428" w:type="dxa"/>
          </w:tcPr>
          <w:p w14:paraId="19ED762B" w14:textId="77777777" w:rsidR="000119F0" w:rsidRDefault="000119F0" w:rsidP="000119F0">
            <w:pPr>
              <w:bidi/>
              <w:jc w:val="both"/>
              <w:rPr>
                <w:rFonts w:ascii="Arial" w:hAnsi="Arial" w:cs="Arial"/>
              </w:rPr>
            </w:pPr>
            <w:r w:rsidRPr="00AB4A0E">
              <w:rPr>
                <w:rFonts w:ascii="Arial" w:hAnsi="Arial" w:cs="Arial"/>
                <w:rtl/>
              </w:rPr>
              <w:t>الشركة (الاسم القانوني)</w:t>
            </w:r>
          </w:p>
          <w:p w14:paraId="2E3574E9" w14:textId="45DB1827" w:rsidR="0009464D" w:rsidRPr="00AB4A0E" w:rsidRDefault="0009464D" w:rsidP="0009464D">
            <w:pPr>
              <w:bidi/>
              <w:jc w:val="right"/>
              <w:rPr>
                <w:rFonts w:ascii="Arial" w:hAnsi="Arial" w:cs="Arial"/>
                <w:rtl/>
              </w:rPr>
            </w:pPr>
            <w:r w:rsidRPr="00AB4A0E">
              <w:rPr>
                <w:rFonts w:ascii="Arial" w:hAnsi="Arial" w:cs="Arial"/>
                <w:sz w:val="20"/>
                <w:szCs w:val="20"/>
                <w:lang w:val="en-GB"/>
              </w:rPr>
              <w:t>Company (legal name)</w:t>
            </w:r>
          </w:p>
        </w:tc>
        <w:tc>
          <w:tcPr>
            <w:tcW w:w="4428" w:type="dxa"/>
          </w:tcPr>
          <w:p w14:paraId="2E3574EA" w14:textId="77777777" w:rsidR="000119F0" w:rsidRPr="00AB4A0E" w:rsidRDefault="000119F0" w:rsidP="000119F0">
            <w:pPr>
              <w:bidi/>
              <w:jc w:val="both"/>
              <w:rPr>
                <w:rFonts w:ascii="Arial" w:hAnsi="Arial" w:cs="Arial"/>
                <w:rtl/>
              </w:rPr>
            </w:pPr>
          </w:p>
        </w:tc>
      </w:tr>
      <w:tr w:rsidR="000119F0" w:rsidRPr="00AB4A0E" w14:paraId="2E3574EE" w14:textId="77777777" w:rsidTr="000119F0">
        <w:tc>
          <w:tcPr>
            <w:tcW w:w="4428" w:type="dxa"/>
          </w:tcPr>
          <w:p w14:paraId="762EC3F1" w14:textId="77777777" w:rsidR="000119F0" w:rsidRDefault="000119F0" w:rsidP="000119F0">
            <w:pPr>
              <w:bidi/>
              <w:jc w:val="both"/>
              <w:rPr>
                <w:rFonts w:ascii="Arial" w:hAnsi="Arial" w:cs="Arial"/>
              </w:rPr>
            </w:pPr>
            <w:r w:rsidRPr="00AB4A0E">
              <w:rPr>
                <w:rFonts w:ascii="Arial" w:hAnsi="Arial" w:cs="Arial"/>
                <w:rtl/>
              </w:rPr>
              <w:t>الرقم واسم الشارع</w:t>
            </w:r>
          </w:p>
          <w:p w14:paraId="2E3574EC" w14:textId="7B1FDDE6" w:rsidR="0009464D" w:rsidRPr="00AB4A0E" w:rsidRDefault="0009464D" w:rsidP="0009464D">
            <w:pPr>
              <w:bidi/>
              <w:jc w:val="right"/>
              <w:rPr>
                <w:rFonts w:ascii="Arial" w:hAnsi="Arial" w:cs="Arial"/>
                <w:rtl/>
              </w:rPr>
            </w:pPr>
            <w:r w:rsidRPr="00AB4A0E">
              <w:rPr>
                <w:rFonts w:ascii="Arial" w:hAnsi="Arial" w:cs="Arial"/>
                <w:sz w:val="20"/>
                <w:szCs w:val="20"/>
                <w:lang w:val="en-GB"/>
              </w:rPr>
              <w:t>Street name and no.</w:t>
            </w:r>
          </w:p>
        </w:tc>
        <w:tc>
          <w:tcPr>
            <w:tcW w:w="4428" w:type="dxa"/>
          </w:tcPr>
          <w:p w14:paraId="2E3574ED" w14:textId="77777777" w:rsidR="000119F0" w:rsidRPr="00AB4A0E" w:rsidRDefault="000119F0" w:rsidP="000119F0">
            <w:pPr>
              <w:bidi/>
              <w:jc w:val="both"/>
              <w:rPr>
                <w:rFonts w:ascii="Arial" w:hAnsi="Arial" w:cs="Arial"/>
                <w:rtl/>
              </w:rPr>
            </w:pPr>
          </w:p>
        </w:tc>
      </w:tr>
      <w:tr w:rsidR="000119F0" w:rsidRPr="00AB4A0E" w14:paraId="2E3574F1" w14:textId="77777777" w:rsidTr="000119F0">
        <w:tc>
          <w:tcPr>
            <w:tcW w:w="4428" w:type="dxa"/>
          </w:tcPr>
          <w:p w14:paraId="1D481332" w14:textId="77777777" w:rsidR="000119F0" w:rsidRDefault="000119F0" w:rsidP="000119F0">
            <w:pPr>
              <w:bidi/>
              <w:jc w:val="both"/>
              <w:rPr>
                <w:rFonts w:ascii="Arial" w:hAnsi="Arial" w:cs="Arial"/>
              </w:rPr>
            </w:pPr>
            <w:r w:rsidRPr="00AB4A0E">
              <w:rPr>
                <w:rFonts w:ascii="Arial" w:hAnsi="Arial" w:cs="Arial"/>
                <w:rtl/>
              </w:rPr>
              <w:t>المدينة</w:t>
            </w:r>
          </w:p>
          <w:p w14:paraId="2E3574EF" w14:textId="4CA0A4BC" w:rsidR="0009464D" w:rsidRPr="00AB4A0E" w:rsidRDefault="0009464D" w:rsidP="0009464D">
            <w:pPr>
              <w:bidi/>
              <w:jc w:val="right"/>
              <w:rPr>
                <w:rFonts w:ascii="Arial" w:hAnsi="Arial" w:cs="Arial"/>
                <w:rtl/>
              </w:rPr>
            </w:pPr>
            <w:r w:rsidRPr="00AB4A0E">
              <w:rPr>
                <w:rFonts w:ascii="Arial" w:hAnsi="Arial" w:cs="Arial"/>
                <w:sz w:val="20"/>
                <w:szCs w:val="20"/>
                <w:lang w:val="en-GB"/>
              </w:rPr>
              <w:t>City</w:t>
            </w:r>
          </w:p>
        </w:tc>
        <w:tc>
          <w:tcPr>
            <w:tcW w:w="4428" w:type="dxa"/>
          </w:tcPr>
          <w:p w14:paraId="2E3574F0" w14:textId="77777777" w:rsidR="000119F0" w:rsidRPr="00AB4A0E" w:rsidRDefault="000119F0" w:rsidP="000119F0">
            <w:pPr>
              <w:bidi/>
              <w:jc w:val="both"/>
              <w:rPr>
                <w:rFonts w:ascii="Arial" w:hAnsi="Arial" w:cs="Arial"/>
                <w:rtl/>
              </w:rPr>
            </w:pPr>
          </w:p>
        </w:tc>
      </w:tr>
      <w:tr w:rsidR="000119F0" w:rsidRPr="00AB4A0E" w14:paraId="2E3574F4" w14:textId="77777777" w:rsidTr="000119F0">
        <w:tc>
          <w:tcPr>
            <w:tcW w:w="4428" w:type="dxa"/>
          </w:tcPr>
          <w:p w14:paraId="4AE95E06" w14:textId="77777777" w:rsidR="000119F0" w:rsidRDefault="000119F0" w:rsidP="000119F0">
            <w:pPr>
              <w:bidi/>
              <w:jc w:val="both"/>
              <w:rPr>
                <w:rFonts w:ascii="Arial" w:hAnsi="Arial" w:cs="Arial"/>
              </w:rPr>
            </w:pPr>
            <w:r w:rsidRPr="00AB4A0E">
              <w:rPr>
                <w:rFonts w:ascii="Arial" w:hAnsi="Arial" w:cs="Arial"/>
                <w:rtl/>
              </w:rPr>
              <w:t>الرمز البريدي</w:t>
            </w:r>
          </w:p>
          <w:p w14:paraId="2E3574F2" w14:textId="75C8D6CE" w:rsidR="0009464D" w:rsidRPr="00AB4A0E" w:rsidRDefault="0009464D" w:rsidP="0009464D">
            <w:pPr>
              <w:bidi/>
              <w:jc w:val="right"/>
              <w:rPr>
                <w:rFonts w:ascii="Arial" w:hAnsi="Arial" w:cs="Arial"/>
                <w:rtl/>
              </w:rPr>
            </w:pPr>
            <w:r w:rsidRPr="00AB4A0E">
              <w:rPr>
                <w:rFonts w:ascii="Arial" w:hAnsi="Arial" w:cs="Arial"/>
                <w:sz w:val="20"/>
                <w:szCs w:val="20"/>
                <w:lang w:val="en-GB"/>
              </w:rPr>
              <w:t>Postal code</w:t>
            </w:r>
          </w:p>
        </w:tc>
        <w:tc>
          <w:tcPr>
            <w:tcW w:w="4428" w:type="dxa"/>
          </w:tcPr>
          <w:p w14:paraId="2E3574F3" w14:textId="77777777" w:rsidR="000119F0" w:rsidRPr="00AB4A0E" w:rsidRDefault="000119F0" w:rsidP="000119F0">
            <w:pPr>
              <w:bidi/>
              <w:jc w:val="both"/>
              <w:rPr>
                <w:rFonts w:ascii="Arial" w:hAnsi="Arial" w:cs="Arial"/>
                <w:rtl/>
              </w:rPr>
            </w:pPr>
          </w:p>
        </w:tc>
      </w:tr>
      <w:tr w:rsidR="000119F0" w:rsidRPr="00AB4A0E" w14:paraId="2E3574F7" w14:textId="77777777" w:rsidTr="000119F0">
        <w:tc>
          <w:tcPr>
            <w:tcW w:w="4428" w:type="dxa"/>
          </w:tcPr>
          <w:p w14:paraId="339402D8" w14:textId="77777777" w:rsidR="000119F0" w:rsidRDefault="000119F0" w:rsidP="000119F0">
            <w:pPr>
              <w:bidi/>
              <w:jc w:val="both"/>
              <w:rPr>
                <w:rFonts w:ascii="Arial" w:hAnsi="Arial" w:cs="Arial"/>
              </w:rPr>
            </w:pPr>
            <w:r w:rsidRPr="00AB4A0E">
              <w:rPr>
                <w:rFonts w:ascii="Arial" w:hAnsi="Arial" w:cs="Arial"/>
                <w:rtl/>
              </w:rPr>
              <w:t>الدولة</w:t>
            </w:r>
          </w:p>
          <w:p w14:paraId="2E3574F5" w14:textId="58DDC659" w:rsidR="0009464D" w:rsidRPr="00AB4A0E" w:rsidRDefault="0009464D" w:rsidP="0009464D">
            <w:pPr>
              <w:bidi/>
              <w:jc w:val="right"/>
              <w:rPr>
                <w:rFonts w:ascii="Arial" w:hAnsi="Arial" w:cs="Arial"/>
                <w:rtl/>
              </w:rPr>
            </w:pPr>
            <w:r w:rsidRPr="00AB4A0E">
              <w:rPr>
                <w:rFonts w:ascii="Arial" w:hAnsi="Arial" w:cs="Arial"/>
                <w:sz w:val="20"/>
                <w:szCs w:val="20"/>
                <w:lang w:val="en-GB"/>
              </w:rPr>
              <w:t>Country</w:t>
            </w:r>
          </w:p>
        </w:tc>
        <w:tc>
          <w:tcPr>
            <w:tcW w:w="4428" w:type="dxa"/>
          </w:tcPr>
          <w:p w14:paraId="2E3574F6" w14:textId="77777777" w:rsidR="000119F0" w:rsidRPr="00AB4A0E" w:rsidRDefault="000119F0" w:rsidP="000119F0">
            <w:pPr>
              <w:bidi/>
              <w:jc w:val="both"/>
              <w:rPr>
                <w:rFonts w:ascii="Arial" w:hAnsi="Arial" w:cs="Arial"/>
                <w:rtl/>
              </w:rPr>
            </w:pPr>
          </w:p>
        </w:tc>
      </w:tr>
      <w:tr w:rsidR="000119F0" w:rsidRPr="00AB4A0E" w14:paraId="2E3574FA" w14:textId="77777777" w:rsidTr="000119F0">
        <w:tc>
          <w:tcPr>
            <w:tcW w:w="4428" w:type="dxa"/>
          </w:tcPr>
          <w:p w14:paraId="2E3574F8" w14:textId="77777777" w:rsidR="000119F0" w:rsidRPr="00AB4A0E" w:rsidRDefault="000119F0" w:rsidP="000119F0">
            <w:pPr>
              <w:bidi/>
              <w:jc w:val="both"/>
              <w:rPr>
                <w:rFonts w:ascii="Arial" w:hAnsi="Arial" w:cs="Arial"/>
                <w:rtl/>
              </w:rPr>
            </w:pPr>
          </w:p>
        </w:tc>
        <w:tc>
          <w:tcPr>
            <w:tcW w:w="4428" w:type="dxa"/>
          </w:tcPr>
          <w:p w14:paraId="2E3574F9" w14:textId="77777777" w:rsidR="000119F0" w:rsidRPr="00AB4A0E" w:rsidRDefault="000119F0" w:rsidP="000119F0">
            <w:pPr>
              <w:bidi/>
              <w:jc w:val="both"/>
              <w:rPr>
                <w:rFonts w:ascii="Arial" w:hAnsi="Arial" w:cs="Arial"/>
                <w:rtl/>
              </w:rPr>
            </w:pPr>
          </w:p>
        </w:tc>
      </w:tr>
      <w:tr w:rsidR="000119F0" w:rsidRPr="00AB4A0E" w14:paraId="2E3574FD" w14:textId="77777777" w:rsidTr="000119F0">
        <w:tc>
          <w:tcPr>
            <w:tcW w:w="4428" w:type="dxa"/>
          </w:tcPr>
          <w:p w14:paraId="3CDA79BA" w14:textId="77777777" w:rsidR="000119F0" w:rsidRDefault="000119F0" w:rsidP="000119F0">
            <w:pPr>
              <w:bidi/>
              <w:jc w:val="both"/>
              <w:rPr>
                <w:rFonts w:ascii="Arial" w:hAnsi="Arial" w:cs="Arial"/>
              </w:rPr>
            </w:pPr>
            <w:r w:rsidRPr="00AB4A0E">
              <w:rPr>
                <w:rFonts w:ascii="Arial" w:hAnsi="Arial" w:cs="Arial"/>
                <w:rtl/>
              </w:rPr>
              <w:t>رقم الهاتف</w:t>
            </w:r>
          </w:p>
          <w:p w14:paraId="2E3574FB" w14:textId="247CB0A9" w:rsidR="0009464D" w:rsidRPr="00AB4A0E" w:rsidRDefault="0009464D" w:rsidP="0009464D">
            <w:pPr>
              <w:bidi/>
              <w:jc w:val="right"/>
              <w:rPr>
                <w:rFonts w:ascii="Arial" w:hAnsi="Arial" w:cs="Arial"/>
                <w:rtl/>
              </w:rPr>
            </w:pPr>
            <w:r w:rsidRPr="00AB4A0E">
              <w:rPr>
                <w:rFonts w:ascii="Arial" w:hAnsi="Arial" w:cs="Arial"/>
                <w:sz w:val="20"/>
                <w:szCs w:val="20"/>
                <w:lang w:val="en-GB"/>
              </w:rPr>
              <w:t>Phone no.</w:t>
            </w:r>
          </w:p>
        </w:tc>
        <w:tc>
          <w:tcPr>
            <w:tcW w:w="4428" w:type="dxa"/>
          </w:tcPr>
          <w:p w14:paraId="2E3574FC" w14:textId="77777777" w:rsidR="000119F0" w:rsidRPr="00AB4A0E" w:rsidRDefault="000119F0" w:rsidP="000119F0">
            <w:pPr>
              <w:bidi/>
              <w:jc w:val="both"/>
              <w:rPr>
                <w:rFonts w:ascii="Arial" w:hAnsi="Arial" w:cs="Arial"/>
                <w:rtl/>
              </w:rPr>
            </w:pPr>
          </w:p>
        </w:tc>
      </w:tr>
      <w:tr w:rsidR="000119F0" w:rsidRPr="00AB4A0E" w14:paraId="2E357500" w14:textId="77777777" w:rsidTr="000119F0">
        <w:tc>
          <w:tcPr>
            <w:tcW w:w="4428" w:type="dxa"/>
          </w:tcPr>
          <w:p w14:paraId="65385F67" w14:textId="77777777" w:rsidR="000119F0" w:rsidRDefault="000119F0" w:rsidP="000119F0">
            <w:pPr>
              <w:bidi/>
              <w:jc w:val="both"/>
              <w:rPr>
                <w:rFonts w:ascii="Arial" w:hAnsi="Arial" w:cs="Arial"/>
              </w:rPr>
            </w:pPr>
            <w:r w:rsidRPr="00AB4A0E">
              <w:rPr>
                <w:rFonts w:ascii="Arial" w:hAnsi="Arial" w:cs="Arial"/>
                <w:rtl/>
              </w:rPr>
              <w:t>البريد الإلكتروني</w:t>
            </w:r>
          </w:p>
          <w:p w14:paraId="2E3574FE" w14:textId="3EB0E522" w:rsidR="0009464D" w:rsidRPr="00AB4A0E" w:rsidRDefault="0009464D" w:rsidP="0009464D">
            <w:pPr>
              <w:bidi/>
              <w:jc w:val="right"/>
              <w:rPr>
                <w:rFonts w:ascii="Arial" w:hAnsi="Arial" w:cs="Arial"/>
                <w:rtl/>
              </w:rPr>
            </w:pPr>
            <w:r w:rsidRPr="00AB4A0E">
              <w:rPr>
                <w:rFonts w:ascii="Arial" w:hAnsi="Arial" w:cs="Arial"/>
                <w:sz w:val="20"/>
                <w:szCs w:val="20"/>
                <w:lang w:val="en-GB"/>
              </w:rPr>
              <w:lastRenderedPageBreak/>
              <w:t>Email</w:t>
            </w:r>
          </w:p>
        </w:tc>
        <w:tc>
          <w:tcPr>
            <w:tcW w:w="4428" w:type="dxa"/>
          </w:tcPr>
          <w:p w14:paraId="2E3574FF" w14:textId="77777777" w:rsidR="000119F0" w:rsidRPr="00AB4A0E" w:rsidRDefault="000119F0" w:rsidP="000119F0">
            <w:pPr>
              <w:bidi/>
              <w:jc w:val="both"/>
              <w:rPr>
                <w:rFonts w:ascii="Arial" w:hAnsi="Arial" w:cs="Arial"/>
                <w:rtl/>
              </w:rPr>
            </w:pPr>
          </w:p>
        </w:tc>
      </w:tr>
      <w:tr w:rsidR="000119F0" w:rsidRPr="00AB4A0E" w14:paraId="2E357503" w14:textId="77777777" w:rsidTr="000119F0">
        <w:tc>
          <w:tcPr>
            <w:tcW w:w="4428" w:type="dxa"/>
          </w:tcPr>
          <w:p w14:paraId="20FEEED0" w14:textId="77777777" w:rsidR="000119F0" w:rsidRDefault="000119F0" w:rsidP="000119F0">
            <w:pPr>
              <w:bidi/>
              <w:jc w:val="both"/>
              <w:rPr>
                <w:rFonts w:ascii="Arial" w:hAnsi="Arial" w:cs="Arial"/>
              </w:rPr>
            </w:pPr>
            <w:r w:rsidRPr="00AB4A0E">
              <w:rPr>
                <w:rFonts w:ascii="Arial" w:hAnsi="Arial" w:cs="Arial"/>
                <w:rtl/>
              </w:rPr>
              <w:lastRenderedPageBreak/>
              <w:t>الموقع الإلكتروني</w:t>
            </w:r>
          </w:p>
          <w:p w14:paraId="2E357501" w14:textId="6F1C6EBC" w:rsidR="0009464D" w:rsidRPr="00AB4A0E" w:rsidRDefault="0009464D" w:rsidP="0009464D">
            <w:pPr>
              <w:bidi/>
              <w:jc w:val="right"/>
              <w:rPr>
                <w:rFonts w:ascii="Arial" w:hAnsi="Arial" w:cs="Arial"/>
                <w:rtl/>
              </w:rPr>
            </w:pPr>
            <w:r w:rsidRPr="00AB4A0E">
              <w:rPr>
                <w:rFonts w:ascii="Arial" w:hAnsi="Arial" w:cs="Arial"/>
                <w:sz w:val="20"/>
                <w:szCs w:val="20"/>
                <w:lang w:val="en-GB"/>
              </w:rPr>
              <w:t>Website</w:t>
            </w:r>
          </w:p>
        </w:tc>
        <w:tc>
          <w:tcPr>
            <w:tcW w:w="4428" w:type="dxa"/>
          </w:tcPr>
          <w:p w14:paraId="2E357502" w14:textId="77777777" w:rsidR="000119F0" w:rsidRPr="00AB4A0E" w:rsidRDefault="000119F0" w:rsidP="000119F0">
            <w:pPr>
              <w:bidi/>
              <w:jc w:val="both"/>
              <w:rPr>
                <w:rFonts w:ascii="Arial" w:hAnsi="Arial" w:cs="Arial"/>
                <w:rtl/>
              </w:rPr>
            </w:pPr>
          </w:p>
        </w:tc>
      </w:tr>
      <w:tr w:rsidR="000119F0" w:rsidRPr="00AB4A0E" w14:paraId="2E357506" w14:textId="77777777" w:rsidTr="000119F0">
        <w:tc>
          <w:tcPr>
            <w:tcW w:w="4428" w:type="dxa"/>
          </w:tcPr>
          <w:p w14:paraId="2E357504" w14:textId="77777777" w:rsidR="000119F0" w:rsidRPr="00AB4A0E" w:rsidRDefault="000119F0" w:rsidP="000119F0">
            <w:pPr>
              <w:bidi/>
              <w:jc w:val="both"/>
              <w:rPr>
                <w:rFonts w:ascii="Arial" w:hAnsi="Arial" w:cs="Arial"/>
                <w:rtl/>
              </w:rPr>
            </w:pPr>
          </w:p>
        </w:tc>
        <w:tc>
          <w:tcPr>
            <w:tcW w:w="4428" w:type="dxa"/>
          </w:tcPr>
          <w:p w14:paraId="2E357505" w14:textId="77777777" w:rsidR="000119F0" w:rsidRPr="00AB4A0E" w:rsidRDefault="000119F0" w:rsidP="000119F0">
            <w:pPr>
              <w:bidi/>
              <w:jc w:val="both"/>
              <w:rPr>
                <w:rFonts w:ascii="Arial" w:hAnsi="Arial" w:cs="Arial"/>
                <w:rtl/>
              </w:rPr>
            </w:pPr>
          </w:p>
        </w:tc>
      </w:tr>
      <w:tr w:rsidR="000119F0" w:rsidRPr="00AB4A0E" w14:paraId="2E357509" w14:textId="77777777" w:rsidTr="000119F0">
        <w:tc>
          <w:tcPr>
            <w:tcW w:w="4428" w:type="dxa"/>
          </w:tcPr>
          <w:p w14:paraId="1CA35487" w14:textId="77777777" w:rsidR="000119F0" w:rsidRDefault="000119F0" w:rsidP="000119F0">
            <w:pPr>
              <w:bidi/>
              <w:jc w:val="both"/>
              <w:rPr>
                <w:rFonts w:ascii="Arial" w:hAnsi="Arial" w:cs="Arial"/>
              </w:rPr>
            </w:pPr>
            <w:r w:rsidRPr="00AB4A0E">
              <w:rPr>
                <w:rFonts w:ascii="Arial" w:hAnsi="Arial" w:cs="Arial"/>
                <w:rtl/>
              </w:rPr>
              <w:t>المدير (الاسم)</w:t>
            </w:r>
          </w:p>
          <w:p w14:paraId="2E357507" w14:textId="40EE6E8C" w:rsidR="0009464D" w:rsidRPr="00AB4A0E" w:rsidRDefault="0009464D" w:rsidP="0009464D">
            <w:pPr>
              <w:bidi/>
              <w:jc w:val="right"/>
              <w:rPr>
                <w:rFonts w:ascii="Arial" w:hAnsi="Arial" w:cs="Arial"/>
                <w:rtl/>
              </w:rPr>
            </w:pPr>
            <w:r w:rsidRPr="00AB4A0E">
              <w:rPr>
                <w:rFonts w:ascii="Arial" w:hAnsi="Arial" w:cs="Arial"/>
                <w:sz w:val="20"/>
                <w:szCs w:val="20"/>
                <w:lang w:val="en-GB"/>
              </w:rPr>
              <w:t>Director (name)</w:t>
            </w:r>
          </w:p>
        </w:tc>
        <w:tc>
          <w:tcPr>
            <w:tcW w:w="4428" w:type="dxa"/>
          </w:tcPr>
          <w:p w14:paraId="2E357508" w14:textId="77777777" w:rsidR="000119F0" w:rsidRPr="00AB4A0E" w:rsidRDefault="000119F0" w:rsidP="000119F0">
            <w:pPr>
              <w:bidi/>
              <w:jc w:val="both"/>
              <w:rPr>
                <w:rFonts w:ascii="Arial" w:hAnsi="Arial" w:cs="Arial"/>
                <w:rtl/>
              </w:rPr>
            </w:pPr>
          </w:p>
        </w:tc>
      </w:tr>
    </w:tbl>
    <w:p w14:paraId="2E35750A" w14:textId="77777777" w:rsidR="000119F0" w:rsidRPr="00AB4A0E" w:rsidRDefault="000119F0" w:rsidP="000119F0">
      <w:pPr>
        <w:rPr>
          <w:rFonts w:ascii="Arial" w:hAnsi="Arial" w:cs="Arial"/>
          <w:b/>
          <w:color w:val="FF0000"/>
          <w:sz w:val="20"/>
          <w:szCs w:val="20"/>
          <w:lang w:val="en-GB"/>
        </w:rPr>
      </w:pPr>
    </w:p>
    <w:p w14:paraId="2E35750C" w14:textId="77777777" w:rsidR="005D0986" w:rsidRPr="00AB4A0E" w:rsidRDefault="005D0986" w:rsidP="000119F0">
      <w:pPr>
        <w:rPr>
          <w:rFonts w:ascii="Arial" w:hAnsi="Arial" w:cs="Arial"/>
          <w:b/>
          <w:sz w:val="20"/>
          <w:szCs w:val="20"/>
          <w:lang w:val="en-US"/>
        </w:rPr>
      </w:pPr>
    </w:p>
    <w:p w14:paraId="2E357530" w14:textId="77777777" w:rsidR="000119F0" w:rsidRPr="00AB4A0E" w:rsidRDefault="000119F0" w:rsidP="000119F0">
      <w:pPr>
        <w:rPr>
          <w:rFonts w:ascii="Arial" w:hAnsi="Arial" w:cs="Arial"/>
          <w:sz w:val="20"/>
          <w:szCs w:val="20"/>
          <w:lang w:val="en-GB"/>
        </w:rPr>
      </w:pPr>
    </w:p>
    <w:tbl>
      <w:tblPr>
        <w:tblStyle w:val="TableGrid"/>
        <w:bidiVisual/>
        <w:tblW w:w="0" w:type="auto"/>
        <w:tblLook w:val="04A0" w:firstRow="1" w:lastRow="0" w:firstColumn="1" w:lastColumn="0" w:noHBand="0" w:noVBand="1"/>
      </w:tblPr>
      <w:tblGrid>
        <w:gridCol w:w="4428"/>
        <w:gridCol w:w="4428"/>
      </w:tblGrid>
      <w:tr w:rsidR="005D0986" w:rsidRPr="00AB4A0E" w14:paraId="2E357532" w14:textId="77777777" w:rsidTr="00AB4A0E">
        <w:tc>
          <w:tcPr>
            <w:tcW w:w="8856" w:type="dxa"/>
            <w:gridSpan w:val="2"/>
            <w:shd w:val="clear" w:color="auto" w:fill="D9D9D9" w:themeFill="background1" w:themeFillShade="D9"/>
          </w:tcPr>
          <w:p w14:paraId="29C8A70D" w14:textId="77777777" w:rsidR="005D0986" w:rsidRDefault="005D0986" w:rsidP="00AB4A0E">
            <w:pPr>
              <w:bidi/>
              <w:jc w:val="center"/>
              <w:rPr>
                <w:rFonts w:ascii="Arial" w:hAnsi="Arial" w:cs="Arial"/>
                <w:b/>
                <w:bCs/>
              </w:rPr>
            </w:pPr>
            <w:r w:rsidRPr="00AB4A0E">
              <w:rPr>
                <w:rFonts w:ascii="Arial" w:hAnsi="Arial" w:cs="Arial"/>
                <w:b/>
                <w:bCs/>
                <w:highlight w:val="cyan"/>
                <w:rtl/>
              </w:rPr>
              <w:t>(خيار: معلومات عامة عن الشركة)</w:t>
            </w:r>
          </w:p>
          <w:p w14:paraId="2E357531" w14:textId="11BD6535" w:rsidR="0009464D" w:rsidRPr="00AB4A0E" w:rsidRDefault="0009464D" w:rsidP="0009464D">
            <w:pPr>
              <w:bidi/>
              <w:jc w:val="center"/>
              <w:rPr>
                <w:rFonts w:ascii="Arial" w:hAnsi="Arial" w:cs="Arial"/>
                <w:b/>
                <w:bCs/>
                <w:rtl/>
              </w:rPr>
            </w:pPr>
            <w:r w:rsidRPr="00AB4A0E">
              <w:rPr>
                <w:rFonts w:ascii="Arial" w:hAnsi="Arial" w:cs="Arial"/>
                <w:b/>
                <w:bCs/>
                <w:sz w:val="20"/>
                <w:szCs w:val="20"/>
                <w:highlight w:val="cyan"/>
                <w:lang w:val="en-GB"/>
              </w:rPr>
              <w:t>(Option: GENERAL COMPANY INFORMATION)</w:t>
            </w:r>
          </w:p>
        </w:tc>
      </w:tr>
      <w:tr w:rsidR="005D0986" w:rsidRPr="00AB4A0E" w14:paraId="2E357535" w14:textId="77777777" w:rsidTr="00AB4A0E">
        <w:tc>
          <w:tcPr>
            <w:tcW w:w="4428" w:type="dxa"/>
          </w:tcPr>
          <w:p w14:paraId="233C8999" w14:textId="77777777" w:rsidR="005D0986" w:rsidRDefault="005D0986" w:rsidP="00AB4A0E">
            <w:pPr>
              <w:bidi/>
              <w:rPr>
                <w:rFonts w:ascii="Arial" w:hAnsi="Arial" w:cs="Arial"/>
                <w:highlight w:val="cyan"/>
              </w:rPr>
            </w:pPr>
            <w:r w:rsidRPr="00AB4A0E">
              <w:rPr>
                <w:rFonts w:ascii="Arial" w:hAnsi="Arial" w:cs="Arial"/>
                <w:highlight w:val="cyan"/>
                <w:rtl/>
              </w:rPr>
              <w:t>(سنة التأسيس)</w:t>
            </w:r>
          </w:p>
          <w:p w14:paraId="2E357533" w14:textId="64776562" w:rsidR="0009464D" w:rsidRPr="00AB4A0E" w:rsidRDefault="0009464D" w:rsidP="0009464D">
            <w:pPr>
              <w:bidi/>
              <w:jc w:val="right"/>
              <w:rPr>
                <w:rFonts w:ascii="Arial" w:hAnsi="Arial" w:cs="Arial"/>
                <w:highlight w:val="cyan"/>
                <w:rtl/>
              </w:rPr>
            </w:pPr>
            <w:r w:rsidRPr="00AB4A0E">
              <w:rPr>
                <w:rFonts w:ascii="Arial" w:hAnsi="Arial" w:cs="Arial"/>
                <w:sz w:val="20"/>
                <w:szCs w:val="20"/>
                <w:highlight w:val="cyan"/>
                <w:lang w:val="en-GB"/>
              </w:rPr>
              <w:t>Year of establishment</w:t>
            </w:r>
          </w:p>
        </w:tc>
        <w:tc>
          <w:tcPr>
            <w:tcW w:w="4428" w:type="dxa"/>
          </w:tcPr>
          <w:p w14:paraId="2E357534" w14:textId="77777777" w:rsidR="005D0986" w:rsidRPr="00AB4A0E" w:rsidRDefault="005D0986" w:rsidP="00AB4A0E">
            <w:pPr>
              <w:bidi/>
              <w:rPr>
                <w:rFonts w:ascii="Arial" w:hAnsi="Arial" w:cs="Arial"/>
                <w:b/>
                <w:bCs/>
                <w:rtl/>
              </w:rPr>
            </w:pPr>
          </w:p>
        </w:tc>
      </w:tr>
      <w:tr w:rsidR="005D0986" w:rsidRPr="00AB4A0E" w14:paraId="2E357538" w14:textId="77777777" w:rsidTr="00AB4A0E">
        <w:tc>
          <w:tcPr>
            <w:tcW w:w="4428" w:type="dxa"/>
          </w:tcPr>
          <w:p w14:paraId="52D25F0C" w14:textId="77777777" w:rsidR="005D0986" w:rsidRDefault="005D0986" w:rsidP="00AB4A0E">
            <w:pPr>
              <w:bidi/>
              <w:rPr>
                <w:rFonts w:ascii="Arial" w:hAnsi="Arial" w:cs="Arial"/>
                <w:highlight w:val="cyan"/>
              </w:rPr>
            </w:pPr>
            <w:r w:rsidRPr="00AB4A0E">
              <w:rPr>
                <w:rFonts w:ascii="Arial" w:hAnsi="Arial" w:cs="Arial"/>
                <w:highlight w:val="cyan"/>
                <w:rtl/>
              </w:rPr>
              <w:t>(عدد الموظفين بدوام كامل)</w:t>
            </w:r>
          </w:p>
          <w:p w14:paraId="2E357536" w14:textId="6B9524A0" w:rsidR="0009464D" w:rsidRPr="00AB4A0E" w:rsidRDefault="0009464D" w:rsidP="0009464D">
            <w:pPr>
              <w:bidi/>
              <w:jc w:val="right"/>
              <w:rPr>
                <w:rFonts w:ascii="Arial" w:hAnsi="Arial" w:cs="Arial"/>
                <w:highlight w:val="cyan"/>
                <w:rtl/>
              </w:rPr>
            </w:pPr>
            <w:r w:rsidRPr="00AB4A0E">
              <w:rPr>
                <w:rFonts w:ascii="Arial" w:hAnsi="Arial" w:cs="Arial"/>
                <w:sz w:val="20"/>
                <w:szCs w:val="20"/>
                <w:highlight w:val="cyan"/>
                <w:lang w:val="en-GB"/>
              </w:rPr>
              <w:t>Number of full time employees</w:t>
            </w:r>
          </w:p>
        </w:tc>
        <w:tc>
          <w:tcPr>
            <w:tcW w:w="4428" w:type="dxa"/>
          </w:tcPr>
          <w:p w14:paraId="2E357537" w14:textId="77777777" w:rsidR="005D0986" w:rsidRPr="00AB4A0E" w:rsidRDefault="005D0986" w:rsidP="00AB4A0E">
            <w:pPr>
              <w:bidi/>
              <w:rPr>
                <w:rFonts w:ascii="Arial" w:hAnsi="Arial" w:cs="Arial"/>
                <w:b/>
                <w:bCs/>
                <w:rtl/>
              </w:rPr>
            </w:pPr>
          </w:p>
        </w:tc>
      </w:tr>
      <w:tr w:rsidR="005D0986" w:rsidRPr="00AB4A0E" w14:paraId="2E35753B" w14:textId="77777777" w:rsidTr="00AB4A0E">
        <w:tc>
          <w:tcPr>
            <w:tcW w:w="4428" w:type="dxa"/>
          </w:tcPr>
          <w:p w14:paraId="1E49B3FD" w14:textId="77777777" w:rsidR="005D0986" w:rsidRDefault="005D0986" w:rsidP="00AB4A0E">
            <w:pPr>
              <w:bidi/>
              <w:rPr>
                <w:rFonts w:ascii="Arial" w:hAnsi="Arial" w:cs="Arial"/>
                <w:highlight w:val="cyan"/>
              </w:rPr>
            </w:pPr>
            <w:r w:rsidRPr="00AB4A0E">
              <w:rPr>
                <w:rFonts w:ascii="Arial" w:hAnsi="Arial" w:cs="Arial"/>
                <w:highlight w:val="cyan"/>
                <w:rtl/>
              </w:rPr>
              <w:t>(السلطة المصدرة للرخصة)</w:t>
            </w:r>
          </w:p>
          <w:p w14:paraId="2E357539" w14:textId="0C8AAE81" w:rsidR="0009464D" w:rsidRPr="00AB4A0E" w:rsidRDefault="0009464D" w:rsidP="0009464D">
            <w:pPr>
              <w:bidi/>
              <w:jc w:val="right"/>
              <w:rPr>
                <w:rFonts w:ascii="Arial" w:hAnsi="Arial" w:cs="Arial"/>
                <w:highlight w:val="cyan"/>
                <w:rtl/>
              </w:rPr>
            </w:pPr>
            <w:r w:rsidRPr="00AB4A0E">
              <w:rPr>
                <w:rFonts w:ascii="Arial" w:hAnsi="Arial" w:cs="Arial"/>
                <w:sz w:val="20"/>
                <w:szCs w:val="20"/>
                <w:highlight w:val="cyan"/>
                <w:lang w:val="en-GB"/>
              </w:rPr>
              <w:t>Licensing authority</w:t>
            </w:r>
          </w:p>
        </w:tc>
        <w:tc>
          <w:tcPr>
            <w:tcW w:w="4428" w:type="dxa"/>
          </w:tcPr>
          <w:p w14:paraId="2E35753A" w14:textId="77777777" w:rsidR="005D0986" w:rsidRPr="00AB4A0E" w:rsidRDefault="005D0986" w:rsidP="00AB4A0E">
            <w:pPr>
              <w:bidi/>
              <w:rPr>
                <w:rFonts w:ascii="Arial" w:hAnsi="Arial" w:cs="Arial"/>
                <w:b/>
                <w:bCs/>
                <w:rtl/>
              </w:rPr>
            </w:pPr>
          </w:p>
        </w:tc>
      </w:tr>
      <w:tr w:rsidR="005D0986" w:rsidRPr="00AB4A0E" w14:paraId="2E35753E" w14:textId="77777777" w:rsidTr="00AB4A0E">
        <w:tc>
          <w:tcPr>
            <w:tcW w:w="4428" w:type="dxa"/>
          </w:tcPr>
          <w:p w14:paraId="4857DD65" w14:textId="77777777" w:rsidR="005D0986" w:rsidRDefault="005D0986" w:rsidP="00AB4A0E">
            <w:pPr>
              <w:bidi/>
              <w:rPr>
                <w:rFonts w:ascii="Arial" w:hAnsi="Arial" w:cs="Arial"/>
                <w:highlight w:val="cyan"/>
              </w:rPr>
            </w:pPr>
            <w:r w:rsidRPr="00AB4A0E">
              <w:rPr>
                <w:rFonts w:ascii="Arial" w:hAnsi="Arial" w:cs="Arial"/>
                <w:highlight w:val="cyan"/>
                <w:rtl/>
              </w:rPr>
              <w:t>(رقم المشتغل المرخص (الضريبة المضيفة/ الرقم الضريبي</w:t>
            </w:r>
          </w:p>
          <w:p w14:paraId="2E35753C" w14:textId="6DD53532" w:rsidR="0009464D" w:rsidRPr="00AB4A0E" w:rsidRDefault="0009464D" w:rsidP="0009464D">
            <w:pPr>
              <w:bidi/>
              <w:jc w:val="right"/>
              <w:rPr>
                <w:rFonts w:ascii="Arial" w:hAnsi="Arial" w:cs="Arial"/>
                <w:highlight w:val="cyan"/>
                <w:rtl/>
              </w:rPr>
            </w:pPr>
            <w:r w:rsidRPr="00AB4A0E">
              <w:rPr>
                <w:rFonts w:ascii="Arial" w:hAnsi="Arial" w:cs="Arial"/>
                <w:sz w:val="20"/>
                <w:szCs w:val="20"/>
                <w:highlight w:val="cyan"/>
                <w:lang w:val="en-GB"/>
              </w:rPr>
              <w:t>Licence number (VAT no./TAX id)</w:t>
            </w:r>
          </w:p>
        </w:tc>
        <w:tc>
          <w:tcPr>
            <w:tcW w:w="4428" w:type="dxa"/>
          </w:tcPr>
          <w:p w14:paraId="2E35753D" w14:textId="77777777" w:rsidR="005D0986" w:rsidRPr="00AB4A0E" w:rsidRDefault="005D0986" w:rsidP="00AB4A0E">
            <w:pPr>
              <w:bidi/>
              <w:rPr>
                <w:rFonts w:ascii="Arial" w:hAnsi="Arial" w:cs="Arial"/>
                <w:b/>
                <w:bCs/>
                <w:rtl/>
              </w:rPr>
            </w:pPr>
          </w:p>
        </w:tc>
      </w:tr>
      <w:tr w:rsidR="005D0986" w:rsidRPr="00AB4A0E" w14:paraId="2E357541" w14:textId="77777777" w:rsidTr="00AB4A0E">
        <w:tc>
          <w:tcPr>
            <w:tcW w:w="4428" w:type="dxa"/>
          </w:tcPr>
          <w:p w14:paraId="5C4EDF3B" w14:textId="77777777" w:rsidR="005D0986" w:rsidRDefault="005D0986" w:rsidP="00AB4A0E">
            <w:pPr>
              <w:bidi/>
              <w:rPr>
                <w:rFonts w:ascii="Arial" w:hAnsi="Arial" w:cs="Arial"/>
                <w:highlight w:val="cyan"/>
              </w:rPr>
            </w:pPr>
            <w:r w:rsidRPr="00AB4A0E">
              <w:rPr>
                <w:rFonts w:ascii="Arial" w:hAnsi="Arial" w:cs="Arial"/>
                <w:highlight w:val="cyan"/>
                <w:rtl/>
              </w:rPr>
              <w:t>(الدول التي تتواجد فيها مكاتب مسجلة للشركة)</w:t>
            </w:r>
          </w:p>
          <w:p w14:paraId="2E35753F" w14:textId="58D6BFCF" w:rsidR="0009464D" w:rsidRPr="00AB4A0E" w:rsidRDefault="0009464D" w:rsidP="0009464D">
            <w:pPr>
              <w:bidi/>
              <w:jc w:val="right"/>
              <w:rPr>
                <w:rFonts w:ascii="Arial" w:hAnsi="Arial" w:cs="Arial"/>
                <w:highlight w:val="cyan"/>
                <w:rtl/>
              </w:rPr>
            </w:pPr>
            <w:r w:rsidRPr="00AB4A0E">
              <w:rPr>
                <w:rFonts w:ascii="Arial" w:hAnsi="Arial" w:cs="Arial"/>
                <w:sz w:val="20"/>
                <w:szCs w:val="20"/>
                <w:highlight w:val="cyan"/>
                <w:lang w:val="en-GB"/>
              </w:rPr>
              <w:t>Countries with registered office:</w:t>
            </w:r>
          </w:p>
        </w:tc>
        <w:tc>
          <w:tcPr>
            <w:tcW w:w="4428" w:type="dxa"/>
          </w:tcPr>
          <w:p w14:paraId="2E357540" w14:textId="77777777" w:rsidR="005D0986" w:rsidRPr="00AB4A0E" w:rsidRDefault="005D0986" w:rsidP="00AB4A0E">
            <w:pPr>
              <w:bidi/>
              <w:rPr>
                <w:rFonts w:ascii="Arial" w:hAnsi="Arial" w:cs="Arial"/>
                <w:b/>
                <w:bCs/>
                <w:rtl/>
              </w:rPr>
            </w:pPr>
          </w:p>
        </w:tc>
      </w:tr>
      <w:tr w:rsidR="005D0986" w:rsidRPr="00AB4A0E" w14:paraId="2E357544" w14:textId="77777777" w:rsidTr="00AB4A0E">
        <w:tc>
          <w:tcPr>
            <w:tcW w:w="4428" w:type="dxa"/>
          </w:tcPr>
          <w:p w14:paraId="5349B888" w14:textId="77777777" w:rsidR="005D0986" w:rsidRDefault="005D0986" w:rsidP="00AB4A0E">
            <w:pPr>
              <w:bidi/>
              <w:rPr>
                <w:rFonts w:ascii="Arial" w:hAnsi="Arial" w:cs="Arial"/>
                <w:highlight w:val="cyan"/>
              </w:rPr>
            </w:pPr>
            <w:r w:rsidRPr="00AB4A0E">
              <w:rPr>
                <w:rFonts w:ascii="Arial" w:hAnsi="Arial" w:cs="Arial"/>
                <w:highlight w:val="cyan"/>
                <w:rtl/>
              </w:rPr>
              <w:t>(شهادات دولية لضمان الجودة حصلت عليها الشركة)</w:t>
            </w:r>
          </w:p>
          <w:p w14:paraId="2E357542" w14:textId="6C953A7F" w:rsidR="0009464D" w:rsidRPr="0009464D" w:rsidRDefault="0009464D" w:rsidP="0009464D">
            <w:pPr>
              <w:bidi/>
              <w:jc w:val="right"/>
              <w:rPr>
                <w:rFonts w:ascii="Arial" w:hAnsi="Arial" w:cs="Arial"/>
                <w:sz w:val="20"/>
                <w:szCs w:val="20"/>
                <w:highlight w:val="cyan"/>
                <w:rtl/>
                <w:lang w:val="en-GB"/>
              </w:rPr>
            </w:pPr>
            <w:r w:rsidRPr="00AB4A0E">
              <w:rPr>
                <w:rFonts w:ascii="Arial" w:hAnsi="Arial" w:cs="Arial"/>
                <w:sz w:val="20"/>
                <w:szCs w:val="20"/>
                <w:highlight w:val="cyan"/>
                <w:lang w:val="en-GB"/>
              </w:rPr>
              <w:t>International quality assurance certification held by your company</w:t>
            </w:r>
          </w:p>
        </w:tc>
        <w:tc>
          <w:tcPr>
            <w:tcW w:w="4428" w:type="dxa"/>
          </w:tcPr>
          <w:p w14:paraId="2E357543" w14:textId="77777777" w:rsidR="005D0986" w:rsidRPr="00AB4A0E" w:rsidRDefault="005D0986" w:rsidP="00AB4A0E">
            <w:pPr>
              <w:bidi/>
              <w:rPr>
                <w:rFonts w:ascii="Arial" w:hAnsi="Arial" w:cs="Arial"/>
                <w:b/>
                <w:bCs/>
                <w:rtl/>
              </w:rPr>
            </w:pPr>
          </w:p>
        </w:tc>
      </w:tr>
      <w:tr w:rsidR="005D0986" w:rsidRPr="00AB4A0E" w14:paraId="2E357547" w14:textId="77777777" w:rsidTr="00AB4A0E">
        <w:tc>
          <w:tcPr>
            <w:tcW w:w="4428" w:type="dxa"/>
          </w:tcPr>
          <w:p w14:paraId="43657150" w14:textId="77777777" w:rsidR="005D0986" w:rsidRDefault="005D0986" w:rsidP="00AB4A0E">
            <w:pPr>
              <w:bidi/>
              <w:rPr>
                <w:rFonts w:ascii="Arial" w:hAnsi="Arial" w:cs="Arial"/>
                <w:highlight w:val="cyan"/>
              </w:rPr>
            </w:pPr>
            <w:r w:rsidRPr="00AB4A0E">
              <w:rPr>
                <w:rFonts w:ascii="Arial" w:hAnsi="Arial" w:cs="Arial"/>
                <w:highlight w:val="cyan"/>
                <w:rtl/>
              </w:rPr>
              <w:t>(شهادات محلية ووطنية لضمان الجودة حصلت عليها الشركة)</w:t>
            </w:r>
          </w:p>
          <w:p w14:paraId="2E357545" w14:textId="2C5C0635" w:rsidR="0009464D" w:rsidRPr="00AB4A0E" w:rsidRDefault="0009464D" w:rsidP="0009464D">
            <w:pPr>
              <w:bidi/>
              <w:jc w:val="right"/>
              <w:rPr>
                <w:rFonts w:ascii="Arial" w:hAnsi="Arial" w:cs="Arial"/>
                <w:highlight w:val="cyan"/>
                <w:rtl/>
              </w:rPr>
            </w:pPr>
            <w:r w:rsidRPr="00AB4A0E">
              <w:rPr>
                <w:rFonts w:ascii="Arial" w:hAnsi="Arial" w:cs="Arial"/>
                <w:sz w:val="20"/>
                <w:szCs w:val="20"/>
                <w:highlight w:val="cyan"/>
                <w:lang w:val="en-GB"/>
              </w:rPr>
              <w:t>Local and national quality assurance certification held by your company</w:t>
            </w:r>
          </w:p>
        </w:tc>
        <w:tc>
          <w:tcPr>
            <w:tcW w:w="4428" w:type="dxa"/>
          </w:tcPr>
          <w:p w14:paraId="2E357546" w14:textId="77777777" w:rsidR="005D0986" w:rsidRPr="00AB4A0E" w:rsidRDefault="005D0986" w:rsidP="00AB4A0E">
            <w:pPr>
              <w:bidi/>
              <w:rPr>
                <w:rFonts w:ascii="Arial" w:hAnsi="Arial" w:cs="Arial"/>
                <w:b/>
                <w:bCs/>
                <w:rtl/>
              </w:rPr>
            </w:pPr>
          </w:p>
        </w:tc>
      </w:tr>
      <w:tr w:rsidR="005D0986" w:rsidRPr="00AB4A0E" w14:paraId="2E35754A" w14:textId="77777777" w:rsidTr="00AB4A0E">
        <w:tc>
          <w:tcPr>
            <w:tcW w:w="4428" w:type="dxa"/>
          </w:tcPr>
          <w:p w14:paraId="5ABE6BC2" w14:textId="77777777" w:rsidR="005D0986" w:rsidRDefault="005D0986" w:rsidP="00AB4A0E">
            <w:pPr>
              <w:bidi/>
              <w:rPr>
                <w:rFonts w:ascii="Arial" w:hAnsi="Arial" w:cs="Arial"/>
                <w:highlight w:val="cyan"/>
              </w:rPr>
            </w:pPr>
            <w:r w:rsidRPr="00AB4A0E">
              <w:rPr>
                <w:rFonts w:ascii="Arial" w:hAnsi="Arial" w:cs="Arial"/>
                <w:highlight w:val="cyan"/>
                <w:rtl/>
              </w:rPr>
              <w:t>المؤسسات التجارية الدولية/ المؤسسات المهنية التي تنتمي شركتكم لعضويتها</w:t>
            </w:r>
          </w:p>
          <w:p w14:paraId="2E357548" w14:textId="5638DAE6" w:rsidR="0009464D" w:rsidRPr="00AB4A0E" w:rsidRDefault="0009464D" w:rsidP="0009464D">
            <w:pPr>
              <w:bidi/>
              <w:jc w:val="right"/>
              <w:rPr>
                <w:rFonts w:ascii="Arial" w:hAnsi="Arial" w:cs="Arial"/>
                <w:highlight w:val="cyan"/>
                <w:rtl/>
              </w:rPr>
            </w:pPr>
            <w:r w:rsidRPr="00AB4A0E">
              <w:rPr>
                <w:rFonts w:ascii="Arial" w:hAnsi="Arial" w:cs="Arial"/>
                <w:sz w:val="20"/>
                <w:szCs w:val="20"/>
                <w:highlight w:val="cyan"/>
                <w:lang w:val="en-GB"/>
              </w:rPr>
              <w:t>International trade / professional organisations of which your company is a member</w:t>
            </w:r>
          </w:p>
        </w:tc>
        <w:tc>
          <w:tcPr>
            <w:tcW w:w="4428" w:type="dxa"/>
          </w:tcPr>
          <w:p w14:paraId="2E357549" w14:textId="77777777" w:rsidR="005D0986" w:rsidRPr="00AB4A0E" w:rsidRDefault="005D0986" w:rsidP="00AB4A0E">
            <w:pPr>
              <w:bidi/>
              <w:rPr>
                <w:rFonts w:ascii="Arial" w:hAnsi="Arial" w:cs="Arial"/>
                <w:b/>
                <w:bCs/>
                <w:rtl/>
              </w:rPr>
            </w:pPr>
          </w:p>
        </w:tc>
      </w:tr>
      <w:tr w:rsidR="005D0986" w:rsidRPr="00AB4A0E" w14:paraId="2E35754D" w14:textId="77777777" w:rsidTr="00AB4A0E">
        <w:tc>
          <w:tcPr>
            <w:tcW w:w="4428" w:type="dxa"/>
          </w:tcPr>
          <w:p w14:paraId="71E4A65B" w14:textId="77777777" w:rsidR="005D0986" w:rsidRDefault="005D0986" w:rsidP="00AB4A0E">
            <w:pPr>
              <w:bidi/>
              <w:rPr>
                <w:rFonts w:ascii="Arial" w:hAnsi="Arial" w:cs="Arial"/>
                <w:highlight w:val="cyan"/>
              </w:rPr>
            </w:pPr>
            <w:r w:rsidRPr="00AB4A0E">
              <w:rPr>
                <w:rFonts w:ascii="Arial" w:hAnsi="Arial" w:cs="Arial"/>
                <w:highlight w:val="cyan"/>
                <w:rtl/>
              </w:rPr>
              <w:t>المؤسسات التجارية المحلية/ المؤسسات المهنية التي تنتمي شركتكم لعضويتها</w:t>
            </w:r>
          </w:p>
          <w:p w14:paraId="2E35754B" w14:textId="5D9667B9" w:rsidR="0009464D" w:rsidRPr="00AB4A0E" w:rsidRDefault="0009464D" w:rsidP="0009464D">
            <w:pPr>
              <w:bidi/>
              <w:jc w:val="right"/>
              <w:rPr>
                <w:rFonts w:ascii="Arial" w:hAnsi="Arial" w:cs="Arial"/>
                <w:highlight w:val="cyan"/>
                <w:rtl/>
              </w:rPr>
            </w:pPr>
            <w:r w:rsidRPr="00AB4A0E">
              <w:rPr>
                <w:rFonts w:ascii="Arial" w:hAnsi="Arial" w:cs="Arial"/>
                <w:sz w:val="20"/>
                <w:szCs w:val="20"/>
                <w:highlight w:val="cyan"/>
                <w:lang w:val="en-GB"/>
              </w:rPr>
              <w:t>Local trade / professional organisations of which your company is a member</w:t>
            </w:r>
          </w:p>
        </w:tc>
        <w:tc>
          <w:tcPr>
            <w:tcW w:w="4428" w:type="dxa"/>
          </w:tcPr>
          <w:p w14:paraId="2E35754C" w14:textId="77777777" w:rsidR="005D0986" w:rsidRPr="00AB4A0E" w:rsidRDefault="005D0986" w:rsidP="00AB4A0E">
            <w:pPr>
              <w:bidi/>
              <w:rPr>
                <w:rFonts w:ascii="Arial" w:hAnsi="Arial" w:cs="Arial"/>
                <w:b/>
                <w:bCs/>
                <w:rtl/>
              </w:rPr>
            </w:pPr>
          </w:p>
        </w:tc>
      </w:tr>
      <w:tr w:rsidR="005D0986" w:rsidRPr="00AB4A0E" w14:paraId="2E357550" w14:textId="77777777" w:rsidTr="00AB4A0E">
        <w:tc>
          <w:tcPr>
            <w:tcW w:w="4428" w:type="dxa"/>
          </w:tcPr>
          <w:p w14:paraId="738B7FBC" w14:textId="77777777" w:rsidR="005D0986" w:rsidRDefault="005D0986" w:rsidP="00AB4A0E">
            <w:pPr>
              <w:bidi/>
              <w:rPr>
                <w:rFonts w:ascii="Arial" w:hAnsi="Arial" w:cs="Arial"/>
                <w:highlight w:val="cyan"/>
              </w:rPr>
            </w:pPr>
            <w:r w:rsidRPr="00AB4A0E">
              <w:rPr>
                <w:rFonts w:ascii="Arial" w:hAnsi="Arial" w:cs="Arial"/>
                <w:highlight w:val="cyan"/>
                <w:rtl/>
              </w:rPr>
              <w:t>هل يوجد لدى الشركة سياسة للمسئولية الاجتماعية والسياسات ذات العلاقة مثل الصحة والسلامة والموارد البشرية والطاقة والمناخ أم هل تنتمي لعضوية غلوبال كومباكت؟ يرجى الإشارة للسياسات المتوفرة.</w:t>
            </w:r>
          </w:p>
          <w:p w14:paraId="2E35754E" w14:textId="2C983A47" w:rsidR="0009464D" w:rsidRPr="00AB4A0E" w:rsidRDefault="0009464D" w:rsidP="0009464D">
            <w:pPr>
              <w:bidi/>
              <w:jc w:val="right"/>
              <w:rPr>
                <w:rFonts w:ascii="Arial" w:hAnsi="Arial" w:cs="Arial"/>
                <w:highlight w:val="cyan"/>
                <w:rtl/>
              </w:rPr>
            </w:pPr>
            <w:r w:rsidRPr="00AB4A0E">
              <w:rPr>
                <w:rFonts w:ascii="Arial" w:hAnsi="Arial" w:cs="Arial"/>
                <w:sz w:val="20"/>
                <w:szCs w:val="20"/>
                <w:highlight w:val="cyan"/>
                <w:lang w:val="en-GB"/>
              </w:rPr>
              <w:t xml:space="preserve">Does your company have CSR related policies in place – e.g. </w:t>
            </w:r>
            <w:r w:rsidRPr="00AB4A0E">
              <w:rPr>
                <w:rFonts w:ascii="Arial" w:hAnsi="Arial" w:cs="Arial"/>
                <w:snapToGrid w:val="0"/>
                <w:sz w:val="20"/>
                <w:szCs w:val="20"/>
                <w:highlight w:val="cyan"/>
                <w:lang w:val="en-GB"/>
              </w:rPr>
              <w:t>Health, Safety, HR, Energy or Climate policy or is a member of Global Compact</w:t>
            </w:r>
            <w:r w:rsidRPr="00AB4A0E">
              <w:rPr>
                <w:rFonts w:ascii="Arial" w:hAnsi="Arial" w:cs="Arial"/>
                <w:sz w:val="20"/>
                <w:szCs w:val="20"/>
                <w:highlight w:val="cyan"/>
                <w:lang w:val="en-GB"/>
              </w:rPr>
              <w:t>? Please state which policies.</w:t>
            </w:r>
          </w:p>
        </w:tc>
        <w:tc>
          <w:tcPr>
            <w:tcW w:w="4428" w:type="dxa"/>
          </w:tcPr>
          <w:p w14:paraId="2E35754F" w14:textId="77777777" w:rsidR="005D0986" w:rsidRPr="00AB4A0E" w:rsidRDefault="005D0986" w:rsidP="00AB4A0E">
            <w:pPr>
              <w:bidi/>
              <w:rPr>
                <w:rFonts w:ascii="Arial" w:hAnsi="Arial" w:cs="Arial"/>
                <w:b/>
                <w:bCs/>
                <w:rtl/>
              </w:rPr>
            </w:pPr>
          </w:p>
        </w:tc>
      </w:tr>
      <w:tr w:rsidR="005D0986" w:rsidRPr="00AB4A0E" w14:paraId="2E357553" w14:textId="77777777" w:rsidTr="00AB4A0E">
        <w:tc>
          <w:tcPr>
            <w:tcW w:w="4428" w:type="dxa"/>
          </w:tcPr>
          <w:p w14:paraId="33B1E6C5" w14:textId="77777777" w:rsidR="005D0986" w:rsidRDefault="005D0986" w:rsidP="00AB4A0E">
            <w:pPr>
              <w:bidi/>
              <w:rPr>
                <w:rFonts w:ascii="Arial" w:hAnsi="Arial" w:cs="Arial"/>
                <w:highlight w:val="cyan"/>
              </w:rPr>
            </w:pPr>
            <w:r w:rsidRPr="00AB4A0E">
              <w:rPr>
                <w:rFonts w:ascii="Arial" w:hAnsi="Arial" w:cs="Arial"/>
                <w:highlight w:val="cyan"/>
                <w:rtl/>
              </w:rPr>
              <w:t xml:space="preserve">هل وصلت شركتكم إلى معايير التصنيف الدولية 26000/50001/14000 أو حصلت على تصنيف </w:t>
            </w:r>
            <w:r w:rsidRPr="00AB4A0E">
              <w:rPr>
                <w:rFonts w:ascii="Arial" w:hAnsi="Arial" w:cs="Arial"/>
                <w:highlight w:val="cyan"/>
              </w:rPr>
              <w:t>SA8000</w:t>
            </w:r>
            <w:r w:rsidRPr="00AB4A0E">
              <w:rPr>
                <w:rFonts w:ascii="Arial" w:hAnsi="Arial" w:cs="Arial"/>
                <w:highlight w:val="cyan"/>
                <w:rtl/>
              </w:rPr>
              <w:t>؟ يرجى الإشارة للشهادة التي حصلت عليها الشركة</w:t>
            </w:r>
          </w:p>
          <w:p w14:paraId="2E357551" w14:textId="4AEEDB1F" w:rsidR="0009464D" w:rsidRPr="00AB4A0E" w:rsidRDefault="0009464D" w:rsidP="0009464D">
            <w:pPr>
              <w:bidi/>
              <w:jc w:val="right"/>
              <w:rPr>
                <w:rFonts w:ascii="Arial" w:hAnsi="Arial" w:cs="Arial"/>
                <w:highlight w:val="cyan"/>
                <w:rtl/>
              </w:rPr>
            </w:pPr>
            <w:r w:rsidRPr="00AB4A0E">
              <w:rPr>
                <w:rFonts w:ascii="Arial" w:hAnsi="Arial" w:cs="Arial"/>
                <w:sz w:val="20"/>
                <w:szCs w:val="20"/>
                <w:highlight w:val="cyan"/>
                <w:lang w:val="en-GB"/>
              </w:rPr>
              <w:t xml:space="preserve">Does your company live up to e.g. ISO </w:t>
            </w:r>
            <w:r w:rsidRPr="00AB4A0E">
              <w:rPr>
                <w:rFonts w:ascii="Arial" w:hAnsi="Arial" w:cs="Arial"/>
                <w:sz w:val="20"/>
                <w:szCs w:val="20"/>
                <w:highlight w:val="cyan"/>
                <w:lang w:val="en-GB"/>
              </w:rPr>
              <w:lastRenderedPageBreak/>
              <w:t>26000/50001/14000 standards or is SA8000 certified? Please state which.</w:t>
            </w:r>
          </w:p>
        </w:tc>
        <w:tc>
          <w:tcPr>
            <w:tcW w:w="4428" w:type="dxa"/>
          </w:tcPr>
          <w:p w14:paraId="2E357552" w14:textId="77777777" w:rsidR="005D0986" w:rsidRPr="00AB4A0E" w:rsidRDefault="005D0986" w:rsidP="00AB4A0E">
            <w:pPr>
              <w:bidi/>
              <w:rPr>
                <w:rFonts w:ascii="Arial" w:hAnsi="Arial" w:cs="Arial"/>
                <w:b/>
                <w:bCs/>
                <w:rtl/>
              </w:rPr>
            </w:pPr>
          </w:p>
        </w:tc>
      </w:tr>
      <w:tr w:rsidR="005D0986" w:rsidRPr="00AB4A0E" w14:paraId="2E357556" w14:textId="77777777" w:rsidTr="00AB4A0E">
        <w:tc>
          <w:tcPr>
            <w:tcW w:w="4428" w:type="dxa"/>
          </w:tcPr>
          <w:p w14:paraId="0F3DAC09" w14:textId="77777777" w:rsidR="005D0986" w:rsidRDefault="005D0986" w:rsidP="00AB4A0E">
            <w:pPr>
              <w:bidi/>
              <w:rPr>
                <w:rFonts w:ascii="Arial" w:hAnsi="Arial" w:cs="Arial"/>
                <w:highlight w:val="cyan"/>
              </w:rPr>
            </w:pPr>
            <w:r w:rsidRPr="00AB4A0E">
              <w:rPr>
                <w:rFonts w:ascii="Arial" w:hAnsi="Arial" w:cs="Arial"/>
                <w:highlight w:val="cyan"/>
                <w:rtl/>
              </w:rPr>
              <w:lastRenderedPageBreak/>
              <w:t>هل يوجد لشركتكم مدونة سلوك؟</w:t>
            </w:r>
          </w:p>
          <w:p w14:paraId="2E357554" w14:textId="4BFD8659" w:rsidR="0009464D" w:rsidRPr="00AB4A0E" w:rsidRDefault="0009464D" w:rsidP="0009464D">
            <w:pPr>
              <w:bidi/>
              <w:jc w:val="right"/>
              <w:rPr>
                <w:rFonts w:ascii="Arial" w:hAnsi="Arial" w:cs="Arial"/>
                <w:highlight w:val="cyan"/>
                <w:rtl/>
              </w:rPr>
            </w:pPr>
            <w:r w:rsidRPr="00AB4A0E">
              <w:rPr>
                <w:rFonts w:ascii="Arial" w:hAnsi="Arial" w:cs="Arial"/>
                <w:sz w:val="20"/>
                <w:szCs w:val="20"/>
                <w:highlight w:val="cyan"/>
                <w:lang w:val="en-GB"/>
              </w:rPr>
              <w:t>Does your company have a Code of Conduct?</w:t>
            </w:r>
          </w:p>
        </w:tc>
        <w:tc>
          <w:tcPr>
            <w:tcW w:w="4428" w:type="dxa"/>
          </w:tcPr>
          <w:p w14:paraId="2E357555" w14:textId="77777777" w:rsidR="005D0986" w:rsidRPr="00AB4A0E" w:rsidRDefault="005D0986" w:rsidP="00AB4A0E">
            <w:pPr>
              <w:bidi/>
              <w:rPr>
                <w:rFonts w:ascii="Arial" w:hAnsi="Arial" w:cs="Arial"/>
                <w:b/>
                <w:bCs/>
                <w:rtl/>
              </w:rPr>
            </w:pPr>
          </w:p>
        </w:tc>
      </w:tr>
    </w:tbl>
    <w:p w14:paraId="2E357557" w14:textId="77777777" w:rsidR="000119F0" w:rsidRPr="00AB4A0E" w:rsidRDefault="000119F0" w:rsidP="000119F0">
      <w:pPr>
        <w:rPr>
          <w:rFonts w:ascii="Arial" w:hAnsi="Arial" w:cs="Arial"/>
          <w:sz w:val="20"/>
          <w:szCs w:val="20"/>
        </w:rPr>
      </w:pPr>
    </w:p>
    <w:p w14:paraId="2E357558" w14:textId="77777777" w:rsidR="000119F0" w:rsidRPr="00AB4A0E" w:rsidRDefault="000119F0" w:rsidP="000119F0">
      <w:pPr>
        <w:bidi/>
        <w:jc w:val="both"/>
        <w:rPr>
          <w:rFonts w:ascii="Arial" w:hAnsi="Arial" w:cs="Arial"/>
          <w:b/>
          <w:bCs/>
          <w:rtl/>
        </w:rPr>
      </w:pPr>
      <w:r w:rsidRPr="00AB4A0E">
        <w:rPr>
          <w:rFonts w:ascii="Arial" w:hAnsi="Arial" w:cs="Arial"/>
          <w:b/>
          <w:bCs/>
          <w:highlight w:val="red"/>
          <w:rtl/>
        </w:rPr>
        <w:t>(ملاحظة: عدل المعلومات حسب المطلوب)</w:t>
      </w:r>
    </w:p>
    <w:p w14:paraId="2E357580" w14:textId="77777777" w:rsidR="005D0986" w:rsidRPr="00AB4A0E" w:rsidRDefault="005D0986" w:rsidP="000119F0">
      <w:pPr>
        <w:rPr>
          <w:rFonts w:ascii="Arial" w:hAnsi="Arial" w:cs="Arial"/>
          <w:b/>
          <w:sz w:val="20"/>
          <w:szCs w:val="20"/>
          <w:highlight w:val="red"/>
          <w:rtl/>
        </w:rPr>
      </w:pPr>
    </w:p>
    <w:p w14:paraId="2E357581" w14:textId="77777777" w:rsidR="000119F0" w:rsidRPr="00AB4A0E" w:rsidRDefault="000119F0" w:rsidP="000119F0">
      <w:pPr>
        <w:rPr>
          <w:rFonts w:ascii="Arial" w:hAnsi="Arial" w:cs="Arial"/>
          <w:b/>
          <w:sz w:val="20"/>
          <w:szCs w:val="20"/>
          <w:lang w:val="en-GB"/>
        </w:rPr>
      </w:pPr>
      <w:r w:rsidRPr="00AB4A0E">
        <w:rPr>
          <w:rFonts w:ascii="Arial" w:hAnsi="Arial" w:cs="Arial"/>
          <w:b/>
          <w:sz w:val="20"/>
          <w:szCs w:val="20"/>
          <w:highlight w:val="red"/>
          <w:lang w:val="en-GB"/>
        </w:rPr>
        <w:t>(Note: Please adjust the information as required)</w:t>
      </w:r>
    </w:p>
    <w:p w14:paraId="2E357582" w14:textId="77777777" w:rsidR="000119F0" w:rsidRPr="00AB4A0E" w:rsidRDefault="000119F0" w:rsidP="000119F0">
      <w:pPr>
        <w:rPr>
          <w:rFonts w:ascii="Arial" w:hAnsi="Arial" w:cs="Arial"/>
          <w:b/>
          <w:sz w:val="20"/>
          <w:szCs w:val="20"/>
          <w:lang w:val="en-GB"/>
        </w:rPr>
      </w:pPr>
    </w:p>
    <w:tbl>
      <w:tblPr>
        <w:tblStyle w:val="TableGrid"/>
        <w:bidiVisual/>
        <w:tblW w:w="0" w:type="auto"/>
        <w:tblLook w:val="04A0" w:firstRow="1" w:lastRow="0" w:firstColumn="1" w:lastColumn="0" w:noHBand="0" w:noVBand="1"/>
      </w:tblPr>
      <w:tblGrid>
        <w:gridCol w:w="1771"/>
        <w:gridCol w:w="1771"/>
        <w:gridCol w:w="1771"/>
        <w:gridCol w:w="1771"/>
        <w:gridCol w:w="1772"/>
      </w:tblGrid>
      <w:tr w:rsidR="000119F0" w:rsidRPr="00AB4A0E" w14:paraId="2E357584" w14:textId="77777777" w:rsidTr="000119F0">
        <w:tc>
          <w:tcPr>
            <w:tcW w:w="8856" w:type="dxa"/>
            <w:gridSpan w:val="5"/>
            <w:shd w:val="clear" w:color="auto" w:fill="D9D9D9" w:themeFill="background1" w:themeFillShade="D9"/>
          </w:tcPr>
          <w:p w14:paraId="12345614" w14:textId="77777777" w:rsidR="000119F0" w:rsidRDefault="000119F0" w:rsidP="000119F0">
            <w:pPr>
              <w:bidi/>
              <w:jc w:val="center"/>
              <w:rPr>
                <w:rFonts w:ascii="Arial" w:hAnsi="Arial" w:cs="Arial"/>
                <w:b/>
                <w:bCs/>
              </w:rPr>
            </w:pPr>
            <w:r w:rsidRPr="00AB4A0E">
              <w:rPr>
                <w:rFonts w:ascii="Arial" w:hAnsi="Arial" w:cs="Arial"/>
                <w:b/>
                <w:bCs/>
                <w:rtl/>
              </w:rPr>
              <w:t>الأشخاص المعرفون</w:t>
            </w:r>
          </w:p>
          <w:p w14:paraId="2E357583" w14:textId="7CD6E593" w:rsidR="0009464D" w:rsidRPr="00AB4A0E" w:rsidRDefault="0009464D" w:rsidP="0009464D">
            <w:pPr>
              <w:bidi/>
              <w:jc w:val="center"/>
              <w:rPr>
                <w:rFonts w:ascii="Arial" w:hAnsi="Arial" w:cs="Arial"/>
                <w:b/>
                <w:bCs/>
                <w:rtl/>
              </w:rPr>
            </w:pPr>
            <w:r w:rsidRPr="00AB4A0E">
              <w:rPr>
                <w:rFonts w:ascii="Arial" w:hAnsi="Arial" w:cs="Arial"/>
                <w:b/>
                <w:sz w:val="20"/>
                <w:szCs w:val="20"/>
                <w:lang w:val="en-GB"/>
              </w:rPr>
              <w:t>REFERENCES</w:t>
            </w:r>
          </w:p>
        </w:tc>
      </w:tr>
      <w:tr w:rsidR="000119F0" w:rsidRPr="00AB4A0E" w14:paraId="2E35758A" w14:textId="77777777" w:rsidTr="000119F0">
        <w:tc>
          <w:tcPr>
            <w:tcW w:w="1771" w:type="dxa"/>
            <w:shd w:val="clear" w:color="auto" w:fill="D9D9D9" w:themeFill="background1" w:themeFillShade="D9"/>
          </w:tcPr>
          <w:p w14:paraId="4D697C32" w14:textId="77777777" w:rsidR="000119F0" w:rsidRDefault="000119F0" w:rsidP="0009464D">
            <w:pPr>
              <w:bidi/>
              <w:jc w:val="center"/>
              <w:rPr>
                <w:rFonts w:ascii="Arial" w:hAnsi="Arial" w:cs="Arial"/>
                <w:b/>
                <w:bCs/>
              </w:rPr>
            </w:pPr>
            <w:r w:rsidRPr="00AB4A0E">
              <w:rPr>
                <w:rFonts w:ascii="Arial" w:hAnsi="Arial" w:cs="Arial"/>
                <w:b/>
                <w:bCs/>
                <w:rtl/>
              </w:rPr>
              <w:t>الاسم ودولة العميل</w:t>
            </w:r>
          </w:p>
          <w:p w14:paraId="2E357585" w14:textId="62CE5B89" w:rsidR="0009464D" w:rsidRPr="00AB4A0E" w:rsidRDefault="0009464D" w:rsidP="0009464D">
            <w:pPr>
              <w:bidi/>
              <w:jc w:val="center"/>
              <w:rPr>
                <w:rFonts w:ascii="Arial" w:hAnsi="Arial" w:cs="Arial"/>
                <w:b/>
                <w:bCs/>
                <w:rtl/>
              </w:rPr>
            </w:pPr>
            <w:r w:rsidRPr="00AB4A0E">
              <w:rPr>
                <w:rFonts w:ascii="Arial" w:hAnsi="Arial" w:cs="Arial"/>
                <w:b/>
                <w:sz w:val="20"/>
                <w:szCs w:val="20"/>
                <w:lang w:val="en-GB"/>
              </w:rPr>
              <w:t>Name and country of customer</w:t>
            </w:r>
          </w:p>
        </w:tc>
        <w:tc>
          <w:tcPr>
            <w:tcW w:w="1771" w:type="dxa"/>
            <w:shd w:val="clear" w:color="auto" w:fill="D9D9D9" w:themeFill="background1" w:themeFillShade="D9"/>
          </w:tcPr>
          <w:p w14:paraId="5A494E28" w14:textId="77777777" w:rsidR="000119F0" w:rsidRDefault="000119F0" w:rsidP="0009464D">
            <w:pPr>
              <w:bidi/>
              <w:jc w:val="center"/>
              <w:rPr>
                <w:rFonts w:ascii="Arial" w:hAnsi="Arial" w:cs="Arial"/>
                <w:b/>
                <w:bCs/>
              </w:rPr>
            </w:pPr>
            <w:r w:rsidRPr="00AB4A0E">
              <w:rPr>
                <w:rFonts w:ascii="Arial" w:hAnsi="Arial" w:cs="Arial"/>
                <w:b/>
                <w:bCs/>
                <w:rtl/>
              </w:rPr>
              <w:t>نوع العقد</w:t>
            </w:r>
          </w:p>
          <w:p w14:paraId="2E357586" w14:textId="49484D77" w:rsidR="0009464D" w:rsidRPr="00AB4A0E" w:rsidRDefault="0009464D" w:rsidP="0009464D">
            <w:pPr>
              <w:bidi/>
              <w:jc w:val="center"/>
              <w:rPr>
                <w:rFonts w:ascii="Arial" w:hAnsi="Arial" w:cs="Arial"/>
                <w:b/>
                <w:bCs/>
                <w:rtl/>
              </w:rPr>
            </w:pPr>
            <w:r w:rsidRPr="00AB4A0E">
              <w:rPr>
                <w:rFonts w:ascii="Arial" w:hAnsi="Arial" w:cs="Arial"/>
                <w:b/>
                <w:sz w:val="20"/>
                <w:szCs w:val="20"/>
                <w:lang w:val="en-GB"/>
              </w:rPr>
              <w:t>Type of contract</w:t>
            </w:r>
          </w:p>
        </w:tc>
        <w:tc>
          <w:tcPr>
            <w:tcW w:w="1771" w:type="dxa"/>
            <w:shd w:val="clear" w:color="auto" w:fill="D9D9D9" w:themeFill="background1" w:themeFillShade="D9"/>
          </w:tcPr>
          <w:p w14:paraId="0502658C" w14:textId="77777777" w:rsidR="000119F0" w:rsidRDefault="000119F0" w:rsidP="0009464D">
            <w:pPr>
              <w:bidi/>
              <w:jc w:val="center"/>
              <w:rPr>
                <w:rFonts w:ascii="Arial" w:hAnsi="Arial" w:cs="Arial"/>
                <w:b/>
                <w:bCs/>
              </w:rPr>
            </w:pPr>
            <w:r w:rsidRPr="00AB4A0E">
              <w:rPr>
                <w:rFonts w:ascii="Arial" w:hAnsi="Arial" w:cs="Arial"/>
                <w:b/>
                <w:bCs/>
                <w:rtl/>
              </w:rPr>
              <w:t>القيمة</w:t>
            </w:r>
          </w:p>
          <w:p w14:paraId="2E357587" w14:textId="7BC8906A" w:rsidR="0009464D" w:rsidRPr="00AB4A0E" w:rsidRDefault="0009464D" w:rsidP="0009464D">
            <w:pPr>
              <w:bidi/>
              <w:jc w:val="center"/>
              <w:rPr>
                <w:rFonts w:ascii="Arial" w:hAnsi="Arial" w:cs="Arial"/>
                <w:b/>
                <w:bCs/>
                <w:rtl/>
              </w:rPr>
            </w:pPr>
            <w:r w:rsidRPr="00AB4A0E">
              <w:rPr>
                <w:rFonts w:ascii="Arial" w:hAnsi="Arial" w:cs="Arial"/>
                <w:b/>
                <w:sz w:val="20"/>
                <w:szCs w:val="20"/>
                <w:lang w:val="en-GB"/>
              </w:rPr>
              <w:t>Value</w:t>
            </w:r>
          </w:p>
        </w:tc>
        <w:tc>
          <w:tcPr>
            <w:tcW w:w="1771" w:type="dxa"/>
            <w:shd w:val="clear" w:color="auto" w:fill="D9D9D9" w:themeFill="background1" w:themeFillShade="D9"/>
          </w:tcPr>
          <w:p w14:paraId="74B31B2E" w14:textId="77777777" w:rsidR="000119F0" w:rsidRDefault="000119F0" w:rsidP="0009464D">
            <w:pPr>
              <w:bidi/>
              <w:jc w:val="center"/>
              <w:rPr>
                <w:rFonts w:ascii="Arial" w:hAnsi="Arial" w:cs="Arial"/>
                <w:b/>
                <w:bCs/>
              </w:rPr>
            </w:pPr>
            <w:r w:rsidRPr="00AB4A0E">
              <w:rPr>
                <w:rFonts w:ascii="Arial" w:hAnsi="Arial" w:cs="Arial"/>
                <w:b/>
                <w:bCs/>
                <w:rtl/>
              </w:rPr>
              <w:t>اسم مسئول الاتصال</w:t>
            </w:r>
          </w:p>
          <w:p w14:paraId="2E357588" w14:textId="1626A1B5" w:rsidR="0009464D" w:rsidRPr="00AB4A0E" w:rsidRDefault="0009464D" w:rsidP="0009464D">
            <w:pPr>
              <w:bidi/>
              <w:jc w:val="center"/>
              <w:rPr>
                <w:rFonts w:ascii="Arial" w:hAnsi="Arial" w:cs="Arial"/>
                <w:b/>
                <w:bCs/>
                <w:rtl/>
              </w:rPr>
            </w:pPr>
            <w:r w:rsidRPr="00AB4A0E">
              <w:rPr>
                <w:rFonts w:ascii="Arial" w:hAnsi="Arial" w:cs="Arial"/>
                <w:b/>
                <w:sz w:val="20"/>
                <w:szCs w:val="20"/>
                <w:lang w:val="en-GB"/>
              </w:rPr>
              <w:t>Contact name</w:t>
            </w:r>
          </w:p>
        </w:tc>
        <w:tc>
          <w:tcPr>
            <w:tcW w:w="1772" w:type="dxa"/>
            <w:shd w:val="clear" w:color="auto" w:fill="D9D9D9" w:themeFill="background1" w:themeFillShade="D9"/>
          </w:tcPr>
          <w:p w14:paraId="4CFC1116" w14:textId="77777777" w:rsidR="000119F0" w:rsidRDefault="000119F0" w:rsidP="0009464D">
            <w:pPr>
              <w:bidi/>
              <w:jc w:val="center"/>
              <w:rPr>
                <w:rFonts w:ascii="Arial" w:hAnsi="Arial" w:cs="Arial"/>
                <w:b/>
                <w:bCs/>
              </w:rPr>
            </w:pPr>
            <w:r w:rsidRPr="00AB4A0E">
              <w:rPr>
                <w:rFonts w:ascii="Arial" w:hAnsi="Arial" w:cs="Arial"/>
                <w:b/>
                <w:bCs/>
                <w:rtl/>
              </w:rPr>
              <w:t>الهاتف والبريد الإلكتروني</w:t>
            </w:r>
          </w:p>
          <w:p w14:paraId="2E357589" w14:textId="7D284950" w:rsidR="0009464D" w:rsidRPr="00AB4A0E" w:rsidRDefault="0009464D" w:rsidP="0009464D">
            <w:pPr>
              <w:bidi/>
              <w:jc w:val="center"/>
              <w:rPr>
                <w:rFonts w:ascii="Arial" w:hAnsi="Arial" w:cs="Arial"/>
                <w:b/>
                <w:bCs/>
                <w:rtl/>
              </w:rPr>
            </w:pPr>
            <w:r w:rsidRPr="00AB4A0E">
              <w:rPr>
                <w:rFonts w:ascii="Arial" w:hAnsi="Arial" w:cs="Arial"/>
                <w:b/>
                <w:sz w:val="20"/>
                <w:szCs w:val="20"/>
                <w:lang w:val="en-GB"/>
              </w:rPr>
              <w:t>Phone/fax and email</w:t>
            </w:r>
          </w:p>
        </w:tc>
      </w:tr>
      <w:tr w:rsidR="000119F0" w:rsidRPr="00AB4A0E" w14:paraId="2E357590" w14:textId="77777777" w:rsidTr="000119F0">
        <w:tc>
          <w:tcPr>
            <w:tcW w:w="1771" w:type="dxa"/>
          </w:tcPr>
          <w:p w14:paraId="2E35758B" w14:textId="77777777" w:rsidR="000119F0" w:rsidRPr="00AB4A0E" w:rsidRDefault="000119F0" w:rsidP="000119F0">
            <w:pPr>
              <w:bidi/>
              <w:rPr>
                <w:rFonts w:ascii="Arial" w:hAnsi="Arial" w:cs="Arial"/>
                <w:rtl/>
              </w:rPr>
            </w:pPr>
          </w:p>
        </w:tc>
        <w:tc>
          <w:tcPr>
            <w:tcW w:w="1771" w:type="dxa"/>
          </w:tcPr>
          <w:p w14:paraId="2E35758C" w14:textId="77777777" w:rsidR="000119F0" w:rsidRPr="00AB4A0E" w:rsidRDefault="000119F0" w:rsidP="000119F0">
            <w:pPr>
              <w:bidi/>
              <w:rPr>
                <w:rFonts w:ascii="Arial" w:hAnsi="Arial" w:cs="Arial"/>
                <w:rtl/>
              </w:rPr>
            </w:pPr>
          </w:p>
        </w:tc>
        <w:tc>
          <w:tcPr>
            <w:tcW w:w="1771" w:type="dxa"/>
          </w:tcPr>
          <w:p w14:paraId="2E35758D" w14:textId="77777777" w:rsidR="000119F0" w:rsidRPr="00AB4A0E" w:rsidRDefault="000119F0" w:rsidP="000119F0">
            <w:pPr>
              <w:bidi/>
              <w:rPr>
                <w:rFonts w:ascii="Arial" w:hAnsi="Arial" w:cs="Arial"/>
                <w:rtl/>
              </w:rPr>
            </w:pPr>
          </w:p>
        </w:tc>
        <w:tc>
          <w:tcPr>
            <w:tcW w:w="1771" w:type="dxa"/>
          </w:tcPr>
          <w:p w14:paraId="2E35758E" w14:textId="77777777" w:rsidR="000119F0" w:rsidRPr="00AB4A0E" w:rsidRDefault="000119F0" w:rsidP="000119F0">
            <w:pPr>
              <w:bidi/>
              <w:rPr>
                <w:rFonts w:ascii="Arial" w:hAnsi="Arial" w:cs="Arial"/>
                <w:rtl/>
              </w:rPr>
            </w:pPr>
          </w:p>
        </w:tc>
        <w:tc>
          <w:tcPr>
            <w:tcW w:w="1772" w:type="dxa"/>
          </w:tcPr>
          <w:p w14:paraId="2E35758F" w14:textId="77777777" w:rsidR="000119F0" w:rsidRPr="00AB4A0E" w:rsidRDefault="000119F0" w:rsidP="000119F0">
            <w:pPr>
              <w:bidi/>
              <w:rPr>
                <w:rFonts w:ascii="Arial" w:hAnsi="Arial" w:cs="Arial"/>
                <w:rtl/>
              </w:rPr>
            </w:pPr>
          </w:p>
        </w:tc>
      </w:tr>
      <w:tr w:rsidR="000119F0" w:rsidRPr="00AB4A0E" w14:paraId="2E357596" w14:textId="77777777" w:rsidTr="000119F0">
        <w:tc>
          <w:tcPr>
            <w:tcW w:w="1771" w:type="dxa"/>
          </w:tcPr>
          <w:p w14:paraId="2E357591" w14:textId="77777777" w:rsidR="000119F0" w:rsidRPr="00AB4A0E" w:rsidRDefault="000119F0" w:rsidP="000119F0">
            <w:pPr>
              <w:bidi/>
              <w:rPr>
                <w:rFonts w:ascii="Arial" w:hAnsi="Arial" w:cs="Arial"/>
                <w:rtl/>
              </w:rPr>
            </w:pPr>
          </w:p>
        </w:tc>
        <w:tc>
          <w:tcPr>
            <w:tcW w:w="1771" w:type="dxa"/>
          </w:tcPr>
          <w:p w14:paraId="2E357592" w14:textId="77777777" w:rsidR="000119F0" w:rsidRPr="00AB4A0E" w:rsidRDefault="000119F0" w:rsidP="000119F0">
            <w:pPr>
              <w:bidi/>
              <w:rPr>
                <w:rFonts w:ascii="Arial" w:hAnsi="Arial" w:cs="Arial"/>
                <w:rtl/>
              </w:rPr>
            </w:pPr>
          </w:p>
        </w:tc>
        <w:tc>
          <w:tcPr>
            <w:tcW w:w="1771" w:type="dxa"/>
          </w:tcPr>
          <w:p w14:paraId="2E357593" w14:textId="77777777" w:rsidR="000119F0" w:rsidRPr="00AB4A0E" w:rsidRDefault="000119F0" w:rsidP="000119F0">
            <w:pPr>
              <w:bidi/>
              <w:rPr>
                <w:rFonts w:ascii="Arial" w:hAnsi="Arial" w:cs="Arial"/>
                <w:rtl/>
              </w:rPr>
            </w:pPr>
          </w:p>
        </w:tc>
        <w:tc>
          <w:tcPr>
            <w:tcW w:w="1771" w:type="dxa"/>
          </w:tcPr>
          <w:p w14:paraId="2E357594" w14:textId="77777777" w:rsidR="000119F0" w:rsidRPr="00AB4A0E" w:rsidRDefault="000119F0" w:rsidP="000119F0">
            <w:pPr>
              <w:bidi/>
              <w:rPr>
                <w:rFonts w:ascii="Arial" w:hAnsi="Arial" w:cs="Arial"/>
                <w:rtl/>
              </w:rPr>
            </w:pPr>
          </w:p>
        </w:tc>
        <w:tc>
          <w:tcPr>
            <w:tcW w:w="1772" w:type="dxa"/>
          </w:tcPr>
          <w:p w14:paraId="2E357595" w14:textId="77777777" w:rsidR="000119F0" w:rsidRPr="00AB4A0E" w:rsidRDefault="000119F0" w:rsidP="000119F0">
            <w:pPr>
              <w:bidi/>
              <w:rPr>
                <w:rFonts w:ascii="Arial" w:hAnsi="Arial" w:cs="Arial"/>
                <w:rtl/>
              </w:rPr>
            </w:pPr>
          </w:p>
        </w:tc>
      </w:tr>
      <w:tr w:rsidR="000119F0" w:rsidRPr="00AB4A0E" w14:paraId="2E35759C" w14:textId="77777777" w:rsidTr="000119F0">
        <w:tc>
          <w:tcPr>
            <w:tcW w:w="1771" w:type="dxa"/>
          </w:tcPr>
          <w:p w14:paraId="2E357597" w14:textId="77777777" w:rsidR="000119F0" w:rsidRPr="00AB4A0E" w:rsidRDefault="000119F0" w:rsidP="000119F0">
            <w:pPr>
              <w:bidi/>
              <w:rPr>
                <w:rFonts w:ascii="Arial" w:hAnsi="Arial" w:cs="Arial"/>
                <w:rtl/>
              </w:rPr>
            </w:pPr>
          </w:p>
        </w:tc>
        <w:tc>
          <w:tcPr>
            <w:tcW w:w="1771" w:type="dxa"/>
          </w:tcPr>
          <w:p w14:paraId="2E357598" w14:textId="77777777" w:rsidR="000119F0" w:rsidRPr="00AB4A0E" w:rsidRDefault="000119F0" w:rsidP="000119F0">
            <w:pPr>
              <w:bidi/>
              <w:rPr>
                <w:rFonts w:ascii="Arial" w:hAnsi="Arial" w:cs="Arial"/>
                <w:rtl/>
              </w:rPr>
            </w:pPr>
          </w:p>
        </w:tc>
        <w:tc>
          <w:tcPr>
            <w:tcW w:w="1771" w:type="dxa"/>
          </w:tcPr>
          <w:p w14:paraId="2E357599" w14:textId="77777777" w:rsidR="000119F0" w:rsidRPr="00AB4A0E" w:rsidRDefault="000119F0" w:rsidP="000119F0">
            <w:pPr>
              <w:bidi/>
              <w:rPr>
                <w:rFonts w:ascii="Arial" w:hAnsi="Arial" w:cs="Arial"/>
                <w:rtl/>
              </w:rPr>
            </w:pPr>
          </w:p>
        </w:tc>
        <w:tc>
          <w:tcPr>
            <w:tcW w:w="1771" w:type="dxa"/>
          </w:tcPr>
          <w:p w14:paraId="2E35759A" w14:textId="77777777" w:rsidR="000119F0" w:rsidRPr="00AB4A0E" w:rsidRDefault="000119F0" w:rsidP="000119F0">
            <w:pPr>
              <w:bidi/>
              <w:rPr>
                <w:rFonts w:ascii="Arial" w:hAnsi="Arial" w:cs="Arial"/>
                <w:rtl/>
              </w:rPr>
            </w:pPr>
          </w:p>
        </w:tc>
        <w:tc>
          <w:tcPr>
            <w:tcW w:w="1772" w:type="dxa"/>
          </w:tcPr>
          <w:p w14:paraId="2E35759B" w14:textId="77777777" w:rsidR="000119F0" w:rsidRPr="00AB4A0E" w:rsidRDefault="000119F0" w:rsidP="000119F0">
            <w:pPr>
              <w:bidi/>
              <w:rPr>
                <w:rFonts w:ascii="Arial" w:hAnsi="Arial" w:cs="Arial"/>
                <w:rtl/>
              </w:rPr>
            </w:pPr>
          </w:p>
        </w:tc>
      </w:tr>
      <w:tr w:rsidR="000119F0" w:rsidRPr="00AB4A0E" w14:paraId="2E3575A2" w14:textId="77777777" w:rsidTr="000119F0">
        <w:tc>
          <w:tcPr>
            <w:tcW w:w="1771" w:type="dxa"/>
          </w:tcPr>
          <w:p w14:paraId="2E35759D" w14:textId="77777777" w:rsidR="000119F0" w:rsidRPr="00AB4A0E" w:rsidRDefault="000119F0" w:rsidP="000119F0">
            <w:pPr>
              <w:bidi/>
              <w:rPr>
                <w:rFonts w:ascii="Arial" w:hAnsi="Arial" w:cs="Arial"/>
                <w:rtl/>
              </w:rPr>
            </w:pPr>
          </w:p>
        </w:tc>
        <w:tc>
          <w:tcPr>
            <w:tcW w:w="1771" w:type="dxa"/>
          </w:tcPr>
          <w:p w14:paraId="2E35759E" w14:textId="77777777" w:rsidR="000119F0" w:rsidRPr="00AB4A0E" w:rsidRDefault="000119F0" w:rsidP="000119F0">
            <w:pPr>
              <w:bidi/>
              <w:rPr>
                <w:rFonts w:ascii="Arial" w:hAnsi="Arial" w:cs="Arial"/>
                <w:rtl/>
              </w:rPr>
            </w:pPr>
          </w:p>
        </w:tc>
        <w:tc>
          <w:tcPr>
            <w:tcW w:w="1771" w:type="dxa"/>
          </w:tcPr>
          <w:p w14:paraId="2E35759F" w14:textId="77777777" w:rsidR="000119F0" w:rsidRPr="00AB4A0E" w:rsidRDefault="000119F0" w:rsidP="000119F0">
            <w:pPr>
              <w:bidi/>
              <w:rPr>
                <w:rFonts w:ascii="Arial" w:hAnsi="Arial" w:cs="Arial"/>
                <w:rtl/>
              </w:rPr>
            </w:pPr>
          </w:p>
        </w:tc>
        <w:tc>
          <w:tcPr>
            <w:tcW w:w="1771" w:type="dxa"/>
          </w:tcPr>
          <w:p w14:paraId="2E3575A0" w14:textId="77777777" w:rsidR="000119F0" w:rsidRPr="00AB4A0E" w:rsidRDefault="000119F0" w:rsidP="000119F0">
            <w:pPr>
              <w:bidi/>
              <w:rPr>
                <w:rFonts w:ascii="Arial" w:hAnsi="Arial" w:cs="Arial"/>
                <w:rtl/>
              </w:rPr>
            </w:pPr>
          </w:p>
        </w:tc>
        <w:tc>
          <w:tcPr>
            <w:tcW w:w="1772" w:type="dxa"/>
          </w:tcPr>
          <w:p w14:paraId="2E3575A1" w14:textId="77777777" w:rsidR="000119F0" w:rsidRPr="00AB4A0E" w:rsidRDefault="000119F0" w:rsidP="000119F0">
            <w:pPr>
              <w:bidi/>
              <w:rPr>
                <w:rFonts w:ascii="Arial" w:hAnsi="Arial" w:cs="Arial"/>
                <w:rtl/>
              </w:rPr>
            </w:pPr>
          </w:p>
        </w:tc>
      </w:tr>
    </w:tbl>
    <w:p w14:paraId="2E3575A3" w14:textId="77777777" w:rsidR="000119F0" w:rsidRPr="00AB4A0E" w:rsidRDefault="000119F0" w:rsidP="000119F0">
      <w:pPr>
        <w:rPr>
          <w:rFonts w:ascii="Arial" w:hAnsi="Arial" w:cs="Arial"/>
          <w:b/>
          <w:sz w:val="20"/>
          <w:szCs w:val="20"/>
          <w:lang w:val="en-GB"/>
        </w:rPr>
      </w:pPr>
    </w:p>
    <w:p w14:paraId="2E3575A4" w14:textId="77777777" w:rsidR="000119F0" w:rsidRPr="00AB4A0E" w:rsidRDefault="000119F0" w:rsidP="000119F0">
      <w:pPr>
        <w:rPr>
          <w:rFonts w:ascii="Arial" w:hAnsi="Arial" w:cs="Arial"/>
          <w:lang w:val="en-GB"/>
        </w:rPr>
      </w:pPr>
    </w:p>
    <w:p w14:paraId="2E3575C6" w14:textId="77777777" w:rsidR="000119F0" w:rsidRPr="00AB4A0E" w:rsidRDefault="000119F0" w:rsidP="000119F0">
      <w:pPr>
        <w:bidi/>
        <w:jc w:val="both"/>
        <w:rPr>
          <w:rFonts w:ascii="Arial" w:hAnsi="Arial" w:cs="Arial"/>
          <w:rtl/>
        </w:rPr>
      </w:pPr>
      <w:r w:rsidRPr="00AB4A0E">
        <w:rPr>
          <w:rFonts w:ascii="Arial" w:hAnsi="Arial" w:cs="Arial"/>
          <w:rtl/>
        </w:rPr>
        <w:t>يرجى الإشارة إلى تفاصيل الخبرات والأداء السابق في عقود ذات طبيعة مشابهة خلال السنوات الخمس الأخيرة والمعلومات حول العقود السارية حاليا و/أو الالتزامات المستقبلية بما فيها تفاصيل المشاركة الفعلية والفعالة في كل واحد من تلك العقود، ووصف المهام التي قام بها صاحب العرض ومدة المشاركة. يمكن إرفاق وثائق أخرى لهذا النموذج.</w:t>
      </w:r>
    </w:p>
    <w:p w14:paraId="2E3575C7" w14:textId="77777777" w:rsidR="000119F0" w:rsidRPr="00AB4A0E" w:rsidRDefault="000119F0" w:rsidP="000119F0">
      <w:pPr>
        <w:rPr>
          <w:rFonts w:ascii="Arial" w:hAnsi="Arial" w:cs="Arial"/>
          <w:sz w:val="20"/>
          <w:szCs w:val="20"/>
          <w:lang w:val="en-GB"/>
        </w:rPr>
      </w:pPr>
    </w:p>
    <w:p w14:paraId="2E3575C8" w14:textId="77777777" w:rsidR="005D0986" w:rsidRPr="00AB4A0E" w:rsidRDefault="005D0986" w:rsidP="005D0986">
      <w:pPr>
        <w:ind w:left="-142"/>
        <w:rPr>
          <w:rFonts w:ascii="Arial" w:hAnsi="Arial" w:cs="Arial"/>
          <w:sz w:val="20"/>
          <w:szCs w:val="20"/>
          <w:lang w:val="en-GB"/>
        </w:rPr>
      </w:pPr>
      <w:r w:rsidRPr="00AB4A0E">
        <w:rPr>
          <w:rFonts w:ascii="Arial" w:hAnsi="Arial" w:cs="Arial"/>
          <w:sz w:val="20"/>
          <w:szCs w:val="20"/>
          <w:lang w:val="en-GB"/>
        </w:rPr>
        <w:t>Please 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Tenderers assignments and periods of engagement. Additional documents can be attached to the above form.</w:t>
      </w:r>
    </w:p>
    <w:p w14:paraId="2E3575C9" w14:textId="77777777" w:rsidR="000119F0" w:rsidRPr="00AB4A0E" w:rsidRDefault="000119F0" w:rsidP="000119F0">
      <w:pPr>
        <w:rPr>
          <w:rFonts w:ascii="Arial" w:hAnsi="Arial" w:cs="Arial"/>
          <w:sz w:val="20"/>
          <w:szCs w:val="20"/>
          <w:rtl/>
          <w:lang w:val="en-GB"/>
        </w:rPr>
      </w:pPr>
    </w:p>
    <w:p w14:paraId="2E3575CA" w14:textId="77777777" w:rsidR="005D0986" w:rsidRPr="00AB4A0E" w:rsidRDefault="005D0986" w:rsidP="005D0986">
      <w:pPr>
        <w:bidi/>
        <w:rPr>
          <w:rFonts w:ascii="Arial" w:hAnsi="Arial" w:cs="Arial"/>
          <w:sz w:val="20"/>
          <w:szCs w:val="20"/>
          <w:rtl/>
          <w:lang w:val="en-GB"/>
        </w:rPr>
      </w:pPr>
      <w:r w:rsidRPr="00AB4A0E">
        <w:rPr>
          <w:rFonts w:ascii="Arial" w:hAnsi="Arial" w:cs="Arial"/>
          <w:rtl/>
        </w:rPr>
        <w:t>يرجى إرفاق السير الذاتية لكل واحد من الخبراء الرئيسيين المشاركين في تقديم الخدمات المطلوبة وتوفير المعلومات حول الوقت الذي يمكن أن يخصصوه لأداء هذه الخدما</w:t>
      </w:r>
    </w:p>
    <w:p w14:paraId="2E3575CB" w14:textId="77777777" w:rsidR="005D0986" w:rsidRPr="00AB4A0E" w:rsidRDefault="005D0986" w:rsidP="005D0986">
      <w:pPr>
        <w:ind w:left="-142"/>
        <w:rPr>
          <w:rFonts w:ascii="Arial" w:hAnsi="Arial" w:cs="Arial"/>
          <w:sz w:val="20"/>
          <w:szCs w:val="20"/>
          <w:lang w:val="en-GB"/>
        </w:rPr>
      </w:pPr>
      <w:r w:rsidRPr="00AB4A0E">
        <w:rPr>
          <w:rFonts w:ascii="Arial" w:hAnsi="Arial" w:cs="Arial"/>
          <w:sz w:val="20"/>
          <w:szCs w:val="20"/>
          <w:lang w:val="en-GB"/>
        </w:rPr>
        <w:t>Please attach CV’s of each key expert involved in the provision of the required service and provide information of their availability during the performance of the service.</w:t>
      </w:r>
    </w:p>
    <w:p w14:paraId="2E3575CC" w14:textId="77777777" w:rsidR="005D0986" w:rsidRPr="00AB4A0E" w:rsidRDefault="005D0986" w:rsidP="005D0986">
      <w:pPr>
        <w:ind w:left="-142"/>
        <w:rPr>
          <w:rFonts w:ascii="Arial" w:hAnsi="Arial" w:cs="Arial"/>
          <w:b/>
          <w:color w:val="FF0000"/>
          <w:sz w:val="20"/>
          <w:szCs w:val="20"/>
          <w:lang w:val="en-GB"/>
        </w:rPr>
      </w:pPr>
    </w:p>
    <w:p w14:paraId="2E3575CD" w14:textId="77777777" w:rsidR="005D0986" w:rsidRPr="00AB4A0E" w:rsidRDefault="005D0986" w:rsidP="005D0986">
      <w:pPr>
        <w:autoSpaceDE w:val="0"/>
        <w:autoSpaceDN w:val="0"/>
        <w:bidi/>
        <w:adjustRightInd w:val="0"/>
        <w:ind w:left="-142"/>
        <w:rPr>
          <w:rFonts w:ascii="Arial" w:hAnsi="Arial" w:cs="Arial"/>
          <w:sz w:val="20"/>
          <w:szCs w:val="20"/>
          <w:rtl/>
          <w:lang w:val="en-GB"/>
        </w:rPr>
      </w:pPr>
      <w:r w:rsidRPr="00AB4A0E">
        <w:rPr>
          <w:rFonts w:ascii="Arial" w:hAnsi="Arial" w:cs="Arial"/>
          <w:rtl/>
        </w:rPr>
        <w:t xml:space="preserve">يسري العطاء لفترة صلاحية تصل إلى </w:t>
      </w:r>
      <w:r w:rsidRPr="00AB4A0E">
        <w:rPr>
          <w:rFonts w:ascii="Arial" w:hAnsi="Arial" w:cs="Arial"/>
          <w:highlight w:val="yellow"/>
          <w:rtl/>
        </w:rPr>
        <w:t>&lt;عدد&gt;</w:t>
      </w:r>
      <w:r w:rsidRPr="00AB4A0E">
        <w:rPr>
          <w:rFonts w:ascii="Arial" w:hAnsi="Arial" w:cs="Arial"/>
          <w:rtl/>
        </w:rPr>
        <w:t xml:space="preserve"> أيام بعد تاريخ الإغلاق وذلك حسب المادة أ.9 الصلاحية</w:t>
      </w:r>
    </w:p>
    <w:p w14:paraId="2E3575CE" w14:textId="77777777" w:rsidR="005D0986" w:rsidRPr="00AB4A0E" w:rsidRDefault="005D0986" w:rsidP="005D0986">
      <w:pPr>
        <w:autoSpaceDE w:val="0"/>
        <w:autoSpaceDN w:val="0"/>
        <w:adjustRightInd w:val="0"/>
        <w:ind w:left="-142"/>
        <w:rPr>
          <w:rFonts w:ascii="Arial" w:hAnsi="Arial" w:cs="Arial"/>
          <w:b/>
          <w:sz w:val="20"/>
          <w:lang w:val="en-GB"/>
        </w:rPr>
      </w:pPr>
      <w:r w:rsidRPr="00AB4A0E">
        <w:rPr>
          <w:rFonts w:ascii="Arial" w:hAnsi="Arial" w:cs="Arial"/>
          <w:sz w:val="20"/>
          <w:szCs w:val="20"/>
          <w:lang w:val="en-GB"/>
        </w:rPr>
        <w:t xml:space="preserve">The tender proposal is valid for a period of </w:t>
      </w:r>
      <w:r w:rsidRPr="00AB4A0E">
        <w:rPr>
          <w:rFonts w:ascii="Arial" w:hAnsi="Arial" w:cs="Arial"/>
          <w:sz w:val="20"/>
          <w:szCs w:val="20"/>
          <w:highlight w:val="yellow"/>
          <w:lang w:val="en-GB"/>
        </w:rPr>
        <w:t>&lt;number&gt;</w:t>
      </w:r>
      <w:r w:rsidRPr="00AB4A0E">
        <w:rPr>
          <w:rFonts w:ascii="Arial" w:hAnsi="Arial" w:cs="Arial"/>
          <w:color w:val="FF0000"/>
          <w:sz w:val="20"/>
          <w:szCs w:val="20"/>
          <w:lang w:val="en-GB"/>
        </w:rPr>
        <w:t xml:space="preserve"> </w:t>
      </w:r>
      <w:r w:rsidRPr="00AB4A0E">
        <w:rPr>
          <w:rFonts w:ascii="Arial" w:hAnsi="Arial" w:cs="Arial"/>
          <w:sz w:val="20"/>
          <w:szCs w:val="20"/>
          <w:lang w:val="en-GB"/>
        </w:rPr>
        <w:t xml:space="preserve">days after the closing date in accordance with the article A.9. Validity. </w:t>
      </w:r>
    </w:p>
    <w:p w14:paraId="2E3575CF" w14:textId="77777777" w:rsidR="005D0986" w:rsidRPr="00AB4A0E" w:rsidRDefault="005D0986" w:rsidP="005D0986">
      <w:pPr>
        <w:bidi/>
        <w:ind w:left="-142"/>
        <w:rPr>
          <w:rFonts w:ascii="Arial" w:hAnsi="Arial" w:cs="Arial"/>
          <w:b/>
          <w:color w:val="FF0000"/>
          <w:sz w:val="20"/>
          <w:szCs w:val="20"/>
          <w:rtl/>
          <w:lang w:val="en-GB"/>
        </w:rPr>
      </w:pPr>
      <w:r w:rsidRPr="00AB4A0E">
        <w:rPr>
          <w:rFonts w:ascii="Arial" w:hAnsi="Arial" w:cs="Arial"/>
          <w:b/>
          <w:color w:val="FF0000"/>
          <w:sz w:val="20"/>
          <w:szCs w:val="20"/>
          <w:lang w:val="en-GB"/>
        </w:rPr>
        <w:tab/>
      </w:r>
    </w:p>
    <w:p w14:paraId="2E3575D0" w14:textId="77777777" w:rsidR="005D0986" w:rsidRPr="00AB4A0E" w:rsidRDefault="005D0986" w:rsidP="005D0986">
      <w:pPr>
        <w:bidi/>
        <w:jc w:val="both"/>
        <w:rPr>
          <w:rFonts w:ascii="Arial" w:hAnsi="Arial" w:cs="Arial"/>
          <w:rtl/>
        </w:rPr>
      </w:pPr>
      <w:r w:rsidRPr="00AB4A0E">
        <w:rPr>
          <w:rFonts w:ascii="Arial" w:hAnsi="Arial" w:cs="Arial"/>
          <w:rtl/>
        </w:rPr>
        <w:t xml:space="preserve">بعد الاطلاع على ملف العطاء رقم </w:t>
      </w:r>
      <w:r w:rsidRPr="00AB4A0E">
        <w:rPr>
          <w:rFonts w:ascii="Arial" w:hAnsi="Arial" w:cs="Arial"/>
          <w:highlight w:val="yellow"/>
          <w:rtl/>
        </w:rPr>
        <w:t>&lt;رقم&gt;</w:t>
      </w:r>
      <w:r w:rsidRPr="00AB4A0E">
        <w:rPr>
          <w:rFonts w:ascii="Arial" w:hAnsi="Arial" w:cs="Arial"/>
          <w:rtl/>
        </w:rPr>
        <w:t xml:space="preserve"> ل </w:t>
      </w:r>
      <w:r w:rsidRPr="00AB4A0E">
        <w:rPr>
          <w:rFonts w:ascii="Arial" w:hAnsi="Arial" w:cs="Arial"/>
          <w:highlight w:val="yellow"/>
          <w:rtl/>
        </w:rPr>
        <w:t>&lt;مسمى العقد&gt;</w:t>
      </w:r>
      <w:r w:rsidRPr="00AB4A0E">
        <w:rPr>
          <w:rFonts w:ascii="Arial" w:hAnsi="Arial" w:cs="Arial"/>
          <w:rtl/>
        </w:rPr>
        <w:t xml:space="preserve"> المؤرخ ب </w:t>
      </w:r>
      <w:r w:rsidRPr="00AB4A0E">
        <w:rPr>
          <w:rFonts w:ascii="Arial" w:hAnsi="Arial" w:cs="Arial"/>
          <w:highlight w:val="yellow"/>
          <w:rtl/>
        </w:rPr>
        <w:t>&lt;تاريخ&gt;</w:t>
      </w:r>
      <w:r w:rsidRPr="00AB4A0E">
        <w:rPr>
          <w:rFonts w:ascii="Arial" w:hAnsi="Arial" w:cs="Arial"/>
          <w:rtl/>
        </w:rPr>
        <w:t xml:space="preserve"> وبعد دراسة ملف العطاء بعناية، أود/ نوج أن نعرض تنفيذ واستكمال الخدمات بما يتماشى مع كافة الشروط الواردة في ملف العطاء حسب المبالغ المشار إليها في عرضنا المالي.</w:t>
      </w:r>
    </w:p>
    <w:p w14:paraId="2E3575D1" w14:textId="77777777" w:rsidR="005D0986" w:rsidRPr="00AB4A0E" w:rsidRDefault="005D0986" w:rsidP="005D0986">
      <w:pPr>
        <w:bidi/>
        <w:jc w:val="both"/>
        <w:rPr>
          <w:rFonts w:ascii="Arial" w:hAnsi="Arial" w:cs="Arial"/>
          <w:rtl/>
        </w:rPr>
      </w:pPr>
      <w:r w:rsidRPr="00AB4A0E">
        <w:rPr>
          <w:rFonts w:ascii="Arial" w:hAnsi="Arial" w:cs="Arial"/>
          <w:rtl/>
        </w:rPr>
        <w:t>ونيابة عن الشركة فإنني بمقتضاه:</w:t>
      </w:r>
    </w:p>
    <w:p w14:paraId="2E3575D2" w14:textId="77777777" w:rsidR="005D0986" w:rsidRPr="00AB4A0E" w:rsidRDefault="005D0986"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 xml:space="preserve">أقبل بدون تحفظات الأحكام الواردة في ملف العطاء بما فيها الشروط والمرجعيات العامة لعقود الخدمات – </w:t>
      </w:r>
      <w:r w:rsidRPr="00AB4A0E">
        <w:rPr>
          <w:rFonts w:ascii="Arial" w:hAnsi="Arial" w:cs="Arial"/>
        </w:rPr>
        <w:t>Ver2 2012</w:t>
      </w:r>
      <w:r w:rsidRPr="00AB4A0E">
        <w:rPr>
          <w:rFonts w:ascii="Arial" w:hAnsi="Arial" w:cs="Arial"/>
          <w:rtl/>
        </w:rPr>
        <w:t xml:space="preserve"> ومسودة عقد الخدمات بما فيه كافة الملاحق.</w:t>
      </w:r>
    </w:p>
    <w:p w14:paraId="2E3575D3" w14:textId="77777777" w:rsidR="005D0986" w:rsidRPr="00AB4A0E" w:rsidRDefault="005D0986"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rtl/>
        </w:rPr>
        <w:t>وشريطة إصدار عقد من قبل الهيئة المتعاقدة فإننا نتعهد بمقتضاه بأداء كافة الخدمات المبينة في الشروط المرجعية، الملحق 1 في خلال الإطار الزمني الموصف في نموذج التنظيم والمنهجية الذي قدمناه.</w:t>
      </w:r>
    </w:p>
    <w:p w14:paraId="2E3575D4" w14:textId="77777777" w:rsidR="005D0986" w:rsidRPr="00AB4A0E" w:rsidRDefault="005D0986" w:rsidP="004D7E5A">
      <w:pPr>
        <w:pStyle w:val="ListParagraph"/>
        <w:numPr>
          <w:ilvl w:val="0"/>
          <w:numId w:val="31"/>
        </w:numPr>
        <w:bidi/>
        <w:spacing w:after="200" w:line="276" w:lineRule="auto"/>
        <w:contextualSpacing/>
        <w:jc w:val="both"/>
        <w:rPr>
          <w:rFonts w:ascii="Arial" w:hAnsi="Arial" w:cs="Arial"/>
          <w:b/>
          <w:bCs/>
          <w:highlight w:val="red"/>
        </w:rPr>
      </w:pPr>
      <w:r w:rsidRPr="00AB4A0E">
        <w:rPr>
          <w:rFonts w:ascii="Arial" w:hAnsi="Arial" w:cs="Arial"/>
          <w:rtl/>
        </w:rPr>
        <w:lastRenderedPageBreak/>
        <w:t>(</w:t>
      </w:r>
      <w:r w:rsidRPr="00AB4A0E">
        <w:rPr>
          <w:rFonts w:ascii="Arial" w:hAnsi="Arial" w:cs="Arial"/>
          <w:highlight w:val="cyan"/>
          <w:rtl/>
        </w:rPr>
        <w:t xml:space="preserve">خيار: في حال القبول بعطائنا، فإننا نتعهد بتقديم كفالة أداء بقيمة </w:t>
      </w:r>
      <w:r w:rsidRPr="00AB4A0E">
        <w:rPr>
          <w:rFonts w:ascii="Arial" w:hAnsi="Arial" w:cs="Arial"/>
          <w:highlight w:val="yellow"/>
          <w:rtl/>
        </w:rPr>
        <w:t>&lt;10%&gt;</w:t>
      </w:r>
      <w:r w:rsidRPr="00AB4A0E">
        <w:rPr>
          <w:rFonts w:ascii="Arial" w:hAnsi="Arial" w:cs="Arial"/>
          <w:highlight w:val="cyan"/>
          <w:rtl/>
        </w:rPr>
        <w:t xml:space="preserve"> من قيمة العقد</w:t>
      </w:r>
      <w:r w:rsidRPr="00AB4A0E">
        <w:rPr>
          <w:rFonts w:ascii="Arial" w:hAnsi="Arial" w:cs="Arial"/>
          <w:rtl/>
        </w:rPr>
        <w:t xml:space="preserve">. </w:t>
      </w:r>
      <w:r w:rsidRPr="00AB4A0E">
        <w:rPr>
          <w:rFonts w:ascii="Arial" w:hAnsi="Arial" w:cs="Arial"/>
          <w:b/>
          <w:bCs/>
          <w:highlight w:val="red"/>
          <w:rtl/>
        </w:rPr>
        <w:t>(ملاحظة: اشطب الخيار في حال عدم الضرورة)</w:t>
      </w:r>
    </w:p>
    <w:p w14:paraId="2E3575D5" w14:textId="77777777" w:rsidR="005D0986" w:rsidRPr="00AB4A0E" w:rsidRDefault="005D0986" w:rsidP="004D7E5A">
      <w:pPr>
        <w:pStyle w:val="ListParagraph"/>
        <w:numPr>
          <w:ilvl w:val="0"/>
          <w:numId w:val="31"/>
        </w:numPr>
        <w:bidi/>
        <w:spacing w:after="200" w:line="276" w:lineRule="auto"/>
        <w:contextualSpacing/>
        <w:jc w:val="both"/>
        <w:rPr>
          <w:rFonts w:ascii="Arial" w:hAnsi="Arial" w:cs="Arial"/>
          <w:b/>
          <w:bCs/>
        </w:rPr>
      </w:pPr>
      <w:r w:rsidRPr="00AB4A0E">
        <w:rPr>
          <w:rFonts w:ascii="Arial" w:hAnsi="Arial" w:cs="Arial"/>
          <w:rtl/>
        </w:rPr>
        <w:t xml:space="preserve">ونقر بامتثالنا لمعايير التأهيل في المادة 33 من الشروط والمرجعيات العامة لعقد  الخدمات – </w:t>
      </w:r>
      <w:r w:rsidRPr="00AB4A0E">
        <w:rPr>
          <w:rFonts w:ascii="Arial" w:hAnsi="Arial" w:cs="Arial"/>
        </w:rPr>
        <w:t>Ver 2 2012</w:t>
      </w:r>
      <w:r w:rsidRPr="00AB4A0E">
        <w:rPr>
          <w:rFonts w:ascii="Arial" w:hAnsi="Arial" w:cs="Arial"/>
          <w:rtl/>
        </w:rPr>
        <w:t>.</w:t>
      </w:r>
    </w:p>
    <w:p w14:paraId="2E3575D6" w14:textId="77777777" w:rsidR="005D0986" w:rsidRPr="00AB4A0E" w:rsidRDefault="005D0986" w:rsidP="004D7E5A">
      <w:pPr>
        <w:pStyle w:val="ListParagraph"/>
        <w:numPr>
          <w:ilvl w:val="0"/>
          <w:numId w:val="31"/>
        </w:numPr>
        <w:bidi/>
        <w:spacing w:after="200" w:line="276" w:lineRule="auto"/>
        <w:contextualSpacing/>
        <w:jc w:val="both"/>
        <w:rPr>
          <w:rFonts w:ascii="Arial" w:hAnsi="Arial" w:cs="Arial"/>
          <w:b/>
          <w:bCs/>
        </w:rPr>
      </w:pPr>
      <w:r w:rsidRPr="00AB4A0E">
        <w:rPr>
          <w:rFonts w:ascii="Arial" w:hAnsi="Arial" w:cs="Arial"/>
          <w:rtl/>
        </w:rPr>
        <w:t>نتعهد بالالتزام بمدونة السلوك الخاصة بالمتعاقدين في الملحق 5</w:t>
      </w:r>
    </w:p>
    <w:p w14:paraId="2E3575D7" w14:textId="77777777" w:rsidR="005D0986" w:rsidRPr="00AB4A0E" w:rsidRDefault="005D0986" w:rsidP="005D0986">
      <w:pPr>
        <w:bidi/>
        <w:jc w:val="both"/>
        <w:rPr>
          <w:rFonts w:ascii="Arial" w:hAnsi="Arial" w:cs="Arial"/>
          <w:rtl/>
        </w:rPr>
      </w:pPr>
      <w:r w:rsidRPr="00AB4A0E">
        <w:rPr>
          <w:rFonts w:ascii="Arial" w:hAnsi="Arial" w:cs="Arial"/>
          <w:rtl/>
        </w:rPr>
        <w:t>وتصبح التعهدات السابقة جزءا من العقد وأي تضليل في المعلومات سوف يصبح سببا لإنهاء العقد</w:t>
      </w:r>
    </w:p>
    <w:p w14:paraId="2E3575D8" w14:textId="77777777" w:rsidR="005D0986" w:rsidRPr="00AB4A0E" w:rsidRDefault="005D0986" w:rsidP="004D7E5A">
      <w:pPr>
        <w:pStyle w:val="ListParagraph"/>
        <w:numPr>
          <w:ilvl w:val="0"/>
          <w:numId w:val="31"/>
        </w:numPr>
        <w:bidi/>
        <w:spacing w:after="200" w:line="276" w:lineRule="auto"/>
        <w:contextualSpacing/>
        <w:jc w:val="both"/>
        <w:rPr>
          <w:rFonts w:ascii="Arial" w:hAnsi="Arial" w:cs="Arial"/>
        </w:rPr>
      </w:pPr>
      <w:r w:rsidRPr="00AB4A0E">
        <w:rPr>
          <w:rFonts w:ascii="Arial" w:hAnsi="Arial" w:cs="Arial"/>
          <w:b/>
          <w:bCs/>
          <w:highlight w:val="cyan"/>
          <w:rtl/>
        </w:rPr>
        <w:t>(</w:t>
      </w:r>
      <w:r w:rsidRPr="00AB4A0E">
        <w:rPr>
          <w:rFonts w:ascii="Arial" w:hAnsi="Arial" w:cs="Arial"/>
          <w:highlight w:val="cyan"/>
          <w:rtl/>
        </w:rPr>
        <w:t>خيار: شركتنا تحمل الجنسية التالية</w:t>
      </w:r>
      <w:r w:rsidRPr="00AB4A0E">
        <w:rPr>
          <w:rFonts w:ascii="Arial" w:hAnsi="Arial" w:cs="Arial"/>
          <w:rtl/>
        </w:rPr>
        <w:t xml:space="preserve"> [</w:t>
      </w:r>
      <w:r w:rsidRPr="00AB4A0E">
        <w:rPr>
          <w:rFonts w:ascii="Arial" w:hAnsi="Arial" w:cs="Arial"/>
          <w:highlight w:val="green"/>
          <w:rtl/>
        </w:rPr>
        <w:t>أدخل الجنسية</w:t>
      </w:r>
      <w:r w:rsidRPr="00AB4A0E">
        <w:rPr>
          <w:rFonts w:ascii="Arial" w:hAnsi="Arial" w:cs="Arial"/>
          <w:rtl/>
        </w:rPr>
        <w:t xml:space="preserve">] وكدليل على هذا نرفق شهادة تسجيل الشركة/ إثبات الجنسية). </w:t>
      </w:r>
      <w:r w:rsidRPr="00AB4A0E">
        <w:rPr>
          <w:rFonts w:ascii="Arial" w:hAnsi="Arial" w:cs="Arial"/>
          <w:b/>
          <w:bCs/>
          <w:highlight w:val="red"/>
          <w:rtl/>
        </w:rPr>
        <w:t>(ملاحظة: اشطب الخيار في حال عدم الطلب)</w:t>
      </w:r>
    </w:p>
    <w:p w14:paraId="2E3575D9" w14:textId="77777777" w:rsidR="005D0986" w:rsidRPr="00AB4A0E" w:rsidRDefault="005D0986" w:rsidP="004D7E5A">
      <w:pPr>
        <w:pStyle w:val="ListParagraph"/>
        <w:numPr>
          <w:ilvl w:val="0"/>
          <w:numId w:val="31"/>
        </w:numPr>
        <w:bidi/>
        <w:spacing w:after="200" w:line="276" w:lineRule="auto"/>
        <w:contextualSpacing/>
        <w:jc w:val="both"/>
        <w:rPr>
          <w:rFonts w:ascii="Arial" w:hAnsi="Arial" w:cs="Arial"/>
          <w:b/>
          <w:bCs/>
          <w:highlight w:val="green"/>
        </w:rPr>
      </w:pPr>
      <w:r w:rsidRPr="00AB4A0E">
        <w:rPr>
          <w:rFonts w:ascii="Arial" w:hAnsi="Arial" w:cs="Arial"/>
          <w:rtl/>
        </w:rPr>
        <w:t xml:space="preserve">في حال ما منحنا العقد فإننا نطلب عمل الدفعات المستحقة بموجب العقد على الحساب التالية: </w:t>
      </w:r>
      <w:r w:rsidRPr="00AB4A0E">
        <w:rPr>
          <w:rFonts w:ascii="Arial" w:hAnsi="Arial" w:cs="Arial"/>
          <w:highlight w:val="green"/>
          <w:rtl/>
        </w:rPr>
        <w:t>[أدخل المراجع الضرورية].</w:t>
      </w:r>
    </w:p>
    <w:p w14:paraId="2E3575DA" w14:textId="77777777" w:rsidR="005D0986" w:rsidRPr="00AB4A0E" w:rsidRDefault="005D0986" w:rsidP="005D0986">
      <w:pPr>
        <w:pBdr>
          <w:bottom w:val="single" w:sz="6" w:space="1" w:color="auto"/>
        </w:pBdr>
        <w:bidi/>
        <w:jc w:val="both"/>
        <w:rPr>
          <w:rFonts w:ascii="Arial" w:hAnsi="Arial" w:cs="Arial"/>
          <w:b/>
          <w:bCs/>
          <w:rtl/>
        </w:rPr>
      </w:pPr>
      <w:r w:rsidRPr="00AB4A0E">
        <w:rPr>
          <w:rFonts w:ascii="Arial" w:hAnsi="Arial" w:cs="Arial"/>
          <w:b/>
          <w:bCs/>
          <w:rtl/>
        </w:rPr>
        <w:t>التوقيع والختم</w:t>
      </w:r>
    </w:p>
    <w:p w14:paraId="2E3575DB" w14:textId="77777777" w:rsidR="005D0986" w:rsidRPr="00AB4A0E" w:rsidRDefault="005D0986" w:rsidP="005D0986">
      <w:pPr>
        <w:bidi/>
        <w:jc w:val="both"/>
        <w:rPr>
          <w:rFonts w:ascii="Arial" w:hAnsi="Arial" w:cs="Arial"/>
          <w:rtl/>
        </w:rPr>
      </w:pPr>
      <w:r w:rsidRPr="00AB4A0E">
        <w:rPr>
          <w:rFonts w:ascii="Arial" w:hAnsi="Arial" w:cs="Arial"/>
          <w:rtl/>
        </w:rPr>
        <w:t>وقع عليه:</w:t>
      </w:r>
    </w:p>
    <w:p w14:paraId="2E3575DC" w14:textId="77777777" w:rsidR="005D0986" w:rsidRPr="00AB4A0E" w:rsidRDefault="005D0986" w:rsidP="005D0986">
      <w:pPr>
        <w:bidi/>
        <w:jc w:val="both"/>
        <w:rPr>
          <w:rFonts w:ascii="Arial" w:hAnsi="Arial" w:cs="Arial"/>
          <w:rtl/>
        </w:rPr>
      </w:pPr>
    </w:p>
    <w:p w14:paraId="2E3575DD" w14:textId="77777777" w:rsidR="005D0986" w:rsidRPr="00AB4A0E" w:rsidRDefault="005D0986" w:rsidP="005D0986">
      <w:pPr>
        <w:bidi/>
        <w:jc w:val="both"/>
        <w:rPr>
          <w:rFonts w:ascii="Arial" w:hAnsi="Arial" w:cs="Arial"/>
          <w:b/>
          <w:bCs/>
          <w:rtl/>
        </w:rPr>
      </w:pPr>
      <w:r w:rsidRPr="00AB4A0E">
        <w:rPr>
          <w:rFonts w:ascii="Arial" w:hAnsi="Arial" w:cs="Arial"/>
          <w:b/>
          <w:bCs/>
          <w:rtl/>
        </w:rPr>
        <w:t>صاحب العطاء</w:t>
      </w:r>
    </w:p>
    <w:p w14:paraId="2E3575DE" w14:textId="77777777" w:rsidR="005D0986" w:rsidRPr="00AB4A0E" w:rsidRDefault="005D0986" w:rsidP="005D0986">
      <w:pPr>
        <w:bidi/>
        <w:jc w:val="both"/>
        <w:rPr>
          <w:rFonts w:ascii="Arial" w:hAnsi="Arial" w:cs="Arial"/>
          <w:rtl/>
        </w:rPr>
      </w:pPr>
      <w:r w:rsidRPr="00AB4A0E">
        <w:rPr>
          <w:rFonts w:ascii="Arial" w:hAnsi="Arial" w:cs="Arial"/>
          <w:rtl/>
        </w:rPr>
        <w:t>اسم الشركة:</w:t>
      </w:r>
    </w:p>
    <w:p w14:paraId="2E3575DF" w14:textId="77777777" w:rsidR="005D0986" w:rsidRPr="00AB4A0E" w:rsidRDefault="005D0986" w:rsidP="005D0986">
      <w:pPr>
        <w:bidi/>
        <w:jc w:val="both"/>
        <w:rPr>
          <w:rFonts w:ascii="Arial" w:hAnsi="Arial" w:cs="Arial"/>
          <w:rtl/>
        </w:rPr>
      </w:pPr>
      <w:r w:rsidRPr="00AB4A0E">
        <w:rPr>
          <w:rFonts w:ascii="Arial" w:hAnsi="Arial" w:cs="Arial"/>
          <w:rtl/>
        </w:rPr>
        <w:t>العنوان:</w:t>
      </w:r>
    </w:p>
    <w:p w14:paraId="2E3575E0" w14:textId="77777777" w:rsidR="005D0986" w:rsidRPr="00AB4A0E" w:rsidRDefault="005D0986" w:rsidP="005D0986">
      <w:pPr>
        <w:bidi/>
        <w:jc w:val="both"/>
        <w:rPr>
          <w:rFonts w:ascii="Arial" w:hAnsi="Arial" w:cs="Arial"/>
          <w:rtl/>
        </w:rPr>
      </w:pPr>
      <w:r w:rsidRPr="00AB4A0E">
        <w:rPr>
          <w:rFonts w:ascii="Arial" w:hAnsi="Arial" w:cs="Arial"/>
          <w:rtl/>
        </w:rPr>
        <w:t>رقم الهاتف:</w:t>
      </w:r>
    </w:p>
    <w:p w14:paraId="2E3575E1" w14:textId="77777777" w:rsidR="005D0986" w:rsidRPr="00AB4A0E" w:rsidRDefault="005D0986" w:rsidP="005D0986">
      <w:pPr>
        <w:bidi/>
        <w:jc w:val="both"/>
        <w:rPr>
          <w:rFonts w:ascii="Arial" w:hAnsi="Arial" w:cs="Arial"/>
          <w:rtl/>
        </w:rPr>
      </w:pPr>
      <w:r w:rsidRPr="00AB4A0E">
        <w:rPr>
          <w:rFonts w:ascii="Arial" w:hAnsi="Arial" w:cs="Arial"/>
          <w:rtl/>
        </w:rPr>
        <w:t>البريد الإلكتروني:</w:t>
      </w:r>
    </w:p>
    <w:p w14:paraId="2E3575E2" w14:textId="77777777" w:rsidR="005D0986" w:rsidRPr="00AB4A0E" w:rsidRDefault="005D0986" w:rsidP="005D0986">
      <w:pPr>
        <w:bidi/>
        <w:ind w:left="-142"/>
        <w:rPr>
          <w:rFonts w:ascii="Arial" w:hAnsi="Arial" w:cs="Arial"/>
          <w:b/>
          <w:color w:val="FF0000"/>
          <w:sz w:val="20"/>
          <w:szCs w:val="20"/>
          <w:rtl/>
          <w:lang w:val="en-GB"/>
        </w:rPr>
      </w:pPr>
      <w:r w:rsidRPr="00AB4A0E">
        <w:rPr>
          <w:rFonts w:ascii="Arial" w:hAnsi="Arial" w:cs="Arial"/>
          <w:rtl/>
        </w:rPr>
        <w:t>اسم الشخص المسئول عن الاتصال:</w:t>
      </w:r>
      <w:r w:rsidRPr="00AB4A0E">
        <w:rPr>
          <w:rFonts w:ascii="Arial" w:hAnsi="Arial" w:cs="Arial"/>
          <w:b/>
          <w:color w:val="FF0000"/>
          <w:sz w:val="20"/>
          <w:szCs w:val="20"/>
          <w:lang w:val="en-GB"/>
        </w:rPr>
        <w:tab/>
      </w:r>
      <w:r w:rsidRPr="00AB4A0E">
        <w:rPr>
          <w:rFonts w:ascii="Arial" w:hAnsi="Arial" w:cs="Arial"/>
          <w:b/>
          <w:color w:val="FF0000"/>
          <w:sz w:val="20"/>
          <w:szCs w:val="20"/>
          <w:lang w:val="en-GB"/>
        </w:rPr>
        <w:tab/>
      </w:r>
      <w:r w:rsidRPr="00AB4A0E">
        <w:rPr>
          <w:rFonts w:ascii="Arial" w:hAnsi="Arial" w:cs="Arial"/>
          <w:b/>
          <w:color w:val="FF0000"/>
          <w:sz w:val="20"/>
          <w:szCs w:val="20"/>
          <w:lang w:val="en-GB"/>
        </w:rPr>
        <w:tab/>
      </w:r>
      <w:r w:rsidRPr="00AB4A0E">
        <w:rPr>
          <w:rFonts w:ascii="Arial" w:hAnsi="Arial" w:cs="Arial"/>
          <w:b/>
          <w:color w:val="FF0000"/>
          <w:sz w:val="20"/>
          <w:szCs w:val="20"/>
          <w:lang w:val="en-GB"/>
        </w:rPr>
        <w:tab/>
      </w:r>
    </w:p>
    <w:p w14:paraId="2E3575E3" w14:textId="77777777" w:rsidR="005D0986" w:rsidRPr="00AB4A0E" w:rsidRDefault="005D0986" w:rsidP="005D0986">
      <w:pPr>
        <w:bidi/>
        <w:ind w:left="-142"/>
        <w:rPr>
          <w:rFonts w:ascii="Arial" w:hAnsi="Arial" w:cs="Arial"/>
          <w:b/>
          <w:color w:val="FF0000"/>
          <w:sz w:val="20"/>
          <w:szCs w:val="20"/>
          <w:lang w:val="en-GB"/>
        </w:rPr>
      </w:pPr>
    </w:p>
    <w:p w14:paraId="2E3575E4" w14:textId="77777777" w:rsidR="005D0986" w:rsidRPr="00AB4A0E" w:rsidRDefault="005D0986" w:rsidP="005D0986">
      <w:pPr>
        <w:autoSpaceDE w:val="0"/>
        <w:autoSpaceDN w:val="0"/>
        <w:adjustRightInd w:val="0"/>
        <w:ind w:left="-142"/>
        <w:rPr>
          <w:rFonts w:ascii="Arial" w:hAnsi="Arial" w:cs="Arial"/>
          <w:sz w:val="20"/>
          <w:szCs w:val="20"/>
          <w:rtl/>
          <w:lang w:val="en-GB"/>
        </w:rPr>
      </w:pPr>
      <w:r w:rsidRPr="00AB4A0E">
        <w:rPr>
          <w:rFonts w:ascii="Arial" w:hAnsi="Arial" w:cs="Arial"/>
          <w:sz w:val="20"/>
          <w:szCs w:val="20"/>
          <w:lang w:val="en-GB"/>
        </w:rPr>
        <w:t xml:space="preserve">After having read your Tender Dossier no. </w:t>
      </w:r>
      <w:r w:rsidRPr="00AB4A0E">
        <w:rPr>
          <w:rFonts w:ascii="Arial" w:hAnsi="Arial" w:cs="Arial"/>
          <w:sz w:val="20"/>
          <w:szCs w:val="20"/>
          <w:highlight w:val="yellow"/>
          <w:lang w:val="en-GB"/>
        </w:rPr>
        <w:t>&lt;number&gt;</w:t>
      </w:r>
      <w:r w:rsidRPr="00AB4A0E">
        <w:rPr>
          <w:rFonts w:ascii="Arial" w:hAnsi="Arial" w:cs="Arial"/>
          <w:sz w:val="20"/>
          <w:szCs w:val="20"/>
          <w:lang w:val="en-GB"/>
        </w:rPr>
        <w:t xml:space="preserve"> for </w:t>
      </w:r>
      <w:r w:rsidRPr="00AB4A0E">
        <w:rPr>
          <w:rFonts w:ascii="Arial" w:hAnsi="Arial" w:cs="Arial"/>
          <w:sz w:val="20"/>
          <w:szCs w:val="20"/>
          <w:highlight w:val="yellow"/>
          <w:lang w:val="en-GB"/>
        </w:rPr>
        <w:t>&lt;contract title&gt;</w:t>
      </w:r>
      <w:r w:rsidRPr="00AB4A0E">
        <w:rPr>
          <w:rFonts w:ascii="Arial" w:hAnsi="Arial" w:cs="Arial"/>
          <w:sz w:val="20"/>
          <w:szCs w:val="20"/>
          <w:lang w:val="en-GB"/>
        </w:rPr>
        <w:t xml:space="preserve"> dated </w:t>
      </w:r>
      <w:r w:rsidRPr="00AB4A0E">
        <w:rPr>
          <w:rFonts w:ascii="Arial" w:hAnsi="Arial" w:cs="Arial"/>
          <w:sz w:val="20"/>
          <w:szCs w:val="20"/>
          <w:highlight w:val="yellow"/>
          <w:lang w:val="en-GB"/>
        </w:rPr>
        <w:t>&lt;date&gt;</w:t>
      </w:r>
      <w:r w:rsidRPr="00AB4A0E">
        <w:rPr>
          <w:rFonts w:ascii="Arial" w:hAnsi="Arial" w:cs="Arial"/>
          <w:sz w:val="20"/>
          <w:szCs w:val="20"/>
          <w:lang w:val="en-GB"/>
        </w:rPr>
        <w:t>, and after having examined the Tender Dossier, I/we hereby offer to execute and complete the services in conformity with all conditions in the Tender Dossier for the sum indicated in our financial proposal.</w:t>
      </w:r>
    </w:p>
    <w:p w14:paraId="2E3575E5" w14:textId="77777777" w:rsidR="005D0986" w:rsidRPr="00AB4A0E" w:rsidRDefault="005D0986" w:rsidP="005D0986">
      <w:pPr>
        <w:autoSpaceDE w:val="0"/>
        <w:autoSpaceDN w:val="0"/>
        <w:adjustRightInd w:val="0"/>
        <w:ind w:left="-142"/>
        <w:rPr>
          <w:rFonts w:ascii="Arial" w:hAnsi="Arial" w:cs="Arial"/>
          <w:sz w:val="20"/>
          <w:szCs w:val="20"/>
          <w:rtl/>
          <w:lang w:val="en-GB"/>
        </w:rPr>
      </w:pPr>
    </w:p>
    <w:p w14:paraId="2E3575E6" w14:textId="77777777" w:rsidR="005D0986" w:rsidRPr="00AB4A0E" w:rsidRDefault="005D0986" w:rsidP="005D0986">
      <w:pPr>
        <w:autoSpaceDE w:val="0"/>
        <w:autoSpaceDN w:val="0"/>
        <w:adjustRightInd w:val="0"/>
        <w:ind w:left="-142"/>
        <w:rPr>
          <w:rFonts w:ascii="Arial" w:hAnsi="Arial" w:cs="Arial"/>
          <w:sz w:val="20"/>
          <w:szCs w:val="20"/>
          <w:lang w:val="en-GB"/>
        </w:rPr>
      </w:pPr>
      <w:r w:rsidRPr="00AB4A0E">
        <w:rPr>
          <w:rFonts w:ascii="Arial" w:hAnsi="Arial" w:cs="Arial"/>
          <w:sz w:val="20"/>
          <w:szCs w:val="20"/>
          <w:lang w:val="en-GB"/>
        </w:rPr>
        <w:t>On behalf of the company I/we hereby:</w:t>
      </w:r>
    </w:p>
    <w:p w14:paraId="2E3575E7" w14:textId="77777777" w:rsidR="005D0986" w:rsidRPr="00AB4A0E" w:rsidRDefault="005D0986" w:rsidP="005D0986">
      <w:pPr>
        <w:autoSpaceDE w:val="0"/>
        <w:autoSpaceDN w:val="0"/>
        <w:adjustRightInd w:val="0"/>
        <w:rPr>
          <w:rFonts w:ascii="Arial" w:hAnsi="Arial" w:cs="Arial"/>
          <w:sz w:val="20"/>
          <w:szCs w:val="20"/>
          <w:lang w:val="en-GB"/>
        </w:rPr>
      </w:pPr>
    </w:p>
    <w:p w14:paraId="2E3575E8" w14:textId="77777777" w:rsidR="005D0986" w:rsidRPr="00AB4A0E" w:rsidRDefault="005D0986" w:rsidP="005D0986">
      <w:pPr>
        <w:numPr>
          <w:ilvl w:val="0"/>
          <w:numId w:val="1"/>
        </w:numPr>
        <w:autoSpaceDE w:val="0"/>
        <w:autoSpaceDN w:val="0"/>
        <w:adjustRightInd w:val="0"/>
        <w:rPr>
          <w:rFonts w:ascii="Arial" w:hAnsi="Arial" w:cs="Arial"/>
          <w:sz w:val="20"/>
          <w:szCs w:val="20"/>
          <w:lang w:val="en-GB"/>
        </w:rPr>
      </w:pPr>
      <w:r w:rsidRPr="00AB4A0E">
        <w:rPr>
          <w:rFonts w:ascii="Arial" w:hAnsi="Arial" w:cs="Arial"/>
          <w:sz w:val="20"/>
          <w:szCs w:val="20"/>
          <w:lang w:val="en-GB"/>
        </w:rPr>
        <w:t>Accept, without restrictions, all the provisions in the Tender Dossier including the General Terms and Conditions for Service Contracts - Ver2 2012 and the Draft Service Contract including all annexes.</w:t>
      </w:r>
    </w:p>
    <w:p w14:paraId="2E3575E9" w14:textId="77777777" w:rsidR="005D0986" w:rsidRPr="00AB4A0E" w:rsidRDefault="005D0986" w:rsidP="005D0986">
      <w:pPr>
        <w:autoSpaceDE w:val="0"/>
        <w:autoSpaceDN w:val="0"/>
        <w:adjustRightInd w:val="0"/>
        <w:ind w:left="360"/>
        <w:rPr>
          <w:rFonts w:ascii="Arial" w:hAnsi="Arial" w:cs="Arial"/>
          <w:sz w:val="20"/>
          <w:szCs w:val="20"/>
          <w:lang w:val="en-GB"/>
        </w:rPr>
      </w:pPr>
    </w:p>
    <w:p w14:paraId="2E3575EA" w14:textId="77777777" w:rsidR="005D0986" w:rsidRPr="00AB4A0E" w:rsidRDefault="005D0986" w:rsidP="005D0986">
      <w:pPr>
        <w:numPr>
          <w:ilvl w:val="0"/>
          <w:numId w:val="1"/>
        </w:numPr>
        <w:autoSpaceDE w:val="0"/>
        <w:autoSpaceDN w:val="0"/>
        <w:adjustRightInd w:val="0"/>
        <w:rPr>
          <w:rFonts w:ascii="Arial" w:hAnsi="Arial" w:cs="Arial"/>
          <w:sz w:val="20"/>
          <w:szCs w:val="20"/>
          <w:lang w:val="en-GB"/>
        </w:rPr>
      </w:pPr>
      <w:r w:rsidRPr="00AB4A0E">
        <w:rPr>
          <w:rFonts w:ascii="Arial" w:hAnsi="Arial" w:cs="Arial"/>
          <w:sz w:val="20"/>
          <w:szCs w:val="20"/>
          <w:lang w:val="en-GB"/>
        </w:rPr>
        <w:t xml:space="preserve">Provided that a contract is issued by the Contracting Authority I/we hereby commit to perform all services described in the Terms of Reference, Annex 1 within the time frame described in our Organisation and Methodology Form. </w:t>
      </w:r>
    </w:p>
    <w:p w14:paraId="2E3575EB" w14:textId="77777777" w:rsidR="005D0986" w:rsidRPr="00AB4A0E" w:rsidRDefault="005D0986" w:rsidP="005D0986">
      <w:pPr>
        <w:pStyle w:val="ListParagraph"/>
        <w:rPr>
          <w:rFonts w:ascii="Arial" w:hAnsi="Arial" w:cs="Arial"/>
          <w:sz w:val="20"/>
          <w:szCs w:val="20"/>
          <w:lang w:val="en-GB"/>
        </w:rPr>
      </w:pPr>
    </w:p>
    <w:p w14:paraId="2E3575EC" w14:textId="77777777" w:rsidR="005D0986" w:rsidRPr="00AB4A0E" w:rsidRDefault="005D0986" w:rsidP="005D0986">
      <w:pPr>
        <w:numPr>
          <w:ilvl w:val="0"/>
          <w:numId w:val="1"/>
        </w:numPr>
        <w:autoSpaceDE w:val="0"/>
        <w:autoSpaceDN w:val="0"/>
        <w:adjustRightInd w:val="0"/>
        <w:rPr>
          <w:rFonts w:ascii="Arial" w:hAnsi="Arial" w:cs="Arial"/>
          <w:sz w:val="20"/>
          <w:szCs w:val="20"/>
          <w:lang w:val="en-GB"/>
        </w:rPr>
      </w:pPr>
      <w:r w:rsidRPr="00AB4A0E">
        <w:rPr>
          <w:rFonts w:ascii="Arial" w:hAnsi="Arial" w:cs="Arial"/>
          <w:sz w:val="20"/>
          <w:szCs w:val="20"/>
          <w:highlight w:val="cyan"/>
          <w:lang w:val="en-GB"/>
        </w:rPr>
        <w:t xml:space="preserve">(Option: If our tender is accepted, we undertake to provide a performance guarantee of </w:t>
      </w:r>
      <w:r w:rsidRPr="00AB4A0E">
        <w:rPr>
          <w:rFonts w:ascii="Arial" w:hAnsi="Arial" w:cs="Arial"/>
          <w:sz w:val="20"/>
          <w:szCs w:val="20"/>
          <w:highlight w:val="yellow"/>
          <w:lang w:val="en-GB"/>
        </w:rPr>
        <w:t xml:space="preserve">&lt;10%&gt; </w:t>
      </w:r>
      <w:r w:rsidRPr="00AB4A0E">
        <w:rPr>
          <w:rFonts w:ascii="Arial" w:hAnsi="Arial" w:cs="Arial"/>
          <w:sz w:val="20"/>
          <w:szCs w:val="20"/>
          <w:highlight w:val="cyan"/>
          <w:lang w:val="en-GB"/>
        </w:rPr>
        <w:t>of the contract value.)</w:t>
      </w:r>
      <w:r w:rsidRPr="00AB4A0E">
        <w:rPr>
          <w:rFonts w:ascii="Arial" w:hAnsi="Arial" w:cs="Arial"/>
          <w:sz w:val="20"/>
          <w:szCs w:val="20"/>
          <w:lang w:val="en-GB"/>
        </w:rPr>
        <w:t xml:space="preserve"> </w:t>
      </w:r>
      <w:r w:rsidRPr="00AB4A0E">
        <w:rPr>
          <w:rFonts w:ascii="Arial" w:hAnsi="Arial" w:cs="Arial"/>
          <w:b/>
          <w:sz w:val="20"/>
          <w:szCs w:val="20"/>
          <w:highlight w:val="red"/>
          <w:lang w:val="en-GB"/>
        </w:rPr>
        <w:t>(Note: delete option if not required)</w:t>
      </w:r>
    </w:p>
    <w:p w14:paraId="2E3575ED" w14:textId="77777777" w:rsidR="005D0986" w:rsidRPr="00AB4A0E" w:rsidRDefault="005D0986" w:rsidP="005D0986">
      <w:pPr>
        <w:autoSpaceDE w:val="0"/>
        <w:autoSpaceDN w:val="0"/>
        <w:adjustRightInd w:val="0"/>
        <w:rPr>
          <w:rFonts w:ascii="Arial" w:hAnsi="Arial" w:cs="Arial"/>
          <w:sz w:val="20"/>
          <w:szCs w:val="20"/>
          <w:lang w:val="en-GB"/>
        </w:rPr>
      </w:pPr>
    </w:p>
    <w:p w14:paraId="2E3575EE" w14:textId="77777777" w:rsidR="005D0986" w:rsidRPr="00AB4A0E" w:rsidRDefault="005D0986" w:rsidP="005D0986">
      <w:pPr>
        <w:numPr>
          <w:ilvl w:val="0"/>
          <w:numId w:val="1"/>
        </w:numPr>
        <w:autoSpaceDE w:val="0"/>
        <w:autoSpaceDN w:val="0"/>
        <w:adjustRightInd w:val="0"/>
        <w:rPr>
          <w:rFonts w:ascii="Arial" w:hAnsi="Arial" w:cs="Arial"/>
          <w:sz w:val="20"/>
          <w:szCs w:val="20"/>
          <w:lang w:val="en-GB"/>
        </w:rPr>
      </w:pPr>
      <w:r w:rsidRPr="00AB4A0E">
        <w:rPr>
          <w:rFonts w:ascii="Arial" w:hAnsi="Arial" w:cs="Arial"/>
          <w:sz w:val="20"/>
          <w:szCs w:val="20"/>
          <w:lang w:val="en-GB"/>
        </w:rPr>
        <w:t xml:space="preserve">Certify and attest compliance with eligibility criteria of article 33 of the General Terms and Conditions for Service - Ver2 2012. </w:t>
      </w:r>
    </w:p>
    <w:p w14:paraId="2E3575EF" w14:textId="77777777" w:rsidR="005D0986" w:rsidRPr="00AB4A0E" w:rsidRDefault="005D0986" w:rsidP="005D0986">
      <w:pPr>
        <w:autoSpaceDE w:val="0"/>
        <w:autoSpaceDN w:val="0"/>
        <w:adjustRightInd w:val="0"/>
        <w:rPr>
          <w:rFonts w:ascii="Arial" w:hAnsi="Arial" w:cs="Arial"/>
          <w:sz w:val="20"/>
          <w:szCs w:val="20"/>
          <w:lang w:val="en-GB"/>
        </w:rPr>
      </w:pPr>
    </w:p>
    <w:p w14:paraId="2E3575F0" w14:textId="77777777" w:rsidR="005D0986" w:rsidRPr="00AB4A0E" w:rsidRDefault="005D0986" w:rsidP="005D0986">
      <w:pPr>
        <w:numPr>
          <w:ilvl w:val="0"/>
          <w:numId w:val="1"/>
        </w:numPr>
        <w:autoSpaceDE w:val="0"/>
        <w:autoSpaceDN w:val="0"/>
        <w:adjustRightInd w:val="0"/>
        <w:rPr>
          <w:rFonts w:ascii="Arial" w:hAnsi="Arial" w:cs="Arial"/>
          <w:sz w:val="20"/>
          <w:szCs w:val="20"/>
          <w:lang w:val="en-GB"/>
        </w:rPr>
      </w:pPr>
      <w:r w:rsidRPr="00AB4A0E">
        <w:rPr>
          <w:rFonts w:ascii="Arial" w:hAnsi="Arial" w:cs="Arial"/>
          <w:sz w:val="20"/>
          <w:szCs w:val="20"/>
          <w:lang w:val="en-GB"/>
        </w:rPr>
        <w:t>Certify and attest compliance with the Code of Conduct for Contractors in Annex 5.</w:t>
      </w:r>
    </w:p>
    <w:p w14:paraId="2E3575F1" w14:textId="77777777" w:rsidR="005D0986" w:rsidRPr="00AB4A0E" w:rsidRDefault="005D0986" w:rsidP="005D0986">
      <w:pPr>
        <w:autoSpaceDE w:val="0"/>
        <w:autoSpaceDN w:val="0"/>
        <w:adjustRightInd w:val="0"/>
        <w:ind w:left="720"/>
        <w:rPr>
          <w:rFonts w:ascii="Arial" w:hAnsi="Arial" w:cs="Arial"/>
          <w:sz w:val="20"/>
          <w:szCs w:val="20"/>
          <w:lang w:val="en-GB"/>
        </w:rPr>
      </w:pPr>
      <w:r w:rsidRPr="00AB4A0E">
        <w:rPr>
          <w:rFonts w:ascii="Arial" w:hAnsi="Arial" w:cs="Arial"/>
          <w:sz w:val="20"/>
          <w:szCs w:val="20"/>
          <w:lang w:val="en-GB"/>
        </w:rPr>
        <w:t xml:space="preserve"> </w:t>
      </w:r>
    </w:p>
    <w:p w14:paraId="2E3575F2" w14:textId="77777777" w:rsidR="005D0986" w:rsidRPr="00AB4A0E" w:rsidRDefault="005D0986" w:rsidP="005D0986">
      <w:pPr>
        <w:autoSpaceDE w:val="0"/>
        <w:autoSpaceDN w:val="0"/>
        <w:adjustRightInd w:val="0"/>
        <w:rPr>
          <w:rFonts w:ascii="Arial" w:hAnsi="Arial" w:cs="Arial"/>
          <w:sz w:val="20"/>
          <w:szCs w:val="20"/>
          <w:lang w:val="en-GB"/>
        </w:rPr>
      </w:pPr>
      <w:r w:rsidRPr="00AB4A0E">
        <w:rPr>
          <w:rFonts w:ascii="Arial" w:hAnsi="Arial" w:cs="Arial"/>
          <w:sz w:val="20"/>
          <w:szCs w:val="20"/>
          <w:lang w:val="en-GB"/>
        </w:rPr>
        <w:t>The above declarations will become an integrated part of the Contract and misrepresentation will be regarded as grounds for termination.</w:t>
      </w:r>
    </w:p>
    <w:p w14:paraId="2E3575F3" w14:textId="77777777" w:rsidR="005D0986" w:rsidRPr="00AB4A0E" w:rsidRDefault="005D0986" w:rsidP="005D0986">
      <w:pPr>
        <w:rPr>
          <w:rFonts w:ascii="Arial" w:hAnsi="Arial" w:cs="Arial"/>
          <w:color w:val="FF0000"/>
          <w:sz w:val="20"/>
          <w:szCs w:val="20"/>
          <w:lang w:val="en-GB"/>
        </w:rPr>
      </w:pPr>
    </w:p>
    <w:p w14:paraId="2E3575F4" w14:textId="77777777" w:rsidR="005D0986" w:rsidRPr="00AB4A0E" w:rsidRDefault="005D0986" w:rsidP="005D0986">
      <w:pPr>
        <w:numPr>
          <w:ilvl w:val="0"/>
          <w:numId w:val="4"/>
        </w:numPr>
        <w:tabs>
          <w:tab w:val="clear" w:pos="1080"/>
          <w:tab w:val="num" w:pos="1276"/>
        </w:tabs>
        <w:ind w:left="709"/>
        <w:rPr>
          <w:rFonts w:ascii="Arial" w:hAnsi="Arial" w:cs="Arial"/>
          <w:sz w:val="20"/>
          <w:szCs w:val="20"/>
          <w:lang w:val="en-GB"/>
        </w:rPr>
      </w:pPr>
      <w:r w:rsidRPr="00AB4A0E">
        <w:rPr>
          <w:rFonts w:ascii="Arial" w:hAnsi="Arial" w:cs="Arial"/>
          <w:sz w:val="20"/>
          <w:szCs w:val="20"/>
          <w:highlight w:val="cyan"/>
          <w:lang w:val="en-GB"/>
        </w:rPr>
        <w:t xml:space="preserve">(Option: Our company/business has the following nationality </w:t>
      </w:r>
      <w:r w:rsidRPr="00AB4A0E">
        <w:rPr>
          <w:rFonts w:ascii="Arial" w:hAnsi="Arial" w:cs="Arial"/>
          <w:sz w:val="20"/>
          <w:szCs w:val="20"/>
          <w:highlight w:val="green"/>
          <w:lang w:val="en-GB"/>
        </w:rPr>
        <w:t>[insert]</w:t>
      </w:r>
      <w:r w:rsidRPr="00AB4A0E">
        <w:rPr>
          <w:rFonts w:ascii="Arial" w:hAnsi="Arial" w:cs="Arial"/>
          <w:sz w:val="20"/>
          <w:szCs w:val="20"/>
          <w:highlight w:val="cyan"/>
          <w:lang w:val="en-GB"/>
        </w:rPr>
        <w:t>, as evidenced in the enclosed Company Registration Certificate/proof of nationality.)</w:t>
      </w:r>
      <w:r w:rsidRPr="00AB4A0E">
        <w:rPr>
          <w:rFonts w:ascii="Arial" w:hAnsi="Arial" w:cs="Arial"/>
          <w:sz w:val="20"/>
          <w:szCs w:val="20"/>
          <w:lang w:val="en-GB"/>
        </w:rPr>
        <w:t xml:space="preserve"> </w:t>
      </w:r>
      <w:r w:rsidRPr="00AB4A0E">
        <w:rPr>
          <w:rFonts w:ascii="Arial" w:hAnsi="Arial" w:cs="Arial"/>
          <w:b/>
          <w:sz w:val="20"/>
          <w:szCs w:val="20"/>
          <w:highlight w:val="red"/>
          <w:lang w:val="en-GB"/>
        </w:rPr>
        <w:t>(Note: delete option if not required)</w:t>
      </w:r>
    </w:p>
    <w:p w14:paraId="2E3575F5" w14:textId="77777777" w:rsidR="005D0986" w:rsidRPr="00AB4A0E" w:rsidRDefault="005D0986" w:rsidP="005D0986">
      <w:pPr>
        <w:ind w:left="360"/>
        <w:rPr>
          <w:rFonts w:ascii="Arial" w:hAnsi="Arial" w:cs="Arial"/>
          <w:sz w:val="20"/>
          <w:szCs w:val="20"/>
          <w:lang w:val="en-GB"/>
        </w:rPr>
      </w:pPr>
    </w:p>
    <w:p w14:paraId="2E3575F6" w14:textId="77777777" w:rsidR="005D0986" w:rsidRPr="00AB4A0E" w:rsidRDefault="005D0986" w:rsidP="005D0986">
      <w:pPr>
        <w:numPr>
          <w:ilvl w:val="0"/>
          <w:numId w:val="4"/>
        </w:numPr>
        <w:tabs>
          <w:tab w:val="clear" w:pos="1080"/>
        </w:tabs>
        <w:ind w:left="709"/>
        <w:rPr>
          <w:rFonts w:ascii="Arial" w:hAnsi="Arial" w:cs="Arial"/>
          <w:sz w:val="20"/>
          <w:szCs w:val="20"/>
          <w:lang w:val="en-GB"/>
        </w:rPr>
      </w:pPr>
      <w:r w:rsidRPr="00AB4A0E">
        <w:rPr>
          <w:rFonts w:ascii="Arial" w:hAnsi="Arial" w:cs="Arial"/>
          <w:sz w:val="20"/>
          <w:szCs w:val="20"/>
          <w:lang w:val="en-GB"/>
        </w:rPr>
        <w:t xml:space="preserve">In the event the Contract is awarded to us, we request that payments under the contract be made to the following account: </w:t>
      </w:r>
      <w:r w:rsidRPr="00AB4A0E">
        <w:rPr>
          <w:rFonts w:ascii="Arial" w:hAnsi="Arial" w:cs="Arial"/>
          <w:sz w:val="20"/>
          <w:szCs w:val="20"/>
          <w:highlight w:val="green"/>
          <w:lang w:val="en-GB"/>
        </w:rPr>
        <w:t>[insert all necessary references]</w:t>
      </w:r>
      <w:r w:rsidRPr="00AB4A0E">
        <w:rPr>
          <w:rFonts w:ascii="Arial" w:hAnsi="Arial" w:cs="Arial"/>
          <w:sz w:val="20"/>
          <w:szCs w:val="20"/>
          <w:lang w:val="en-GB"/>
        </w:rPr>
        <w:t>.</w:t>
      </w:r>
    </w:p>
    <w:p w14:paraId="2E3575F7" w14:textId="77777777" w:rsidR="005D0986" w:rsidRPr="00AB4A0E" w:rsidRDefault="005D0986" w:rsidP="005D0986">
      <w:pPr>
        <w:autoSpaceDE w:val="0"/>
        <w:autoSpaceDN w:val="0"/>
        <w:adjustRightInd w:val="0"/>
        <w:ind w:left="360"/>
        <w:rPr>
          <w:rFonts w:ascii="Arial" w:hAnsi="Arial" w:cs="Arial"/>
          <w:sz w:val="20"/>
          <w:szCs w:val="20"/>
          <w:lang w:val="en-GB"/>
        </w:rPr>
      </w:pPr>
    </w:p>
    <w:p w14:paraId="2E3575F8" w14:textId="77777777" w:rsidR="005D0986" w:rsidRPr="00AB4A0E" w:rsidRDefault="005D0986" w:rsidP="005D0986">
      <w:pPr>
        <w:autoSpaceDE w:val="0"/>
        <w:autoSpaceDN w:val="0"/>
        <w:adjustRightInd w:val="0"/>
        <w:ind w:left="360"/>
        <w:rPr>
          <w:rFonts w:ascii="Arial" w:hAnsi="Arial" w:cs="Arial"/>
          <w:sz w:val="20"/>
          <w:szCs w:val="20"/>
          <w:lang w:val="en-GB"/>
        </w:rPr>
      </w:pPr>
    </w:p>
    <w:p w14:paraId="2E3575F9" w14:textId="77777777" w:rsidR="005D0986" w:rsidRPr="00AB4A0E" w:rsidRDefault="005D0986" w:rsidP="005D0986">
      <w:pPr>
        <w:pBdr>
          <w:bottom w:val="single" w:sz="4" w:space="1" w:color="auto"/>
        </w:pBdr>
        <w:autoSpaceDE w:val="0"/>
        <w:autoSpaceDN w:val="0"/>
        <w:adjustRightInd w:val="0"/>
        <w:rPr>
          <w:rFonts w:ascii="Arial" w:hAnsi="Arial" w:cs="Arial"/>
          <w:color w:val="FF0000"/>
          <w:sz w:val="20"/>
          <w:szCs w:val="20"/>
          <w:lang w:val="en-GB"/>
        </w:rPr>
      </w:pPr>
    </w:p>
    <w:p w14:paraId="2E3575FA" w14:textId="77777777" w:rsidR="005D0986" w:rsidRPr="00AB4A0E" w:rsidRDefault="005D0986" w:rsidP="005D0986">
      <w:pPr>
        <w:pBdr>
          <w:bottom w:val="single" w:sz="4" w:space="1" w:color="auto"/>
        </w:pBdr>
        <w:autoSpaceDE w:val="0"/>
        <w:autoSpaceDN w:val="0"/>
        <w:adjustRightInd w:val="0"/>
        <w:rPr>
          <w:rFonts w:ascii="Arial" w:hAnsi="Arial" w:cs="Arial"/>
          <w:color w:val="FF0000"/>
          <w:sz w:val="20"/>
          <w:szCs w:val="20"/>
          <w:lang w:val="en-GB"/>
        </w:rPr>
      </w:pPr>
    </w:p>
    <w:p w14:paraId="2E3575FB" w14:textId="77777777" w:rsidR="005D0986" w:rsidRPr="00AB4A0E" w:rsidRDefault="005D0986" w:rsidP="005D0986">
      <w:pPr>
        <w:pBdr>
          <w:bottom w:val="single" w:sz="4" w:space="1" w:color="auto"/>
        </w:pBdr>
        <w:autoSpaceDE w:val="0"/>
        <w:autoSpaceDN w:val="0"/>
        <w:adjustRightInd w:val="0"/>
        <w:rPr>
          <w:rFonts w:ascii="Arial" w:hAnsi="Arial" w:cs="Arial"/>
          <w:color w:val="FF0000"/>
          <w:sz w:val="20"/>
          <w:szCs w:val="20"/>
          <w:lang w:val="en-GB"/>
        </w:rPr>
      </w:pPr>
    </w:p>
    <w:p w14:paraId="2E3575FC" w14:textId="77777777" w:rsidR="005D0986" w:rsidRPr="00AB4A0E" w:rsidRDefault="005D0986" w:rsidP="005D0986">
      <w:pPr>
        <w:pBdr>
          <w:bottom w:val="single" w:sz="4" w:space="1" w:color="auto"/>
        </w:pBdr>
        <w:autoSpaceDE w:val="0"/>
        <w:autoSpaceDN w:val="0"/>
        <w:adjustRightInd w:val="0"/>
        <w:rPr>
          <w:rFonts w:ascii="Arial" w:hAnsi="Arial" w:cs="Arial"/>
          <w:sz w:val="20"/>
          <w:szCs w:val="20"/>
          <w:lang w:val="en-GB"/>
        </w:rPr>
      </w:pPr>
      <w:r w:rsidRPr="00AB4A0E">
        <w:rPr>
          <w:rFonts w:ascii="Arial" w:hAnsi="Arial" w:cs="Arial"/>
          <w:sz w:val="20"/>
          <w:szCs w:val="20"/>
          <w:lang w:val="en-GB"/>
        </w:rPr>
        <w:t>Signature and stamp:</w:t>
      </w:r>
    </w:p>
    <w:p w14:paraId="2E3575FD" w14:textId="77777777" w:rsidR="005D0986" w:rsidRPr="00AB4A0E" w:rsidRDefault="005D0986" w:rsidP="005D0986">
      <w:pPr>
        <w:pBdr>
          <w:bottom w:val="single" w:sz="4" w:space="1" w:color="auto"/>
        </w:pBdr>
        <w:autoSpaceDE w:val="0"/>
        <w:autoSpaceDN w:val="0"/>
        <w:adjustRightInd w:val="0"/>
        <w:rPr>
          <w:rFonts w:ascii="Arial" w:hAnsi="Arial" w:cs="Arial"/>
          <w:sz w:val="20"/>
          <w:szCs w:val="20"/>
          <w:lang w:val="en-GB"/>
        </w:rPr>
      </w:pPr>
    </w:p>
    <w:p w14:paraId="2E3575FE" w14:textId="77777777" w:rsidR="005D0986" w:rsidRPr="00AB4A0E" w:rsidRDefault="005D0986" w:rsidP="005D0986">
      <w:pPr>
        <w:pBdr>
          <w:bottom w:val="single" w:sz="4" w:space="1" w:color="auto"/>
        </w:pBdr>
        <w:autoSpaceDE w:val="0"/>
        <w:autoSpaceDN w:val="0"/>
        <w:adjustRightInd w:val="0"/>
        <w:rPr>
          <w:rFonts w:ascii="Arial" w:hAnsi="Arial" w:cs="Arial"/>
          <w:sz w:val="20"/>
          <w:szCs w:val="20"/>
          <w:lang w:val="en-GB"/>
        </w:rPr>
      </w:pPr>
    </w:p>
    <w:p w14:paraId="2E3575FF" w14:textId="77777777" w:rsidR="005D0986" w:rsidRPr="00AB4A0E" w:rsidRDefault="005D0986" w:rsidP="005D0986">
      <w:pPr>
        <w:autoSpaceDE w:val="0"/>
        <w:autoSpaceDN w:val="0"/>
        <w:adjustRightInd w:val="0"/>
        <w:rPr>
          <w:rFonts w:ascii="Arial" w:hAnsi="Arial" w:cs="Arial"/>
          <w:sz w:val="20"/>
          <w:szCs w:val="20"/>
          <w:lang w:val="en-GB"/>
        </w:rPr>
      </w:pPr>
      <w:r w:rsidRPr="00AB4A0E">
        <w:rPr>
          <w:rFonts w:ascii="Arial" w:hAnsi="Arial" w:cs="Arial"/>
          <w:sz w:val="20"/>
          <w:szCs w:val="20"/>
          <w:lang w:val="en-GB"/>
        </w:rPr>
        <w:t xml:space="preserve">Signed by: </w:t>
      </w:r>
    </w:p>
    <w:p w14:paraId="2E357600" w14:textId="77777777" w:rsidR="005D0986" w:rsidRPr="00AB4A0E" w:rsidRDefault="005D0986" w:rsidP="005D0986">
      <w:pPr>
        <w:autoSpaceDE w:val="0"/>
        <w:autoSpaceDN w:val="0"/>
        <w:adjustRightInd w:val="0"/>
        <w:rPr>
          <w:rFonts w:ascii="Arial" w:hAnsi="Arial" w:cs="Arial"/>
          <w:sz w:val="20"/>
          <w:szCs w:val="20"/>
          <w:lang w:val="en-GB"/>
        </w:rPr>
      </w:pPr>
    </w:p>
    <w:p w14:paraId="2E357601" w14:textId="77777777" w:rsidR="005D0986" w:rsidRPr="00AB4A0E" w:rsidRDefault="005D0986" w:rsidP="005D0986">
      <w:pPr>
        <w:autoSpaceDE w:val="0"/>
        <w:autoSpaceDN w:val="0"/>
        <w:adjustRightInd w:val="0"/>
        <w:jc w:val="center"/>
        <w:rPr>
          <w:rFonts w:ascii="Arial" w:hAnsi="Arial" w:cs="Arial"/>
          <w:sz w:val="20"/>
          <w:szCs w:val="20"/>
          <w:lang w:val="en-GB"/>
        </w:rPr>
      </w:pPr>
    </w:p>
    <w:p w14:paraId="2E357602" w14:textId="77777777" w:rsidR="005D0986" w:rsidRPr="00AB4A0E" w:rsidRDefault="005D0986" w:rsidP="005D0986">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D0986" w:rsidRPr="00AB4A0E" w14:paraId="2E357605" w14:textId="77777777" w:rsidTr="00AB4A0E">
        <w:tc>
          <w:tcPr>
            <w:tcW w:w="2451" w:type="dxa"/>
          </w:tcPr>
          <w:p w14:paraId="2E357603" w14:textId="77777777" w:rsidR="005D0986" w:rsidRPr="00AB4A0E" w:rsidRDefault="005D0986" w:rsidP="00AB4A0E">
            <w:pPr>
              <w:autoSpaceDE w:val="0"/>
              <w:autoSpaceDN w:val="0"/>
              <w:adjustRightInd w:val="0"/>
              <w:rPr>
                <w:rFonts w:ascii="Arial" w:hAnsi="Arial" w:cs="Arial"/>
                <w:b/>
                <w:sz w:val="20"/>
                <w:szCs w:val="20"/>
                <w:lang w:val="en-GB"/>
              </w:rPr>
            </w:pPr>
            <w:r w:rsidRPr="00AB4A0E">
              <w:rPr>
                <w:rFonts w:ascii="Arial" w:hAnsi="Arial" w:cs="Arial"/>
                <w:b/>
                <w:sz w:val="20"/>
                <w:szCs w:val="20"/>
                <w:lang w:val="en-GB"/>
              </w:rPr>
              <w:t>The Tenderer</w:t>
            </w:r>
          </w:p>
        </w:tc>
        <w:tc>
          <w:tcPr>
            <w:tcW w:w="5397" w:type="dxa"/>
          </w:tcPr>
          <w:p w14:paraId="2E357604" w14:textId="77777777" w:rsidR="005D0986" w:rsidRPr="00AB4A0E" w:rsidRDefault="005D0986" w:rsidP="00AB4A0E">
            <w:pPr>
              <w:autoSpaceDE w:val="0"/>
              <w:autoSpaceDN w:val="0"/>
              <w:adjustRightInd w:val="0"/>
              <w:rPr>
                <w:rFonts w:ascii="Arial" w:hAnsi="Arial" w:cs="Arial"/>
                <w:b/>
                <w:sz w:val="20"/>
                <w:szCs w:val="20"/>
                <w:lang w:val="en-GB"/>
              </w:rPr>
            </w:pPr>
          </w:p>
        </w:tc>
      </w:tr>
      <w:tr w:rsidR="005D0986" w:rsidRPr="00AB4A0E" w14:paraId="2E357608" w14:textId="77777777" w:rsidTr="00AB4A0E">
        <w:tc>
          <w:tcPr>
            <w:tcW w:w="2451" w:type="dxa"/>
          </w:tcPr>
          <w:p w14:paraId="2E357606" w14:textId="77777777" w:rsidR="005D0986" w:rsidRPr="00AB4A0E" w:rsidRDefault="005D0986" w:rsidP="00AB4A0E">
            <w:pPr>
              <w:autoSpaceDE w:val="0"/>
              <w:autoSpaceDN w:val="0"/>
              <w:adjustRightInd w:val="0"/>
              <w:rPr>
                <w:rFonts w:ascii="Arial" w:hAnsi="Arial" w:cs="Arial"/>
                <w:sz w:val="20"/>
                <w:szCs w:val="20"/>
                <w:lang w:val="en-GB"/>
              </w:rPr>
            </w:pPr>
            <w:r w:rsidRPr="00AB4A0E">
              <w:rPr>
                <w:rFonts w:ascii="Arial" w:hAnsi="Arial" w:cs="Arial"/>
                <w:sz w:val="20"/>
                <w:szCs w:val="20"/>
                <w:lang w:val="en-GB"/>
              </w:rPr>
              <w:t>Name of the company:</w:t>
            </w:r>
          </w:p>
        </w:tc>
        <w:tc>
          <w:tcPr>
            <w:tcW w:w="5397" w:type="dxa"/>
          </w:tcPr>
          <w:p w14:paraId="2E357607" w14:textId="77777777" w:rsidR="005D0986" w:rsidRPr="00AB4A0E" w:rsidRDefault="005D0986" w:rsidP="00AB4A0E">
            <w:pPr>
              <w:autoSpaceDE w:val="0"/>
              <w:autoSpaceDN w:val="0"/>
              <w:adjustRightInd w:val="0"/>
              <w:rPr>
                <w:rFonts w:ascii="Arial" w:hAnsi="Arial" w:cs="Arial"/>
                <w:b/>
                <w:sz w:val="20"/>
                <w:szCs w:val="20"/>
                <w:lang w:val="en-GB"/>
              </w:rPr>
            </w:pPr>
          </w:p>
        </w:tc>
      </w:tr>
      <w:tr w:rsidR="005D0986" w:rsidRPr="00AB4A0E" w14:paraId="2E35760B" w14:textId="77777777" w:rsidTr="00AB4A0E">
        <w:tc>
          <w:tcPr>
            <w:tcW w:w="2451" w:type="dxa"/>
          </w:tcPr>
          <w:p w14:paraId="2E357609" w14:textId="77777777" w:rsidR="005D0986" w:rsidRPr="00AB4A0E" w:rsidRDefault="005D0986" w:rsidP="00AB4A0E">
            <w:pPr>
              <w:autoSpaceDE w:val="0"/>
              <w:autoSpaceDN w:val="0"/>
              <w:adjustRightInd w:val="0"/>
              <w:rPr>
                <w:rFonts w:ascii="Arial" w:hAnsi="Arial" w:cs="Arial"/>
                <w:sz w:val="20"/>
                <w:szCs w:val="20"/>
                <w:lang w:val="en-GB"/>
              </w:rPr>
            </w:pPr>
            <w:r w:rsidRPr="00AB4A0E">
              <w:rPr>
                <w:rFonts w:ascii="Arial" w:hAnsi="Arial" w:cs="Arial"/>
                <w:sz w:val="20"/>
                <w:szCs w:val="20"/>
                <w:lang w:val="en-GB"/>
              </w:rPr>
              <w:t xml:space="preserve">Address: </w:t>
            </w:r>
          </w:p>
        </w:tc>
        <w:tc>
          <w:tcPr>
            <w:tcW w:w="5397" w:type="dxa"/>
          </w:tcPr>
          <w:p w14:paraId="2E35760A" w14:textId="77777777" w:rsidR="005D0986" w:rsidRPr="00AB4A0E" w:rsidRDefault="005D0986" w:rsidP="00AB4A0E">
            <w:pPr>
              <w:autoSpaceDE w:val="0"/>
              <w:autoSpaceDN w:val="0"/>
              <w:adjustRightInd w:val="0"/>
              <w:rPr>
                <w:rFonts w:ascii="Arial" w:hAnsi="Arial" w:cs="Arial"/>
                <w:b/>
                <w:sz w:val="20"/>
                <w:szCs w:val="20"/>
                <w:lang w:val="en-GB"/>
              </w:rPr>
            </w:pPr>
          </w:p>
        </w:tc>
      </w:tr>
      <w:tr w:rsidR="005D0986" w:rsidRPr="00AB4A0E" w14:paraId="2E35760E" w14:textId="77777777" w:rsidTr="00AB4A0E">
        <w:tc>
          <w:tcPr>
            <w:tcW w:w="2451" w:type="dxa"/>
          </w:tcPr>
          <w:p w14:paraId="2E35760C" w14:textId="77777777" w:rsidR="005D0986" w:rsidRPr="00AB4A0E" w:rsidRDefault="005D0986" w:rsidP="00AB4A0E">
            <w:pPr>
              <w:autoSpaceDE w:val="0"/>
              <w:autoSpaceDN w:val="0"/>
              <w:adjustRightInd w:val="0"/>
              <w:rPr>
                <w:rFonts w:ascii="Arial" w:hAnsi="Arial" w:cs="Arial"/>
                <w:sz w:val="20"/>
                <w:szCs w:val="20"/>
                <w:lang w:val="en-GB"/>
              </w:rPr>
            </w:pPr>
            <w:r w:rsidRPr="00AB4A0E">
              <w:rPr>
                <w:rFonts w:ascii="Arial" w:hAnsi="Arial" w:cs="Arial"/>
                <w:sz w:val="20"/>
                <w:szCs w:val="20"/>
                <w:lang w:val="en-GB"/>
              </w:rPr>
              <w:t>Telephone no.:</w:t>
            </w:r>
          </w:p>
        </w:tc>
        <w:tc>
          <w:tcPr>
            <w:tcW w:w="5397" w:type="dxa"/>
          </w:tcPr>
          <w:p w14:paraId="2E35760D" w14:textId="77777777" w:rsidR="005D0986" w:rsidRPr="00AB4A0E" w:rsidRDefault="005D0986" w:rsidP="00AB4A0E">
            <w:pPr>
              <w:autoSpaceDE w:val="0"/>
              <w:autoSpaceDN w:val="0"/>
              <w:adjustRightInd w:val="0"/>
              <w:rPr>
                <w:rFonts w:ascii="Arial" w:hAnsi="Arial" w:cs="Arial"/>
                <w:b/>
                <w:sz w:val="20"/>
                <w:szCs w:val="20"/>
                <w:lang w:val="en-GB"/>
              </w:rPr>
            </w:pPr>
          </w:p>
        </w:tc>
      </w:tr>
      <w:tr w:rsidR="005D0986" w:rsidRPr="00AB4A0E" w14:paraId="2E357611" w14:textId="77777777" w:rsidTr="00AB4A0E">
        <w:tc>
          <w:tcPr>
            <w:tcW w:w="2451" w:type="dxa"/>
          </w:tcPr>
          <w:p w14:paraId="2E35760F" w14:textId="77777777" w:rsidR="005D0986" w:rsidRPr="00AB4A0E" w:rsidRDefault="005D0986" w:rsidP="00AB4A0E">
            <w:pPr>
              <w:tabs>
                <w:tab w:val="left" w:pos="1399"/>
              </w:tabs>
              <w:autoSpaceDE w:val="0"/>
              <w:autoSpaceDN w:val="0"/>
              <w:adjustRightInd w:val="0"/>
              <w:rPr>
                <w:rFonts w:ascii="Arial" w:hAnsi="Arial" w:cs="Arial"/>
                <w:sz w:val="20"/>
                <w:szCs w:val="20"/>
                <w:lang w:val="en-GB"/>
              </w:rPr>
            </w:pPr>
            <w:r w:rsidRPr="00AB4A0E">
              <w:rPr>
                <w:rFonts w:ascii="Arial" w:hAnsi="Arial" w:cs="Arial"/>
                <w:sz w:val="20"/>
                <w:szCs w:val="20"/>
                <w:lang w:val="en-GB"/>
              </w:rPr>
              <w:t>Email:</w:t>
            </w:r>
          </w:p>
        </w:tc>
        <w:tc>
          <w:tcPr>
            <w:tcW w:w="5397" w:type="dxa"/>
          </w:tcPr>
          <w:p w14:paraId="2E357610" w14:textId="77777777" w:rsidR="005D0986" w:rsidRPr="00AB4A0E" w:rsidRDefault="005D0986" w:rsidP="00AB4A0E">
            <w:pPr>
              <w:autoSpaceDE w:val="0"/>
              <w:autoSpaceDN w:val="0"/>
              <w:adjustRightInd w:val="0"/>
              <w:rPr>
                <w:rFonts w:ascii="Arial" w:hAnsi="Arial" w:cs="Arial"/>
                <w:b/>
                <w:sz w:val="20"/>
                <w:szCs w:val="20"/>
                <w:lang w:val="en-GB"/>
              </w:rPr>
            </w:pPr>
          </w:p>
        </w:tc>
      </w:tr>
      <w:tr w:rsidR="005D0986" w:rsidRPr="00AB4A0E" w14:paraId="2E357614" w14:textId="77777777" w:rsidTr="00AB4A0E">
        <w:tc>
          <w:tcPr>
            <w:tcW w:w="2451" w:type="dxa"/>
          </w:tcPr>
          <w:p w14:paraId="2E357612" w14:textId="77777777" w:rsidR="005D0986" w:rsidRPr="00AB4A0E" w:rsidRDefault="005D0986" w:rsidP="00AB4A0E">
            <w:pPr>
              <w:autoSpaceDE w:val="0"/>
              <w:autoSpaceDN w:val="0"/>
              <w:adjustRightInd w:val="0"/>
              <w:rPr>
                <w:rFonts w:ascii="Arial" w:hAnsi="Arial" w:cs="Arial"/>
                <w:sz w:val="20"/>
                <w:szCs w:val="20"/>
                <w:lang w:val="en-GB"/>
              </w:rPr>
            </w:pPr>
            <w:r w:rsidRPr="00AB4A0E">
              <w:rPr>
                <w:rFonts w:ascii="Arial" w:hAnsi="Arial" w:cs="Arial"/>
                <w:sz w:val="20"/>
                <w:szCs w:val="20"/>
                <w:lang w:val="en-GB"/>
              </w:rPr>
              <w:t>Name of contact person:</w:t>
            </w:r>
          </w:p>
        </w:tc>
        <w:tc>
          <w:tcPr>
            <w:tcW w:w="5397" w:type="dxa"/>
          </w:tcPr>
          <w:p w14:paraId="2E357613" w14:textId="77777777" w:rsidR="005D0986" w:rsidRPr="00AB4A0E" w:rsidRDefault="005D0986" w:rsidP="00AB4A0E">
            <w:pPr>
              <w:autoSpaceDE w:val="0"/>
              <w:autoSpaceDN w:val="0"/>
              <w:adjustRightInd w:val="0"/>
              <w:rPr>
                <w:rFonts w:ascii="Arial" w:hAnsi="Arial" w:cs="Arial"/>
                <w:b/>
                <w:sz w:val="20"/>
                <w:szCs w:val="20"/>
                <w:lang w:val="en-GB"/>
              </w:rPr>
            </w:pPr>
          </w:p>
        </w:tc>
      </w:tr>
    </w:tbl>
    <w:p w14:paraId="2E357615" w14:textId="77777777" w:rsidR="005D0986" w:rsidRPr="00AB4A0E" w:rsidRDefault="005D0986" w:rsidP="005D0986">
      <w:pPr>
        <w:pStyle w:val="Heading3"/>
      </w:pPr>
    </w:p>
    <w:p w14:paraId="7A53BBE9" w14:textId="77777777" w:rsidR="003127CF" w:rsidRPr="00382C66" w:rsidRDefault="005D0986" w:rsidP="003127CF">
      <w:pPr>
        <w:bidi/>
        <w:rPr>
          <w:rFonts w:ascii="Arial" w:hAnsi="Arial" w:cs="Arial"/>
          <w:b/>
          <w:bCs/>
          <w:sz w:val="14"/>
          <w:szCs w:val="14"/>
          <w:rtl/>
        </w:rPr>
        <w:sectPr w:rsidR="003127CF" w:rsidRPr="00382C66" w:rsidSect="00DE237B">
          <w:footerReference w:type="default" r:id="rId23"/>
          <w:type w:val="continuous"/>
          <w:pgSz w:w="12240" w:h="15840"/>
          <w:pgMar w:top="1440" w:right="1800" w:bottom="1440" w:left="1800" w:header="720" w:footer="720" w:gutter="0"/>
          <w:cols w:space="720"/>
          <w:docGrid w:linePitch="360"/>
        </w:sectPr>
      </w:pPr>
      <w:r w:rsidRPr="00AB4A0E">
        <w:rPr>
          <w:rFonts w:ascii="Arial" w:hAnsi="Arial" w:cs="Arial"/>
          <w:sz w:val="20"/>
          <w:szCs w:val="20"/>
          <w:lang w:val="en-GB"/>
        </w:rPr>
        <w:br w:type="page"/>
      </w:r>
    </w:p>
    <w:p w14:paraId="795CCDA1" w14:textId="77777777" w:rsidR="003127CF" w:rsidRPr="000269A4" w:rsidRDefault="003127CF" w:rsidP="003127CF">
      <w:pPr>
        <w:bidi/>
        <w:jc w:val="both"/>
        <w:rPr>
          <w:b/>
          <w:bCs/>
          <w:rtl/>
        </w:rPr>
      </w:pPr>
    </w:p>
    <w:p w14:paraId="7849A095" w14:textId="1179F9B8" w:rsidR="003127CF" w:rsidRPr="00382C66" w:rsidRDefault="003127CF" w:rsidP="003127CF">
      <w:pPr>
        <w:bidi/>
        <w:jc w:val="center"/>
        <w:rPr>
          <w:b/>
          <w:bCs/>
        </w:rPr>
      </w:pPr>
      <w:bookmarkStart w:id="0" w:name="_GoBack"/>
      <w:bookmarkEnd w:id="0"/>
      <w:r w:rsidRPr="00382C66">
        <w:rPr>
          <w:rFonts w:hint="cs"/>
          <w:b/>
          <w:bCs/>
          <w:rtl/>
        </w:rPr>
        <w:t xml:space="preserve">الملحق الشروط والمرجعيات العامة لعقود الخدمات </w:t>
      </w:r>
      <w:r w:rsidRPr="00382C66">
        <w:rPr>
          <w:b/>
          <w:bCs/>
          <w:rtl/>
        </w:rPr>
        <w:t>–</w:t>
      </w:r>
      <w:r w:rsidRPr="00382C66">
        <w:rPr>
          <w:rFonts w:hint="cs"/>
          <w:b/>
          <w:bCs/>
          <w:rtl/>
        </w:rPr>
        <w:t xml:space="preserve"> </w:t>
      </w:r>
      <w:r w:rsidRPr="00382C66">
        <w:rPr>
          <w:b/>
          <w:bCs/>
        </w:rPr>
        <w:t>Ver2 2012</w:t>
      </w:r>
    </w:p>
    <w:p w14:paraId="3BA26126" w14:textId="77777777" w:rsidR="003127CF" w:rsidRDefault="003127CF" w:rsidP="003127CF">
      <w:pPr>
        <w:bidi/>
        <w:rPr>
          <w:b/>
          <w:bCs/>
        </w:rPr>
      </w:pPr>
    </w:p>
    <w:p w14:paraId="5F75D3BB" w14:textId="77777777" w:rsidR="003127CF" w:rsidRDefault="003127CF" w:rsidP="003127CF">
      <w:pPr>
        <w:bidi/>
        <w:rPr>
          <w:b/>
          <w:bCs/>
          <w:rtl/>
        </w:rPr>
        <w:sectPr w:rsidR="003127CF" w:rsidSect="00DE237B">
          <w:type w:val="continuous"/>
          <w:pgSz w:w="12240" w:h="15840"/>
          <w:pgMar w:top="1440" w:right="1800" w:bottom="1440" w:left="1800" w:header="720" w:footer="720" w:gutter="0"/>
          <w:cols w:space="720"/>
          <w:bidi/>
          <w:docGrid w:linePitch="360"/>
        </w:sectPr>
      </w:pPr>
    </w:p>
    <w:p w14:paraId="4648A079" w14:textId="77777777" w:rsidR="003127CF" w:rsidRDefault="003127CF" w:rsidP="003127CF">
      <w:pPr>
        <w:bidi/>
        <w:rPr>
          <w:rFonts w:ascii="Arial" w:hAnsi="Arial" w:cs="Arial"/>
          <w:b/>
          <w:bCs/>
          <w:sz w:val="14"/>
          <w:szCs w:val="14"/>
        </w:rPr>
      </w:pPr>
    </w:p>
    <w:p w14:paraId="6B411F3E"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التعريفات</w:t>
      </w:r>
    </w:p>
    <w:p w14:paraId="3C586CD5"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في هذه الشروط والمرجعيات العامة</w:t>
      </w:r>
    </w:p>
    <w:p w14:paraId="27540305" w14:textId="77777777" w:rsidR="003127CF" w:rsidRPr="00963A3B" w:rsidRDefault="003127CF" w:rsidP="003127CF">
      <w:pPr>
        <w:pStyle w:val="ListParagraph"/>
        <w:numPr>
          <w:ilvl w:val="0"/>
          <w:numId w:val="34"/>
        </w:numPr>
        <w:bidi/>
        <w:spacing w:line="276" w:lineRule="auto"/>
        <w:ind w:left="360"/>
        <w:contextualSpacing/>
        <w:rPr>
          <w:rFonts w:ascii="Arial" w:hAnsi="Arial" w:cs="Arial"/>
          <w:sz w:val="14"/>
          <w:szCs w:val="14"/>
        </w:rPr>
      </w:pPr>
      <w:r w:rsidRPr="00963A3B">
        <w:rPr>
          <w:rFonts w:ascii="Arial" w:hAnsi="Arial" w:cs="Arial"/>
          <w:sz w:val="14"/>
          <w:szCs w:val="14"/>
          <w:rtl/>
        </w:rPr>
        <w:t>"العقد" هو اتفاق تدخل فيه السلطة المتعاقدة مع المتعاقد لأداء خدمات موصوفة في الشروط المرجعية، التي تنطبق عليها هذه الشروط والمرجعيات العامة ويتكون العقد من الوثائق الواردة في عقد الخدمات.</w:t>
      </w:r>
    </w:p>
    <w:p w14:paraId="5D048FE9" w14:textId="77777777" w:rsidR="003127CF" w:rsidRPr="00963A3B" w:rsidRDefault="003127CF" w:rsidP="003127CF">
      <w:pPr>
        <w:pStyle w:val="ListParagraph"/>
        <w:numPr>
          <w:ilvl w:val="0"/>
          <w:numId w:val="34"/>
        </w:numPr>
        <w:bidi/>
        <w:spacing w:line="276" w:lineRule="auto"/>
        <w:ind w:left="360"/>
        <w:contextualSpacing/>
        <w:rPr>
          <w:rFonts w:ascii="Arial" w:hAnsi="Arial" w:cs="Arial"/>
          <w:sz w:val="14"/>
          <w:szCs w:val="14"/>
        </w:rPr>
      </w:pPr>
      <w:r w:rsidRPr="00963A3B">
        <w:rPr>
          <w:rFonts w:ascii="Arial" w:hAnsi="Arial" w:cs="Arial"/>
          <w:sz w:val="14"/>
          <w:szCs w:val="14"/>
          <w:rtl/>
        </w:rPr>
        <w:t>"شركاء" السلطة المتعاقدة هم المنظمات التي يكون للسلطة المتعاقدة علاقة أو رابطة بها.</w:t>
      </w:r>
    </w:p>
    <w:p w14:paraId="1311C739" w14:textId="77777777" w:rsidR="003127CF" w:rsidRPr="00963A3B" w:rsidRDefault="003127CF" w:rsidP="003127CF">
      <w:pPr>
        <w:pStyle w:val="ListParagraph"/>
        <w:numPr>
          <w:ilvl w:val="0"/>
          <w:numId w:val="34"/>
        </w:numPr>
        <w:bidi/>
        <w:spacing w:line="276" w:lineRule="auto"/>
        <w:ind w:left="360"/>
        <w:contextualSpacing/>
        <w:rPr>
          <w:rFonts w:ascii="Arial" w:hAnsi="Arial" w:cs="Arial"/>
          <w:sz w:val="14"/>
          <w:szCs w:val="14"/>
        </w:rPr>
      </w:pPr>
      <w:r w:rsidRPr="00963A3B">
        <w:rPr>
          <w:rFonts w:ascii="Arial" w:hAnsi="Arial" w:cs="Arial"/>
          <w:sz w:val="14"/>
          <w:szCs w:val="14"/>
          <w:rtl/>
        </w:rPr>
        <w:t>"طاقم العمل" هو أي شخص يعينه المتعاقد لأداء الخدمات أو أي جزء منها سواء كان ذلك من خلال التوظيف أو التعاقد من الباطن أو أي اتفاقيات أخرى؛ و"الخبراء الرئيسيي" هم أفراد طاقم العمل الذين تعتبر مشاركتهم مجدية جدا لتحقيق اهداف العقد.</w:t>
      </w:r>
    </w:p>
    <w:p w14:paraId="2C148690" w14:textId="77777777" w:rsidR="003127CF" w:rsidRPr="00963A3B" w:rsidRDefault="003127CF" w:rsidP="003127CF">
      <w:pPr>
        <w:pStyle w:val="ListParagraph"/>
        <w:numPr>
          <w:ilvl w:val="0"/>
          <w:numId w:val="34"/>
        </w:numPr>
        <w:bidi/>
        <w:spacing w:line="276" w:lineRule="auto"/>
        <w:ind w:left="360"/>
        <w:contextualSpacing/>
        <w:rPr>
          <w:rFonts w:ascii="Arial" w:hAnsi="Arial" w:cs="Arial"/>
          <w:sz w:val="14"/>
          <w:szCs w:val="14"/>
        </w:rPr>
      </w:pPr>
      <w:r w:rsidRPr="00963A3B">
        <w:rPr>
          <w:rFonts w:ascii="Arial" w:hAnsi="Arial" w:cs="Arial"/>
          <w:sz w:val="14"/>
          <w:szCs w:val="14"/>
          <w:rtl/>
        </w:rPr>
        <w:t>"الدولة المنتفعة" هي الدولة التي يتم فيها أداء الخدمات وحيث يتم تنفيذ المشروع الذي طلبت تلك الخدمات من أجله.</w:t>
      </w:r>
    </w:p>
    <w:p w14:paraId="2A7B0646" w14:textId="77777777" w:rsidR="003127CF" w:rsidRPr="00963A3B" w:rsidRDefault="003127CF" w:rsidP="003127CF">
      <w:pPr>
        <w:jc w:val="both"/>
        <w:rPr>
          <w:rFonts w:ascii="Arial" w:hAnsi="Arial" w:cs="Arial"/>
          <w:sz w:val="14"/>
          <w:szCs w:val="14"/>
          <w:lang w:val="en-GB"/>
        </w:rPr>
      </w:pPr>
    </w:p>
    <w:p w14:paraId="4CAC7B9A"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العلاقات بين الأطراف</w:t>
      </w:r>
    </w:p>
    <w:p w14:paraId="100EAA6D" w14:textId="77777777" w:rsidR="003127CF" w:rsidRDefault="003127CF" w:rsidP="003127CF">
      <w:pPr>
        <w:bidi/>
        <w:rPr>
          <w:rFonts w:ascii="Arial" w:hAnsi="Arial" w:cs="Arial"/>
          <w:sz w:val="14"/>
          <w:szCs w:val="14"/>
        </w:rPr>
      </w:pPr>
      <w:r w:rsidRPr="00963A3B">
        <w:rPr>
          <w:rFonts w:ascii="Arial" w:hAnsi="Arial" w:cs="Arial"/>
          <w:sz w:val="14"/>
          <w:szCs w:val="14"/>
          <w:rtl/>
        </w:rPr>
        <w:t>لا يوجد في نص هذا العقد ما يفضي إلى إنشاء علاقة السيد والخادم أو الوكيل والمدير بين السلطة التعاقدة والمتعاقد. إلا إذا نص العقد على خلاف ذلك، فإنه لا يجوز للمتعاقد وتحت أي ظرف كان أن يتصرف كما لو كان ممثلا للسلطة المتعاقدة أو يعطي انطباعا يفيد بأنه قد منح هذه الصفة. يكون المتعاقد مسئولا مسئولية كاملة عن طاقم العمل وعن الخدمات التي يؤدونها.</w:t>
      </w:r>
    </w:p>
    <w:p w14:paraId="1DACC528" w14:textId="77777777" w:rsidR="003127CF" w:rsidRPr="00963A3B" w:rsidRDefault="003127CF" w:rsidP="003127CF">
      <w:pPr>
        <w:bidi/>
        <w:rPr>
          <w:rFonts w:ascii="Arial" w:hAnsi="Arial" w:cs="Arial"/>
          <w:sz w:val="14"/>
          <w:szCs w:val="14"/>
          <w:rtl/>
        </w:rPr>
      </w:pPr>
    </w:p>
    <w:p w14:paraId="081453CB"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 xml:space="preserve">نطاق الخدمات </w:t>
      </w:r>
    </w:p>
    <w:p w14:paraId="0EDF586F" w14:textId="77777777" w:rsidR="003127CF" w:rsidRPr="00963A3B" w:rsidRDefault="003127CF" w:rsidP="003127CF">
      <w:pPr>
        <w:bidi/>
        <w:jc w:val="both"/>
        <w:rPr>
          <w:rFonts w:ascii="Arial" w:hAnsi="Arial" w:cs="Arial"/>
          <w:sz w:val="14"/>
          <w:szCs w:val="14"/>
        </w:rPr>
      </w:pPr>
      <w:r w:rsidRPr="00963A3B">
        <w:rPr>
          <w:rFonts w:ascii="Arial" w:hAnsi="Arial" w:cs="Arial"/>
          <w:sz w:val="14"/>
          <w:szCs w:val="14"/>
          <w:rtl/>
        </w:rPr>
        <w:t>نطاق الخدمات بما فيها الأساليب والطرق التي سيستخدمها المتعاقد والنتائج التي يحققها والمؤشرات القابلة للقياس محددة في الشروط المرجعية. ويكون المتعاقد مسئولا بالكامل عن كل ما هو مطلوب منه لأداء الخدمة بما يتماشى مع ما حدد في العقد أو ما يمكن بخلاف ذلك أن يعتبر على أنه يشكل جزءا من الخدمات</w:t>
      </w:r>
    </w:p>
    <w:p w14:paraId="29504AF4" w14:textId="77777777" w:rsidR="003127CF" w:rsidRPr="00963A3B" w:rsidRDefault="003127CF" w:rsidP="003127CF">
      <w:pPr>
        <w:pStyle w:val="Style1"/>
        <w:spacing w:before="0" w:after="0"/>
        <w:outlineLvl w:val="0"/>
        <w:rPr>
          <w:rFonts w:cs="Arial"/>
          <w:sz w:val="14"/>
          <w:szCs w:val="14"/>
        </w:rPr>
      </w:pPr>
    </w:p>
    <w:p w14:paraId="08584810"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الامتثال بالقوانين واحترام التقاليد والعادات</w:t>
      </w:r>
    </w:p>
    <w:p w14:paraId="3DD143FC" w14:textId="77777777" w:rsidR="003127CF" w:rsidRDefault="003127CF" w:rsidP="003127CF">
      <w:pPr>
        <w:bidi/>
        <w:rPr>
          <w:rFonts w:ascii="Arial" w:hAnsi="Arial" w:cs="Arial"/>
          <w:sz w:val="14"/>
          <w:szCs w:val="14"/>
        </w:rPr>
      </w:pPr>
      <w:r w:rsidRPr="00963A3B">
        <w:rPr>
          <w:rFonts w:ascii="Arial" w:hAnsi="Arial" w:cs="Arial"/>
          <w:sz w:val="14"/>
          <w:szCs w:val="14"/>
          <w:rtl/>
        </w:rPr>
        <w:t>يجب على المقاول أن يحترم ويلتزم بالقوانين والأنظمة السارية في الدولة المنتفعة ويجب عليه أن يضمن امتثال طاقم العمل لديه ومن يعولوهم وموظفيه المحليين بكل تلك القوانين والأنظمة. يجب على المقاول أن يقوض السلطة المتعاقدة عن أي مطالب أو دعاوى تنشأ بسبب قيام المتعاقدة أو طاقم العمل لديه أو من يعولوهم لتلك القوانين والأنظمة.</w:t>
      </w:r>
    </w:p>
    <w:p w14:paraId="202A00E7" w14:textId="77777777" w:rsidR="003127CF" w:rsidRPr="00963A3B" w:rsidRDefault="003127CF" w:rsidP="003127CF">
      <w:pPr>
        <w:bidi/>
        <w:rPr>
          <w:rFonts w:ascii="Arial" w:hAnsi="Arial" w:cs="Arial"/>
          <w:sz w:val="14"/>
          <w:szCs w:val="14"/>
          <w:rtl/>
        </w:rPr>
      </w:pPr>
    </w:p>
    <w:p w14:paraId="0671560B" w14:textId="77777777" w:rsidR="003127CF" w:rsidRDefault="003127CF" w:rsidP="003127CF">
      <w:pPr>
        <w:pStyle w:val="Title"/>
        <w:bidi/>
        <w:jc w:val="left"/>
        <w:rPr>
          <w:sz w:val="14"/>
          <w:szCs w:val="14"/>
        </w:rPr>
      </w:pPr>
      <w:r w:rsidRPr="00963A3B">
        <w:rPr>
          <w:sz w:val="14"/>
          <w:szCs w:val="14"/>
          <w:rtl/>
        </w:rPr>
        <w:t>يجب على المقاول وطاقم العمل لديه ومن يعولوهم احترام حقوق الإنسان والتعهد بعدم المساس بالممارسات السياسية والثقافية والدينية السائدة في الدولة المنتفعة</w:t>
      </w:r>
    </w:p>
    <w:p w14:paraId="44FE9958" w14:textId="77777777" w:rsidR="003127CF" w:rsidRPr="00963A3B" w:rsidRDefault="003127CF" w:rsidP="003127CF">
      <w:pPr>
        <w:pStyle w:val="Title"/>
        <w:bidi/>
        <w:jc w:val="left"/>
        <w:rPr>
          <w:sz w:val="14"/>
          <w:szCs w:val="14"/>
          <w:lang w:val="en-GB" w:eastAsia="en-GB"/>
        </w:rPr>
      </w:pPr>
    </w:p>
    <w:p w14:paraId="764DAB65"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مدونة السلوك</w:t>
      </w:r>
    </w:p>
    <w:p w14:paraId="1CB52726"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على المتعاقد وفي كافة الأوقات أن يتصرف بأمانة وحيادية وأن يكون مستشارا نزيها تجاه السلطة المتعاقدة وعليه أن يؤدي الخدمات بعناية وكفاءة وحرص حسب أفضل الممارسات المهنية.</w:t>
      </w:r>
    </w:p>
    <w:p w14:paraId="6CAB8E2E" w14:textId="77777777" w:rsidR="003127CF" w:rsidRPr="00963A3B" w:rsidRDefault="003127CF" w:rsidP="003127CF">
      <w:pPr>
        <w:bidi/>
        <w:jc w:val="both"/>
        <w:rPr>
          <w:rFonts w:ascii="Arial" w:hAnsi="Arial" w:cs="Arial"/>
          <w:sz w:val="14"/>
          <w:szCs w:val="14"/>
          <w:lang w:val="en-GB"/>
        </w:rPr>
      </w:pPr>
    </w:p>
    <w:p w14:paraId="0C7A6F74"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الائتمان والمحافظة على السرية</w:t>
      </w:r>
    </w:p>
    <w:p w14:paraId="5012689E"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يجب على المتعاقد أن يتعمال مع كافة الوثائق والمعلومات  التي تصله وله علاقة بالعقد على أنها خاصة وسرية ويجب عليه أن يمتنع عن نشر أي خصائص تتعلق بالعقد أو نشرها بدون الموافقة المسبقة والمكتوبة للسلطة المتعاقدة، وذلك بخلاف ما هو ضروري لغايات أداء العقد. ويجب عليه أن يمتنع بشكل خاص عن الإدلاء بأي تصريحات عامة تتعلق بالمشروع أو الخدمات بدون الحصول على موافقة السلطة المتعاقدة المسبقة.</w:t>
      </w:r>
    </w:p>
    <w:p w14:paraId="6D444711" w14:textId="77777777" w:rsidR="003127CF" w:rsidRPr="00963A3B" w:rsidRDefault="003127CF" w:rsidP="003127CF">
      <w:pPr>
        <w:jc w:val="both"/>
        <w:rPr>
          <w:rFonts w:ascii="Arial" w:hAnsi="Arial" w:cs="Arial"/>
          <w:sz w:val="14"/>
          <w:szCs w:val="14"/>
          <w:lang w:val="en-GB"/>
        </w:rPr>
      </w:pPr>
    </w:p>
    <w:p w14:paraId="6F6756ED"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تضارب المصالح</w:t>
      </w:r>
    </w:p>
    <w:p w14:paraId="6A7EB6C2" w14:textId="77777777" w:rsidR="003127CF" w:rsidRDefault="003127CF" w:rsidP="003127CF">
      <w:pPr>
        <w:bidi/>
        <w:rPr>
          <w:rFonts w:ascii="Arial" w:hAnsi="Arial" w:cs="Arial"/>
          <w:sz w:val="14"/>
          <w:szCs w:val="14"/>
        </w:rPr>
      </w:pPr>
      <w:r w:rsidRPr="00963A3B">
        <w:rPr>
          <w:rFonts w:ascii="Arial" w:hAnsi="Arial" w:cs="Arial"/>
          <w:sz w:val="14"/>
          <w:szCs w:val="14"/>
          <w:rtl/>
        </w:rPr>
        <w:t>يجب على المتعاقد أن يمتنع عن المشاركة في أي نشاط يتعارض مع التزاماته تجاه السلطة المتعاقدة بموجب هذا العقد.</w:t>
      </w:r>
    </w:p>
    <w:p w14:paraId="1A3629A3" w14:textId="77777777" w:rsidR="003127CF" w:rsidRPr="00963A3B" w:rsidRDefault="003127CF" w:rsidP="003127CF">
      <w:pPr>
        <w:bidi/>
        <w:rPr>
          <w:rFonts w:ascii="Arial" w:hAnsi="Arial" w:cs="Arial"/>
          <w:sz w:val="14"/>
          <w:szCs w:val="14"/>
          <w:rtl/>
        </w:rPr>
      </w:pPr>
    </w:p>
    <w:p w14:paraId="2AE8210B" w14:textId="77777777" w:rsidR="003127CF" w:rsidRPr="00963A3B" w:rsidRDefault="003127CF" w:rsidP="003127CF">
      <w:pPr>
        <w:jc w:val="both"/>
        <w:rPr>
          <w:rFonts w:ascii="Arial" w:hAnsi="Arial" w:cs="Arial"/>
          <w:sz w:val="14"/>
          <w:szCs w:val="14"/>
          <w:lang w:val="en-GB"/>
        </w:rPr>
      </w:pPr>
      <w:r w:rsidRPr="00963A3B">
        <w:rPr>
          <w:rFonts w:ascii="Arial" w:hAnsi="Arial" w:cs="Arial"/>
          <w:sz w:val="14"/>
          <w:szCs w:val="14"/>
          <w:rtl/>
        </w:rPr>
        <w:t>على المتعاقد أن يتخذ كافة التدابير اللازمة لمنع أو إنهاء أي وضع من شأنه أن يمس بالأداء الحيادي والموضوعي للعقد. ويمكن أن ينشأ هذا النوع من تضارب المصالح بشكل خاص نتيجة للمصالح الاقتصادية أو الانتماءات السياسية أو الوطنية أو بسبب العلاقات الأسرية أو العاطفية أو أي صلة أخرى ذات صلة أو مصلحة مشتركة. في حال حدوث أي تضارب في المصالح يمكن أن ينشأ أثناء تنفيذ العقد، فإن على المتعاقد أن يعلم السلطة المتعاقدة بذلك كتابة وبدون تأخير. يجب على المتعاقد أن يقوم على الفور وبدون أي تعويضات من السلطة المتعاقدة بإخراج أي شخص معرض لحالة تضارب مصالح من طاقم العاملين لديه</w:t>
      </w:r>
    </w:p>
    <w:p w14:paraId="264859C5" w14:textId="77777777" w:rsidR="003127CF" w:rsidRPr="00963A3B" w:rsidRDefault="003127CF" w:rsidP="003127CF">
      <w:pPr>
        <w:jc w:val="both"/>
        <w:rPr>
          <w:rFonts w:ascii="Arial" w:hAnsi="Arial" w:cs="Arial"/>
          <w:sz w:val="14"/>
          <w:szCs w:val="14"/>
          <w:lang w:val="en-GB"/>
        </w:rPr>
      </w:pPr>
    </w:p>
    <w:p w14:paraId="40A8ABF0"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ممارسات الفساد</w:t>
      </w:r>
    </w:p>
    <w:p w14:paraId="21D8FA12" w14:textId="77777777" w:rsidR="003127CF" w:rsidRDefault="003127CF" w:rsidP="003127CF">
      <w:pPr>
        <w:bidi/>
        <w:rPr>
          <w:rFonts w:ascii="Arial" w:hAnsi="Arial" w:cs="Arial"/>
          <w:sz w:val="14"/>
          <w:szCs w:val="14"/>
        </w:rPr>
      </w:pPr>
      <w:r w:rsidRPr="00963A3B">
        <w:rPr>
          <w:rFonts w:ascii="Arial" w:hAnsi="Arial" w:cs="Arial"/>
          <w:sz w:val="14"/>
          <w:szCs w:val="14"/>
          <w:rtl/>
        </w:rPr>
        <w:t>يجب على المتعاقد والعاملين لديه أن يمتنعوا عن أداء أو التغطية على أو التسامح مع أي ممارسات فساد أو احتيال أو تواطؤ أو إكراه سواء كانت تلك الممارسات ذات صلة بتنفيذ العقد أو لا. ‘الممارسات الفاسدة‘ تعني عرض أو منح أو تلقي أو طلب مباشر أو غير مباشر لأي غرض ذا قيمة على سبيل الحافز أو المكافأة للقيام بأعمال أو طلب القيام بأعمال لها علاقة بهذا العقد أو بأي عقد آخر مع السلطة المتعاقدة، أو لإظهار المحاباة أو التقزز تجاه أي شخص له علاقة بالعقد أو بأي عقد آخر مع السلطة المتعاقدة.</w:t>
      </w:r>
    </w:p>
    <w:p w14:paraId="1BFE3CE3" w14:textId="77777777" w:rsidR="003127CF" w:rsidRPr="00963A3B" w:rsidRDefault="003127CF" w:rsidP="003127CF">
      <w:pPr>
        <w:bidi/>
        <w:rPr>
          <w:rFonts w:ascii="Arial" w:hAnsi="Arial" w:cs="Arial"/>
          <w:sz w:val="14"/>
          <w:szCs w:val="14"/>
          <w:rtl/>
        </w:rPr>
      </w:pPr>
    </w:p>
    <w:p w14:paraId="03729AB9" w14:textId="77777777" w:rsidR="003127CF" w:rsidRDefault="003127CF" w:rsidP="003127CF">
      <w:pPr>
        <w:bidi/>
        <w:rPr>
          <w:rFonts w:ascii="Arial" w:hAnsi="Arial" w:cs="Arial"/>
          <w:sz w:val="14"/>
          <w:szCs w:val="14"/>
        </w:rPr>
      </w:pPr>
      <w:r w:rsidRPr="00963A3B">
        <w:rPr>
          <w:rFonts w:ascii="Arial" w:hAnsi="Arial" w:cs="Arial"/>
          <w:sz w:val="14"/>
          <w:szCs w:val="14"/>
          <w:rtl/>
        </w:rPr>
        <w:t xml:space="preserve">ستشكل الدفعات التي تصرف للمتعاقد بموجب هذا العقد الدخل الوحيد أو المنفعة الوحيدة التي يحصل عليها بمقتضى هذا العقد ولن يقبل هو شخصيا أو أي من العاملين لديه أي </w:t>
      </w:r>
      <w:r w:rsidRPr="00963A3B">
        <w:rPr>
          <w:rFonts w:ascii="Arial" w:hAnsi="Arial" w:cs="Arial"/>
          <w:sz w:val="14"/>
          <w:szCs w:val="14"/>
          <w:rtl/>
        </w:rPr>
        <w:lastRenderedPageBreak/>
        <w:t>عمولات أو خصومات أو بدلات أو دفعات غير مباشرة أو أي اعتبارات أخرى ذات صلة أو علاقة بالتزاماته بمقتضى هذا العقد أو بسبب تلك الالتزامات.</w:t>
      </w:r>
    </w:p>
    <w:p w14:paraId="5EA65EE8" w14:textId="77777777" w:rsidR="003127CF" w:rsidRPr="00963A3B" w:rsidRDefault="003127CF" w:rsidP="003127CF">
      <w:pPr>
        <w:bidi/>
        <w:rPr>
          <w:rFonts w:ascii="Arial" w:hAnsi="Arial" w:cs="Arial"/>
          <w:sz w:val="14"/>
          <w:szCs w:val="14"/>
          <w:rtl/>
        </w:rPr>
      </w:pPr>
    </w:p>
    <w:p w14:paraId="2F93D0DC" w14:textId="77777777" w:rsidR="003127CF" w:rsidRDefault="003127CF" w:rsidP="003127CF">
      <w:pPr>
        <w:bidi/>
        <w:rPr>
          <w:rFonts w:ascii="Arial" w:hAnsi="Arial" w:cs="Arial"/>
          <w:sz w:val="14"/>
          <w:szCs w:val="14"/>
        </w:rPr>
      </w:pPr>
      <w:r w:rsidRPr="00963A3B">
        <w:rPr>
          <w:rFonts w:ascii="Arial" w:hAnsi="Arial" w:cs="Arial"/>
          <w:sz w:val="14"/>
          <w:szCs w:val="14"/>
          <w:rtl/>
        </w:rPr>
        <w:t xml:space="preserve">لا يجوز أن ينشأ عن هذا العقد أي مصاريف تجارية غير عادية. والمصاريف التجارية غير العادية هي العمولات غير المذكورة في العقد أو غير الناشئة عن عقد مبرم حسب الأصول له صلة بهذا العقد، العمولات التي لا تدفع لقاء أي خدمات فعلية وشرعية، العمولات التي يتم تحويلها إلى دول الملاذ الضريبي والعمولات التي تدفع لمستقبل غير معرف بوضوح أو العمولات المدفوعة لشركة يبدو واضحا للعيان أنها شركة وهمية (لتبييض الأموال). </w:t>
      </w:r>
    </w:p>
    <w:p w14:paraId="54C054F2" w14:textId="77777777" w:rsidR="003127CF" w:rsidRPr="00963A3B" w:rsidRDefault="003127CF" w:rsidP="003127CF">
      <w:pPr>
        <w:bidi/>
        <w:rPr>
          <w:rFonts w:ascii="Arial" w:hAnsi="Arial" w:cs="Arial"/>
          <w:sz w:val="14"/>
          <w:szCs w:val="14"/>
          <w:rtl/>
        </w:rPr>
      </w:pPr>
    </w:p>
    <w:p w14:paraId="7187BDA0" w14:textId="77777777" w:rsidR="003127CF" w:rsidRPr="00963A3B" w:rsidRDefault="003127CF" w:rsidP="003127CF">
      <w:pPr>
        <w:bidi/>
        <w:jc w:val="both"/>
        <w:rPr>
          <w:rFonts w:ascii="Arial" w:hAnsi="Arial" w:cs="Arial"/>
          <w:sz w:val="14"/>
          <w:szCs w:val="14"/>
          <w:lang w:val="en-GB"/>
        </w:rPr>
      </w:pPr>
      <w:r w:rsidRPr="00963A3B">
        <w:rPr>
          <w:rFonts w:ascii="Arial" w:hAnsi="Arial" w:cs="Arial"/>
          <w:sz w:val="14"/>
          <w:szCs w:val="14"/>
          <w:rtl/>
        </w:rPr>
        <w:t>كما يتعهد المتعاقد بعدم منح أو عرض أي منافع مباشرة أو غير مباشرة ناشئة عن هذا العقد لأي مسئول لدى السلطة المتعاقدة و/أو شركائها</w:t>
      </w:r>
    </w:p>
    <w:p w14:paraId="7F828AAC" w14:textId="77777777" w:rsidR="003127CF" w:rsidRPr="00963A3B" w:rsidRDefault="003127CF" w:rsidP="003127CF">
      <w:pPr>
        <w:jc w:val="both"/>
        <w:rPr>
          <w:rFonts w:ascii="Arial" w:hAnsi="Arial" w:cs="Arial"/>
          <w:color w:val="000000"/>
          <w:sz w:val="14"/>
          <w:szCs w:val="14"/>
          <w:lang w:val="en-GB"/>
        </w:rPr>
      </w:pPr>
    </w:p>
    <w:p w14:paraId="4E0EE9E3"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الاستثمارات المشتركة والتجمعات الاقتصادية</w:t>
      </w:r>
    </w:p>
    <w:p w14:paraId="2D2F779E" w14:textId="77777777" w:rsidR="003127CF" w:rsidRDefault="003127CF" w:rsidP="003127CF">
      <w:pPr>
        <w:bidi/>
        <w:rPr>
          <w:rFonts w:ascii="Arial" w:hAnsi="Arial" w:cs="Arial"/>
          <w:sz w:val="14"/>
          <w:szCs w:val="14"/>
        </w:rPr>
      </w:pPr>
      <w:r w:rsidRPr="00963A3B">
        <w:rPr>
          <w:rFonts w:ascii="Arial" w:hAnsi="Arial" w:cs="Arial"/>
          <w:sz w:val="14"/>
          <w:szCs w:val="14"/>
          <w:rtl/>
        </w:rPr>
        <w:t>إذا كان المتعاقد عبارة عن استثمار مشترك أو تجمع اقتصادي يضم شخصين اعتباريين أو أكثر، فسيكون كافة هؤلاء الأشخاص مسئولين منفردين ومجتمعين عن الالتزام بالوفاء بشروط العقد. والشخص الذي يعينه الاستثمار المشترك أو التجمع الاقتصادي لتمثيله لغايات هذا العقد سيكون له الصلاحية الكاملة لإلزام الاستثمار المشترك أو التجمع الاقتصادي.</w:t>
      </w:r>
    </w:p>
    <w:p w14:paraId="110CAD30" w14:textId="77777777" w:rsidR="003127CF" w:rsidRPr="00963A3B" w:rsidRDefault="003127CF" w:rsidP="003127CF">
      <w:pPr>
        <w:bidi/>
        <w:rPr>
          <w:rFonts w:ascii="Arial" w:hAnsi="Arial" w:cs="Arial"/>
          <w:sz w:val="14"/>
          <w:szCs w:val="14"/>
          <w:rtl/>
        </w:rPr>
      </w:pPr>
    </w:p>
    <w:p w14:paraId="2E5CB42D" w14:textId="77777777" w:rsidR="003127CF" w:rsidRDefault="003127CF" w:rsidP="003127CF">
      <w:pPr>
        <w:bidi/>
        <w:rPr>
          <w:rFonts w:ascii="Arial" w:hAnsi="Arial" w:cs="Arial"/>
          <w:sz w:val="14"/>
          <w:szCs w:val="14"/>
        </w:rPr>
      </w:pPr>
      <w:r w:rsidRPr="00963A3B">
        <w:rPr>
          <w:rFonts w:ascii="Arial" w:hAnsi="Arial" w:cs="Arial"/>
          <w:sz w:val="14"/>
          <w:szCs w:val="14"/>
          <w:rtl/>
        </w:rPr>
        <w:t>لغايات تنفيذ العقد، فسيتم التعامل مع الاستثمارات المشتركة والتجمعات الاقتصادية على أنها شخص واح وبشكل خاص سيكون لها حساب بنكي مفتوح باسهما ويجب عليها أن تقدم للسلطة المتعاقدة كفالة واحدة إذا كانت هناك ضررة وعليها أن تقدم فواتير موحدة وتقارير موحدة.</w:t>
      </w:r>
    </w:p>
    <w:p w14:paraId="3578DC7E" w14:textId="77777777" w:rsidR="003127CF" w:rsidRPr="00963A3B" w:rsidRDefault="003127CF" w:rsidP="003127CF">
      <w:pPr>
        <w:bidi/>
        <w:rPr>
          <w:rFonts w:ascii="Arial" w:hAnsi="Arial" w:cs="Arial"/>
          <w:sz w:val="14"/>
          <w:szCs w:val="14"/>
          <w:rtl/>
        </w:rPr>
      </w:pPr>
    </w:p>
    <w:p w14:paraId="78AFA5D0"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لا يجوز تعديل تركيبة الاستثمار المشترك أو التجمع الاقتصادي بدون موافقة مسبقة مكتوبة من السلطة المتعاقدة.</w:t>
      </w:r>
    </w:p>
    <w:p w14:paraId="057906D1" w14:textId="77777777" w:rsidR="003127CF" w:rsidRPr="00963A3B" w:rsidRDefault="003127CF" w:rsidP="003127CF">
      <w:pPr>
        <w:pStyle w:val="Style1"/>
        <w:spacing w:before="0" w:after="0"/>
        <w:jc w:val="both"/>
        <w:outlineLvl w:val="0"/>
        <w:rPr>
          <w:rFonts w:cs="Arial"/>
          <w:b w:val="0"/>
          <w:sz w:val="14"/>
          <w:szCs w:val="14"/>
        </w:rPr>
      </w:pPr>
    </w:p>
    <w:p w14:paraId="0F0722EC"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المواصفات والتصميمات</w:t>
      </w:r>
    </w:p>
    <w:p w14:paraId="1FD3648B"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يجب على المتعاقد أن يعد كافة المواصفات والتصاميم باستخدام الأنظمة المتعارف عليها عموما والمقبولة لدى السلطة المتعاقدة وعليه أن يأخذ بالحسبان آخر معايير التصميم.</w:t>
      </w:r>
    </w:p>
    <w:p w14:paraId="0BC4F3CD" w14:textId="77777777" w:rsidR="003127CF" w:rsidRPr="00963A3B" w:rsidRDefault="003127CF" w:rsidP="003127CF">
      <w:pPr>
        <w:pStyle w:val="Style1"/>
        <w:spacing w:before="0" w:after="0"/>
        <w:jc w:val="both"/>
        <w:outlineLvl w:val="0"/>
        <w:rPr>
          <w:rFonts w:cs="Arial"/>
          <w:sz w:val="14"/>
          <w:szCs w:val="14"/>
        </w:rPr>
      </w:pPr>
    </w:p>
    <w:p w14:paraId="1DC9C801"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المعلومات</w:t>
      </w:r>
    </w:p>
    <w:p w14:paraId="610AA19B"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يجب على المتعاقد أن يزود السلطة المتعاقدة أو أي شخص مفوض من طرف السلطة المتعاقدة بأي معلومات عن الخدمات والمشروع حسب ما يمكن للسلطة المتعاقدة أن تطلبه في أي وقت من الأوقات.</w:t>
      </w:r>
    </w:p>
    <w:p w14:paraId="6FE6AFF1" w14:textId="77777777" w:rsidR="003127CF" w:rsidRPr="00963A3B" w:rsidRDefault="003127CF" w:rsidP="003127CF">
      <w:pPr>
        <w:pStyle w:val="Style1"/>
        <w:spacing w:before="0" w:after="0"/>
        <w:jc w:val="both"/>
        <w:outlineLvl w:val="0"/>
        <w:rPr>
          <w:rFonts w:cs="Arial"/>
          <w:sz w:val="14"/>
          <w:szCs w:val="14"/>
        </w:rPr>
      </w:pPr>
    </w:p>
    <w:p w14:paraId="7FF89B52"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التقارير</w:t>
      </w:r>
    </w:p>
    <w:p w14:paraId="7F6B92D8"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تنص الشروط المرجعية على معدل إصدار التقارير التي يجب أن يعدها المتعاقد بخصوص تنفيذ العقد وتوضح تلك الشروط مواعيد تسليمها وصيغتها ومحتواها.</w:t>
      </w:r>
    </w:p>
    <w:p w14:paraId="5CED64A0" w14:textId="77777777" w:rsidR="003127CF" w:rsidRPr="00963A3B" w:rsidRDefault="003127CF" w:rsidP="003127CF">
      <w:pPr>
        <w:pStyle w:val="Title"/>
        <w:rPr>
          <w:sz w:val="14"/>
          <w:szCs w:val="14"/>
          <w:lang w:val="en-GB" w:eastAsia="en-GB"/>
        </w:rPr>
      </w:pPr>
    </w:p>
    <w:p w14:paraId="1A3A2738"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طاقم العمل الخاص بالمتعاقد</w:t>
      </w:r>
    </w:p>
    <w:p w14:paraId="43FF41B2"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tl/>
        </w:rPr>
      </w:pPr>
      <w:r w:rsidRPr="00963A3B">
        <w:rPr>
          <w:rFonts w:ascii="Arial" w:hAnsi="Arial" w:cs="Arial"/>
          <w:sz w:val="14"/>
          <w:szCs w:val="14"/>
          <w:rtl/>
        </w:rPr>
        <w:t>يجب على المتعاقد أن يوفر طاقم عمل متمرس ومؤهل وأن يستخدمه حسب اللازم لتنفيذ الخدمات ويكون المتعاقد مسئولا عن نوعية العاملين لديه.</w:t>
      </w:r>
    </w:p>
    <w:p w14:paraId="328825E7" w14:textId="77777777" w:rsidR="003127CF" w:rsidRDefault="003127CF" w:rsidP="003127CF">
      <w:pPr>
        <w:bidi/>
        <w:ind w:left="360"/>
        <w:rPr>
          <w:rFonts w:ascii="Arial" w:hAnsi="Arial" w:cs="Arial"/>
          <w:sz w:val="14"/>
          <w:szCs w:val="14"/>
        </w:rPr>
      </w:pPr>
      <w:r w:rsidRPr="00963A3B">
        <w:rPr>
          <w:rFonts w:ascii="Arial" w:hAnsi="Arial" w:cs="Arial"/>
          <w:sz w:val="14"/>
          <w:szCs w:val="14"/>
          <w:rtl/>
        </w:rPr>
        <w:t>يصف الجزء المتعلق بتنظيم العقد ومنهجيته أسماء ومخرجات ومهام والسير الذاتية للخبراء الرئيسيين وألقابهم الوظيفية والتوصيف الوظيفي والمؤهلات الدنيا والفترة المتوقعة للتعيين لتنفيذ الخدمات لكل واحد من طاقم العمل والخبراء الرئيسيين. ويكون للسلطة المتعاقدة الحق في الاعتراض على خيار المتعاقد لطاقم العمل.</w:t>
      </w:r>
    </w:p>
    <w:p w14:paraId="2C22D966" w14:textId="77777777" w:rsidR="003127CF" w:rsidRPr="00963A3B" w:rsidRDefault="003127CF" w:rsidP="003127CF">
      <w:pPr>
        <w:bidi/>
        <w:ind w:left="360"/>
        <w:rPr>
          <w:rFonts w:ascii="Arial" w:hAnsi="Arial" w:cs="Arial"/>
          <w:sz w:val="14"/>
          <w:szCs w:val="14"/>
        </w:rPr>
      </w:pPr>
    </w:p>
    <w:p w14:paraId="4FFAE6A9"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Pr>
      </w:pPr>
      <w:r w:rsidRPr="00963A3B">
        <w:rPr>
          <w:rFonts w:ascii="Arial" w:hAnsi="Arial" w:cs="Arial"/>
          <w:sz w:val="14"/>
          <w:szCs w:val="14"/>
          <w:rtl/>
        </w:rPr>
        <w:t>لا يجوز عمل تغييرات على طاقم العمل بدون الموافقة المسبقة للسلطة المتعاقدة. ويجب على المتعاقد أن يوفر بديلا له على الأقل مؤهلات مكافئة وخبرة مماثلة ويكون مقبولا لدى السلطة المتعاقدة، في حال:</w:t>
      </w:r>
    </w:p>
    <w:p w14:paraId="676FBB9B" w14:textId="77777777" w:rsidR="003127CF" w:rsidRPr="00963A3B" w:rsidRDefault="003127CF" w:rsidP="003127CF">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وفاة أحد أفراد الطاقم أو مرضه أو تعرضه لحادث بحيث لا يعوج قادرا على تقديم خدماته.</w:t>
      </w:r>
    </w:p>
    <w:p w14:paraId="447D1DD2" w14:textId="77777777" w:rsidR="003127CF" w:rsidRPr="00963A3B" w:rsidRDefault="003127CF" w:rsidP="003127CF">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إذا ما وجدت السلطة المتعاقدة أن أيا من أفراد الطاقم غير مؤهلا لتقديم الخدمات أو غير مناسب لأداء واجباته بموجب العقد.</w:t>
      </w:r>
    </w:p>
    <w:p w14:paraId="0EEDEC71" w14:textId="77777777" w:rsidR="003127CF" w:rsidRPr="00963A3B" w:rsidRDefault="003127CF" w:rsidP="003127CF">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لأي سبب خارج عن سيطرة المتعاقد، يصبح من الضروري استبدال أي من أعضاء الطاقم.</w:t>
      </w:r>
    </w:p>
    <w:p w14:paraId="589454C9"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يجب أن يتم طلب الاستبدال كتابة وأن يشير إلى الأسباب الداعية لذلك. وعلى المتعاقد أن يقدم الطلب بسرعة وأن يقترح بديلا له على الأقل مؤهلات مساوية وخبرة مماثلة. ولا يجوز أن تكون أتعاب البديل أعلى من تلك التي كانت تدفع للفرد الذي تم استبداله من فريق العمل.</w:t>
      </w:r>
    </w:p>
    <w:p w14:paraId="4D858387"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عجز المتعاقد عن اقتراح بديل للخبير الرئيسي ترضى عنه السلطة المتعاقدة يعطي السلطة المتعاقدة الحق في إنهاء العقد.</w:t>
      </w:r>
    </w:p>
    <w:p w14:paraId="1613AA16" w14:textId="77777777" w:rsidR="003127CF" w:rsidRDefault="003127CF" w:rsidP="003127CF">
      <w:pPr>
        <w:bidi/>
        <w:rPr>
          <w:rFonts w:ascii="Arial" w:hAnsi="Arial" w:cs="Arial"/>
          <w:sz w:val="14"/>
          <w:szCs w:val="14"/>
        </w:rPr>
      </w:pPr>
      <w:r w:rsidRPr="00963A3B">
        <w:rPr>
          <w:rFonts w:ascii="Arial" w:hAnsi="Arial" w:cs="Arial"/>
          <w:sz w:val="14"/>
          <w:szCs w:val="14"/>
          <w:rtl/>
        </w:rPr>
        <w:t>على المتعاقد أن يتحمل التكاليف الإضافية الناشئة عن استبدال عضو من طاقم العمل .</w:t>
      </w:r>
    </w:p>
    <w:p w14:paraId="0B70D1E1" w14:textId="77777777" w:rsidR="003127CF" w:rsidRPr="00963A3B" w:rsidRDefault="003127CF" w:rsidP="003127CF">
      <w:pPr>
        <w:bidi/>
        <w:rPr>
          <w:rFonts w:ascii="Arial" w:hAnsi="Arial" w:cs="Arial"/>
          <w:sz w:val="14"/>
          <w:szCs w:val="14"/>
          <w:rtl/>
        </w:rPr>
      </w:pPr>
    </w:p>
    <w:p w14:paraId="02306DF3"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tl/>
        </w:rPr>
      </w:pPr>
      <w:r w:rsidRPr="00963A3B">
        <w:rPr>
          <w:rFonts w:ascii="Arial" w:hAnsi="Arial" w:cs="Arial"/>
          <w:sz w:val="14"/>
          <w:szCs w:val="14"/>
          <w:rtl/>
        </w:rPr>
        <w:t>ساعات العمل</w:t>
      </w:r>
    </w:p>
    <w:p w14:paraId="16F6A227" w14:textId="77777777" w:rsidR="003127CF" w:rsidRDefault="003127CF" w:rsidP="003127CF">
      <w:pPr>
        <w:bidi/>
        <w:rPr>
          <w:rFonts w:ascii="Arial" w:hAnsi="Arial" w:cs="Arial"/>
          <w:sz w:val="14"/>
          <w:szCs w:val="14"/>
        </w:rPr>
      </w:pPr>
      <w:r w:rsidRPr="00963A3B">
        <w:rPr>
          <w:rFonts w:ascii="Arial" w:hAnsi="Arial" w:cs="Arial"/>
          <w:sz w:val="14"/>
          <w:szCs w:val="14"/>
          <w:rtl/>
        </w:rPr>
        <w:t>يتم تحديد أيام وساعات العمل للمتعاقدة و/أو طاقم عمله في الدولة المنتفعة حسب القوانين والأنظمة والعادات السارية في البلد المنتفع وحسب شروط الخدمات.</w:t>
      </w:r>
    </w:p>
    <w:p w14:paraId="0EB75F5B" w14:textId="77777777" w:rsidR="003127CF" w:rsidRPr="00963A3B" w:rsidRDefault="003127CF" w:rsidP="003127CF">
      <w:pPr>
        <w:bidi/>
        <w:rPr>
          <w:rFonts w:ascii="Arial" w:hAnsi="Arial" w:cs="Arial"/>
          <w:sz w:val="14"/>
          <w:szCs w:val="14"/>
          <w:rtl/>
        </w:rPr>
      </w:pPr>
    </w:p>
    <w:p w14:paraId="2BD1DE7B"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tl/>
        </w:rPr>
      </w:pPr>
      <w:r w:rsidRPr="00963A3B">
        <w:rPr>
          <w:rFonts w:ascii="Arial" w:hAnsi="Arial" w:cs="Arial"/>
          <w:sz w:val="14"/>
          <w:szCs w:val="14"/>
          <w:rtl/>
        </w:rPr>
        <w:t>الحق في الإجازات</w:t>
      </w:r>
    </w:p>
    <w:p w14:paraId="2D50E5E8" w14:textId="77777777" w:rsidR="003127CF" w:rsidRDefault="003127CF" w:rsidP="003127CF">
      <w:pPr>
        <w:bidi/>
        <w:rPr>
          <w:rFonts w:ascii="Arial" w:hAnsi="Arial" w:cs="Arial"/>
          <w:sz w:val="14"/>
          <w:szCs w:val="14"/>
        </w:rPr>
      </w:pPr>
      <w:r w:rsidRPr="00963A3B">
        <w:rPr>
          <w:rFonts w:ascii="Arial" w:hAnsi="Arial" w:cs="Arial"/>
          <w:sz w:val="14"/>
          <w:szCs w:val="14"/>
          <w:rtl/>
        </w:rPr>
        <w:t xml:space="preserve">يجب أن يكون أي إجازة يأخذها طاقم العمل أثناء فترة تنفيذ العقد في الوقت الذي تصادق </w:t>
      </w:r>
    </w:p>
    <w:p w14:paraId="1390CB3A" w14:textId="77777777" w:rsidR="003127CF" w:rsidRDefault="003127CF" w:rsidP="003127CF">
      <w:pPr>
        <w:bidi/>
        <w:rPr>
          <w:rFonts w:ascii="Arial" w:hAnsi="Arial" w:cs="Arial"/>
          <w:sz w:val="14"/>
          <w:szCs w:val="14"/>
        </w:rPr>
      </w:pPr>
      <w:r w:rsidRPr="00963A3B">
        <w:rPr>
          <w:rFonts w:ascii="Arial" w:hAnsi="Arial" w:cs="Arial"/>
          <w:sz w:val="14"/>
          <w:szCs w:val="14"/>
          <w:rtl/>
        </w:rPr>
        <w:lastRenderedPageBreak/>
        <w:t>عليه السلطة المتعاقدة.</w:t>
      </w:r>
    </w:p>
    <w:p w14:paraId="34D130A9" w14:textId="77777777" w:rsidR="003127CF" w:rsidRPr="00963A3B" w:rsidRDefault="003127CF" w:rsidP="003127CF">
      <w:pPr>
        <w:bidi/>
        <w:rPr>
          <w:rFonts w:ascii="Arial" w:hAnsi="Arial" w:cs="Arial"/>
          <w:sz w:val="14"/>
          <w:szCs w:val="14"/>
          <w:rtl/>
        </w:rPr>
      </w:pPr>
    </w:p>
    <w:p w14:paraId="58448CE6"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تتم تغطية الوقت الإضافية والإجازات المرضية والإجازات العادية من أتعاب المتعاقد.</w:t>
      </w:r>
    </w:p>
    <w:p w14:paraId="58DE34A9" w14:textId="77777777" w:rsidR="003127CF" w:rsidRPr="00963A3B" w:rsidRDefault="003127CF" w:rsidP="003127CF">
      <w:pPr>
        <w:jc w:val="both"/>
        <w:rPr>
          <w:rFonts w:ascii="Arial" w:hAnsi="Arial" w:cs="Arial"/>
          <w:sz w:val="14"/>
          <w:szCs w:val="14"/>
          <w:lang w:val="en-GB"/>
        </w:rPr>
      </w:pPr>
      <w:r w:rsidRPr="00963A3B">
        <w:rPr>
          <w:rFonts w:ascii="Arial" w:hAnsi="Arial" w:cs="Arial"/>
          <w:sz w:val="14"/>
          <w:szCs w:val="14"/>
          <w:lang w:val="en-GB"/>
        </w:rPr>
        <w:t xml:space="preserve"> </w:t>
      </w:r>
    </w:p>
    <w:p w14:paraId="5F9720D1"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التعاقد من الباطن</w:t>
      </w:r>
    </w:p>
    <w:p w14:paraId="43D2E192" w14:textId="77777777" w:rsidR="003127CF" w:rsidRDefault="003127CF" w:rsidP="003127CF">
      <w:pPr>
        <w:bidi/>
        <w:rPr>
          <w:rFonts w:ascii="Arial" w:hAnsi="Arial" w:cs="Arial"/>
          <w:sz w:val="14"/>
          <w:szCs w:val="14"/>
        </w:rPr>
      </w:pPr>
      <w:r w:rsidRPr="00963A3B">
        <w:rPr>
          <w:rFonts w:ascii="Arial" w:hAnsi="Arial" w:cs="Arial"/>
          <w:sz w:val="14"/>
          <w:szCs w:val="14"/>
          <w:rtl/>
        </w:rPr>
        <w:t>بخلاف المتعاقدين من الباطن المشار إليهم في العقد، فإنه لا يحق للمستشار أن يتعاقد من الباطن أو أن يعين أي متعاقد مستقل آخر لأداء أي جزء من الخدمات بدون الحصول على الموافقة المكتوبة من السلطة المتعاقدة. ويجب على المقاولين من الباطن أن يلبوا شروط التأهل المطبقة على منح العقد.</w:t>
      </w:r>
    </w:p>
    <w:p w14:paraId="0C246A3F" w14:textId="77777777" w:rsidR="003127CF" w:rsidRPr="00963A3B" w:rsidRDefault="003127CF" w:rsidP="003127CF">
      <w:pPr>
        <w:bidi/>
        <w:rPr>
          <w:rFonts w:ascii="Arial" w:hAnsi="Arial" w:cs="Arial"/>
          <w:sz w:val="14"/>
          <w:szCs w:val="14"/>
          <w:rtl/>
        </w:rPr>
      </w:pPr>
    </w:p>
    <w:p w14:paraId="6C0C9BF2"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لن يكون للسلطة المتعاقدة أي علاقات تعاقدية مع المتعاقدين من الباطن. ويجب أن يخضع المتعاقدون من الباطن وطاقم عملهم لأحكام العقد بما فيها هذه الشروط والبنود العامة وبخاصة المادة 13.2، حيث تكون سارية.</w:t>
      </w:r>
    </w:p>
    <w:p w14:paraId="3AC7816F" w14:textId="77777777" w:rsidR="003127CF" w:rsidRPr="00963A3B" w:rsidRDefault="003127CF" w:rsidP="003127CF">
      <w:pPr>
        <w:pStyle w:val="Title"/>
        <w:jc w:val="both"/>
        <w:rPr>
          <w:bCs/>
          <w:sz w:val="14"/>
          <w:szCs w:val="14"/>
          <w:lang w:val="en-GB" w:eastAsia="en-GB"/>
        </w:rPr>
      </w:pPr>
    </w:p>
    <w:p w14:paraId="12BD562B"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المسئولية القانونية</w:t>
      </w:r>
    </w:p>
    <w:p w14:paraId="049F771B" w14:textId="77777777" w:rsidR="003127CF" w:rsidRDefault="003127CF" w:rsidP="003127CF">
      <w:pPr>
        <w:bidi/>
        <w:rPr>
          <w:rFonts w:ascii="Arial" w:hAnsi="Arial" w:cs="Arial"/>
          <w:sz w:val="14"/>
          <w:szCs w:val="14"/>
        </w:rPr>
      </w:pPr>
      <w:r w:rsidRPr="00963A3B">
        <w:rPr>
          <w:rFonts w:ascii="Arial" w:hAnsi="Arial" w:cs="Arial"/>
          <w:sz w:val="14"/>
          <w:szCs w:val="14"/>
          <w:rtl/>
        </w:rPr>
        <w:t>يجب على المتعاقد وعلى نفقته الخاصة أن يعوض السلطة المتعاقدة وأن يحميها ويدافع عنها وعن مندوبيها وموظفيها ضد أي أفعال أو دعاوى مطالبة أو خسائر أو أضرار تنشأ بسبب عمل ارتكبه المتعاقد أو أغفله أثناء أدائه للخدمات بما في ذلك انتهاك أي أحكام قانونية أو حقوق لأطراف ثالثة تتعلق ببراءات الاختراع والعلامات التجارية وغيرها من أشكال الملكية الفكرية مثل حقوق الطبع والتأليف.</w:t>
      </w:r>
    </w:p>
    <w:p w14:paraId="74A90539" w14:textId="77777777" w:rsidR="003127CF" w:rsidRPr="00963A3B" w:rsidRDefault="003127CF" w:rsidP="003127CF">
      <w:pPr>
        <w:bidi/>
        <w:rPr>
          <w:rFonts w:ascii="Arial" w:hAnsi="Arial" w:cs="Arial"/>
          <w:sz w:val="14"/>
          <w:szCs w:val="14"/>
          <w:rtl/>
        </w:rPr>
      </w:pPr>
    </w:p>
    <w:p w14:paraId="133A4150" w14:textId="77777777" w:rsidR="003127CF" w:rsidRDefault="003127CF" w:rsidP="003127CF">
      <w:pPr>
        <w:bidi/>
        <w:rPr>
          <w:rFonts w:ascii="Arial" w:hAnsi="Arial" w:cs="Arial"/>
          <w:sz w:val="14"/>
          <w:szCs w:val="14"/>
        </w:rPr>
      </w:pPr>
      <w:r w:rsidRPr="00963A3B">
        <w:rPr>
          <w:rFonts w:ascii="Arial" w:hAnsi="Arial" w:cs="Arial"/>
          <w:sz w:val="14"/>
          <w:szCs w:val="14"/>
          <w:rtl/>
        </w:rPr>
        <w:t>مصادقة السلطة المتعاقدة على تقارير المتعاقد وإصدارها لشهادة استكمال العمل لن تعفي المتعاقد من أي مسئولية قانونية ولن تحول دون مطالبة السلطة المتعاقدة بالتعويض عن الأضرار.</w:t>
      </w:r>
    </w:p>
    <w:p w14:paraId="3CE8593A" w14:textId="77777777" w:rsidR="003127CF" w:rsidRPr="00963A3B" w:rsidRDefault="003127CF" w:rsidP="003127CF">
      <w:pPr>
        <w:bidi/>
        <w:rPr>
          <w:rFonts w:ascii="Arial" w:hAnsi="Arial" w:cs="Arial"/>
          <w:sz w:val="14"/>
          <w:szCs w:val="14"/>
          <w:rtl/>
        </w:rPr>
      </w:pPr>
    </w:p>
    <w:p w14:paraId="38B3E4A1" w14:textId="77777777" w:rsidR="003127CF" w:rsidRDefault="003127CF" w:rsidP="003127CF">
      <w:pPr>
        <w:bidi/>
        <w:rPr>
          <w:rFonts w:ascii="Arial" w:hAnsi="Arial" w:cs="Arial"/>
          <w:sz w:val="14"/>
          <w:szCs w:val="14"/>
        </w:rPr>
      </w:pPr>
      <w:r w:rsidRPr="00963A3B">
        <w:rPr>
          <w:rFonts w:ascii="Arial" w:hAnsi="Arial" w:cs="Arial"/>
          <w:sz w:val="14"/>
          <w:szCs w:val="14"/>
          <w:rtl/>
        </w:rPr>
        <w:t>يظل المتعاقد مسئولا عن أي انتهاك لالتزاماته المنصوص عليها في العقد طوال الفترة التي تلي إنجاز الخدمات حسب ما يحدده القانون الذي يخضع له العقد ("فترة المسئولية القانونية"). ولكن لا تسري هذه الفترة الزمنية في حال ما كان السبب في الأضرار إعمال فادح أو خطأ متعمد ارتكبه المتعاقد.</w:t>
      </w:r>
    </w:p>
    <w:p w14:paraId="6856D72B" w14:textId="77777777" w:rsidR="003127CF" w:rsidRPr="00963A3B" w:rsidRDefault="003127CF" w:rsidP="003127CF">
      <w:pPr>
        <w:bidi/>
        <w:rPr>
          <w:rFonts w:ascii="Arial" w:hAnsi="Arial" w:cs="Arial"/>
          <w:sz w:val="14"/>
          <w:szCs w:val="14"/>
          <w:rtl/>
        </w:rPr>
      </w:pPr>
    </w:p>
    <w:p w14:paraId="66896EED"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أثناء فترة المسئولية القانونية وبأسرع ما يمكن بعد انقضائها، يجب على المتعاقد وعلى نفقته الخاصة وبناء على تعليمات من السلطة المتعاقدة أن يعالج الخلل في أدائه للخدمات. في حال عجز المتعاقد عن تنفيذ تلك التعليمات فإنه يحق للسلطة المتعاقدة أن تعين متعاقدا آخر ليقوم بهذا العمل على نفقة المتعاقد.</w:t>
      </w:r>
    </w:p>
    <w:p w14:paraId="41715FED" w14:textId="77777777" w:rsidR="003127CF" w:rsidRPr="00963A3B" w:rsidRDefault="003127CF" w:rsidP="003127CF">
      <w:pPr>
        <w:pStyle w:val="Title"/>
        <w:jc w:val="both"/>
        <w:rPr>
          <w:b w:val="0"/>
          <w:sz w:val="14"/>
          <w:szCs w:val="14"/>
          <w:lang w:val="en-GB" w:eastAsia="en-GB"/>
        </w:rPr>
      </w:pPr>
    </w:p>
    <w:p w14:paraId="3579DB2B"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التأمين</w:t>
      </w:r>
    </w:p>
    <w:p w14:paraId="1ED9D2D2" w14:textId="77777777" w:rsidR="003127CF" w:rsidRDefault="003127CF" w:rsidP="003127CF">
      <w:pPr>
        <w:bidi/>
        <w:rPr>
          <w:rFonts w:ascii="Arial" w:hAnsi="Arial" w:cs="Arial"/>
          <w:sz w:val="14"/>
          <w:szCs w:val="14"/>
        </w:rPr>
      </w:pPr>
      <w:r w:rsidRPr="00963A3B">
        <w:rPr>
          <w:rFonts w:ascii="Arial" w:hAnsi="Arial" w:cs="Arial"/>
          <w:sz w:val="14"/>
          <w:szCs w:val="14"/>
          <w:rtl/>
        </w:rPr>
        <w:t>خلال عشرين يوما من التوقيع على العقد يجب على المقاول أن يحصل وعلى نفقته الخاصة على بوليصة تأمين شامل تغطي مسئوليته القانونية المهنية بموجب العقد والمادة 15 فيما سبق، ابداء من تاريخ بدء العمل وحتى نهاية فترة المسئولية القانونية.</w:t>
      </w:r>
    </w:p>
    <w:p w14:paraId="25797FBB" w14:textId="77777777" w:rsidR="003127CF" w:rsidRPr="00963A3B" w:rsidRDefault="003127CF" w:rsidP="003127CF">
      <w:pPr>
        <w:bidi/>
        <w:rPr>
          <w:rFonts w:ascii="Arial" w:hAnsi="Arial" w:cs="Arial"/>
          <w:sz w:val="14"/>
          <w:szCs w:val="14"/>
          <w:rtl/>
        </w:rPr>
      </w:pPr>
    </w:p>
    <w:p w14:paraId="412600AD"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خلال عشرين يوما من التوقيع على العقد يجب على المتعاقد أن يبقي على بوليصة تأمين للتعويض الكامل بمبلغ أعلى من المبلغ الأقصى المنصوص عليه في تشريعات بلد السلطة المتعاقدة والمبلغ المنصوص عليه في تشريعات البلد التي يكون مقر المتعاقد الرئيسي فيها وتغطي، خلال فترة تنفيذ العقد، المخاطر التالية:</w:t>
      </w:r>
    </w:p>
    <w:p w14:paraId="69F4BB38" w14:textId="77777777" w:rsidR="003127CF" w:rsidRPr="00963A3B" w:rsidRDefault="003127CF" w:rsidP="003127CF">
      <w:pPr>
        <w:pStyle w:val="ListParagraph"/>
        <w:numPr>
          <w:ilvl w:val="0"/>
          <w:numId w:val="36"/>
        </w:numPr>
        <w:bidi/>
        <w:spacing w:line="276" w:lineRule="auto"/>
        <w:contextualSpacing/>
        <w:rPr>
          <w:rFonts w:ascii="Arial" w:hAnsi="Arial" w:cs="Arial"/>
          <w:sz w:val="14"/>
          <w:szCs w:val="14"/>
        </w:rPr>
      </w:pPr>
      <w:r w:rsidRPr="00963A3B">
        <w:rPr>
          <w:rFonts w:ascii="Arial" w:hAnsi="Arial" w:cs="Arial"/>
          <w:sz w:val="14"/>
          <w:szCs w:val="14"/>
          <w:rtl/>
        </w:rPr>
        <w:t>الخسارة أو الأضرار التي تمس الممتلكات المشتراة بأموال صرفت بموجب العقد أو حققها المتعاقد.</w:t>
      </w:r>
    </w:p>
    <w:p w14:paraId="6CBF5365" w14:textId="77777777" w:rsidR="003127CF" w:rsidRPr="00963A3B" w:rsidRDefault="003127CF" w:rsidP="003127CF">
      <w:pPr>
        <w:pStyle w:val="ListParagraph"/>
        <w:numPr>
          <w:ilvl w:val="0"/>
          <w:numId w:val="36"/>
        </w:numPr>
        <w:bidi/>
        <w:spacing w:line="276" w:lineRule="auto"/>
        <w:contextualSpacing/>
        <w:rPr>
          <w:rFonts w:ascii="Arial" w:hAnsi="Arial" w:cs="Arial"/>
          <w:sz w:val="14"/>
          <w:szCs w:val="14"/>
        </w:rPr>
      </w:pPr>
      <w:r w:rsidRPr="00963A3B">
        <w:rPr>
          <w:rFonts w:ascii="Arial" w:hAnsi="Arial" w:cs="Arial"/>
          <w:sz w:val="14"/>
          <w:szCs w:val="14"/>
          <w:rtl/>
        </w:rPr>
        <w:t>الخسارة أو الضرر الذي يمس المعدات والمواد والمرافق المكتبية التي توفرها السلطة المتعاقدة للمتعاقد.</w:t>
      </w:r>
    </w:p>
    <w:p w14:paraId="02EF33CB" w14:textId="77777777" w:rsidR="003127CF" w:rsidRPr="00963A3B" w:rsidRDefault="003127CF" w:rsidP="003127CF">
      <w:pPr>
        <w:pStyle w:val="ListParagraph"/>
        <w:numPr>
          <w:ilvl w:val="0"/>
          <w:numId w:val="36"/>
        </w:numPr>
        <w:bidi/>
        <w:spacing w:line="276" w:lineRule="auto"/>
        <w:contextualSpacing/>
        <w:rPr>
          <w:rFonts w:ascii="Arial" w:hAnsi="Arial" w:cs="Arial"/>
          <w:sz w:val="14"/>
          <w:szCs w:val="14"/>
        </w:rPr>
      </w:pPr>
      <w:r w:rsidRPr="00963A3B">
        <w:rPr>
          <w:rFonts w:ascii="Arial" w:hAnsi="Arial" w:cs="Arial"/>
          <w:sz w:val="14"/>
          <w:szCs w:val="14"/>
          <w:rtl/>
        </w:rPr>
        <w:t>المسئولية المدنية عن الحوادث التي تحدث لأطراف ثالثة تنشأ بسبب أعمال ارتكبها المتعاقد أو طاقم العمل لديه أو من يعولوهم.</w:t>
      </w:r>
    </w:p>
    <w:p w14:paraId="2DA2AE04" w14:textId="77777777" w:rsidR="003127CF" w:rsidRPr="00963A3B" w:rsidRDefault="003127CF" w:rsidP="003127CF">
      <w:pPr>
        <w:pStyle w:val="ListParagraph"/>
        <w:numPr>
          <w:ilvl w:val="0"/>
          <w:numId w:val="36"/>
        </w:numPr>
        <w:bidi/>
        <w:spacing w:line="276" w:lineRule="auto"/>
        <w:contextualSpacing/>
        <w:rPr>
          <w:rFonts w:ascii="Arial" w:hAnsi="Arial" w:cs="Arial"/>
          <w:sz w:val="14"/>
          <w:szCs w:val="14"/>
        </w:rPr>
      </w:pPr>
      <w:r w:rsidRPr="00963A3B">
        <w:rPr>
          <w:rFonts w:ascii="Arial" w:hAnsi="Arial" w:cs="Arial"/>
          <w:sz w:val="14"/>
          <w:szCs w:val="14"/>
          <w:rtl/>
        </w:rPr>
        <w:t>مسئولية صاحب العمل وتعويضات العمال الخاصة بطاقم العمل وكذلك في حالات المرض أو الحوادث أو الوفاة التي تمس طاقم العمل أو من يعولوهم، بما في ذلك تكاليف إرسالهم لبلادهم لأسباب صحية.</w:t>
      </w:r>
    </w:p>
    <w:p w14:paraId="54FA9CEE" w14:textId="77777777" w:rsidR="003127CF" w:rsidRPr="00963A3B" w:rsidRDefault="003127CF" w:rsidP="003127CF">
      <w:pPr>
        <w:pStyle w:val="ListParagraph"/>
        <w:numPr>
          <w:ilvl w:val="0"/>
          <w:numId w:val="36"/>
        </w:numPr>
        <w:bidi/>
        <w:spacing w:line="276" w:lineRule="auto"/>
        <w:contextualSpacing/>
        <w:rPr>
          <w:rFonts w:ascii="Arial" w:hAnsi="Arial" w:cs="Arial"/>
          <w:sz w:val="14"/>
          <w:szCs w:val="14"/>
        </w:rPr>
      </w:pPr>
      <w:r w:rsidRPr="00963A3B">
        <w:rPr>
          <w:rFonts w:ascii="Arial" w:hAnsi="Arial" w:cs="Arial"/>
          <w:sz w:val="14"/>
          <w:szCs w:val="14"/>
          <w:rtl/>
        </w:rPr>
        <w:t>أي أنواع تأمين أخرى مطلوبة بموجب القانون الساري في الدولة المنتفعة.</w:t>
      </w:r>
    </w:p>
    <w:p w14:paraId="2D634043"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قبل تاريخ البدء، يجب على المتعاقد أن يقدم للسلطة المتعاقدة إثباتا على حصوله على التأمين المذكور سالفا. وأثناء تنفيذ العقد يجب على المتعاقد وعند الطلب أن يزود السلطة المتعاقدة بنسخ عن بوالص التأمين وعن وصول دفع الأقساط.</w:t>
      </w:r>
    </w:p>
    <w:p w14:paraId="7E676D0A" w14:textId="77777777" w:rsidR="003127CF" w:rsidRPr="00963A3B" w:rsidRDefault="003127CF" w:rsidP="003127CF">
      <w:pPr>
        <w:pStyle w:val="Style1"/>
        <w:spacing w:before="0" w:after="0"/>
        <w:jc w:val="both"/>
        <w:outlineLvl w:val="0"/>
        <w:rPr>
          <w:rFonts w:cs="Arial"/>
          <w:sz w:val="14"/>
          <w:szCs w:val="14"/>
        </w:rPr>
      </w:pPr>
    </w:p>
    <w:p w14:paraId="60CF104B"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حقوق الملكية الفكرية والصناعية</w:t>
      </w:r>
    </w:p>
    <w:p w14:paraId="02B0EA3C"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كافة التقارير والبيانات مثل الخرائط والرسوم البيانية والرسوم والمواصفات والمخططات والإحصائيات والحسابات وقواعد البيانات وبرامج الحاسوب والسجلات الداعمة أو المواد المطلوبة أو التي يقوم المتعاقد بجمعها أو تحضيرها أثناء تنفيذه للعقد تعتبر مع حقوق الطبع المتعلقة بها ملكا خالصا للسلطة المتعاقدة. ويجب على المتعاقد فور إنهاء العقد أن يسلم الوثائق والبيانات للسلطة المتعاقدة. ولا يحق للمتعاقد أن يحتفظ بنسخ عن تلك الوثائق والبيانات ولا يجوز أن يستخدمها لغايات لا ترتبط بالعقد بدون الحصول على موافقة خطية مسبقة من السلطة المتعاقدة.</w:t>
      </w:r>
    </w:p>
    <w:p w14:paraId="5816C33B"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لا يحق للمتعاقد أن ينشر مقالات ذات علاقة بالخدمات أو أن يشير إليها عند تنفيذه لأي خدمات لأطراف أخرى، أو أن يفصح عن معلومات حصل عليها من السلطة المتعاقدة بدون الحصول على الموافقة الخطية من السلطة المتعاقدة.</w:t>
      </w:r>
    </w:p>
    <w:p w14:paraId="7C4C9A8E" w14:textId="77777777" w:rsidR="003127CF" w:rsidRPr="00963A3B" w:rsidRDefault="003127CF" w:rsidP="003127CF">
      <w:pPr>
        <w:pStyle w:val="Title"/>
        <w:rPr>
          <w:sz w:val="14"/>
          <w:szCs w:val="14"/>
          <w:lang w:val="en-GB" w:eastAsia="en-GB"/>
        </w:rPr>
      </w:pPr>
    </w:p>
    <w:p w14:paraId="17509F88"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السجلات</w:t>
      </w:r>
    </w:p>
    <w:p w14:paraId="0B04E2C0"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يجب على المتعاقد أن يحفظ سجلات وحسابات دقيقة ومنفصلة ومنظمة بشكل منهجي بخصوص الخدمات حسب الصيغة والتفاصيل المعتادة في المهنة وبشكل كافي يسمح بالتأكد من ان عدد أيام العمل بشكل دقيق والتكاليف الفعلية المستردة المحددة في فاتورة (فواتير) المتعاقد قد تمت حسب المتعارف عليه في أداء الخدمات.</w:t>
      </w:r>
    </w:p>
    <w:p w14:paraId="557B9805"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 xml:space="preserve">بالنسبة للعقد المقطوع يجب على المتعاقد أن يتابع الجداول الزمنية التي تحسب عدد أيام العمل التي أداها طاقم المتعاقد. يجب أن تصادق السلطة المتعاقدة على الجداول الزمنية أو يصادق عليها أي شخص تخوله السلطة المتعاقدة بذلك أو من قبل السلطة المتعاقدة ذاتها </w:t>
      </w:r>
      <w:r w:rsidRPr="00963A3B">
        <w:rPr>
          <w:rFonts w:ascii="Arial" w:hAnsi="Arial" w:cs="Arial"/>
          <w:sz w:val="14"/>
          <w:szCs w:val="14"/>
          <w:rtl/>
        </w:rPr>
        <w:lastRenderedPageBreak/>
        <w:t>على أساس شهري. يجب أن تنسجم المبالغ المذكورة في فاتورة المتعاقد مع هذه الجداول الزمنية. في حال الخبراء على المدى البعيد فيجب أن تسجل الجداول الزمنية المذكورة عدد الأيام المنجزة. في حال الخبراء على المدى القصير فيجب أن تسجل الجداول الزمنية عدد الساعات التي أنجزت. الوقت الذي يستغرقه السفر حصريا وبسبب ضرورات نابعة من غايات هذا العقد لا يمكن حسابها مع عدد الأيام أو الساعات، حسب طبيعة النظام الساري على العقد، التي يتم تدوينها في الجداول الزمنية.</w:t>
      </w:r>
    </w:p>
    <w:p w14:paraId="0183E178"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يجب الاحتفاظ بهذه السجلات لسبع سنوات بعد صرف الدفعة الأخيرة حسب العقد. وتشمل هذه الوثائق على أي توثيق متعلق بالدخل والإنفاق وأي جرد ضروري لفحص الوثائق الثبوتية، بما في ذلك الجداول الزمنية وتذاكر الطيران والسفر وقسائم الدفع للأتعاب المدفوعة للخبراء والفواتير أو وصلات استلام النفقات المستردة. عدم الاحتفاظ بتلك السجلات يشكل انتهاكا للعقد قد يؤدي لإنهاء العقد.</w:t>
      </w:r>
    </w:p>
    <w:p w14:paraId="3B6D706A" w14:textId="77777777" w:rsidR="003127CF" w:rsidRPr="00963A3B" w:rsidRDefault="003127CF" w:rsidP="003127CF">
      <w:pPr>
        <w:pStyle w:val="Style1"/>
        <w:spacing w:before="0" w:after="0"/>
        <w:outlineLvl w:val="0"/>
        <w:rPr>
          <w:rFonts w:cs="Arial"/>
          <w:sz w:val="14"/>
          <w:szCs w:val="14"/>
        </w:rPr>
      </w:pPr>
    </w:p>
    <w:p w14:paraId="707E78B5"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التزامات السلطة المتعاقدة</w:t>
      </w:r>
    </w:p>
    <w:p w14:paraId="3EE9BA21"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tl/>
        </w:rPr>
      </w:pPr>
      <w:r w:rsidRPr="00963A3B">
        <w:rPr>
          <w:rFonts w:ascii="Arial" w:hAnsi="Arial" w:cs="Arial"/>
          <w:sz w:val="14"/>
          <w:szCs w:val="14"/>
          <w:rtl/>
        </w:rPr>
        <w:t>يجب على السلطة المتعاقدة وبأسرع وقت ممكن أن تزود المتعاقد بأية معلومات و/أو وثائق موجودة في حوزتها ويمكن أن تكون لها صلة بتنفيذ العقد.</w:t>
      </w:r>
      <w:r w:rsidRPr="00963A3B">
        <w:rPr>
          <w:rFonts w:ascii="Arial" w:hAnsi="Arial" w:cs="Arial"/>
          <w:sz w:val="14"/>
          <w:szCs w:val="14"/>
          <w:rtl/>
        </w:rPr>
        <w:br/>
        <w:t>ويجب على السلطة المتعاقدة أن تعطي قراراتها بحيث لا يتأخر تنفيذ الخدمات وضمن فترة معقولة وذلك بخصوص كافة المسائل التي يحيلها المتعاقد إليها كتابة حسب المتعارف عليه.</w:t>
      </w:r>
    </w:p>
    <w:p w14:paraId="27965FED" w14:textId="77777777" w:rsidR="003127CF" w:rsidRPr="00963A3B" w:rsidRDefault="003127CF" w:rsidP="003127CF">
      <w:pPr>
        <w:pStyle w:val="Title"/>
        <w:rPr>
          <w:sz w:val="14"/>
          <w:szCs w:val="14"/>
          <w:lang w:val="en-GB" w:eastAsia="en-GB"/>
        </w:rPr>
      </w:pPr>
      <w:r w:rsidRPr="00963A3B">
        <w:rPr>
          <w:sz w:val="14"/>
          <w:szCs w:val="14"/>
          <w:rtl/>
        </w:rPr>
        <w:t>يجب على العقد أن يحدد ما إذا كان على السلطة المتعاقدة أو تزود المتعاقد بأجهزة أو مرافق أو طاقم عمل نظير أو مساعدة محددة ويجب أن يوضح العقد التفاصيل بخصوص الشروط التي يتم فيها ذلك. في حال ما تأخر توفير ما تم الاتفاق عليه من حيث طاقم العمل والمعدات والمرافق والمساعدة أو لم تكن وشيكة، فيجب على المتعاقد أن يسعى لتأدية الخدمات قدر الإمكان. ويتفق الطرفان حول تنفيذ تلك الأجزاء المتضررة والدفعات الإضافية إن أصبحت هناك دفعات واجبة تؤديها السلطة المتعاقدة للمتعاقد نتيجة للتكاليف الإضافية.</w:t>
      </w:r>
    </w:p>
    <w:p w14:paraId="4EEADC11" w14:textId="77777777" w:rsidR="003127CF" w:rsidRPr="00963A3B" w:rsidRDefault="003127CF" w:rsidP="003127CF">
      <w:pPr>
        <w:pStyle w:val="Title"/>
        <w:jc w:val="both"/>
        <w:rPr>
          <w:sz w:val="14"/>
          <w:szCs w:val="14"/>
          <w:lang w:val="en-GB" w:eastAsia="en-GB"/>
        </w:rPr>
      </w:pPr>
    </w:p>
    <w:p w14:paraId="23095145"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سعر العقد والدفعات</w:t>
      </w:r>
    </w:p>
    <w:p w14:paraId="377F766B" w14:textId="77777777" w:rsidR="003127CF" w:rsidRPr="00963A3B" w:rsidRDefault="003127CF" w:rsidP="003127CF">
      <w:pPr>
        <w:bidi/>
        <w:rPr>
          <w:rFonts w:ascii="Arial" w:hAnsi="Arial" w:cs="Arial"/>
          <w:sz w:val="14"/>
          <w:szCs w:val="14"/>
        </w:rPr>
      </w:pPr>
      <w:r w:rsidRPr="00963A3B">
        <w:rPr>
          <w:rFonts w:ascii="Arial" w:hAnsi="Arial" w:cs="Arial"/>
          <w:sz w:val="14"/>
          <w:szCs w:val="14"/>
          <w:rtl/>
        </w:rPr>
        <w:t>تكون العقود إما "مقطوعة – سعر شامل" أو "بالقطعة"</w:t>
      </w:r>
    </w:p>
    <w:p w14:paraId="2FEEC31C" w14:textId="77777777" w:rsidR="003127CF" w:rsidRPr="00963A3B" w:rsidRDefault="003127CF" w:rsidP="003127CF">
      <w:pPr>
        <w:bidi/>
        <w:rPr>
          <w:rFonts w:ascii="Arial" w:hAnsi="Arial" w:cs="Arial"/>
          <w:sz w:val="14"/>
          <w:szCs w:val="14"/>
          <w:rtl/>
        </w:rPr>
      </w:pPr>
    </w:p>
    <w:p w14:paraId="75BFD3A6"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tl/>
        </w:rPr>
      </w:pPr>
      <w:r w:rsidRPr="00963A3B">
        <w:rPr>
          <w:rFonts w:ascii="Arial" w:hAnsi="Arial" w:cs="Arial"/>
          <w:sz w:val="14"/>
          <w:szCs w:val="14"/>
          <w:rtl/>
        </w:rPr>
        <w:t>العقود بالقطعة</w:t>
      </w:r>
    </w:p>
    <w:p w14:paraId="5B277646"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يتعين على السلطة المتعاقدة، وبحسب الخدمات التي يؤديها المتعاقد بموجب العقد، أن تدفع للمتعاقد الرسوم والتكاليف المستردة المنصوص عليها في العقد.</w:t>
      </w:r>
    </w:p>
    <w:p w14:paraId="13F135B9"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يتم تحديد الرسوم على أساس الوقت  الفعلي الذي يمضيه الخبراء الرئيسيون في أداء الخدمات حسب معدلات الرسوم المحددة في العقد. وتعتبر تلك المعدلات الأتعاب المدفوعة عن كافة نشاطات المتعاقد أثناء أدائه للخدمات وتغطي المصاريف والتكاليف التي يتكبدها المتعاقد وغير المدرجة في التكاليف المستردة المتفق عليها.</w:t>
      </w:r>
    </w:p>
    <w:p w14:paraId="27A6A8F7"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يجب على السلطة المتعاقدة أن تعيد للمتعاقد التكاليف والمصاريف المستردة المبينة في العقد والتي يكون المتعاقد قد تكبدها فعليا وبشكل معقول أثناء تأديته للخدمات.</w:t>
      </w:r>
    </w:p>
    <w:p w14:paraId="3FACCC65"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التكاليف والمصاريف غير الواردة في هذا العقد تعتبر مغطاة من خلال المصاريف الإدارية أو الأرباح التي تنتج عن الرسوم.</w:t>
      </w:r>
    </w:p>
    <w:p w14:paraId="632A0F2A"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سيتم تحديد عملة دفعات الرسوم والتكاليف المستردة ومعدلات الصرف السارية في العقد.</w:t>
      </w:r>
    </w:p>
    <w:p w14:paraId="5F949B3E"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tl/>
        </w:rPr>
      </w:pPr>
      <w:r w:rsidRPr="00963A3B">
        <w:rPr>
          <w:rFonts w:ascii="Arial" w:hAnsi="Arial" w:cs="Arial"/>
          <w:sz w:val="14"/>
          <w:szCs w:val="14"/>
          <w:rtl/>
        </w:rPr>
        <w:t>العقد المقطوع "السعر الشامل"</w:t>
      </w:r>
    </w:p>
    <w:p w14:paraId="63148352"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يغطي العقد المقطوع رسوم المتعاقد وطاقم العمل لديه وكافة المصاريف التي يتكبدها لأداء العقد. ويكون المبلغ المقطوع مغطيا لكافة التزامات المتعاقد بموجب العقد وكافة المسائل والأمور الضرورية لتنفيذ الخدمات بشكل سليم وكامل ولمعالجة أي قصور فيها.</w:t>
      </w:r>
    </w:p>
    <w:p w14:paraId="24FECCEA"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tl/>
        </w:rPr>
      </w:pPr>
      <w:r w:rsidRPr="00963A3B">
        <w:rPr>
          <w:rFonts w:ascii="Arial" w:hAnsi="Arial" w:cs="Arial"/>
          <w:sz w:val="14"/>
          <w:szCs w:val="14"/>
          <w:rtl/>
        </w:rPr>
        <w:t>المراجعة</w:t>
      </w:r>
    </w:p>
    <w:p w14:paraId="5E07E49A" w14:textId="77777777" w:rsidR="003127CF" w:rsidRDefault="003127CF" w:rsidP="003127CF">
      <w:pPr>
        <w:bidi/>
        <w:rPr>
          <w:rFonts w:ascii="Arial" w:hAnsi="Arial" w:cs="Arial"/>
          <w:sz w:val="14"/>
          <w:szCs w:val="14"/>
        </w:rPr>
      </w:pPr>
      <w:r w:rsidRPr="00963A3B">
        <w:rPr>
          <w:rFonts w:ascii="Arial" w:hAnsi="Arial" w:cs="Arial"/>
          <w:sz w:val="14"/>
          <w:szCs w:val="14"/>
          <w:rtl/>
        </w:rPr>
        <w:t>بخلاف ما ينص عليه العقد بغير ذلك، فإن السعر الشامل في العقود المقطوعة ومعدلات الرسوم في العقود بالقطعة لن تخضع للمراجعة.</w:t>
      </w:r>
    </w:p>
    <w:p w14:paraId="6FD9DF9A" w14:textId="77777777" w:rsidR="003127CF" w:rsidRPr="00963A3B" w:rsidRDefault="003127CF" w:rsidP="003127CF">
      <w:pPr>
        <w:bidi/>
        <w:rPr>
          <w:rFonts w:ascii="Arial" w:hAnsi="Arial" w:cs="Arial"/>
          <w:sz w:val="14"/>
          <w:szCs w:val="14"/>
          <w:rtl/>
        </w:rPr>
      </w:pPr>
    </w:p>
    <w:p w14:paraId="14641A39"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tl/>
        </w:rPr>
      </w:pPr>
      <w:r w:rsidRPr="00963A3B">
        <w:rPr>
          <w:rFonts w:ascii="Arial" w:hAnsi="Arial" w:cs="Arial"/>
          <w:sz w:val="14"/>
          <w:szCs w:val="14"/>
          <w:rtl/>
        </w:rPr>
        <w:t>الكفالات</w:t>
      </w:r>
    </w:p>
    <w:p w14:paraId="5F4EB92C" w14:textId="77777777" w:rsidR="003127CF" w:rsidRDefault="003127CF" w:rsidP="003127CF">
      <w:pPr>
        <w:bidi/>
        <w:rPr>
          <w:rFonts w:ascii="Arial" w:hAnsi="Arial" w:cs="Arial"/>
          <w:sz w:val="14"/>
          <w:szCs w:val="14"/>
        </w:rPr>
      </w:pPr>
      <w:r w:rsidRPr="00963A3B">
        <w:rPr>
          <w:rFonts w:ascii="Arial" w:hAnsi="Arial" w:cs="Arial"/>
          <w:sz w:val="14"/>
          <w:szCs w:val="14"/>
          <w:rtl/>
        </w:rPr>
        <w:t>في حال الاتفاق في العقد على عمل دفعة مقدمة للرسوم أو التكاليف المستردة (في عقود القطعة) أو دفعة تمويل مسبق (العقد المقطوع)، فإن قيام السلطة المتعاقدة بدفعها يخضع قيام المتعاقد بتزويد السلطة المتعاقدة مسبقا بضمان أداء متفق عليه، أو كفالة الدفعة المسبقة (المقدم) أو التمويل المسبق إذا ما تم الاتفاق على ذلك وبموجب الشروط المحددة في عقد الخدمات.</w:t>
      </w:r>
    </w:p>
    <w:p w14:paraId="6A22BD3A" w14:textId="77777777" w:rsidR="003127CF" w:rsidRPr="00963A3B" w:rsidRDefault="003127CF" w:rsidP="003127CF">
      <w:pPr>
        <w:bidi/>
        <w:rPr>
          <w:rFonts w:ascii="Arial" w:hAnsi="Arial" w:cs="Arial"/>
          <w:sz w:val="14"/>
          <w:szCs w:val="14"/>
          <w:rtl/>
        </w:rPr>
      </w:pPr>
    </w:p>
    <w:p w14:paraId="51C237A8"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tl/>
        </w:rPr>
      </w:pPr>
      <w:r w:rsidRPr="00963A3B">
        <w:rPr>
          <w:rFonts w:ascii="Arial" w:hAnsi="Arial" w:cs="Arial"/>
          <w:sz w:val="14"/>
          <w:szCs w:val="14"/>
          <w:rtl/>
        </w:rPr>
        <w:t>شروط الدفع</w:t>
      </w:r>
    </w:p>
    <w:p w14:paraId="22DDFCDA" w14:textId="77777777" w:rsidR="003127CF" w:rsidRDefault="003127CF" w:rsidP="003127CF">
      <w:pPr>
        <w:bidi/>
        <w:rPr>
          <w:rFonts w:ascii="Arial" w:hAnsi="Arial" w:cs="Arial"/>
          <w:sz w:val="14"/>
          <w:szCs w:val="14"/>
        </w:rPr>
      </w:pPr>
      <w:r w:rsidRPr="00963A3B">
        <w:rPr>
          <w:rFonts w:ascii="Arial" w:hAnsi="Arial" w:cs="Arial"/>
          <w:sz w:val="14"/>
          <w:szCs w:val="14"/>
          <w:rtl/>
        </w:rPr>
        <w:t>تدفع السلطة المتعاقدة حسب المعدلات والأقساط والفترات الزمنية والمبالغ والعملات وبموجب الشروط، وبخاصة حسب محتوى الفواتير، المحددة في الشروط الخاصة للعقد. ويخض دفع الرصيد الختامي لوفاء المتعاقد بكافة التزاماته المنصوص عليها في العقد وإصدار السلطة المتعاقدة لشهادة إكمال العمل الواردة في المادة 25.</w:t>
      </w:r>
    </w:p>
    <w:p w14:paraId="393A0259" w14:textId="77777777" w:rsidR="003127CF" w:rsidRPr="00963A3B" w:rsidRDefault="003127CF" w:rsidP="003127CF">
      <w:pPr>
        <w:bidi/>
        <w:rPr>
          <w:rFonts w:ascii="Arial" w:hAnsi="Arial" w:cs="Arial"/>
          <w:sz w:val="14"/>
          <w:szCs w:val="14"/>
          <w:rtl/>
        </w:rPr>
      </w:pPr>
    </w:p>
    <w:p w14:paraId="0178F14B"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tl/>
        </w:rPr>
      </w:pPr>
      <w:r w:rsidRPr="00963A3B">
        <w:rPr>
          <w:rFonts w:ascii="Arial" w:hAnsi="Arial" w:cs="Arial"/>
          <w:sz w:val="14"/>
          <w:szCs w:val="14"/>
          <w:rtl/>
        </w:rPr>
        <w:t>الدفعة المتأخرة</w:t>
      </w:r>
    </w:p>
    <w:p w14:paraId="17CD7F5F"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في خلال تخطي الفترات الزمنية المنصوص عليها لقيام السلطة المتعاقدة بعمل الدفعات لأكثر من شهرين وحيث لا تستطيع السلطة المتعاقدة أن تستدعي تعلق الأعمال أو حجز الدفعات المنصوص عليها في هذه الشروط والبنود، فإنه يحق للمتعاقد أن يطالب بالفائدة المحسوبة عن أي مبلغ مدين، حسب عدد أيام التأخير ومعدلات البنك الرسمية في الدولة المنتفعة (إذا كانت المبالغ المتوجبة الدفع بعملة تلك الدلة) أو حسب معدلات سعر الفائدة المطبقة في البنك الأوروبي المركزي (عندما تكون المبالغ متوجبة الدفعة باليورو)، بالإضافة ل 2% سنويا.</w:t>
      </w:r>
    </w:p>
    <w:p w14:paraId="419C3109" w14:textId="77777777" w:rsidR="003127CF" w:rsidRPr="00963A3B" w:rsidRDefault="003127CF" w:rsidP="003127CF">
      <w:pPr>
        <w:pStyle w:val="Title"/>
        <w:bidi/>
        <w:jc w:val="both"/>
        <w:rPr>
          <w:sz w:val="14"/>
          <w:szCs w:val="14"/>
          <w:lang w:val="en-GB" w:eastAsia="en-GB"/>
        </w:rPr>
      </w:pPr>
    </w:p>
    <w:p w14:paraId="6D2C58DC"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التأخير في الأداء</w:t>
      </w:r>
    </w:p>
    <w:p w14:paraId="5959D200" w14:textId="77777777" w:rsidR="003127CF" w:rsidRDefault="003127CF" w:rsidP="003127CF">
      <w:pPr>
        <w:bidi/>
        <w:rPr>
          <w:rFonts w:ascii="Arial" w:hAnsi="Arial" w:cs="Arial"/>
          <w:sz w:val="14"/>
          <w:szCs w:val="14"/>
        </w:rPr>
      </w:pPr>
      <w:r w:rsidRPr="00963A3B">
        <w:rPr>
          <w:rFonts w:ascii="Arial" w:hAnsi="Arial" w:cs="Arial"/>
          <w:sz w:val="14"/>
          <w:szCs w:val="14"/>
          <w:rtl/>
        </w:rPr>
        <w:t>في حال عدم قيام المتعاقد بأداء الخدمات ضمن فترة التنفيذ المحددة في العقد، فإنه يحق للسلطة المتعاقدة وبدون أي إشعار رسمي وبدون المساس بأي معالجات أخرى منصوص عليها في العقد أن تأخذ مقابل الأضرار عن كل يوم أو كل جزء منه يمضي ما بين انتهاء فترة التنفيذ المحددة في العقد والوقت الفعلي لانتهاء التنفيذ.</w:t>
      </w:r>
    </w:p>
    <w:p w14:paraId="65DA415C" w14:textId="77777777" w:rsidR="003127CF" w:rsidRPr="00963A3B" w:rsidRDefault="003127CF" w:rsidP="003127CF">
      <w:pPr>
        <w:bidi/>
        <w:rPr>
          <w:rFonts w:ascii="Arial" w:hAnsi="Arial" w:cs="Arial"/>
          <w:sz w:val="14"/>
          <w:szCs w:val="14"/>
          <w:rtl/>
        </w:rPr>
      </w:pPr>
    </w:p>
    <w:p w14:paraId="010A4DD4"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lastRenderedPageBreak/>
        <w:t>يتم حساب المعدل اليومي للتعويض عن الأضرار من خلال تقسيم قيمة العقد على عدد أيام فترة التنفيذ. في حال ما تخطت تعويضات الأضرار 15% من قيمة العقد، فعندها يحق للسلطة المتعاقدة وبعد عمل إشعار بذلك موجه للمتعاقد:</w:t>
      </w:r>
    </w:p>
    <w:p w14:paraId="0358649C" w14:textId="77777777" w:rsidR="003127CF" w:rsidRPr="00963A3B" w:rsidRDefault="003127CF" w:rsidP="003127CF">
      <w:pPr>
        <w:pStyle w:val="ListParagraph"/>
        <w:numPr>
          <w:ilvl w:val="0"/>
          <w:numId w:val="37"/>
        </w:numPr>
        <w:bidi/>
        <w:spacing w:line="276" w:lineRule="auto"/>
        <w:contextualSpacing/>
        <w:rPr>
          <w:rFonts w:ascii="Arial" w:hAnsi="Arial" w:cs="Arial"/>
          <w:sz w:val="14"/>
          <w:szCs w:val="14"/>
        </w:rPr>
      </w:pPr>
      <w:r w:rsidRPr="00963A3B">
        <w:rPr>
          <w:rFonts w:ascii="Arial" w:hAnsi="Arial" w:cs="Arial"/>
          <w:sz w:val="14"/>
          <w:szCs w:val="14"/>
          <w:rtl/>
        </w:rPr>
        <w:t>إنهاء العقد؛ و</w:t>
      </w:r>
    </w:p>
    <w:p w14:paraId="711856B0" w14:textId="77777777" w:rsidR="003127CF" w:rsidRPr="00963A3B" w:rsidRDefault="003127CF" w:rsidP="003127CF">
      <w:pPr>
        <w:bidi/>
        <w:rPr>
          <w:rFonts w:ascii="Arial" w:hAnsi="Arial" w:cs="Arial"/>
          <w:sz w:val="14"/>
          <w:szCs w:val="14"/>
          <w:lang w:val="en-GB"/>
        </w:rPr>
      </w:pPr>
      <w:r w:rsidRPr="00963A3B">
        <w:rPr>
          <w:rFonts w:ascii="Arial" w:hAnsi="Arial" w:cs="Arial"/>
          <w:sz w:val="14"/>
          <w:szCs w:val="14"/>
          <w:rtl/>
        </w:rPr>
        <w:t>إنهاء الخدمات على نفقة المتعاقد الخاصة</w:t>
      </w:r>
    </w:p>
    <w:p w14:paraId="4DC2951B" w14:textId="77777777" w:rsidR="003127CF" w:rsidRPr="00963A3B" w:rsidRDefault="003127CF" w:rsidP="003127CF">
      <w:pPr>
        <w:pStyle w:val="Style1"/>
        <w:spacing w:before="0" w:after="0"/>
        <w:jc w:val="both"/>
        <w:outlineLvl w:val="0"/>
        <w:rPr>
          <w:rFonts w:cs="Arial"/>
          <w:sz w:val="14"/>
          <w:szCs w:val="14"/>
        </w:rPr>
      </w:pPr>
    </w:p>
    <w:p w14:paraId="3CDF0E71"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انتهاك العقد</w:t>
      </w:r>
    </w:p>
    <w:p w14:paraId="5439D287"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في حال ارتكاب أي من الطرفين انتهاكا للعقد ولا يتمكن من الوفاء بأي من التزاماته بموجب العقد.</w:t>
      </w:r>
    </w:p>
    <w:p w14:paraId="494E57D7"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وحيث يقع خرق للعقد، فإن الطرف المتضرر من هذا الخرق يحق له جبر الأضرار كما يلي:</w:t>
      </w:r>
    </w:p>
    <w:p w14:paraId="5D8CA1EE" w14:textId="77777777" w:rsidR="003127CF" w:rsidRPr="00963A3B" w:rsidRDefault="003127CF" w:rsidP="003127CF">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الحصول على تعويض مالي؛ و/أو</w:t>
      </w:r>
    </w:p>
    <w:p w14:paraId="772D0498" w14:textId="77777777" w:rsidR="003127CF" w:rsidRPr="00963A3B" w:rsidRDefault="003127CF" w:rsidP="003127CF">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إنهاء العقد</w:t>
      </w:r>
    </w:p>
    <w:p w14:paraId="151632F5" w14:textId="77777777" w:rsidR="003127CF" w:rsidRPr="00963A3B" w:rsidRDefault="003127CF" w:rsidP="003127CF">
      <w:pPr>
        <w:bidi/>
        <w:ind w:left="360"/>
        <w:rPr>
          <w:rFonts w:ascii="Arial" w:hAnsi="Arial" w:cs="Arial"/>
          <w:sz w:val="14"/>
          <w:szCs w:val="14"/>
          <w:rtl/>
        </w:rPr>
      </w:pPr>
      <w:r w:rsidRPr="00963A3B">
        <w:rPr>
          <w:rFonts w:ascii="Arial" w:hAnsi="Arial" w:cs="Arial"/>
          <w:sz w:val="14"/>
          <w:szCs w:val="14"/>
          <w:rtl/>
        </w:rPr>
        <w:t>للسلطة المتعاقدة الحق في التعويض عن أي أضرار تنجم بعد انتهاء العقد بموجب القانون الساري على العقد.</w:t>
      </w:r>
    </w:p>
    <w:p w14:paraId="0FAD9EAC" w14:textId="77777777" w:rsidR="003127CF" w:rsidRPr="00963A3B" w:rsidRDefault="003127CF" w:rsidP="003127CF">
      <w:pPr>
        <w:pStyle w:val="Style1"/>
        <w:bidi/>
        <w:spacing w:before="0" w:after="0"/>
        <w:outlineLvl w:val="0"/>
        <w:rPr>
          <w:rFonts w:cs="Arial"/>
          <w:b w:val="0"/>
          <w:sz w:val="14"/>
          <w:szCs w:val="14"/>
        </w:rPr>
      </w:pPr>
    </w:p>
    <w:p w14:paraId="12ACF2C5"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تعليق التنفيذ</w:t>
      </w:r>
    </w:p>
    <w:p w14:paraId="0FEA3195" w14:textId="77777777" w:rsidR="003127CF" w:rsidRDefault="003127CF" w:rsidP="003127CF">
      <w:pPr>
        <w:bidi/>
        <w:rPr>
          <w:rFonts w:ascii="Arial" w:hAnsi="Arial" w:cs="Arial"/>
          <w:sz w:val="14"/>
          <w:szCs w:val="14"/>
        </w:rPr>
      </w:pPr>
      <w:r w:rsidRPr="00963A3B">
        <w:rPr>
          <w:rFonts w:ascii="Arial" w:hAnsi="Arial" w:cs="Arial"/>
          <w:sz w:val="14"/>
          <w:szCs w:val="14"/>
          <w:rtl/>
        </w:rPr>
        <w:t>يجب على المتعاقد وبناء على طلب السلطة المتعاقدة أن يعلق اداء الخدمات أو أي جزء منها للمدة التي تراها السلطة المتعاقدة ضرورية وبالطريقة التي تطلبها.</w:t>
      </w:r>
    </w:p>
    <w:p w14:paraId="267CD595" w14:textId="77777777" w:rsidR="003127CF" w:rsidRPr="00963A3B" w:rsidRDefault="003127CF" w:rsidP="003127CF">
      <w:pPr>
        <w:bidi/>
        <w:rPr>
          <w:rFonts w:ascii="Arial" w:hAnsi="Arial" w:cs="Arial"/>
          <w:sz w:val="14"/>
          <w:szCs w:val="14"/>
          <w:rtl/>
        </w:rPr>
      </w:pPr>
    </w:p>
    <w:p w14:paraId="1E1A6E4D" w14:textId="77777777" w:rsidR="003127CF" w:rsidRPr="00963A3B" w:rsidRDefault="003127CF" w:rsidP="003127CF">
      <w:pPr>
        <w:pStyle w:val="Title"/>
        <w:bidi/>
        <w:jc w:val="left"/>
        <w:rPr>
          <w:sz w:val="14"/>
          <w:szCs w:val="14"/>
          <w:lang w:val="en-GB" w:eastAsia="en-GB"/>
        </w:rPr>
      </w:pPr>
      <w:r w:rsidRPr="00963A3B">
        <w:rPr>
          <w:sz w:val="14"/>
          <w:szCs w:val="14"/>
          <w:rtl/>
        </w:rPr>
        <w:t>في حال التعليق، فيجب على المتعاقد أن يتخذ تدابير فورية لتخفيف التكاليف المرتبطة بالتعليق إلى حدها الأدنى. خلال فترة التعليق، وبخلاف الحالات التي يكون فيها التعلق قد حدث بسبب تعثر المتعاقد، فإنه يحق للمتعاقد استرداد أي تكاليف إضافية تكبدها بشكل معقول وضروري نتيجة لهذا التعليق</w:t>
      </w:r>
    </w:p>
    <w:p w14:paraId="77064A26" w14:textId="77777777" w:rsidR="003127CF" w:rsidRPr="00963A3B" w:rsidRDefault="003127CF" w:rsidP="003127CF">
      <w:pPr>
        <w:pStyle w:val="Style1"/>
        <w:spacing w:before="0" w:after="0"/>
        <w:outlineLvl w:val="0"/>
        <w:rPr>
          <w:rFonts w:cs="Arial"/>
          <w:sz w:val="14"/>
          <w:szCs w:val="14"/>
        </w:rPr>
      </w:pPr>
    </w:p>
    <w:p w14:paraId="47578D43"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تعديل العقد</w:t>
      </w:r>
    </w:p>
    <w:p w14:paraId="04D32E1E"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يجب عمل أي تعديلات جوهرية على العقد بما في ذلك التعديلات على إجمالي مبلغ العقد على شكل مرفق يتم إلحاقه بالعقد.</w:t>
      </w:r>
    </w:p>
    <w:p w14:paraId="349CE228" w14:textId="77777777" w:rsidR="003127CF" w:rsidRPr="00963A3B" w:rsidRDefault="003127CF" w:rsidP="003127CF">
      <w:pPr>
        <w:pStyle w:val="Style1"/>
        <w:bidi/>
        <w:spacing w:before="0" w:after="0"/>
        <w:outlineLvl w:val="0"/>
        <w:rPr>
          <w:rFonts w:cs="Arial"/>
          <w:b w:val="0"/>
          <w:sz w:val="14"/>
          <w:szCs w:val="14"/>
        </w:rPr>
      </w:pPr>
    </w:p>
    <w:p w14:paraId="019CE749"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شهادة إنهاء العمل</w:t>
      </w:r>
    </w:p>
    <w:p w14:paraId="7B618B52"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فور اكتمال الخدمات وعند مصادقة السلطة المتعاقدة على تقرير المتعاقد بخصوص إنهاء العمل، وعند مصادقة السلطة المتعاقدة على فاتورة المتعاقد الختامية وعلى بيانات الحساب الختامي المدقق، تصدر حينها السلطة المتعاقدة شهادة إكمال العمل للمتعاقد.</w:t>
      </w:r>
    </w:p>
    <w:p w14:paraId="682AC4A5" w14:textId="77777777" w:rsidR="003127CF" w:rsidRPr="00963A3B" w:rsidRDefault="003127CF" w:rsidP="003127CF">
      <w:pPr>
        <w:pStyle w:val="Style1"/>
        <w:spacing w:before="0" w:after="0"/>
        <w:jc w:val="both"/>
        <w:outlineLvl w:val="0"/>
        <w:rPr>
          <w:rFonts w:cs="Arial"/>
          <w:b w:val="0"/>
          <w:sz w:val="14"/>
          <w:szCs w:val="14"/>
        </w:rPr>
      </w:pPr>
    </w:p>
    <w:p w14:paraId="4BC6DD0F"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إنهاء العقد من قبل السلطة المتعاقدة</w:t>
      </w:r>
    </w:p>
    <w:p w14:paraId="271B709A"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tl/>
        </w:rPr>
      </w:pPr>
      <w:r w:rsidRPr="00963A3B">
        <w:rPr>
          <w:rFonts w:ascii="Arial" w:hAnsi="Arial" w:cs="Arial"/>
          <w:sz w:val="14"/>
          <w:szCs w:val="14"/>
          <w:rtl/>
        </w:rPr>
        <w:t>يحق للسلطة المتعاقدة إنهاء العقد بعد تقديم إشعار مدته 7 أيام موجه للمتعاقد في أي من الحالات  الآتية:</w:t>
      </w:r>
    </w:p>
    <w:p w14:paraId="62BB89DA" w14:textId="77777777" w:rsidR="003127CF" w:rsidRPr="00963A3B" w:rsidRDefault="003127CF" w:rsidP="003127CF">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انتهاك المتعاقد لالتزاماته المنصوص عليها في هذا العقد و/أو فشله في تنفيذ الخدمات بشكل جوهري بموجب العقد.</w:t>
      </w:r>
    </w:p>
    <w:p w14:paraId="4FA45C17" w14:textId="77777777" w:rsidR="003127CF" w:rsidRPr="00963A3B" w:rsidRDefault="003127CF" w:rsidP="003127CF">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عجز المتعاقد عن الامتثال ضمن فترة معقولة بإشعار وجهته له السلطة المتعاقدة تطالبه بتصويب الإهمال أو العجز في الوفاء بالتزاماته المنصوص عليها في العقد ما يؤثر بشكل حاد على التنفيذ السلم للخدمات في الوقت المناسب.</w:t>
      </w:r>
    </w:p>
    <w:p w14:paraId="6F6DCDC5" w14:textId="77777777" w:rsidR="003127CF" w:rsidRPr="00963A3B" w:rsidRDefault="003127CF" w:rsidP="003127CF">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رفض المتعاقد أو إهماله لتنفيذ التعليمات التي أصدرتها له السلطة المتعاقدة؛</w:t>
      </w:r>
    </w:p>
    <w:p w14:paraId="627C0297" w14:textId="77777777" w:rsidR="003127CF" w:rsidRPr="00963A3B" w:rsidRDefault="003127CF" w:rsidP="003127CF">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تبين عدم صحة تصريحات المتعاقد بخصوص تأهيله للعمل (المادة 33) و/أو فيما يخص المادة 31 والمادة 32 أو أن تلك التصريحات لم تعد صحيحة.</w:t>
      </w:r>
    </w:p>
    <w:p w14:paraId="4A7C36CB" w14:textId="77777777" w:rsidR="003127CF" w:rsidRPr="00963A3B" w:rsidRDefault="003127CF" w:rsidP="003127CF">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إذا ما نفذ المتعاقد أعمالا بدون طلب أو الحصول على الموافقة المسبقة من السلطة المتعاقدة في الحالات التي تكون تلك الموافقة مشروطة بموجب العقد.</w:t>
      </w:r>
    </w:p>
    <w:p w14:paraId="1A4EDEB8" w14:textId="77777777" w:rsidR="003127CF" w:rsidRPr="00963A3B" w:rsidRDefault="003127CF" w:rsidP="003127CF">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انسحاب أي من الخبراء الرئيسيين وعجز المتعاقد عن طرح بديل مرضي بالنسبة للسلطة المتعاقدة.</w:t>
      </w:r>
    </w:p>
    <w:p w14:paraId="5EC2EB92" w14:textId="77777777" w:rsidR="003127CF" w:rsidRPr="00963A3B" w:rsidRDefault="003127CF" w:rsidP="003127CF">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أي تعديلات تنظيمية تحدث وتؤدي إلى تغير في الشخصية الاعتبارية أو طبيعة أو مجال عمل المتعاقد أو الاستثمار المشترك أو التجمع الاقتصادي إلا إذا كانت تكل التعديلات قد سجلت في مرفق يتم إلحاقه بالعقد.</w:t>
      </w:r>
    </w:p>
    <w:p w14:paraId="76D418C0" w14:textId="77777777" w:rsidR="003127CF" w:rsidRPr="00963A3B" w:rsidRDefault="003127CF" w:rsidP="003127CF">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عجز المتعاقد عن توفير الضمانات أو التأمين اللازم أو عدم تمكن الشخص المقدم لتلك الكفالات أو التأمينات المبطنة من الوفاء بالتزاماته.</w:t>
      </w:r>
    </w:p>
    <w:p w14:paraId="41C6805A" w14:textId="77777777" w:rsidR="003127CF" w:rsidRPr="00963A3B" w:rsidRDefault="003127CF" w:rsidP="003127CF">
      <w:pPr>
        <w:pStyle w:val="ListParagraph"/>
        <w:bidi/>
        <w:rPr>
          <w:rFonts w:ascii="Arial" w:hAnsi="Arial" w:cs="Arial"/>
          <w:sz w:val="14"/>
          <w:szCs w:val="14"/>
        </w:rPr>
      </w:pPr>
    </w:p>
    <w:p w14:paraId="7736C73F"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Pr>
      </w:pPr>
      <w:r w:rsidRPr="00963A3B">
        <w:rPr>
          <w:rFonts w:ascii="Arial" w:hAnsi="Arial" w:cs="Arial"/>
          <w:sz w:val="14"/>
          <w:szCs w:val="14"/>
          <w:rtl/>
        </w:rPr>
        <w:t>إنهاء العقد من قبل السلطة المتعاقدة للأفضلية</w:t>
      </w:r>
    </w:p>
    <w:p w14:paraId="0B86B1D4" w14:textId="77777777" w:rsidR="003127CF" w:rsidRPr="00963A3B" w:rsidRDefault="003127CF" w:rsidP="003127CF">
      <w:pPr>
        <w:bidi/>
        <w:ind w:left="360"/>
        <w:rPr>
          <w:rFonts w:ascii="Arial" w:hAnsi="Arial" w:cs="Arial"/>
          <w:sz w:val="14"/>
          <w:szCs w:val="14"/>
          <w:rtl/>
        </w:rPr>
      </w:pPr>
      <w:r w:rsidRPr="00963A3B">
        <w:rPr>
          <w:rFonts w:ascii="Arial" w:hAnsi="Arial" w:cs="Arial"/>
          <w:sz w:val="14"/>
          <w:szCs w:val="14"/>
          <w:rtl/>
        </w:rPr>
        <w:t>يحق للسلطة المتعاقدة أن تنهي العقد بالكامل أو جزءا منه حسب ما يناسبها بناء على إشعار لمدة لا تقل عن 14 يوما. ولا يجوز أن تلجأ السلطة المتعاقدة للإنهاء بغرض ترتيب تقديم الخدمات من خلال متعاقد آخر أو لتفادي قيام المتعاقد بإنهاء العقد.</w:t>
      </w:r>
    </w:p>
    <w:p w14:paraId="4960C1E5" w14:textId="77777777" w:rsidR="003127CF" w:rsidRPr="00963A3B" w:rsidRDefault="003127CF" w:rsidP="003127CF">
      <w:pPr>
        <w:pStyle w:val="Title"/>
        <w:rPr>
          <w:sz w:val="14"/>
          <w:szCs w:val="14"/>
          <w:lang w:val="en-GB" w:eastAsia="en-GB"/>
        </w:rPr>
      </w:pPr>
    </w:p>
    <w:p w14:paraId="1FFB4AA8"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إنهاء العقد من طرف المتعاقد</w:t>
      </w:r>
    </w:p>
    <w:p w14:paraId="066BC80E"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يحق للمتعاقد إنهاء العقد بعد إرسال إشعار بذلك قبل سبعة أيام للسلطة المتعاقدة في أي من الأحوال الآتية:</w:t>
      </w:r>
    </w:p>
    <w:p w14:paraId="6FE67D53" w14:textId="77777777" w:rsidR="003127CF" w:rsidRPr="00963A3B" w:rsidRDefault="003127CF" w:rsidP="003127CF">
      <w:pPr>
        <w:pStyle w:val="ListParagraph"/>
        <w:numPr>
          <w:ilvl w:val="0"/>
          <w:numId w:val="40"/>
        </w:numPr>
        <w:bidi/>
        <w:spacing w:line="276" w:lineRule="auto"/>
        <w:contextualSpacing/>
        <w:rPr>
          <w:rFonts w:ascii="Arial" w:hAnsi="Arial" w:cs="Arial"/>
          <w:sz w:val="14"/>
          <w:szCs w:val="14"/>
        </w:rPr>
      </w:pPr>
      <w:r w:rsidRPr="00963A3B">
        <w:rPr>
          <w:rFonts w:ascii="Arial" w:hAnsi="Arial" w:cs="Arial"/>
          <w:sz w:val="14"/>
          <w:szCs w:val="14"/>
          <w:rtl/>
        </w:rPr>
        <w:t>عدم تلقي المتعاقد لدفعة عن جزء من أي فاتورة لم تعترض عليها السلطة المتعاقدة خلال 90 يوما من تاريخ استحقاق الدفعة.</w:t>
      </w:r>
    </w:p>
    <w:p w14:paraId="7862DADA" w14:textId="77777777" w:rsidR="003127CF" w:rsidRPr="00963A3B" w:rsidRDefault="003127CF" w:rsidP="003127CF">
      <w:pPr>
        <w:pStyle w:val="ListParagraph"/>
        <w:numPr>
          <w:ilvl w:val="0"/>
          <w:numId w:val="40"/>
        </w:numPr>
        <w:bidi/>
        <w:spacing w:line="276" w:lineRule="auto"/>
        <w:contextualSpacing/>
        <w:rPr>
          <w:rFonts w:ascii="Arial" w:hAnsi="Arial" w:cs="Arial"/>
          <w:sz w:val="14"/>
          <w:szCs w:val="14"/>
        </w:rPr>
      </w:pPr>
      <w:r w:rsidRPr="00963A3B">
        <w:rPr>
          <w:rFonts w:ascii="Arial" w:hAnsi="Arial" w:cs="Arial"/>
          <w:sz w:val="14"/>
          <w:szCs w:val="14"/>
          <w:rtl/>
        </w:rPr>
        <w:t>تخطت فترة تعليق تنفيذ العقد المنصوص عليها في المادة 23 الستة شهور.</w:t>
      </w:r>
    </w:p>
    <w:p w14:paraId="0372C739" w14:textId="77777777" w:rsidR="003127CF" w:rsidRPr="00963A3B" w:rsidRDefault="003127CF" w:rsidP="003127CF">
      <w:pPr>
        <w:pStyle w:val="ListParagraph"/>
        <w:numPr>
          <w:ilvl w:val="0"/>
          <w:numId w:val="40"/>
        </w:numPr>
        <w:bidi/>
        <w:spacing w:line="276" w:lineRule="auto"/>
        <w:contextualSpacing/>
        <w:rPr>
          <w:rFonts w:ascii="Arial" w:hAnsi="Arial" w:cs="Arial"/>
          <w:sz w:val="14"/>
          <w:szCs w:val="14"/>
        </w:rPr>
      </w:pPr>
      <w:r w:rsidRPr="00963A3B">
        <w:rPr>
          <w:rFonts w:ascii="Arial" w:hAnsi="Arial" w:cs="Arial"/>
          <w:sz w:val="14"/>
          <w:szCs w:val="14"/>
          <w:rtl/>
        </w:rPr>
        <w:lastRenderedPageBreak/>
        <w:t>كانت السلطة المتعاقدة قد انتهكت بشكل جسيم التزاماتها بموجب العقد ولم تتخذ أي تدابير لتصويب ذلك الوضع خلال 30 يوما من تلقي السلطة المتعاقدة لإشعار المتعاقد الذي يفيد بحدوث هذا الانتهاك.</w:t>
      </w:r>
    </w:p>
    <w:p w14:paraId="65518A14"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في حال كان المتعاقد شخصا طبيعيا، يتم إنهاء العقد تلقائيا في حال وفاة المتعاقد.</w:t>
      </w:r>
    </w:p>
    <w:p w14:paraId="042B2033" w14:textId="77777777" w:rsidR="003127CF" w:rsidRPr="00963A3B" w:rsidRDefault="003127CF" w:rsidP="003127CF">
      <w:pPr>
        <w:rPr>
          <w:rFonts w:ascii="Arial" w:hAnsi="Arial" w:cs="Arial"/>
          <w:sz w:val="14"/>
          <w:szCs w:val="14"/>
          <w:lang w:val="en-GB"/>
        </w:rPr>
      </w:pPr>
    </w:p>
    <w:p w14:paraId="057EEC78" w14:textId="77777777" w:rsidR="003127CF" w:rsidRPr="00963A3B" w:rsidRDefault="003127CF" w:rsidP="003127CF">
      <w:pPr>
        <w:jc w:val="both"/>
        <w:rPr>
          <w:rFonts w:ascii="Arial" w:hAnsi="Arial" w:cs="Arial"/>
          <w:sz w:val="14"/>
          <w:szCs w:val="14"/>
          <w:lang w:val="en-GB"/>
        </w:rPr>
      </w:pPr>
    </w:p>
    <w:p w14:paraId="714263F3" w14:textId="77777777" w:rsidR="003127CF" w:rsidRPr="00963A3B" w:rsidRDefault="003127CF" w:rsidP="003127CF">
      <w:pPr>
        <w:pStyle w:val="ListParagraph"/>
        <w:numPr>
          <w:ilvl w:val="0"/>
          <w:numId w:val="33"/>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الحقوق والالتزامات عند الإنهاء</w:t>
      </w:r>
    </w:p>
    <w:p w14:paraId="1B014F80" w14:textId="77777777" w:rsidR="003127CF" w:rsidRDefault="003127CF" w:rsidP="003127CF">
      <w:pPr>
        <w:pStyle w:val="ListParagraph"/>
        <w:numPr>
          <w:ilvl w:val="1"/>
          <w:numId w:val="33"/>
        </w:numPr>
        <w:bidi/>
        <w:spacing w:line="276" w:lineRule="auto"/>
        <w:ind w:left="435"/>
        <w:contextualSpacing/>
        <w:rPr>
          <w:rFonts w:ascii="Arial" w:hAnsi="Arial" w:cs="Arial"/>
          <w:sz w:val="14"/>
          <w:szCs w:val="14"/>
        </w:rPr>
      </w:pPr>
      <w:r w:rsidRPr="00963A3B">
        <w:rPr>
          <w:rFonts w:ascii="Arial" w:hAnsi="Arial" w:cs="Arial"/>
          <w:sz w:val="14"/>
          <w:szCs w:val="14"/>
          <w:rtl/>
        </w:rPr>
        <w:t>فور إنهاء العقد لاحقا لإشعار من أي من الطرفين للطرف الآخر، يتوجب على المتعاقد أن يتخذ خطوات فورية لإنهاء تلك الخدمات بطريقة سريعة ومنظمة مراعيا إبقاء التكاليف في حدها الأدنى.</w:t>
      </w:r>
    </w:p>
    <w:p w14:paraId="1C539C79" w14:textId="77777777" w:rsidR="003127CF" w:rsidRPr="00382C66" w:rsidRDefault="003127CF" w:rsidP="003127CF">
      <w:pPr>
        <w:bidi/>
        <w:rPr>
          <w:rFonts w:ascii="Arial" w:hAnsi="Arial" w:cs="Arial"/>
          <w:sz w:val="14"/>
          <w:szCs w:val="14"/>
          <w:rtl/>
        </w:rPr>
      </w:pPr>
    </w:p>
    <w:p w14:paraId="4EA67F8F" w14:textId="77777777" w:rsidR="003127CF" w:rsidRPr="00963A3B" w:rsidRDefault="003127CF" w:rsidP="003127CF">
      <w:pPr>
        <w:pStyle w:val="ListParagraph"/>
        <w:numPr>
          <w:ilvl w:val="1"/>
          <w:numId w:val="33"/>
        </w:numPr>
        <w:bidi/>
        <w:spacing w:line="276" w:lineRule="auto"/>
        <w:ind w:left="435"/>
        <w:contextualSpacing/>
        <w:rPr>
          <w:rFonts w:ascii="Arial" w:hAnsi="Arial" w:cs="Arial"/>
          <w:sz w:val="14"/>
          <w:szCs w:val="14"/>
        </w:rPr>
      </w:pPr>
      <w:r w:rsidRPr="00963A3B">
        <w:rPr>
          <w:rFonts w:ascii="Arial" w:hAnsi="Arial" w:cs="Arial"/>
          <w:sz w:val="14"/>
          <w:szCs w:val="14"/>
          <w:rtl/>
        </w:rPr>
        <w:t>في حال قيام السلطة المتعاقدة بإنهاء العقد بموجب المادة 26.1 فإنه يحق لها بعد ذلك إنهاء الخدمة بنفسها أو إبرام عقد آخر مع طرف ثالث على حساب المتعاقد.</w:t>
      </w:r>
    </w:p>
    <w:p w14:paraId="6478743A" w14:textId="77777777" w:rsidR="003127CF" w:rsidRPr="00963A3B" w:rsidRDefault="003127CF" w:rsidP="003127CF">
      <w:pPr>
        <w:bidi/>
        <w:rPr>
          <w:rFonts w:ascii="Arial" w:hAnsi="Arial" w:cs="Arial"/>
          <w:sz w:val="14"/>
          <w:szCs w:val="14"/>
          <w:rtl/>
        </w:rPr>
      </w:pPr>
      <w:r w:rsidRPr="00963A3B">
        <w:rPr>
          <w:rFonts w:ascii="Arial" w:hAnsi="Arial" w:cs="Arial"/>
          <w:sz w:val="14"/>
          <w:szCs w:val="14"/>
          <w:rtl/>
        </w:rPr>
        <w:t>يجب على السلطة المتعاقدة وبأسرع ما يمكن بعد إنهاء العقد أن تصادق على قيمة الخدمات وكافة المبالغ المستحقة للمتعاقد في تاريخ الإنهاء، وعليها بموجب المادة 28.1 و28.3 صرف الدفعات التالية للمتعاقد:</w:t>
      </w:r>
    </w:p>
    <w:p w14:paraId="7C0FC8C2" w14:textId="77777777" w:rsidR="003127CF" w:rsidRPr="00963A3B" w:rsidRDefault="003127CF" w:rsidP="003127CF">
      <w:pPr>
        <w:pStyle w:val="ListParagraph"/>
        <w:numPr>
          <w:ilvl w:val="0"/>
          <w:numId w:val="41"/>
        </w:numPr>
        <w:bidi/>
        <w:spacing w:line="276" w:lineRule="auto"/>
        <w:contextualSpacing/>
        <w:rPr>
          <w:rFonts w:ascii="Arial" w:hAnsi="Arial" w:cs="Arial"/>
          <w:sz w:val="14"/>
          <w:szCs w:val="14"/>
        </w:rPr>
      </w:pPr>
      <w:r w:rsidRPr="00963A3B">
        <w:rPr>
          <w:rFonts w:ascii="Arial" w:hAnsi="Arial" w:cs="Arial"/>
          <w:sz w:val="14"/>
          <w:szCs w:val="14"/>
          <w:rtl/>
        </w:rPr>
        <w:t>الأتعاب المستحقة بموجب عقد الخدمات مقابل الخدمات التي أديت بشكل مرض حتى تاريخ الإنهاء؛</w:t>
      </w:r>
    </w:p>
    <w:p w14:paraId="0495A5B4" w14:textId="77777777" w:rsidR="003127CF" w:rsidRPr="00963A3B" w:rsidRDefault="003127CF" w:rsidP="003127CF">
      <w:pPr>
        <w:pStyle w:val="ListParagraph"/>
        <w:numPr>
          <w:ilvl w:val="0"/>
          <w:numId w:val="41"/>
        </w:numPr>
        <w:bidi/>
        <w:spacing w:line="276" w:lineRule="auto"/>
        <w:contextualSpacing/>
        <w:rPr>
          <w:rFonts w:ascii="Arial" w:hAnsi="Arial" w:cs="Arial"/>
          <w:sz w:val="14"/>
          <w:szCs w:val="14"/>
        </w:rPr>
      </w:pPr>
      <w:r w:rsidRPr="00963A3B">
        <w:rPr>
          <w:rFonts w:ascii="Arial" w:hAnsi="Arial" w:cs="Arial"/>
          <w:sz w:val="14"/>
          <w:szCs w:val="14"/>
          <w:rtl/>
        </w:rPr>
        <w:t>التكاليف المستردة (في حال العقد بالقطعة) أو التكاليف التي تكبدها المتعاقد فعليا قبل دخول الإنهاء حيز التنفيذ</w:t>
      </w:r>
    </w:p>
    <w:p w14:paraId="7C029B2A" w14:textId="77777777" w:rsidR="003127CF" w:rsidRPr="00963A3B" w:rsidRDefault="003127CF" w:rsidP="003127CF">
      <w:pPr>
        <w:pStyle w:val="ListParagraph"/>
        <w:numPr>
          <w:ilvl w:val="0"/>
          <w:numId w:val="41"/>
        </w:numPr>
        <w:bidi/>
        <w:spacing w:line="276" w:lineRule="auto"/>
        <w:contextualSpacing/>
        <w:rPr>
          <w:rFonts w:ascii="Arial" w:hAnsi="Arial" w:cs="Arial"/>
          <w:sz w:val="14"/>
          <w:szCs w:val="14"/>
        </w:rPr>
      </w:pPr>
      <w:r w:rsidRPr="00963A3B">
        <w:rPr>
          <w:rFonts w:ascii="Arial" w:hAnsi="Arial" w:cs="Arial"/>
          <w:sz w:val="14"/>
          <w:szCs w:val="14"/>
          <w:rtl/>
        </w:rPr>
        <w:t>بخلاف حالات الإنهاء بموجب المادة 26.1 رد الدفعات عن أي تكاليف معقولة تكبدها المتعاقد بسبب الإنهاء السريع والمنظم للعقد.</w:t>
      </w:r>
    </w:p>
    <w:p w14:paraId="0B07A3FB" w14:textId="77777777" w:rsidR="003127CF" w:rsidRPr="00963A3B" w:rsidRDefault="003127CF" w:rsidP="003127CF">
      <w:pPr>
        <w:pStyle w:val="ListParagraph"/>
        <w:numPr>
          <w:ilvl w:val="0"/>
          <w:numId w:val="41"/>
        </w:numPr>
        <w:bidi/>
        <w:spacing w:line="276" w:lineRule="auto"/>
        <w:contextualSpacing/>
        <w:rPr>
          <w:rFonts w:ascii="Arial" w:hAnsi="Arial" w:cs="Arial"/>
          <w:sz w:val="14"/>
          <w:szCs w:val="14"/>
        </w:rPr>
      </w:pPr>
      <w:r w:rsidRPr="00963A3B">
        <w:rPr>
          <w:rFonts w:ascii="Arial" w:hAnsi="Arial" w:cs="Arial"/>
          <w:sz w:val="14"/>
          <w:szCs w:val="14"/>
          <w:rtl/>
        </w:rPr>
        <w:t>في حال إنهاء العقد بموجب المادة 26.2 و27، تعويض عن التكاليف المعقولة والفعلية التي تحملها المتعاقد كنتيجة مباشرة لإنهاء العقد بهذه الطريقة والتي لم يكن بالإمكان تفاديها من خلال ترتيبات تخفيف مناسبة.</w:t>
      </w:r>
    </w:p>
    <w:p w14:paraId="3F2A8244" w14:textId="77777777" w:rsidR="003127CF" w:rsidRDefault="003127CF" w:rsidP="003127CF">
      <w:pPr>
        <w:bidi/>
        <w:rPr>
          <w:rFonts w:ascii="Arial" w:hAnsi="Arial" w:cs="Arial"/>
          <w:sz w:val="14"/>
          <w:szCs w:val="14"/>
        </w:rPr>
      </w:pPr>
      <w:r w:rsidRPr="00963A3B">
        <w:rPr>
          <w:rFonts w:ascii="Arial" w:hAnsi="Arial" w:cs="Arial"/>
          <w:sz w:val="14"/>
          <w:szCs w:val="14"/>
          <w:rtl/>
        </w:rPr>
        <w:t>لن يحق للمتعاقد المطالبة بأي مبالغ بالإضافة لتلك المبالغ الواردة سابقا أو التعويض عن أي خسائر أو أضرار مست به.</w:t>
      </w:r>
    </w:p>
    <w:p w14:paraId="5CD43960" w14:textId="77777777" w:rsidR="003127CF" w:rsidRPr="00963A3B" w:rsidRDefault="003127CF" w:rsidP="003127CF">
      <w:pPr>
        <w:bidi/>
        <w:rPr>
          <w:rFonts w:ascii="Arial" w:hAnsi="Arial" w:cs="Arial"/>
          <w:sz w:val="14"/>
          <w:szCs w:val="14"/>
          <w:rtl/>
        </w:rPr>
      </w:pPr>
    </w:p>
    <w:p w14:paraId="54AA0D70" w14:textId="77777777" w:rsidR="003127CF" w:rsidRDefault="003127CF" w:rsidP="003127CF">
      <w:pPr>
        <w:pStyle w:val="ListParagraph"/>
        <w:numPr>
          <w:ilvl w:val="1"/>
          <w:numId w:val="33"/>
        </w:numPr>
        <w:bidi/>
        <w:spacing w:line="276" w:lineRule="auto"/>
        <w:ind w:left="435"/>
        <w:contextualSpacing/>
        <w:rPr>
          <w:rFonts w:ascii="Arial" w:hAnsi="Arial" w:cs="Arial"/>
          <w:sz w:val="14"/>
          <w:szCs w:val="14"/>
        </w:rPr>
      </w:pPr>
      <w:r w:rsidRPr="00963A3B">
        <w:rPr>
          <w:rFonts w:ascii="Arial" w:hAnsi="Arial" w:cs="Arial"/>
          <w:sz w:val="14"/>
          <w:szCs w:val="14"/>
          <w:rtl/>
        </w:rPr>
        <w:t>في حال إنهاء العقد لأي سبب كان فإنه يحق للسلطة المتعاقدة أن تطالب بدفع كافلة التمويل المسبق التي تكون قد منحت لها بموجب المادة 20.4 بغرض تسديد أي أرصدة مستحقة من طرف المتعاقد للسلطة المتعاقدة ولا يجوز للكافل أن يعيق الدفع أو يعترض عليه لأي سبب كان.</w:t>
      </w:r>
    </w:p>
    <w:p w14:paraId="1AD25B4E" w14:textId="77777777" w:rsidR="003127CF" w:rsidRPr="00382C66" w:rsidRDefault="003127CF" w:rsidP="003127CF">
      <w:pPr>
        <w:bidi/>
        <w:rPr>
          <w:rFonts w:ascii="Arial" w:hAnsi="Arial" w:cs="Arial"/>
          <w:sz w:val="14"/>
          <w:szCs w:val="14"/>
        </w:rPr>
      </w:pPr>
    </w:p>
    <w:p w14:paraId="13057C1B" w14:textId="77777777" w:rsidR="003127CF" w:rsidRPr="00963A3B" w:rsidRDefault="003127CF" w:rsidP="003127CF">
      <w:pPr>
        <w:pStyle w:val="ListParagraph"/>
        <w:numPr>
          <w:ilvl w:val="1"/>
          <w:numId w:val="33"/>
        </w:numPr>
        <w:bidi/>
        <w:spacing w:line="276" w:lineRule="auto"/>
        <w:ind w:left="435"/>
        <w:contextualSpacing/>
        <w:jc w:val="both"/>
        <w:rPr>
          <w:rFonts w:ascii="Arial" w:hAnsi="Arial" w:cs="Arial"/>
          <w:sz w:val="14"/>
          <w:szCs w:val="14"/>
        </w:rPr>
      </w:pPr>
      <w:r w:rsidRPr="00963A3B">
        <w:rPr>
          <w:rFonts w:ascii="Arial" w:hAnsi="Arial" w:cs="Arial"/>
          <w:sz w:val="14"/>
          <w:szCs w:val="14"/>
          <w:rtl/>
        </w:rPr>
        <w:t>في حال إنهاء السلطة المتعاقدة للعقد بموجب المادة 26.1 فإنه يحق لها أن تسترد من المتعاقد أي خسائر تكون قد تكبدتها عن هذا الجزء من قيمة العقد الذي يتماشى مع هذا الجزء من الخدمات التي لم تنجز بشكل مرض بالكامل بسبب تقصير من طرف المتعاقد.</w:t>
      </w:r>
    </w:p>
    <w:p w14:paraId="5476D732" w14:textId="77777777" w:rsidR="003127CF" w:rsidRPr="00963A3B" w:rsidRDefault="003127CF" w:rsidP="003127CF">
      <w:pPr>
        <w:pStyle w:val="Title"/>
        <w:rPr>
          <w:sz w:val="14"/>
          <w:szCs w:val="14"/>
          <w:lang w:val="en-GB" w:eastAsia="en-GB"/>
        </w:rPr>
      </w:pPr>
    </w:p>
    <w:p w14:paraId="6E2A8CA0" w14:textId="77777777" w:rsidR="003127CF" w:rsidRPr="00963A3B" w:rsidRDefault="003127CF" w:rsidP="003127CF">
      <w:pPr>
        <w:pStyle w:val="ListParagraph"/>
        <w:numPr>
          <w:ilvl w:val="0"/>
          <w:numId w:val="33"/>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القوة القهرية</w:t>
      </w:r>
    </w:p>
    <w:p w14:paraId="7161D2CE" w14:textId="77777777" w:rsidR="003127CF" w:rsidRDefault="003127CF" w:rsidP="003127CF">
      <w:pPr>
        <w:bidi/>
        <w:jc w:val="both"/>
        <w:rPr>
          <w:rFonts w:ascii="Arial" w:hAnsi="Arial" w:cs="Arial"/>
          <w:sz w:val="14"/>
          <w:szCs w:val="14"/>
        </w:rPr>
      </w:pPr>
      <w:r w:rsidRPr="00963A3B">
        <w:rPr>
          <w:rFonts w:ascii="Arial" w:hAnsi="Arial" w:cs="Arial"/>
          <w:sz w:val="14"/>
          <w:szCs w:val="14"/>
          <w:rtl/>
        </w:rPr>
        <w:t>لن يعتبر أي من الطرفين مقصرا أو منتهكا لالتزاماته بموجب هذا العقد إذا ما حال دون تنفيذ التزاماتهما المنصوص عليها في العقد أي حادث قهري نشأ بعد أن يكون العقد قد دخل العقد حيز التنفيذ.</w:t>
      </w:r>
    </w:p>
    <w:p w14:paraId="50E10C44" w14:textId="77777777" w:rsidR="003127CF" w:rsidRPr="00963A3B" w:rsidRDefault="003127CF" w:rsidP="003127CF">
      <w:pPr>
        <w:bidi/>
        <w:jc w:val="both"/>
        <w:rPr>
          <w:rFonts w:ascii="Arial" w:hAnsi="Arial" w:cs="Arial"/>
          <w:sz w:val="14"/>
          <w:szCs w:val="14"/>
          <w:rtl/>
        </w:rPr>
      </w:pPr>
    </w:p>
    <w:p w14:paraId="64A0680A" w14:textId="77777777" w:rsidR="003127CF" w:rsidRDefault="003127CF" w:rsidP="003127CF">
      <w:pPr>
        <w:bidi/>
        <w:jc w:val="both"/>
        <w:rPr>
          <w:rFonts w:ascii="Arial" w:hAnsi="Arial" w:cs="Arial"/>
          <w:sz w:val="14"/>
          <w:szCs w:val="14"/>
        </w:rPr>
      </w:pPr>
      <w:r w:rsidRPr="00963A3B">
        <w:rPr>
          <w:rFonts w:ascii="Arial" w:hAnsi="Arial" w:cs="Arial"/>
          <w:sz w:val="14"/>
          <w:szCs w:val="14"/>
          <w:rtl/>
        </w:rPr>
        <w:t>لغايات هذه المادة فإن مصطلح "القوة القهرية" يعني الكوارث الطبيعية والإضرابات وتعليق العمل المؤقت أو غيرها من الأمور التي توقف العمل الصناعي، نشاطات الدول المعادية، الحروب سواء كانت معلنة أو غير معلنة، الحصار، الاجتياجات، أعمال الشغب، الأوبئة، انجرافات التربة، الهزات الأرضية، العواصف، البرق، الفيضانات، انزلاق التربة (الجرف)، العصيان المدني، التفجيرات وأية أحداث أخرى مماثلة وغير متوقعة تكون خارجة عن سيطرة الأطراف ولا يمكن التغلب عليها من خلال التخطيط المسبق.</w:t>
      </w:r>
    </w:p>
    <w:p w14:paraId="78C43194" w14:textId="77777777" w:rsidR="003127CF" w:rsidRPr="00963A3B" w:rsidRDefault="003127CF" w:rsidP="003127CF">
      <w:pPr>
        <w:bidi/>
        <w:jc w:val="both"/>
        <w:rPr>
          <w:rFonts w:ascii="Arial" w:hAnsi="Arial" w:cs="Arial"/>
          <w:sz w:val="14"/>
          <w:szCs w:val="14"/>
          <w:rtl/>
        </w:rPr>
      </w:pPr>
    </w:p>
    <w:p w14:paraId="19AEF4D4" w14:textId="77777777" w:rsidR="003127CF" w:rsidRPr="00963A3B" w:rsidRDefault="003127CF" w:rsidP="003127CF">
      <w:pPr>
        <w:bidi/>
        <w:jc w:val="both"/>
        <w:rPr>
          <w:rFonts w:ascii="Arial" w:hAnsi="Arial" w:cs="Arial"/>
          <w:sz w:val="14"/>
          <w:szCs w:val="14"/>
          <w:rtl/>
        </w:rPr>
      </w:pPr>
      <w:r w:rsidRPr="00963A3B">
        <w:rPr>
          <w:rFonts w:ascii="Arial" w:hAnsi="Arial" w:cs="Arial"/>
          <w:sz w:val="14"/>
          <w:szCs w:val="14"/>
          <w:rtl/>
        </w:rPr>
        <w:t>إذا ما وجد أحد الطرفين أن حالات قوة قهرية قد وقعت ومن شأنها أن تؤثر على وفائه بالتزاماته، يتوجب عليه على الفور أن يخطر الطرف الأخر والسلطة المتعاقدة مع إعطاء تفاصيل حول طبيعة الحدث والفترة المتوقعة التي قد يمتد فيها وأثره المحتمل. بخلاف ما يمكن أن تقرره السلطة المتعاقدة بعكس ذلك، فإن المتعاقد سيواصل أداء التزاماته بموجب العقد طالما كان قادرا على ذلك بشكل معقول، وسوف يستخدم كافة الوسائل البديلة المعقولة للوفاء بالتزاماته بالقدر الذي لا تحول حالة القوة القهرية من أدائه. ولا يمكن للبائع اللجوء لتلك الوسائل البديلة إلا إذا حصل على  توجيهات للقيام بذلك من قبل السلطة المتعاقدة.</w:t>
      </w:r>
    </w:p>
    <w:p w14:paraId="73FDA66D" w14:textId="77777777" w:rsidR="003127CF" w:rsidRPr="00963A3B" w:rsidRDefault="003127CF" w:rsidP="003127CF">
      <w:pPr>
        <w:pStyle w:val="NormalWeb"/>
        <w:spacing w:before="0" w:beforeAutospacing="0" w:after="0" w:afterAutospacing="0"/>
        <w:jc w:val="both"/>
        <w:rPr>
          <w:rFonts w:ascii="Arial" w:hAnsi="Arial" w:cs="Arial"/>
          <w:color w:val="000000"/>
          <w:sz w:val="14"/>
          <w:szCs w:val="14"/>
          <w:lang w:val="en-GB"/>
        </w:rPr>
      </w:pPr>
    </w:p>
    <w:p w14:paraId="64E69BB5" w14:textId="77777777" w:rsidR="003127CF" w:rsidRPr="00963A3B" w:rsidRDefault="003127CF" w:rsidP="003127CF">
      <w:pPr>
        <w:pStyle w:val="ListParagraph"/>
        <w:numPr>
          <w:ilvl w:val="0"/>
          <w:numId w:val="33"/>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القانون الساري والمنازعات</w:t>
      </w:r>
    </w:p>
    <w:p w14:paraId="7DF04F2F" w14:textId="77777777" w:rsidR="003127CF" w:rsidRDefault="003127CF" w:rsidP="003127CF">
      <w:pPr>
        <w:bidi/>
        <w:jc w:val="both"/>
        <w:rPr>
          <w:rFonts w:ascii="Arial" w:hAnsi="Arial" w:cs="Arial"/>
          <w:sz w:val="14"/>
          <w:szCs w:val="14"/>
        </w:rPr>
      </w:pPr>
      <w:r w:rsidRPr="00963A3B">
        <w:rPr>
          <w:rFonts w:ascii="Arial" w:hAnsi="Arial" w:cs="Arial"/>
          <w:sz w:val="14"/>
          <w:szCs w:val="14"/>
          <w:rtl/>
        </w:rPr>
        <w:t>يتم تنظيم العقد بموجب قوانين البلد التي نشأت فيها السلطة المتعاقدة ويخضع لأحكام تلك القوانين.</w:t>
      </w:r>
    </w:p>
    <w:p w14:paraId="071AB584" w14:textId="77777777" w:rsidR="003127CF" w:rsidRPr="00963A3B" w:rsidRDefault="003127CF" w:rsidP="003127CF">
      <w:pPr>
        <w:bidi/>
        <w:jc w:val="both"/>
        <w:rPr>
          <w:rFonts w:ascii="Arial" w:hAnsi="Arial" w:cs="Arial"/>
          <w:sz w:val="14"/>
          <w:szCs w:val="14"/>
          <w:rtl/>
        </w:rPr>
      </w:pPr>
    </w:p>
    <w:p w14:paraId="26B22ABF" w14:textId="77777777" w:rsidR="003127CF" w:rsidRPr="00963A3B" w:rsidRDefault="003127CF" w:rsidP="003127CF">
      <w:pPr>
        <w:bidi/>
        <w:jc w:val="both"/>
        <w:rPr>
          <w:rFonts w:ascii="Arial" w:hAnsi="Arial" w:cs="Arial"/>
          <w:sz w:val="14"/>
          <w:szCs w:val="14"/>
          <w:rtl/>
        </w:rPr>
      </w:pPr>
      <w:r w:rsidRPr="00963A3B">
        <w:rPr>
          <w:rFonts w:ascii="Arial" w:hAnsi="Arial" w:cs="Arial"/>
          <w:sz w:val="14"/>
          <w:szCs w:val="14"/>
          <w:rtl/>
        </w:rPr>
        <w:t>أي نزاع أو خرق للعقد ينشأ ضمن هذا العقد ستتم تسويته وديا كلما أمكن. في حال عدم إمكانية التوصل إلى حل ودي، وبخلاف ما قد ينص عليه العقد بعكس ذلك، فسيتم رفع النزاع وتسويته لدى محكمة مختصة في الدولة التي نشأت فيها السلطة المتعاقدة، وبموجب القانون الوطني الساري في تلك الدولة.</w:t>
      </w:r>
    </w:p>
    <w:p w14:paraId="1C1EB828" w14:textId="77777777" w:rsidR="003127CF" w:rsidRPr="00963A3B" w:rsidRDefault="003127CF" w:rsidP="003127CF">
      <w:pPr>
        <w:pStyle w:val="NormalWeb"/>
        <w:spacing w:before="0" w:beforeAutospacing="0" w:after="0" w:afterAutospacing="0"/>
        <w:jc w:val="both"/>
        <w:rPr>
          <w:rFonts w:ascii="Arial" w:hAnsi="Arial" w:cs="Arial"/>
          <w:color w:val="000000"/>
          <w:sz w:val="14"/>
          <w:szCs w:val="14"/>
          <w:lang w:val="en-GB"/>
        </w:rPr>
      </w:pPr>
    </w:p>
    <w:p w14:paraId="432E69E5" w14:textId="77777777" w:rsidR="003127CF" w:rsidRPr="00963A3B" w:rsidRDefault="003127CF" w:rsidP="003127CF">
      <w:pPr>
        <w:pStyle w:val="ListParagraph"/>
        <w:numPr>
          <w:ilvl w:val="0"/>
          <w:numId w:val="33"/>
        </w:numPr>
        <w:bidi/>
        <w:spacing w:line="276" w:lineRule="auto"/>
        <w:ind w:left="360"/>
        <w:contextualSpacing/>
        <w:jc w:val="both"/>
        <w:rPr>
          <w:rFonts w:ascii="Arial" w:hAnsi="Arial" w:cs="Arial"/>
          <w:sz w:val="14"/>
          <w:szCs w:val="14"/>
        </w:rPr>
      </w:pPr>
      <w:r w:rsidRPr="00963A3B">
        <w:rPr>
          <w:rFonts w:ascii="Arial" w:hAnsi="Arial" w:cs="Arial"/>
          <w:b/>
          <w:bCs/>
          <w:sz w:val="14"/>
          <w:szCs w:val="14"/>
          <w:rtl/>
        </w:rPr>
        <w:t>عمالة الأطفال والسخرة (العمالة بالإكراه</w:t>
      </w:r>
      <w:r w:rsidRPr="00963A3B">
        <w:rPr>
          <w:rFonts w:ascii="Arial" w:hAnsi="Arial" w:cs="Arial"/>
          <w:sz w:val="14"/>
          <w:szCs w:val="14"/>
          <w:rtl/>
        </w:rPr>
        <w:t>)</w:t>
      </w:r>
    </w:p>
    <w:p w14:paraId="66A15B6B" w14:textId="77777777" w:rsidR="003127CF" w:rsidRPr="00963A3B" w:rsidRDefault="003127CF" w:rsidP="003127CF">
      <w:pPr>
        <w:bidi/>
        <w:jc w:val="both"/>
        <w:rPr>
          <w:rFonts w:ascii="Arial" w:hAnsi="Arial" w:cs="Arial"/>
          <w:sz w:val="14"/>
          <w:szCs w:val="14"/>
          <w:rtl/>
        </w:rPr>
      </w:pPr>
      <w:r w:rsidRPr="00963A3B">
        <w:rPr>
          <w:rFonts w:ascii="Arial" w:hAnsi="Arial" w:cs="Arial"/>
          <w:sz w:val="14"/>
          <w:szCs w:val="14"/>
          <w:rtl/>
        </w:rPr>
        <w:t xml:space="preserve">يكفل المتعاقد التزامه والتزام فروعه بمعاهدة الأمم المتحدة المتعلقة بحقوق الطفل – الوثيقة رقم </w:t>
      </w:r>
      <w:r w:rsidRPr="00963A3B">
        <w:rPr>
          <w:rFonts w:ascii="Arial" w:hAnsi="Arial" w:cs="Arial"/>
          <w:sz w:val="14"/>
          <w:szCs w:val="14"/>
        </w:rPr>
        <w:t>A/RES/44/25</w:t>
      </w:r>
      <w:r w:rsidRPr="00963A3B">
        <w:rPr>
          <w:rFonts w:ascii="Arial" w:hAnsi="Arial" w:cs="Arial"/>
          <w:sz w:val="14"/>
          <w:szCs w:val="14"/>
          <w:rtl/>
        </w:rPr>
        <w:t xml:space="preserve"> الصادرة عن الجمعية العمومية في الأمم المتحدة بتاريخ (12 كانون أول 1989) وملاحقها – وأنه وفروعه لم يقم ولن يقوم باستخدام العمالة بالإكراه أو بالسخرة حسب تعريفها في معاهدة إلغاء العمالة بالإكراه 105 الصادرة عن منظمة العمل الدولية. كما يكفل المتعاقد بأنه هو فروعه سيحترمون ويدافعون عن الحقوق الاجتماعية الأساسية وعن ظروف العمل التي يعمل فيها مستخدَميهم.</w:t>
      </w:r>
    </w:p>
    <w:p w14:paraId="573D00EB" w14:textId="77777777" w:rsidR="003127CF" w:rsidRPr="00963A3B" w:rsidRDefault="003127CF" w:rsidP="003127CF">
      <w:pPr>
        <w:jc w:val="both"/>
        <w:rPr>
          <w:rFonts w:ascii="Arial" w:hAnsi="Arial" w:cs="Arial"/>
          <w:sz w:val="14"/>
          <w:szCs w:val="14"/>
          <w:lang w:val="en-GB"/>
        </w:rPr>
      </w:pPr>
    </w:p>
    <w:p w14:paraId="5A592A89" w14:textId="77777777" w:rsidR="003127CF" w:rsidRPr="00963A3B" w:rsidRDefault="003127CF" w:rsidP="003127CF">
      <w:pPr>
        <w:pStyle w:val="ListParagraph"/>
        <w:numPr>
          <w:ilvl w:val="0"/>
          <w:numId w:val="33"/>
        </w:numPr>
        <w:bidi/>
        <w:spacing w:line="276" w:lineRule="auto"/>
        <w:ind w:left="360"/>
        <w:contextualSpacing/>
        <w:jc w:val="both"/>
        <w:rPr>
          <w:rFonts w:ascii="Arial" w:hAnsi="Arial" w:cs="Arial"/>
          <w:sz w:val="14"/>
          <w:szCs w:val="14"/>
        </w:rPr>
      </w:pPr>
      <w:r w:rsidRPr="00963A3B">
        <w:rPr>
          <w:rFonts w:ascii="Arial" w:hAnsi="Arial" w:cs="Arial"/>
          <w:b/>
          <w:bCs/>
          <w:sz w:val="14"/>
          <w:szCs w:val="14"/>
          <w:rtl/>
        </w:rPr>
        <w:t>الألغام</w:t>
      </w:r>
    </w:p>
    <w:p w14:paraId="29C1AA94" w14:textId="77777777" w:rsidR="003127CF" w:rsidRPr="00963A3B" w:rsidRDefault="003127CF" w:rsidP="003127CF">
      <w:pPr>
        <w:jc w:val="both"/>
        <w:rPr>
          <w:rFonts w:ascii="Arial" w:hAnsi="Arial" w:cs="Arial"/>
          <w:b/>
          <w:sz w:val="14"/>
          <w:szCs w:val="14"/>
          <w:lang w:val="en-GB"/>
        </w:rPr>
      </w:pPr>
      <w:r w:rsidRPr="00963A3B">
        <w:rPr>
          <w:rFonts w:ascii="Arial" w:hAnsi="Arial" w:cs="Arial"/>
          <w:sz w:val="14"/>
          <w:szCs w:val="14"/>
          <w:rtl/>
        </w:rPr>
        <w:lastRenderedPageBreak/>
        <w:t>يتعهد المتعاقد بأنه هو وفروعه غير متورطين في أي من أعمال تطوير أو بيع او تصنيع الألغام المضادة للأفراد و/أو القنابل العنقودية أو المكونات المستخدمة في تصنيع الألغام المضادة للأفراد و/أو القنابل العنقودية</w:t>
      </w:r>
      <w:r w:rsidRPr="00963A3B">
        <w:rPr>
          <w:rFonts w:ascii="Arial" w:hAnsi="Arial" w:cs="Arial"/>
          <w:b/>
          <w:sz w:val="14"/>
          <w:szCs w:val="14"/>
          <w:lang w:val="en-GB"/>
        </w:rPr>
        <w:t xml:space="preserve">32. </w:t>
      </w:r>
    </w:p>
    <w:p w14:paraId="05B9BD52" w14:textId="77777777" w:rsidR="003127CF" w:rsidRPr="00963A3B" w:rsidRDefault="003127CF" w:rsidP="003127CF">
      <w:pPr>
        <w:pStyle w:val="NormalWeb"/>
        <w:spacing w:before="0" w:beforeAutospacing="0" w:after="0" w:afterAutospacing="0"/>
        <w:jc w:val="both"/>
        <w:rPr>
          <w:rFonts w:ascii="Arial" w:hAnsi="Arial" w:cs="Arial"/>
          <w:color w:val="000000"/>
          <w:sz w:val="14"/>
          <w:szCs w:val="14"/>
          <w:lang w:val="en-GB"/>
        </w:rPr>
      </w:pPr>
    </w:p>
    <w:p w14:paraId="41A0A631" w14:textId="77777777" w:rsidR="003127CF" w:rsidRPr="00963A3B" w:rsidRDefault="003127CF" w:rsidP="003127CF">
      <w:pPr>
        <w:pStyle w:val="ListParagraph"/>
        <w:numPr>
          <w:ilvl w:val="0"/>
          <w:numId w:val="33"/>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فقدان الأهلية</w:t>
      </w:r>
    </w:p>
    <w:p w14:paraId="4B147081" w14:textId="77777777" w:rsidR="003127CF" w:rsidRPr="00963A3B" w:rsidRDefault="003127CF" w:rsidP="003127CF">
      <w:pPr>
        <w:bidi/>
        <w:jc w:val="both"/>
        <w:rPr>
          <w:rFonts w:ascii="Arial" w:hAnsi="Arial" w:cs="Arial"/>
          <w:sz w:val="14"/>
          <w:szCs w:val="14"/>
          <w:rtl/>
        </w:rPr>
      </w:pPr>
      <w:r w:rsidRPr="00963A3B">
        <w:rPr>
          <w:rFonts w:ascii="Arial" w:hAnsi="Arial" w:cs="Arial"/>
          <w:sz w:val="14"/>
          <w:szCs w:val="14"/>
          <w:rtl/>
        </w:rPr>
        <w:t>بموجب التوقيع على طلبية الشراء يكون المتعاقد يقر بأنه لا يمر بأي من الأوضاع الواردة في القائمة الآتية:</w:t>
      </w:r>
    </w:p>
    <w:p w14:paraId="6A2CE25F" w14:textId="77777777" w:rsidR="003127CF" w:rsidRPr="00963A3B" w:rsidRDefault="003127CF" w:rsidP="003127CF">
      <w:pPr>
        <w:pStyle w:val="ListParagraph"/>
        <w:numPr>
          <w:ilvl w:val="0"/>
          <w:numId w:val="42"/>
        </w:numPr>
        <w:bidi/>
        <w:spacing w:line="276" w:lineRule="auto"/>
        <w:contextualSpacing/>
        <w:jc w:val="both"/>
        <w:rPr>
          <w:rFonts w:ascii="Arial" w:hAnsi="Arial" w:cs="Arial"/>
          <w:sz w:val="14"/>
          <w:szCs w:val="14"/>
        </w:rPr>
      </w:pPr>
      <w:r w:rsidRPr="00963A3B">
        <w:rPr>
          <w:rFonts w:ascii="Arial" w:hAnsi="Arial" w:cs="Arial"/>
          <w:sz w:val="14"/>
          <w:szCs w:val="14"/>
          <w:rtl/>
        </w:rPr>
        <w:t>أن يكون مفلسا أو يقوم بتصفية عمله وأن تكون المحاكم قد فرضت الوصاية على أعماله، أو أني يكون قد دخل في ترتيبات مع دائنيه أو علق نشاطه في العمل أو يكون داخلا في قضية ذات صلة بأي من هذه الأمور أو في أي وضع مماثل ينشأ عن إجراءات شبيهة منصوص عليها في التشريعات والأنظمة الوطنية.</w:t>
      </w:r>
    </w:p>
    <w:p w14:paraId="56F54AB9" w14:textId="77777777" w:rsidR="003127CF" w:rsidRPr="00963A3B" w:rsidRDefault="003127CF" w:rsidP="003127CF">
      <w:pPr>
        <w:pStyle w:val="ListParagraph"/>
        <w:numPr>
          <w:ilvl w:val="0"/>
          <w:numId w:val="42"/>
        </w:numPr>
        <w:bidi/>
        <w:spacing w:line="276" w:lineRule="auto"/>
        <w:contextualSpacing/>
        <w:jc w:val="both"/>
        <w:rPr>
          <w:rFonts w:ascii="Arial" w:hAnsi="Arial" w:cs="Arial"/>
          <w:sz w:val="14"/>
          <w:szCs w:val="14"/>
        </w:rPr>
      </w:pPr>
      <w:r w:rsidRPr="00963A3B">
        <w:rPr>
          <w:rFonts w:ascii="Arial" w:hAnsi="Arial" w:cs="Arial"/>
          <w:sz w:val="14"/>
          <w:szCs w:val="14"/>
          <w:rtl/>
        </w:rPr>
        <w:t>أن يكون مدانا في جرم يتعلق بالسلوك المهني بموجب حكم نهائي غير قابل للاستئناف او النقض</w:t>
      </w:r>
    </w:p>
    <w:p w14:paraId="1B4090D9" w14:textId="77777777" w:rsidR="003127CF" w:rsidRPr="00963A3B" w:rsidRDefault="003127CF" w:rsidP="003127CF">
      <w:pPr>
        <w:pStyle w:val="ListParagraph"/>
        <w:numPr>
          <w:ilvl w:val="0"/>
          <w:numId w:val="42"/>
        </w:numPr>
        <w:bidi/>
        <w:spacing w:line="276" w:lineRule="auto"/>
        <w:contextualSpacing/>
        <w:jc w:val="both"/>
        <w:rPr>
          <w:rFonts w:ascii="Arial" w:hAnsi="Arial" w:cs="Arial"/>
          <w:sz w:val="14"/>
          <w:szCs w:val="14"/>
        </w:rPr>
      </w:pPr>
      <w:r w:rsidRPr="00963A3B">
        <w:rPr>
          <w:rFonts w:ascii="Arial" w:hAnsi="Arial" w:cs="Arial"/>
          <w:sz w:val="14"/>
          <w:szCs w:val="14"/>
          <w:rtl/>
        </w:rPr>
        <w:t>أن يكون مذنبا بأفعال مهنية مشينة وفادحة مثبتة بأي طريقة يمكن فيها للسلطة المتعاقدة تبريرها.</w:t>
      </w:r>
    </w:p>
    <w:p w14:paraId="17018F0E" w14:textId="77777777" w:rsidR="003127CF" w:rsidRPr="00963A3B" w:rsidRDefault="003127CF" w:rsidP="003127CF">
      <w:pPr>
        <w:pStyle w:val="ListParagraph"/>
        <w:numPr>
          <w:ilvl w:val="0"/>
          <w:numId w:val="42"/>
        </w:numPr>
        <w:bidi/>
        <w:spacing w:line="276" w:lineRule="auto"/>
        <w:contextualSpacing/>
        <w:jc w:val="both"/>
        <w:rPr>
          <w:rFonts w:ascii="Arial" w:hAnsi="Arial" w:cs="Arial"/>
          <w:sz w:val="14"/>
          <w:szCs w:val="14"/>
        </w:rPr>
      </w:pPr>
      <w:r w:rsidRPr="00963A3B">
        <w:rPr>
          <w:rFonts w:ascii="Arial" w:hAnsi="Arial" w:cs="Arial"/>
          <w:sz w:val="14"/>
          <w:szCs w:val="14"/>
          <w:rtl/>
        </w:rPr>
        <w:t>أن يكون قد أخل بالتزاماته بشأن دفع مساهماته في الضمان الاجتماعي أو دفع الضرائب بموجب الأحكام القانونية السارية في البلد التي يعمل فيها أو بموجب قوانين البلد التي تعمل فيها السلطة المتعاقدة أو قوانين البلد التي يجب تأدية العقد فيها.</w:t>
      </w:r>
    </w:p>
    <w:p w14:paraId="31D9C4BC" w14:textId="77777777" w:rsidR="003127CF" w:rsidRPr="00963A3B" w:rsidRDefault="003127CF" w:rsidP="003127CF">
      <w:pPr>
        <w:pStyle w:val="ListParagraph"/>
        <w:numPr>
          <w:ilvl w:val="0"/>
          <w:numId w:val="42"/>
        </w:numPr>
        <w:bidi/>
        <w:spacing w:line="276" w:lineRule="auto"/>
        <w:contextualSpacing/>
        <w:jc w:val="both"/>
        <w:rPr>
          <w:rFonts w:ascii="Arial" w:hAnsi="Arial" w:cs="Arial"/>
          <w:sz w:val="14"/>
          <w:szCs w:val="14"/>
        </w:rPr>
      </w:pPr>
      <w:r w:rsidRPr="00963A3B">
        <w:rPr>
          <w:rFonts w:ascii="Arial" w:hAnsi="Arial" w:cs="Arial"/>
          <w:sz w:val="14"/>
          <w:szCs w:val="14"/>
          <w:rtl/>
        </w:rPr>
        <w:t>أن يكون قد صدر بحقه حكما نهائيا غير قابل للطعن بإدانته بالتحايل والنصب أو الفساد أو التورط مع منظمات إجرامية أو غيرها من النشاطات غير الشرعية.</w:t>
      </w:r>
    </w:p>
    <w:p w14:paraId="0A5D2011" w14:textId="77777777" w:rsidR="003127CF" w:rsidRPr="00963A3B" w:rsidRDefault="003127CF" w:rsidP="003127CF">
      <w:pPr>
        <w:pStyle w:val="ListParagraph"/>
        <w:numPr>
          <w:ilvl w:val="0"/>
          <w:numId w:val="42"/>
        </w:numPr>
        <w:bidi/>
        <w:spacing w:line="276" w:lineRule="auto"/>
        <w:contextualSpacing/>
        <w:jc w:val="both"/>
        <w:rPr>
          <w:rFonts w:ascii="Arial" w:hAnsi="Arial" w:cs="Arial"/>
          <w:sz w:val="14"/>
          <w:szCs w:val="14"/>
        </w:rPr>
      </w:pPr>
      <w:r w:rsidRPr="00963A3B">
        <w:rPr>
          <w:rFonts w:ascii="Arial" w:hAnsi="Arial" w:cs="Arial"/>
          <w:sz w:val="14"/>
          <w:szCs w:val="14"/>
          <w:rtl/>
        </w:rPr>
        <w:t>أن يكون قد ارتكب خرقا فادحا لأي عقد أو أخفق بالامتثال بالتزاماته التعاقدية بعد أي عملية شراء أو منحة ممولة من المفوضية الأوروبية أو جهة مانحة أخرى أو أي عملية شراء أخرى تنفذها السلطة المتعاقدة أو أي من شركائهم.</w:t>
      </w:r>
    </w:p>
    <w:p w14:paraId="74581767" w14:textId="77777777" w:rsidR="003127CF" w:rsidRPr="00963A3B" w:rsidRDefault="003127CF" w:rsidP="003127CF">
      <w:pPr>
        <w:pStyle w:val="NormalWeb"/>
        <w:spacing w:before="0" w:beforeAutospacing="0" w:after="0" w:afterAutospacing="0"/>
        <w:jc w:val="both"/>
        <w:rPr>
          <w:rFonts w:ascii="Arial" w:hAnsi="Arial" w:cs="Arial"/>
          <w:b/>
          <w:bCs/>
          <w:color w:val="000000"/>
          <w:sz w:val="14"/>
          <w:szCs w:val="14"/>
          <w:lang w:val="en-GB"/>
        </w:rPr>
      </w:pPr>
    </w:p>
    <w:p w14:paraId="7286AFB8" w14:textId="77777777" w:rsidR="003127CF" w:rsidRPr="00963A3B" w:rsidRDefault="003127CF" w:rsidP="003127CF">
      <w:pPr>
        <w:pStyle w:val="ListParagraph"/>
        <w:numPr>
          <w:ilvl w:val="0"/>
          <w:numId w:val="33"/>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أعمال الفحص والتدقيق</w:t>
      </w:r>
    </w:p>
    <w:p w14:paraId="6823880A" w14:textId="319FD762" w:rsidR="003127CF" w:rsidRPr="00963A3B" w:rsidRDefault="003127CF" w:rsidP="003127CF">
      <w:pPr>
        <w:pStyle w:val="NormalWeb"/>
        <w:bidi/>
        <w:spacing w:before="0" w:beforeAutospacing="0" w:after="0" w:afterAutospacing="0"/>
        <w:ind w:left="-9"/>
        <w:jc w:val="both"/>
        <w:rPr>
          <w:rFonts w:ascii="Arial" w:hAnsi="Arial" w:cs="Arial"/>
          <w:b/>
          <w:bCs/>
          <w:color w:val="000000"/>
          <w:sz w:val="14"/>
          <w:szCs w:val="14"/>
          <w:lang w:val="en-GB"/>
        </w:rPr>
      </w:pPr>
      <w:r w:rsidRPr="00963A3B">
        <w:rPr>
          <w:rFonts w:ascii="Arial" w:hAnsi="Arial" w:cs="Arial"/>
          <w:sz w:val="14"/>
          <w:szCs w:val="14"/>
          <w:rtl/>
        </w:rPr>
        <w:t>يجب على المتعاقد أن يسمح للسلطة المتعاقدة أو ممثلها أن يقوم بأي وقت بفحص سجلاتها بما في ذلك الوثائق المالية والمحاسبية و/أو يقوم بعمل نسخ عنها ويجب أن تسمح للسلطة المتعاقدة أو بمفوضها بما في ذلك المفوضية الأوروبية ومكتب مكافحة الفساد الأوروبي ومحكمة المدققين (ديوان الرقابة) في حال ما كان العقد ممولا من موازنة المجموعة الأوروبية، أن يطلع في أي وقت كان على وثائق المحاسبة المالية وأن يقوم بتدقيق تلك السجلات والحسابات سواء خلال تنفيذ العقد أو بعد تنفيذه. وبشكل خاص يمكن أن تقوم السلطة المتعاقدة بعمل أي نوع من فحص المستندات أو تدقيق في محل العمل تعتبره ضروريا لإيجاد الإثبات في حال الشك بوجود مصاريف تجارية غير اعتيادية.</w:t>
      </w:r>
    </w:p>
    <w:p w14:paraId="3626CFC9" w14:textId="77777777" w:rsidR="003127CF" w:rsidRPr="00963A3B" w:rsidRDefault="003127CF" w:rsidP="003127CF">
      <w:pPr>
        <w:rPr>
          <w:rFonts w:ascii="Arial" w:hAnsi="Arial" w:cs="Arial"/>
          <w:sz w:val="14"/>
          <w:szCs w:val="14"/>
          <w:lang w:val="en-GB"/>
        </w:rPr>
      </w:pPr>
    </w:p>
    <w:p w14:paraId="09FE17EE" w14:textId="77777777" w:rsidR="003127CF" w:rsidRPr="00963A3B" w:rsidRDefault="003127CF" w:rsidP="003127CF">
      <w:pPr>
        <w:pStyle w:val="ListParagraph"/>
        <w:numPr>
          <w:ilvl w:val="0"/>
          <w:numId w:val="33"/>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المسئولية القانونية</w:t>
      </w:r>
    </w:p>
    <w:p w14:paraId="73E8CAFE" w14:textId="77777777" w:rsidR="003127CF" w:rsidRPr="00963A3B" w:rsidRDefault="003127CF" w:rsidP="003127CF">
      <w:pPr>
        <w:bidi/>
        <w:rPr>
          <w:rFonts w:ascii="Arial" w:hAnsi="Arial" w:cs="Arial"/>
          <w:sz w:val="14"/>
          <w:szCs w:val="14"/>
          <w:lang w:val="en-GB"/>
        </w:rPr>
      </w:pPr>
      <w:r w:rsidRPr="00963A3B">
        <w:rPr>
          <w:rFonts w:ascii="Arial" w:hAnsi="Arial" w:cs="Arial"/>
          <w:sz w:val="14"/>
          <w:szCs w:val="14"/>
          <w:rtl/>
        </w:rPr>
        <w:t>لا يجوز في أي حال من الأحوال ومهما كان السبب أن يتولى الممول الخلفي أي طلب للحصول على تعويض أو دفعات يرفعها المتعاقدون مع السلطة المتعاقدة</w:t>
      </w:r>
    </w:p>
    <w:p w14:paraId="44C061B1" w14:textId="77777777" w:rsidR="003127CF" w:rsidRDefault="003127CF" w:rsidP="003127CF">
      <w:pPr>
        <w:bidi/>
        <w:jc w:val="both"/>
        <w:rPr>
          <w:rFonts w:ascii="Arial" w:hAnsi="Arial" w:cs="Arial"/>
          <w:sz w:val="14"/>
          <w:szCs w:val="14"/>
        </w:rPr>
      </w:pPr>
    </w:p>
    <w:p w14:paraId="2370A10A" w14:textId="77777777" w:rsidR="003127CF" w:rsidRDefault="003127CF" w:rsidP="003127CF">
      <w:pPr>
        <w:spacing w:line="240" w:lineRule="atLeast"/>
        <w:rPr>
          <w:rFonts w:ascii="Arial" w:hAnsi="Arial" w:cs="Arial"/>
          <w:sz w:val="14"/>
          <w:szCs w:val="14"/>
          <w:rtl/>
        </w:rPr>
      </w:pPr>
      <w:r>
        <w:rPr>
          <w:rFonts w:ascii="Arial" w:hAnsi="Arial" w:cs="Arial"/>
          <w:sz w:val="14"/>
          <w:szCs w:val="14"/>
          <w:rtl/>
        </w:rPr>
        <w:br w:type="page"/>
      </w:r>
    </w:p>
    <w:p w14:paraId="32DEB907" w14:textId="77777777" w:rsidR="003127CF" w:rsidRDefault="003127CF" w:rsidP="003127CF">
      <w:pPr>
        <w:spacing w:line="240" w:lineRule="atLeast"/>
        <w:rPr>
          <w:rFonts w:ascii="Arial" w:hAnsi="Arial" w:cs="Arial"/>
          <w:sz w:val="14"/>
          <w:szCs w:val="14"/>
        </w:rPr>
        <w:sectPr w:rsidR="003127CF" w:rsidSect="00DE237B">
          <w:type w:val="continuous"/>
          <w:pgSz w:w="12240" w:h="15840"/>
          <w:pgMar w:top="1440" w:right="1800" w:bottom="1440" w:left="1800" w:header="720" w:footer="720" w:gutter="0"/>
          <w:cols w:num="2" w:space="720"/>
          <w:bidi/>
          <w:docGrid w:linePitch="360"/>
        </w:sectPr>
      </w:pPr>
    </w:p>
    <w:p w14:paraId="256D0475" w14:textId="77777777" w:rsidR="003127CF" w:rsidRPr="000269A4" w:rsidRDefault="003127CF" w:rsidP="003127CF">
      <w:pPr>
        <w:pBdr>
          <w:top w:val="single" w:sz="4" w:space="1" w:color="auto"/>
          <w:left w:val="single" w:sz="4" w:space="4" w:color="auto"/>
          <w:bottom w:val="single" w:sz="4" w:space="1" w:color="auto"/>
          <w:right w:val="single" w:sz="4" w:space="4" w:color="auto"/>
        </w:pBdr>
        <w:bidi/>
        <w:jc w:val="center"/>
        <w:rPr>
          <w:b/>
          <w:bCs/>
          <w:rtl/>
        </w:rPr>
      </w:pPr>
      <w:r w:rsidRPr="000269A4">
        <w:rPr>
          <w:rFonts w:hint="cs"/>
          <w:b/>
          <w:bCs/>
          <w:rtl/>
        </w:rPr>
        <w:lastRenderedPageBreak/>
        <w:t>مدونة السلوك الخاصة بالمتعاقدين</w:t>
      </w:r>
    </w:p>
    <w:p w14:paraId="6250B7D8" w14:textId="77777777" w:rsidR="003127CF" w:rsidRPr="000269A4" w:rsidRDefault="003127CF" w:rsidP="003127CF">
      <w:pPr>
        <w:pBdr>
          <w:top w:val="single" w:sz="4" w:space="1" w:color="auto"/>
          <w:left w:val="single" w:sz="4" w:space="4" w:color="auto"/>
          <w:bottom w:val="single" w:sz="4" w:space="1" w:color="auto"/>
          <w:right w:val="single" w:sz="4" w:space="4" w:color="auto"/>
        </w:pBdr>
        <w:bidi/>
        <w:jc w:val="center"/>
        <w:rPr>
          <w:rtl/>
        </w:rPr>
      </w:pPr>
      <w:r w:rsidRPr="000269A4">
        <w:rPr>
          <w:rFonts w:hint="cs"/>
          <w:b/>
          <w:bCs/>
          <w:rtl/>
        </w:rPr>
        <w:t>المبادئ والمعايير الأخلاقية</w:t>
      </w:r>
    </w:p>
    <w:p w14:paraId="4DA9D447" w14:textId="77777777" w:rsidR="003127CF" w:rsidRPr="000269A4" w:rsidRDefault="003127CF" w:rsidP="003127CF">
      <w:pPr>
        <w:bidi/>
        <w:jc w:val="both"/>
        <w:rPr>
          <w:b/>
          <w:bCs/>
          <w:rtl/>
        </w:rPr>
        <w:sectPr w:rsidR="003127CF" w:rsidRPr="000269A4" w:rsidSect="00E8422B">
          <w:pgSz w:w="12240" w:h="15840"/>
          <w:pgMar w:top="1440" w:right="1800" w:bottom="1440" w:left="1800" w:header="720" w:footer="720" w:gutter="0"/>
          <w:cols w:space="720"/>
          <w:docGrid w:linePitch="360"/>
        </w:sectPr>
      </w:pPr>
    </w:p>
    <w:p w14:paraId="07417679" w14:textId="77777777" w:rsidR="003127CF" w:rsidRPr="000269A4" w:rsidRDefault="003127CF" w:rsidP="003127CF">
      <w:pPr>
        <w:bidi/>
        <w:jc w:val="both"/>
        <w:rPr>
          <w:b/>
          <w:bCs/>
          <w:rtl/>
        </w:rPr>
      </w:pPr>
      <w:r w:rsidRPr="000269A4">
        <w:rPr>
          <w:rFonts w:cs="Arial"/>
          <w:b/>
          <w:bCs/>
          <w:noProof/>
          <w:rtl/>
        </w:rPr>
        <w:lastRenderedPageBreak/>
        <w:drawing>
          <wp:inline distT="0" distB="0" distL="0" distR="0" wp14:anchorId="63BF0A6D" wp14:editId="32FFE0F3">
            <wp:extent cx="5534107" cy="1228033"/>
            <wp:effectExtent l="0" t="0" r="0" b="0"/>
            <wp:docPr id="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756AA8CA" w14:textId="77777777" w:rsidR="003127CF" w:rsidRDefault="003127CF" w:rsidP="003127CF">
      <w:pPr>
        <w:bidi/>
        <w:jc w:val="both"/>
        <w:rPr>
          <w:b/>
          <w:bCs/>
          <w:rtl/>
        </w:rPr>
        <w:sectPr w:rsidR="003127CF" w:rsidSect="00F81528">
          <w:type w:val="continuous"/>
          <w:pgSz w:w="12240" w:h="15840"/>
          <w:pgMar w:top="1440" w:right="1800" w:bottom="1440" w:left="1800" w:header="720" w:footer="720" w:gutter="0"/>
          <w:cols w:space="720"/>
          <w:bidi/>
          <w:docGrid w:linePitch="360"/>
        </w:sectPr>
      </w:pPr>
    </w:p>
    <w:p w14:paraId="17DA4D5D" w14:textId="77777777" w:rsidR="003127CF" w:rsidRDefault="003127CF" w:rsidP="003127CF">
      <w:pPr>
        <w:bidi/>
        <w:jc w:val="both"/>
        <w:rPr>
          <w:rFonts w:ascii="Arial" w:hAnsi="Arial" w:cs="Arial"/>
          <w:sz w:val="14"/>
          <w:szCs w:val="14"/>
        </w:rPr>
      </w:pPr>
      <w:r w:rsidRPr="006078FD">
        <w:rPr>
          <w:rFonts w:ascii="Arial" w:hAnsi="Arial" w:cs="Arial"/>
          <w:b/>
          <w:bCs/>
          <w:sz w:val="14"/>
          <w:szCs w:val="14"/>
          <w:rtl/>
        </w:rPr>
        <w:lastRenderedPageBreak/>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2CD6A58E" w14:textId="77777777" w:rsidR="003127CF" w:rsidRPr="006078FD" w:rsidRDefault="003127CF" w:rsidP="003127CF">
      <w:pPr>
        <w:bidi/>
        <w:jc w:val="both"/>
        <w:rPr>
          <w:rFonts w:ascii="Arial" w:hAnsi="Arial" w:cs="Arial"/>
          <w:sz w:val="14"/>
          <w:szCs w:val="14"/>
          <w:rtl/>
        </w:rPr>
      </w:pPr>
    </w:p>
    <w:p w14:paraId="4199F7FA" w14:textId="77777777" w:rsidR="003127CF" w:rsidRDefault="003127CF" w:rsidP="003127CF">
      <w:pPr>
        <w:bidi/>
        <w:jc w:val="both"/>
        <w:rPr>
          <w:rFonts w:ascii="Arial" w:hAnsi="Arial" w:cs="Arial"/>
          <w:sz w:val="14"/>
          <w:szCs w:val="14"/>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sz w:val="14"/>
          <w:szCs w:val="14"/>
          <w:rtl/>
        </w:rPr>
        <w:footnoteReference w:id="3"/>
      </w:r>
    </w:p>
    <w:p w14:paraId="4ACAFEEC" w14:textId="77777777" w:rsidR="003127CF" w:rsidRPr="006078FD" w:rsidRDefault="003127CF" w:rsidP="003127CF">
      <w:pPr>
        <w:bidi/>
        <w:jc w:val="both"/>
        <w:rPr>
          <w:rFonts w:ascii="Arial" w:hAnsi="Arial" w:cs="Arial"/>
          <w:sz w:val="14"/>
          <w:szCs w:val="14"/>
          <w:rtl/>
        </w:rPr>
      </w:pPr>
    </w:p>
    <w:p w14:paraId="68A27A0D" w14:textId="77777777" w:rsidR="003127CF" w:rsidRDefault="003127CF" w:rsidP="003127CF">
      <w:pPr>
        <w:bidi/>
        <w:jc w:val="both"/>
        <w:rPr>
          <w:rFonts w:ascii="Arial" w:hAnsi="Arial" w:cs="Arial"/>
          <w:b/>
          <w:bCs/>
          <w:sz w:val="14"/>
          <w:szCs w:val="14"/>
        </w:rPr>
      </w:pPr>
      <w:r w:rsidRPr="006078FD">
        <w:rPr>
          <w:rFonts w:ascii="Arial" w:hAnsi="Arial" w:cs="Arial"/>
          <w:b/>
          <w:bCs/>
          <w:sz w:val="14"/>
          <w:szCs w:val="14"/>
          <w:rtl/>
        </w:rPr>
        <w:t>الشروط العامة</w:t>
      </w:r>
    </w:p>
    <w:p w14:paraId="3C312827" w14:textId="77777777" w:rsidR="003127CF" w:rsidRPr="006078FD" w:rsidRDefault="003127CF" w:rsidP="003127CF">
      <w:pPr>
        <w:bidi/>
        <w:jc w:val="both"/>
        <w:rPr>
          <w:rFonts w:ascii="Arial" w:hAnsi="Arial" w:cs="Arial"/>
          <w:b/>
          <w:bCs/>
          <w:sz w:val="14"/>
          <w:szCs w:val="14"/>
          <w:rtl/>
        </w:rPr>
      </w:pPr>
    </w:p>
    <w:p w14:paraId="44DE3B6E" w14:textId="77777777" w:rsidR="003127CF" w:rsidRDefault="003127CF" w:rsidP="003127CF">
      <w:pPr>
        <w:bidi/>
        <w:jc w:val="both"/>
        <w:rPr>
          <w:rFonts w:ascii="Arial" w:hAnsi="Arial" w:cs="Arial"/>
          <w:sz w:val="14"/>
          <w:szCs w:val="14"/>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1C9ACDF2" w14:textId="77777777" w:rsidR="003127CF" w:rsidRPr="006078FD" w:rsidRDefault="003127CF" w:rsidP="003127CF">
      <w:pPr>
        <w:bidi/>
        <w:jc w:val="both"/>
        <w:rPr>
          <w:rFonts w:ascii="Arial" w:hAnsi="Arial" w:cs="Arial"/>
          <w:sz w:val="14"/>
          <w:szCs w:val="14"/>
          <w:rtl/>
        </w:rPr>
      </w:pPr>
    </w:p>
    <w:p w14:paraId="79DB6E5D" w14:textId="77777777" w:rsidR="003127CF" w:rsidRDefault="003127CF" w:rsidP="003127CF">
      <w:pPr>
        <w:bidi/>
        <w:jc w:val="both"/>
        <w:rPr>
          <w:rFonts w:ascii="Arial" w:hAnsi="Arial" w:cs="Arial"/>
          <w:sz w:val="14"/>
          <w:szCs w:val="14"/>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7225E17D" w14:textId="77777777" w:rsidR="003127CF" w:rsidRPr="006078FD" w:rsidRDefault="003127CF" w:rsidP="003127CF">
      <w:pPr>
        <w:bidi/>
        <w:jc w:val="both"/>
        <w:rPr>
          <w:rFonts w:ascii="Arial" w:hAnsi="Arial" w:cs="Arial"/>
          <w:sz w:val="14"/>
          <w:szCs w:val="14"/>
          <w:rtl/>
        </w:rPr>
      </w:pPr>
    </w:p>
    <w:p w14:paraId="3248746B" w14:textId="77777777" w:rsidR="003127CF" w:rsidRDefault="003127CF" w:rsidP="003127CF">
      <w:pPr>
        <w:bidi/>
        <w:jc w:val="both"/>
        <w:rPr>
          <w:rFonts w:ascii="Arial" w:hAnsi="Arial" w:cs="Arial"/>
          <w:sz w:val="14"/>
          <w:szCs w:val="14"/>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20A6F807" w14:textId="77777777" w:rsidR="003127CF" w:rsidRPr="006078FD" w:rsidRDefault="003127CF" w:rsidP="003127CF">
      <w:pPr>
        <w:bidi/>
        <w:jc w:val="both"/>
        <w:rPr>
          <w:rFonts w:ascii="Arial" w:hAnsi="Arial" w:cs="Arial"/>
          <w:sz w:val="14"/>
          <w:szCs w:val="14"/>
          <w:rtl/>
        </w:rPr>
      </w:pPr>
    </w:p>
    <w:p w14:paraId="4085DF23" w14:textId="77777777" w:rsidR="003127CF" w:rsidRDefault="003127CF" w:rsidP="003127CF">
      <w:pPr>
        <w:bidi/>
        <w:jc w:val="both"/>
        <w:rPr>
          <w:rFonts w:ascii="Arial" w:hAnsi="Arial" w:cs="Arial"/>
          <w:sz w:val="14"/>
          <w:szCs w:val="14"/>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6ACE1D33" w14:textId="77777777" w:rsidR="003127CF" w:rsidRPr="006078FD" w:rsidRDefault="003127CF" w:rsidP="003127CF">
      <w:pPr>
        <w:bidi/>
        <w:jc w:val="both"/>
        <w:rPr>
          <w:rFonts w:ascii="Arial" w:hAnsi="Arial" w:cs="Arial"/>
          <w:sz w:val="14"/>
          <w:szCs w:val="14"/>
          <w:rtl/>
        </w:rPr>
      </w:pPr>
    </w:p>
    <w:p w14:paraId="0043256B" w14:textId="77777777" w:rsidR="003127CF" w:rsidRDefault="003127CF" w:rsidP="003127CF">
      <w:pPr>
        <w:bidi/>
        <w:jc w:val="both"/>
        <w:rPr>
          <w:rFonts w:ascii="Arial" w:hAnsi="Arial" w:cs="Arial"/>
          <w:sz w:val="14"/>
          <w:szCs w:val="14"/>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2AFF1EF6" w14:textId="77777777" w:rsidR="003127CF" w:rsidRPr="006078FD" w:rsidRDefault="003127CF" w:rsidP="003127CF">
      <w:pPr>
        <w:bidi/>
        <w:jc w:val="both"/>
        <w:rPr>
          <w:rFonts w:ascii="Arial" w:hAnsi="Arial" w:cs="Arial"/>
          <w:sz w:val="14"/>
          <w:szCs w:val="14"/>
          <w:rtl/>
        </w:rPr>
      </w:pPr>
    </w:p>
    <w:p w14:paraId="185399D7" w14:textId="77777777" w:rsidR="003127CF" w:rsidRDefault="003127CF" w:rsidP="003127CF">
      <w:pPr>
        <w:bidi/>
        <w:jc w:val="both"/>
        <w:rPr>
          <w:rFonts w:ascii="Arial" w:hAnsi="Arial" w:cs="Arial"/>
          <w:b/>
          <w:bCs/>
          <w:sz w:val="14"/>
          <w:szCs w:val="14"/>
        </w:rPr>
      </w:pPr>
      <w:r w:rsidRPr="006078FD">
        <w:rPr>
          <w:rFonts w:ascii="Arial" w:hAnsi="Arial" w:cs="Arial"/>
          <w:b/>
          <w:bCs/>
          <w:sz w:val="14"/>
          <w:szCs w:val="14"/>
          <w:rtl/>
        </w:rPr>
        <w:t>حقوق الإنسان وحقوق العمال</w:t>
      </w:r>
    </w:p>
    <w:p w14:paraId="5A418021" w14:textId="77777777" w:rsidR="003127CF" w:rsidRPr="006078FD" w:rsidRDefault="003127CF" w:rsidP="003127CF">
      <w:pPr>
        <w:bidi/>
        <w:jc w:val="both"/>
        <w:rPr>
          <w:rFonts w:ascii="Arial" w:hAnsi="Arial" w:cs="Arial"/>
          <w:b/>
          <w:bCs/>
          <w:sz w:val="14"/>
          <w:szCs w:val="14"/>
          <w:rtl/>
        </w:rPr>
      </w:pPr>
    </w:p>
    <w:p w14:paraId="1DDD6694" w14:textId="77777777" w:rsidR="003127CF" w:rsidRDefault="003127CF" w:rsidP="003127CF">
      <w:pPr>
        <w:bidi/>
        <w:jc w:val="both"/>
        <w:rPr>
          <w:rFonts w:ascii="Arial" w:hAnsi="Arial" w:cs="Arial"/>
          <w:sz w:val="14"/>
          <w:szCs w:val="14"/>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 وكحد أدنى ينبغي عليهم الالتزام بالمعايير الأخلاقية التالية:</w:t>
      </w:r>
    </w:p>
    <w:p w14:paraId="51B50784" w14:textId="77777777" w:rsidR="003127CF" w:rsidRPr="006078FD" w:rsidRDefault="003127CF" w:rsidP="003127CF">
      <w:pPr>
        <w:bidi/>
        <w:jc w:val="both"/>
        <w:rPr>
          <w:rFonts w:ascii="Arial" w:hAnsi="Arial" w:cs="Arial"/>
          <w:sz w:val="14"/>
          <w:szCs w:val="14"/>
          <w:rtl/>
        </w:rPr>
      </w:pPr>
    </w:p>
    <w:p w14:paraId="28EE454C" w14:textId="77777777" w:rsidR="003127CF" w:rsidRPr="006078FD" w:rsidRDefault="003127CF" w:rsidP="003127CF">
      <w:pPr>
        <w:pStyle w:val="ListParagraph"/>
        <w:numPr>
          <w:ilvl w:val="0"/>
          <w:numId w:val="43"/>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57E52F21" w14:textId="77777777" w:rsidR="003127CF" w:rsidRDefault="003127CF" w:rsidP="003127CF">
      <w:pPr>
        <w:bidi/>
        <w:jc w:val="both"/>
        <w:rPr>
          <w:rFonts w:ascii="Arial" w:hAnsi="Arial" w:cs="Arial"/>
          <w:sz w:val="14"/>
          <w:szCs w:val="14"/>
        </w:rPr>
      </w:pPr>
      <w:r w:rsidRPr="006078FD">
        <w:rPr>
          <w:rFonts w:ascii="Arial" w:hAnsi="Arial" w:cs="Arial"/>
          <w:sz w:val="14"/>
          <w:szCs w:val="14"/>
          <w:rtl/>
        </w:rPr>
        <w:t>المبادئ الأساسية للإعلان العالمي لحقوق الإنسان هي أن جميع البشر يولدون أحرارا ومتساوين في الكرامة وفي الحقوق وأن لكل شخص الحق في الحياة والحرية والأمن الشخصي. يجب على المقاولين ألا يقصروا في مسئوليتهم في حماية حقوق الإنسان والمحافظة عليها تجاه موظفيهم وتجاه المجتمع الذي يعملون فيه.</w:t>
      </w:r>
    </w:p>
    <w:p w14:paraId="0E4DD983" w14:textId="77777777" w:rsidR="003127CF" w:rsidRPr="006078FD" w:rsidRDefault="003127CF" w:rsidP="003127CF">
      <w:pPr>
        <w:bidi/>
        <w:jc w:val="both"/>
        <w:rPr>
          <w:rFonts w:ascii="Arial" w:hAnsi="Arial" w:cs="Arial"/>
          <w:sz w:val="14"/>
          <w:szCs w:val="14"/>
          <w:rtl/>
        </w:rPr>
      </w:pPr>
    </w:p>
    <w:p w14:paraId="5B9E25DE" w14:textId="77777777" w:rsidR="003127CF" w:rsidRPr="00775F5E" w:rsidRDefault="003127CF" w:rsidP="003127CF">
      <w:pPr>
        <w:pStyle w:val="ListParagraph"/>
        <w:numPr>
          <w:ilvl w:val="0"/>
          <w:numId w:val="43"/>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عدم استغلال عمالة الأطفال </w:t>
      </w:r>
      <w:r w:rsidRPr="006078FD">
        <w:rPr>
          <w:rFonts w:ascii="Arial" w:hAnsi="Arial" w:cs="Arial"/>
          <w:sz w:val="14"/>
          <w:szCs w:val="14"/>
          <w:rtl/>
        </w:rPr>
        <w:t>(معاهدة حقوق الطفل الصادرة عن الأمم المتحدة ومعاهدة منظمة العمل الدولية (</w:t>
      </w:r>
      <w:r w:rsidRPr="006078FD">
        <w:rPr>
          <w:rFonts w:ascii="Arial" w:hAnsi="Arial" w:cs="Arial"/>
          <w:sz w:val="14"/>
          <w:szCs w:val="14"/>
        </w:rPr>
        <w:t>C138 &amp; C182</w:t>
      </w:r>
      <w:r w:rsidRPr="006078FD">
        <w:rPr>
          <w:rFonts w:ascii="Arial" w:hAnsi="Arial" w:cs="Arial"/>
          <w:sz w:val="14"/>
          <w:szCs w:val="14"/>
          <w:rtl/>
        </w:rPr>
        <w:t>)</w:t>
      </w:r>
    </w:p>
    <w:p w14:paraId="5D1FA717" w14:textId="77777777" w:rsidR="003127CF" w:rsidRDefault="003127CF" w:rsidP="003127CF">
      <w:pPr>
        <w:bidi/>
        <w:jc w:val="both"/>
        <w:rPr>
          <w:rFonts w:ascii="Arial" w:hAnsi="Arial" w:cs="Arial"/>
          <w:sz w:val="14"/>
          <w:szCs w:val="14"/>
        </w:rPr>
      </w:pPr>
      <w:r w:rsidRPr="00775F5E">
        <w:rPr>
          <w:rFonts w:ascii="Arial" w:hAnsi="Arial" w:cs="Arial"/>
          <w:sz w:val="14"/>
          <w:szCs w:val="14"/>
          <w:rtl/>
        </w:rPr>
        <w:t xml:space="preserve"> يجب أن يحجم المقاولون عن استغلال عمالة الأطفال</w:t>
      </w:r>
      <w:r w:rsidRPr="006078FD">
        <w:rPr>
          <w:rStyle w:val="FootnoteReference"/>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w:t>
      </w:r>
      <w:r w:rsidRPr="00775F5E">
        <w:rPr>
          <w:rFonts w:ascii="Arial" w:hAnsi="Arial" w:cs="Arial"/>
          <w:sz w:val="14"/>
          <w:szCs w:val="14"/>
          <w:rtl/>
        </w:rPr>
        <w:lastRenderedPageBreak/>
        <w:t>الامتناع عن 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بأعمال خفيفة إذا كانت لا تؤثر على دراستهم المدرسة الإلزامية وإذا لم تكن تضر بصحتهم أو بنمائهم.</w:t>
      </w:r>
    </w:p>
    <w:p w14:paraId="2259F759" w14:textId="77777777" w:rsidR="003127CF" w:rsidRPr="00775F5E" w:rsidRDefault="003127CF" w:rsidP="003127CF">
      <w:pPr>
        <w:bidi/>
        <w:jc w:val="both"/>
        <w:rPr>
          <w:rFonts w:ascii="Arial" w:hAnsi="Arial" w:cs="Arial"/>
          <w:sz w:val="14"/>
          <w:szCs w:val="14"/>
        </w:rPr>
      </w:pPr>
    </w:p>
    <w:p w14:paraId="7072CA93" w14:textId="77777777" w:rsidR="003127CF" w:rsidRPr="00775F5E" w:rsidRDefault="003127CF" w:rsidP="003127CF">
      <w:pPr>
        <w:pStyle w:val="ListParagraph"/>
        <w:numPr>
          <w:ilvl w:val="0"/>
          <w:numId w:val="43"/>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يجب اختيار العمل بحرية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7ED260E9" w14:textId="77777777" w:rsidR="003127CF" w:rsidRDefault="003127CF" w:rsidP="003127CF">
      <w:pPr>
        <w:bidi/>
        <w:jc w:val="both"/>
        <w:rPr>
          <w:rFonts w:ascii="Arial" w:hAnsi="Arial" w:cs="Arial"/>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67DCC00E" w14:textId="77777777" w:rsidR="003127CF" w:rsidRPr="00775F5E" w:rsidRDefault="003127CF" w:rsidP="003127CF">
      <w:pPr>
        <w:bidi/>
        <w:jc w:val="both"/>
        <w:rPr>
          <w:rFonts w:ascii="Arial" w:hAnsi="Arial" w:cs="Arial"/>
          <w:i/>
          <w:iCs/>
          <w:sz w:val="14"/>
          <w:szCs w:val="14"/>
        </w:rPr>
      </w:pPr>
    </w:p>
    <w:p w14:paraId="1AC0CB34" w14:textId="77777777" w:rsidR="003127CF" w:rsidRPr="006078FD" w:rsidRDefault="003127CF" w:rsidP="003127CF">
      <w:pPr>
        <w:pStyle w:val="ListParagraph"/>
        <w:numPr>
          <w:ilvl w:val="0"/>
          <w:numId w:val="43"/>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حرية التجمع والحق في المفاوضات الجماعية </w:t>
      </w:r>
      <w:r w:rsidRPr="006078FD">
        <w:rPr>
          <w:rFonts w:ascii="Arial" w:hAnsi="Arial" w:cs="Arial"/>
          <w:sz w:val="14"/>
          <w:szCs w:val="14"/>
          <w:rtl/>
        </w:rPr>
        <w:t>(اتفاقية منظمة العمل الدولية (</w:t>
      </w:r>
      <w:r w:rsidRPr="006078FD">
        <w:rPr>
          <w:rFonts w:ascii="Arial" w:hAnsi="Arial" w:cs="Arial"/>
          <w:sz w:val="14"/>
          <w:szCs w:val="14"/>
        </w:rPr>
        <w:t>C87 &amp; C98</w:t>
      </w:r>
      <w:r w:rsidRPr="006078FD">
        <w:rPr>
          <w:rFonts w:ascii="Arial" w:hAnsi="Arial" w:cs="Arial"/>
          <w:sz w:val="14"/>
          <w:szCs w:val="14"/>
          <w:rtl/>
        </w:rPr>
        <w:t>)</w:t>
      </w:r>
    </w:p>
    <w:p w14:paraId="714055DD" w14:textId="77777777" w:rsidR="003127CF" w:rsidRDefault="003127CF" w:rsidP="003127CF">
      <w:pPr>
        <w:bidi/>
        <w:jc w:val="both"/>
        <w:rPr>
          <w:rFonts w:ascii="Arial" w:hAnsi="Arial" w:cs="Arial"/>
          <w:sz w:val="14"/>
          <w:szCs w:val="14"/>
        </w:rPr>
      </w:pPr>
      <w:r w:rsidRPr="00775F5E">
        <w:rPr>
          <w:rFonts w:ascii="Arial" w:hAnsi="Arial" w:cs="Arial"/>
          <w:sz w:val="14"/>
          <w:szCs w:val="14"/>
          <w:rtl/>
        </w:rPr>
        <w:t>يجب على المقاولين أن يقروا بحق العاملين في الانضمام إلى النقابات العمالية أو تشكيلها وفي التفاوض بشكل جماعي ويجب عليهم أن يتبنوا سياسة الانفتاج تجاه نشاطات النقابات العمالية (حتى وإن كان هذا الأمر مقيدا بموجب القوانين الوطنية).</w:t>
      </w:r>
    </w:p>
    <w:p w14:paraId="4C2B0688" w14:textId="77777777" w:rsidR="003127CF" w:rsidRPr="00775F5E" w:rsidRDefault="003127CF" w:rsidP="003127CF">
      <w:pPr>
        <w:bidi/>
        <w:jc w:val="both"/>
        <w:rPr>
          <w:rFonts w:ascii="Arial" w:hAnsi="Arial" w:cs="Arial"/>
          <w:sz w:val="14"/>
          <w:szCs w:val="14"/>
          <w:rtl/>
        </w:rPr>
      </w:pPr>
    </w:p>
    <w:p w14:paraId="29A66401" w14:textId="77777777" w:rsidR="003127CF" w:rsidRPr="006078FD" w:rsidRDefault="003127CF" w:rsidP="003127CF">
      <w:pPr>
        <w:pStyle w:val="ListParagraph"/>
        <w:numPr>
          <w:ilvl w:val="0"/>
          <w:numId w:val="43"/>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6F57309C" w14:textId="77777777" w:rsidR="003127CF" w:rsidRDefault="003127CF" w:rsidP="003127CF">
      <w:pPr>
        <w:bidi/>
        <w:jc w:val="both"/>
        <w:rPr>
          <w:rFonts w:ascii="Arial" w:hAnsi="Arial" w:cs="Arial"/>
          <w:sz w:val="14"/>
          <w:szCs w:val="14"/>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7EF0BDFD" w14:textId="77777777" w:rsidR="003127CF" w:rsidRPr="006078FD" w:rsidRDefault="003127CF" w:rsidP="003127CF">
      <w:pPr>
        <w:bidi/>
        <w:jc w:val="both"/>
        <w:rPr>
          <w:rFonts w:ascii="Arial" w:hAnsi="Arial" w:cs="Arial"/>
          <w:sz w:val="14"/>
          <w:szCs w:val="14"/>
          <w:rtl/>
        </w:rPr>
      </w:pPr>
    </w:p>
    <w:p w14:paraId="74B593B6" w14:textId="77777777" w:rsidR="003127CF" w:rsidRPr="006078FD" w:rsidRDefault="003127CF" w:rsidP="003127CF">
      <w:pPr>
        <w:pStyle w:val="ListParagraph"/>
        <w:numPr>
          <w:ilvl w:val="0"/>
          <w:numId w:val="43"/>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74F0903F" w14:textId="77777777" w:rsidR="003127CF" w:rsidRDefault="003127CF" w:rsidP="003127CF">
      <w:pPr>
        <w:bidi/>
        <w:jc w:val="both"/>
        <w:rPr>
          <w:rFonts w:ascii="Arial" w:hAnsi="Arial" w:cs="Arial"/>
          <w:sz w:val="14"/>
          <w:szCs w:val="14"/>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4BDAA6B7" w14:textId="77777777" w:rsidR="003127CF" w:rsidRPr="006078FD" w:rsidRDefault="003127CF" w:rsidP="003127CF">
      <w:pPr>
        <w:bidi/>
        <w:jc w:val="both"/>
        <w:rPr>
          <w:rFonts w:ascii="Arial" w:hAnsi="Arial" w:cs="Arial"/>
          <w:sz w:val="14"/>
          <w:szCs w:val="14"/>
          <w:rtl/>
        </w:rPr>
      </w:pPr>
    </w:p>
    <w:p w14:paraId="1E3A8EA1" w14:textId="77777777" w:rsidR="003127CF" w:rsidRPr="006078FD" w:rsidRDefault="003127CF" w:rsidP="003127CF">
      <w:pPr>
        <w:pStyle w:val="ListParagraph"/>
        <w:numPr>
          <w:ilvl w:val="0"/>
          <w:numId w:val="43"/>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الامتناع عن المعاملة القاسية أو اللا إنسانية تجاه الموظفين</w:t>
      </w:r>
    </w:p>
    <w:p w14:paraId="477E694A" w14:textId="77777777" w:rsidR="003127CF" w:rsidRDefault="003127CF" w:rsidP="003127CF">
      <w:pPr>
        <w:bidi/>
        <w:jc w:val="both"/>
        <w:rPr>
          <w:rFonts w:ascii="Arial" w:hAnsi="Arial" w:cs="Arial"/>
          <w:sz w:val="14"/>
          <w:szCs w:val="14"/>
        </w:rPr>
      </w:pPr>
      <w:r w:rsidRPr="006078FD">
        <w:rPr>
          <w:rFonts w:ascii="Arial" w:hAnsi="Arial" w:cs="Arial"/>
          <w:sz w:val="14"/>
          <w:szCs w:val="14"/>
          <w:rtl/>
        </w:rPr>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579A1B91" w14:textId="77777777" w:rsidR="003127CF" w:rsidRPr="006078FD" w:rsidRDefault="003127CF" w:rsidP="003127CF">
      <w:pPr>
        <w:bidi/>
        <w:jc w:val="both"/>
        <w:rPr>
          <w:rFonts w:ascii="Arial" w:hAnsi="Arial" w:cs="Arial"/>
          <w:sz w:val="14"/>
          <w:szCs w:val="14"/>
          <w:rtl/>
        </w:rPr>
      </w:pPr>
    </w:p>
    <w:p w14:paraId="4E2061CA" w14:textId="77777777" w:rsidR="003127CF" w:rsidRPr="006078FD" w:rsidRDefault="003127CF" w:rsidP="003127CF">
      <w:pPr>
        <w:pStyle w:val="ListParagraph"/>
        <w:numPr>
          <w:ilvl w:val="0"/>
          <w:numId w:val="43"/>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4B547399" w14:textId="77777777" w:rsidR="003127CF" w:rsidRDefault="003127CF" w:rsidP="003127CF">
      <w:pPr>
        <w:bidi/>
        <w:jc w:val="both"/>
        <w:rPr>
          <w:rFonts w:ascii="Arial" w:hAnsi="Arial" w:cs="Arial"/>
          <w:sz w:val="14"/>
          <w:szCs w:val="14"/>
        </w:rPr>
      </w:pPr>
      <w:r w:rsidRPr="006078FD">
        <w:rPr>
          <w:rFonts w:ascii="Arial" w:hAnsi="Arial" w:cs="Arial"/>
          <w:sz w:val="14"/>
          <w:szCs w:val="14"/>
          <w:rtl/>
        </w:rPr>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01E3A009" w14:textId="77777777" w:rsidR="003127CF" w:rsidRPr="006078FD" w:rsidRDefault="003127CF" w:rsidP="003127CF">
      <w:pPr>
        <w:bidi/>
        <w:jc w:val="both"/>
        <w:rPr>
          <w:rFonts w:ascii="Arial" w:hAnsi="Arial" w:cs="Arial"/>
          <w:sz w:val="14"/>
          <w:szCs w:val="14"/>
          <w:rtl/>
        </w:rPr>
      </w:pPr>
    </w:p>
    <w:p w14:paraId="147F1885" w14:textId="77777777" w:rsidR="003127CF" w:rsidRPr="006078FD" w:rsidRDefault="003127CF" w:rsidP="003127CF">
      <w:pPr>
        <w:pStyle w:val="ListParagraph"/>
        <w:numPr>
          <w:ilvl w:val="0"/>
          <w:numId w:val="44"/>
        </w:numPr>
        <w:bidi/>
        <w:spacing w:after="200" w:line="276" w:lineRule="auto"/>
        <w:ind w:left="360"/>
        <w:contextualSpacing/>
        <w:jc w:val="both"/>
        <w:rPr>
          <w:rFonts w:ascii="Arial" w:hAnsi="Arial" w:cs="Arial"/>
          <w:sz w:val="14"/>
          <w:szCs w:val="14"/>
          <w:rtl/>
        </w:rPr>
      </w:pPr>
      <w:r w:rsidRPr="006078FD">
        <w:rPr>
          <w:rFonts w:ascii="Arial" w:hAnsi="Arial" w:cs="Arial"/>
          <w:sz w:val="14"/>
          <w:szCs w:val="14"/>
          <w:rtl/>
        </w:rPr>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6ADC4FFA" w14:textId="77777777" w:rsidR="003127CF" w:rsidRPr="006078FD" w:rsidRDefault="003127CF" w:rsidP="003127CF">
      <w:pPr>
        <w:bidi/>
        <w:jc w:val="both"/>
        <w:rPr>
          <w:rFonts w:ascii="Arial" w:hAnsi="Arial" w:cs="Arial"/>
          <w:sz w:val="14"/>
          <w:szCs w:val="14"/>
          <w:rtl/>
        </w:rPr>
      </w:pPr>
      <w:r w:rsidRPr="006078FD">
        <w:rPr>
          <w:rFonts w:ascii="Arial" w:hAnsi="Arial" w:cs="Arial"/>
          <w:sz w:val="14"/>
          <w:szCs w:val="14"/>
          <w:rtl/>
        </w:rPr>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20F51A5D" w14:textId="77777777" w:rsidR="003127CF" w:rsidRPr="006078FD" w:rsidRDefault="003127CF" w:rsidP="003127CF">
      <w:pPr>
        <w:pStyle w:val="ListParagraph"/>
        <w:numPr>
          <w:ilvl w:val="0"/>
          <w:numId w:val="43"/>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76013507" w14:textId="77777777" w:rsidR="003127CF" w:rsidRDefault="003127CF" w:rsidP="003127CF">
      <w:pPr>
        <w:bidi/>
        <w:jc w:val="both"/>
        <w:rPr>
          <w:rFonts w:ascii="Arial" w:hAnsi="Arial" w:cs="Arial"/>
          <w:sz w:val="14"/>
          <w:szCs w:val="14"/>
        </w:rPr>
      </w:pPr>
      <w:r w:rsidRPr="006078FD">
        <w:rPr>
          <w:rFonts w:ascii="Arial" w:hAnsi="Arial" w:cs="Arial"/>
          <w:sz w:val="14"/>
          <w:szCs w:val="14"/>
          <w:rtl/>
        </w:rPr>
        <w:lastRenderedPageBreak/>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275C462E" w14:textId="77777777" w:rsidR="003127CF" w:rsidRPr="006078FD" w:rsidRDefault="003127CF" w:rsidP="003127CF">
      <w:pPr>
        <w:bidi/>
        <w:jc w:val="both"/>
        <w:rPr>
          <w:rFonts w:ascii="Arial" w:hAnsi="Arial" w:cs="Arial"/>
          <w:sz w:val="14"/>
          <w:szCs w:val="14"/>
          <w:rtl/>
        </w:rPr>
      </w:pPr>
    </w:p>
    <w:p w14:paraId="19FD1746" w14:textId="77777777" w:rsidR="003127CF" w:rsidRDefault="003127CF" w:rsidP="003127CF">
      <w:pPr>
        <w:bidi/>
        <w:jc w:val="both"/>
        <w:rPr>
          <w:rFonts w:ascii="Arial" w:hAnsi="Arial" w:cs="Arial"/>
          <w:b/>
          <w:bCs/>
          <w:sz w:val="14"/>
          <w:szCs w:val="14"/>
        </w:rPr>
      </w:pPr>
      <w:r w:rsidRPr="006078FD">
        <w:rPr>
          <w:rFonts w:ascii="Arial" w:hAnsi="Arial" w:cs="Arial"/>
          <w:b/>
          <w:bCs/>
          <w:sz w:val="14"/>
          <w:szCs w:val="14"/>
          <w:rtl/>
        </w:rPr>
        <w:t>القانون الدولي الإنساني</w:t>
      </w:r>
    </w:p>
    <w:p w14:paraId="1D7293A0" w14:textId="77777777" w:rsidR="003127CF" w:rsidRPr="006078FD" w:rsidRDefault="003127CF" w:rsidP="003127CF">
      <w:pPr>
        <w:bidi/>
        <w:jc w:val="both"/>
        <w:rPr>
          <w:rFonts w:ascii="Arial" w:hAnsi="Arial" w:cs="Arial"/>
          <w:b/>
          <w:bCs/>
          <w:sz w:val="14"/>
          <w:szCs w:val="14"/>
          <w:rtl/>
        </w:rPr>
      </w:pPr>
    </w:p>
    <w:p w14:paraId="4F9627A2" w14:textId="77777777" w:rsidR="003127CF" w:rsidRDefault="003127CF" w:rsidP="003127CF">
      <w:pPr>
        <w:bidi/>
        <w:jc w:val="both"/>
        <w:rPr>
          <w:rFonts w:ascii="Arial" w:hAnsi="Arial" w:cs="Arial"/>
          <w:sz w:val="14"/>
          <w:szCs w:val="14"/>
        </w:rPr>
      </w:pPr>
      <w:r w:rsidRPr="006078FD">
        <w:rPr>
          <w:rFonts w:ascii="Arial" w:hAnsi="Arial" w:cs="Arial"/>
          <w:sz w:val="14"/>
          <w:szCs w:val="14"/>
          <w:rtl/>
        </w:rPr>
        <w:t>المقاولون المرتبطون بالصراعات المسلحة أو اللذين يعملون في سياق صراع مسلح عليهم احترام حقوق المدنيين المنصوص عليها في القانون الدولي الإنساني وأن يمتنعوا عن المشاركة في نشاطات يكون لها أثر مباشر أو غير مباشر على تأجيح الصراعات المسلحة أو تطويلها و/ أو تصعيدها أو التي تشكل خرقا للقانون الإنساني الدولي.</w:t>
      </w:r>
      <w:r w:rsidRPr="006078FD">
        <w:rPr>
          <w:rStyle w:val="FootnoteReference"/>
          <w:sz w:val="14"/>
          <w:szCs w:val="14"/>
          <w:rtl/>
        </w:rPr>
        <w:footnoteReference w:id="6"/>
      </w:r>
      <w:r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4E7B48C5" w14:textId="77777777" w:rsidR="003127CF" w:rsidRPr="006078FD" w:rsidRDefault="003127CF" w:rsidP="003127CF">
      <w:pPr>
        <w:bidi/>
        <w:jc w:val="both"/>
        <w:rPr>
          <w:rFonts w:ascii="Arial" w:hAnsi="Arial" w:cs="Arial"/>
          <w:sz w:val="14"/>
          <w:szCs w:val="14"/>
          <w:rtl/>
        </w:rPr>
      </w:pPr>
    </w:p>
    <w:p w14:paraId="6AA37C04" w14:textId="77777777" w:rsidR="003127CF" w:rsidRDefault="003127CF" w:rsidP="003127CF">
      <w:pPr>
        <w:bidi/>
        <w:jc w:val="both"/>
        <w:rPr>
          <w:rFonts w:ascii="Arial" w:hAnsi="Arial" w:cs="Arial"/>
          <w:sz w:val="14"/>
          <w:szCs w:val="14"/>
        </w:rPr>
      </w:pPr>
      <w:r w:rsidRPr="006078FD">
        <w:rPr>
          <w:rFonts w:ascii="Arial" w:hAnsi="Arial" w:cs="Arial"/>
          <w:sz w:val="14"/>
          <w:szCs w:val="14"/>
          <w:rtl/>
        </w:rPr>
        <w:t>كما يجب على المقاولين أن يمتنعوا عن الانخراط في أي نشاط غير شرعي آخر.</w:t>
      </w:r>
    </w:p>
    <w:p w14:paraId="1CD9861D" w14:textId="77777777" w:rsidR="003127CF" w:rsidRPr="006078FD" w:rsidRDefault="003127CF" w:rsidP="003127CF">
      <w:pPr>
        <w:bidi/>
        <w:jc w:val="both"/>
        <w:rPr>
          <w:rFonts w:ascii="Arial" w:hAnsi="Arial" w:cs="Arial"/>
          <w:sz w:val="14"/>
          <w:szCs w:val="14"/>
          <w:rtl/>
        </w:rPr>
      </w:pPr>
    </w:p>
    <w:p w14:paraId="5FFAC626" w14:textId="77777777" w:rsidR="003127CF" w:rsidRDefault="003127CF" w:rsidP="003127CF">
      <w:pPr>
        <w:bidi/>
        <w:jc w:val="both"/>
        <w:rPr>
          <w:rFonts w:ascii="Arial" w:hAnsi="Arial" w:cs="Arial"/>
          <w:b/>
          <w:bCs/>
          <w:sz w:val="14"/>
          <w:szCs w:val="14"/>
        </w:rPr>
      </w:pPr>
      <w:r w:rsidRPr="006078FD">
        <w:rPr>
          <w:rFonts w:ascii="Arial" w:hAnsi="Arial" w:cs="Arial"/>
          <w:b/>
          <w:bCs/>
          <w:sz w:val="14"/>
          <w:szCs w:val="14"/>
          <w:rtl/>
        </w:rPr>
        <w:t>الانخراط في نشاطات السلاح</w:t>
      </w:r>
    </w:p>
    <w:p w14:paraId="329081D0" w14:textId="77777777" w:rsidR="003127CF" w:rsidRPr="006078FD" w:rsidRDefault="003127CF" w:rsidP="003127CF">
      <w:pPr>
        <w:bidi/>
        <w:jc w:val="both"/>
        <w:rPr>
          <w:rFonts w:ascii="Arial" w:hAnsi="Arial" w:cs="Arial"/>
          <w:b/>
          <w:bCs/>
          <w:sz w:val="14"/>
          <w:szCs w:val="14"/>
          <w:rtl/>
        </w:rPr>
      </w:pPr>
    </w:p>
    <w:p w14:paraId="6CD0D284" w14:textId="77777777" w:rsidR="003127CF" w:rsidRDefault="003127CF" w:rsidP="003127CF">
      <w:pPr>
        <w:bidi/>
        <w:jc w:val="both"/>
        <w:rPr>
          <w:rFonts w:ascii="Arial" w:hAnsi="Arial" w:cs="Arial"/>
          <w:sz w:val="14"/>
          <w:szCs w:val="14"/>
        </w:rPr>
      </w:pPr>
      <w:r w:rsidRPr="006078FD">
        <w:rPr>
          <w:rFonts w:ascii="Arial" w:hAnsi="Arial" w:cs="Arial"/>
          <w:sz w:val="14"/>
          <w:szCs w:val="14"/>
          <w:rtl/>
        </w:rPr>
        <w:t>تناصر السلطة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أخرى يمكنها أن تزيد من انتهاك القانون الإنساني الدولي أو ضمن الخروق الواردة في معاهدة جنيف والبروتوكولات الإضافية الملحقة بها.</w:t>
      </w:r>
    </w:p>
    <w:p w14:paraId="2228F682" w14:textId="77777777" w:rsidR="003127CF" w:rsidRPr="006078FD" w:rsidRDefault="003127CF" w:rsidP="003127CF">
      <w:pPr>
        <w:bidi/>
        <w:jc w:val="both"/>
        <w:rPr>
          <w:rFonts w:ascii="Arial" w:hAnsi="Arial" w:cs="Arial"/>
          <w:sz w:val="14"/>
          <w:szCs w:val="14"/>
          <w:rtl/>
        </w:rPr>
      </w:pPr>
    </w:p>
    <w:p w14:paraId="1885AA14" w14:textId="77777777" w:rsidR="003127CF" w:rsidRDefault="003127CF" w:rsidP="003127CF">
      <w:pPr>
        <w:bidi/>
        <w:jc w:val="both"/>
        <w:rPr>
          <w:rFonts w:ascii="Arial" w:hAnsi="Arial" w:cs="Arial"/>
          <w:b/>
          <w:bCs/>
          <w:sz w:val="14"/>
          <w:szCs w:val="14"/>
        </w:rPr>
      </w:pPr>
      <w:r w:rsidRPr="006078FD">
        <w:rPr>
          <w:rFonts w:ascii="Arial" w:hAnsi="Arial" w:cs="Arial"/>
          <w:b/>
          <w:bCs/>
          <w:sz w:val="14"/>
          <w:szCs w:val="14"/>
          <w:rtl/>
        </w:rPr>
        <w:t>حماية البيئة</w:t>
      </w:r>
    </w:p>
    <w:p w14:paraId="5ADA745E" w14:textId="77777777" w:rsidR="003127CF" w:rsidRPr="006078FD" w:rsidRDefault="003127CF" w:rsidP="003127CF">
      <w:pPr>
        <w:bidi/>
        <w:jc w:val="both"/>
        <w:rPr>
          <w:rFonts w:ascii="Arial" w:hAnsi="Arial" w:cs="Arial"/>
          <w:b/>
          <w:bCs/>
          <w:sz w:val="14"/>
          <w:szCs w:val="14"/>
          <w:rtl/>
        </w:rPr>
      </w:pPr>
    </w:p>
    <w:p w14:paraId="09AF0F58" w14:textId="77777777" w:rsidR="003127CF" w:rsidRDefault="003127CF" w:rsidP="003127CF">
      <w:pPr>
        <w:bidi/>
        <w:jc w:val="both"/>
        <w:rPr>
          <w:rFonts w:ascii="Arial" w:hAnsi="Arial" w:cs="Arial"/>
          <w:sz w:val="14"/>
          <w:szCs w:val="14"/>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1BEC6A9A" w14:textId="77777777" w:rsidR="003127CF" w:rsidRPr="006078FD" w:rsidRDefault="003127CF" w:rsidP="003127CF">
      <w:pPr>
        <w:bidi/>
        <w:jc w:val="both"/>
        <w:rPr>
          <w:rFonts w:ascii="Arial" w:hAnsi="Arial" w:cs="Arial"/>
          <w:sz w:val="14"/>
          <w:szCs w:val="14"/>
          <w:rtl/>
        </w:rPr>
      </w:pPr>
    </w:p>
    <w:p w14:paraId="57C2624C" w14:textId="77777777" w:rsidR="003127CF" w:rsidRDefault="003127CF" w:rsidP="003127CF">
      <w:pPr>
        <w:bidi/>
        <w:jc w:val="both"/>
        <w:rPr>
          <w:rFonts w:ascii="Arial" w:hAnsi="Arial" w:cs="Arial"/>
          <w:sz w:val="14"/>
          <w:szCs w:val="14"/>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p>
    <w:p w14:paraId="5741DAF8" w14:textId="77777777" w:rsidR="003127CF" w:rsidRPr="006078FD" w:rsidRDefault="003127CF" w:rsidP="003127CF">
      <w:pPr>
        <w:bidi/>
        <w:jc w:val="both"/>
        <w:rPr>
          <w:rFonts w:ascii="Arial" w:hAnsi="Arial" w:cs="Arial"/>
          <w:sz w:val="14"/>
          <w:szCs w:val="14"/>
          <w:rtl/>
        </w:rPr>
      </w:pPr>
    </w:p>
    <w:p w14:paraId="147A4260" w14:textId="77777777" w:rsidR="003127CF" w:rsidRDefault="003127CF" w:rsidP="003127CF">
      <w:pPr>
        <w:bidi/>
        <w:jc w:val="both"/>
        <w:rPr>
          <w:rFonts w:ascii="Arial" w:hAnsi="Arial" w:cs="Arial"/>
          <w:b/>
          <w:bCs/>
          <w:sz w:val="14"/>
          <w:szCs w:val="14"/>
        </w:rPr>
      </w:pPr>
      <w:r w:rsidRPr="006078FD">
        <w:rPr>
          <w:rFonts w:ascii="Arial" w:hAnsi="Arial" w:cs="Arial"/>
          <w:b/>
          <w:bCs/>
          <w:sz w:val="14"/>
          <w:szCs w:val="14"/>
          <w:rtl/>
        </w:rPr>
        <w:t>مكافحة الفساد</w:t>
      </w:r>
    </w:p>
    <w:p w14:paraId="31510E07" w14:textId="77777777" w:rsidR="003127CF" w:rsidRPr="006078FD" w:rsidRDefault="003127CF" w:rsidP="003127CF">
      <w:pPr>
        <w:bidi/>
        <w:jc w:val="both"/>
        <w:rPr>
          <w:rFonts w:ascii="Arial" w:hAnsi="Arial" w:cs="Arial"/>
          <w:b/>
          <w:bCs/>
          <w:sz w:val="14"/>
          <w:szCs w:val="14"/>
          <w:rtl/>
        </w:rPr>
      </w:pPr>
    </w:p>
    <w:p w14:paraId="0D940261" w14:textId="77777777" w:rsidR="003127CF" w:rsidRDefault="003127CF" w:rsidP="003127CF">
      <w:pPr>
        <w:bidi/>
        <w:jc w:val="both"/>
        <w:rPr>
          <w:rFonts w:ascii="Arial" w:hAnsi="Arial" w:cs="Arial"/>
          <w:sz w:val="14"/>
          <w:szCs w:val="14"/>
        </w:rPr>
      </w:pPr>
      <w:r w:rsidRPr="006078FD">
        <w:rPr>
          <w:rFonts w:ascii="Arial" w:hAnsi="Arial" w:cs="Arial"/>
          <w:sz w:val="14"/>
          <w:szCs w:val="14"/>
          <w:rtl/>
        </w:rPr>
        <w:t>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sz w:val="14"/>
          <w:szCs w:val="14"/>
          <w:rtl/>
        </w:rPr>
        <w:footnoteReference w:id="7"/>
      </w:r>
    </w:p>
    <w:p w14:paraId="022C02EE" w14:textId="77777777" w:rsidR="003127CF" w:rsidRPr="006078FD" w:rsidRDefault="003127CF" w:rsidP="003127CF">
      <w:pPr>
        <w:bidi/>
        <w:jc w:val="both"/>
        <w:rPr>
          <w:rFonts w:ascii="Arial" w:hAnsi="Arial" w:cs="Arial"/>
          <w:sz w:val="14"/>
          <w:szCs w:val="14"/>
          <w:rtl/>
        </w:rPr>
      </w:pPr>
    </w:p>
    <w:p w14:paraId="6D792712" w14:textId="77777777" w:rsidR="003127CF" w:rsidRDefault="003127CF" w:rsidP="003127CF">
      <w:pPr>
        <w:bidi/>
        <w:jc w:val="both"/>
        <w:rPr>
          <w:rFonts w:ascii="Arial" w:hAnsi="Arial" w:cs="Arial"/>
          <w:sz w:val="14"/>
          <w:szCs w:val="14"/>
        </w:rPr>
      </w:pPr>
      <w:r w:rsidRPr="006078FD">
        <w:rPr>
          <w:rFonts w:ascii="Arial" w:hAnsi="Arial" w:cs="Arial"/>
          <w:sz w:val="14"/>
          <w:szCs w:val="14"/>
          <w:rtl/>
        </w:rPr>
        <w:t>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أو إنهاء العقود المبرمة معه.</w:t>
      </w:r>
    </w:p>
    <w:p w14:paraId="5BDCC9BD" w14:textId="77777777" w:rsidR="003127CF" w:rsidRPr="006078FD" w:rsidRDefault="003127CF" w:rsidP="003127CF">
      <w:pPr>
        <w:bidi/>
        <w:jc w:val="both"/>
        <w:rPr>
          <w:rFonts w:ascii="Arial" w:hAnsi="Arial" w:cs="Arial"/>
          <w:sz w:val="14"/>
          <w:szCs w:val="14"/>
          <w:rtl/>
        </w:rPr>
      </w:pPr>
    </w:p>
    <w:p w14:paraId="40342D4E" w14:textId="77777777" w:rsidR="003127CF" w:rsidRDefault="003127CF" w:rsidP="003127CF">
      <w:pPr>
        <w:bidi/>
        <w:jc w:val="both"/>
        <w:rPr>
          <w:rFonts w:ascii="Arial" w:hAnsi="Arial" w:cs="Arial"/>
          <w:b/>
          <w:bCs/>
          <w:sz w:val="14"/>
          <w:szCs w:val="14"/>
        </w:rPr>
      </w:pPr>
      <w:r w:rsidRPr="006078FD">
        <w:rPr>
          <w:rFonts w:ascii="Arial" w:hAnsi="Arial" w:cs="Arial"/>
          <w:b/>
          <w:bCs/>
          <w:sz w:val="14"/>
          <w:szCs w:val="14"/>
          <w:rtl/>
        </w:rPr>
        <w:t>قائمة بالاتفاقيات والمعاهدات الدولية التي تغطيها مدونة السلوك الخاصة بالمقاولين</w:t>
      </w:r>
    </w:p>
    <w:p w14:paraId="2CBAD46A" w14:textId="77777777" w:rsidR="003127CF" w:rsidRDefault="003127CF" w:rsidP="003127CF">
      <w:pPr>
        <w:bidi/>
        <w:jc w:val="both"/>
        <w:rPr>
          <w:rFonts w:ascii="Arial" w:hAnsi="Arial" w:cs="Arial"/>
          <w:b/>
          <w:bCs/>
          <w:sz w:val="14"/>
          <w:szCs w:val="14"/>
        </w:rPr>
      </w:pPr>
    </w:p>
    <w:p w14:paraId="1673C080"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rPr>
        <w:t>http://www.un.org/en/documents/udhr/index.shtml</w:t>
      </w:r>
    </w:p>
    <w:p w14:paraId="71ACA7BE" w14:textId="77777777" w:rsidR="003127CF" w:rsidRPr="00775F5E"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المبادئ التوجيهية الصادرة عن الأمم المتحدة بخصوص الأعمال وحقوق الإنس</w:t>
      </w:r>
      <w:r>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Pr="00775F5E">
        <w:rPr>
          <w:rFonts w:ascii="Arial" w:hAnsi="Arial" w:cs="Arial"/>
          <w:sz w:val="14"/>
          <w:szCs w:val="14"/>
          <w:lang w:val="en-GB"/>
        </w:rPr>
        <w:t>http://www.icrc.org/eng/war-and-law/treaties-customary-law/geneva-conventions/index.jsp</w:t>
      </w:r>
    </w:p>
    <w:p w14:paraId="07AC1B8A"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منظمة العمل الدولية بخصوص المبادئ والحقوق الجوهرية في العمل </w:t>
      </w:r>
      <w:r w:rsidRPr="006078FD">
        <w:rPr>
          <w:rFonts w:ascii="Arial" w:hAnsi="Arial" w:cs="Arial"/>
          <w:i/>
          <w:sz w:val="14"/>
          <w:szCs w:val="14"/>
          <w:lang w:val="en-GB"/>
        </w:rPr>
        <w:t xml:space="preserve">http://www.ilo.org/declaration/lang--en/index.htm </w:t>
      </w:r>
      <w:r w:rsidRPr="006078FD">
        <w:rPr>
          <w:rFonts w:ascii="Arial" w:hAnsi="Arial" w:cs="Arial"/>
          <w:sz w:val="14"/>
          <w:szCs w:val="14"/>
          <w:lang w:val="en-GB"/>
        </w:rPr>
        <w:t xml:space="preserve">and </w:t>
      </w:r>
      <w:r w:rsidRPr="006078FD">
        <w:rPr>
          <w:rFonts w:ascii="Arial" w:hAnsi="Arial" w:cs="Arial"/>
          <w:i/>
          <w:sz w:val="14"/>
          <w:szCs w:val="14"/>
          <w:lang w:val="en-GB"/>
        </w:rPr>
        <w:t>http://www.ilo.org/wcmsp5/groups/public/---ed_norm/---declaration/documents/publication/wcms_095898.pdf</w:t>
      </w:r>
    </w:p>
    <w:p w14:paraId="70A925D1"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rPr>
        <w:t>http://www2.ohchr.org/english/law/crc.htm</w:t>
      </w:r>
    </w:p>
    <w:p w14:paraId="241CB4F8"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rPr>
        <w:t>http://www.ilo.org/ilolex/cgi-lex/convde.pl?C182</w:t>
      </w:r>
    </w:p>
    <w:p w14:paraId="7C575340"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rPr>
        <w:t>http://www.ilo.org/ilolex/cgi-lex/convde.pl?C138</w:t>
      </w:r>
    </w:p>
    <w:p w14:paraId="3D21B131"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lastRenderedPageBreak/>
        <w:t xml:space="preserve">معاهدة حرية التجمع وحماية الحق في التنظيم، 1948 </w:t>
      </w:r>
      <w:r w:rsidRPr="006078FD">
        <w:rPr>
          <w:rFonts w:ascii="Arial" w:hAnsi="Arial" w:cs="Arial"/>
          <w:i/>
          <w:sz w:val="14"/>
          <w:szCs w:val="14"/>
          <w:lang w:val="en-GB"/>
        </w:rPr>
        <w:t>http://www.ilo.org/ilolex/cgi-lex/convde.pl?C087</w:t>
      </w:r>
    </w:p>
    <w:p w14:paraId="509770DA"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rPr>
        <w:t xml:space="preserve">; </w:t>
      </w:r>
      <w:r w:rsidRPr="006078FD">
        <w:rPr>
          <w:rFonts w:ascii="Arial" w:hAnsi="Arial" w:cs="Arial"/>
          <w:i/>
          <w:sz w:val="14"/>
          <w:szCs w:val="14"/>
          <w:lang w:val="en-GB"/>
        </w:rPr>
        <w:t>http://www.ilo.org/ilolex/cgi-lex/convde.pl?C098</w:t>
      </w:r>
    </w:p>
    <w:p w14:paraId="5CD1430B"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rPr>
        <w:t>http://www.ilo.org/ilolex/cgi-lex/convde.pl?C029</w:t>
      </w:r>
    </w:p>
    <w:p w14:paraId="6305F3C1"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rPr>
        <w:t>http://www.ilo.org/ilolex/cgi-lex/convde.pl?C105</w:t>
      </w:r>
    </w:p>
    <w:p w14:paraId="76652F7E"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rPr>
        <w:t>http://www.ilo.org/ilolex/cgi-lex/convde.pl?C131</w:t>
      </w:r>
    </w:p>
    <w:p w14:paraId="22DBE2B2"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rPr>
        <w:t>http://www.ilo.org/ilolex/cgi-lex/convde.pl?C100</w:t>
      </w:r>
    </w:p>
    <w:p w14:paraId="68948C1F"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rPr>
        <w:t>http://www.ilo.org/ilolex/cgi-lex/convde.pl?C111</w:t>
      </w:r>
    </w:p>
    <w:p w14:paraId="25D069B7"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47744CE6"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ساعات العمل (الصناعة) 1919 </w:t>
      </w:r>
      <w:r w:rsidRPr="006078FD">
        <w:rPr>
          <w:rFonts w:ascii="Arial" w:hAnsi="Arial" w:cs="Arial"/>
          <w:i/>
          <w:sz w:val="14"/>
          <w:szCs w:val="14"/>
          <w:lang w:val="en-GB"/>
        </w:rPr>
        <w:t>http://www.ilo.org/ilolex/cgi-lex/convde.pl?C001</w:t>
      </w:r>
    </w:p>
    <w:p w14:paraId="53B6EEF7"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اتفاقية الراحة الأسبوعية (الصناعة) 1921</w:t>
      </w:r>
      <w:r w:rsidRPr="006078FD">
        <w:rPr>
          <w:rFonts w:ascii="Arial" w:hAnsi="Arial" w:cs="Arial"/>
          <w:i/>
          <w:sz w:val="14"/>
          <w:szCs w:val="14"/>
          <w:lang w:val="en-GB"/>
        </w:rPr>
        <w:t xml:space="preserve"> http://www.ilo.org/ilolex/cgi-lex/convde.pl?C014</w:t>
      </w:r>
    </w:p>
    <w:p w14:paraId="2BFA6AA6"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rPr>
        <w:t>http://www.ilo.org/ilolex/cgi-lex/convde.pl?C143</w:t>
      </w:r>
    </w:p>
    <w:p w14:paraId="40DA31E1"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rPr>
        <w:t>http://www.ilo.org/ilolex/cgi-lex/convde.pl?C155</w:t>
      </w:r>
    </w:p>
    <w:p w14:paraId="0DB85AD6"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rPr>
        <w:t>http://www.unep.org/Documents.Multilingual/Default.asp?DocumentID=78&amp;ArticleID=1161&amp;l=en</w:t>
      </w:r>
    </w:p>
    <w:p w14:paraId="74816BE7" w14:textId="77777777" w:rsidR="003127CF" w:rsidRPr="006078FD" w:rsidRDefault="003127CF" w:rsidP="003127CF">
      <w:pPr>
        <w:pStyle w:val="ListParagraph"/>
        <w:numPr>
          <w:ilvl w:val="0"/>
          <w:numId w:val="43"/>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أوتوا، 1997 </w:t>
      </w:r>
      <w:r w:rsidRPr="006078FD">
        <w:rPr>
          <w:rFonts w:ascii="Arial" w:hAnsi="Arial" w:cs="Arial"/>
          <w:i/>
          <w:sz w:val="14"/>
          <w:szCs w:val="14"/>
          <w:lang w:val="en-GB"/>
        </w:rPr>
        <w:t>http://www.apminebanconvention.org/fileadmin/pdf/mbc/text_status/Ottawa_Convention_English.pdf</w:t>
      </w:r>
    </w:p>
    <w:p w14:paraId="2415648C" w14:textId="77777777" w:rsidR="003127CF" w:rsidRPr="00775F5E" w:rsidRDefault="003127CF" w:rsidP="003127CF">
      <w:pPr>
        <w:pStyle w:val="ListParagraph"/>
        <w:numPr>
          <w:ilvl w:val="0"/>
          <w:numId w:val="43"/>
        </w:numPr>
        <w:bidi/>
        <w:spacing w:after="200" w:line="276" w:lineRule="auto"/>
        <w:ind w:left="360"/>
        <w:contextualSpacing/>
        <w:rPr>
          <w:rFonts w:ascii="Arial" w:hAnsi="Arial" w:cs="Arial"/>
          <w:sz w:val="14"/>
          <w:szCs w:val="14"/>
          <w:rtl/>
        </w:rPr>
        <w:sectPr w:rsidR="003127CF"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w:t>
      </w:r>
      <w:r>
        <w:rPr>
          <w:rFonts w:ascii="Arial" w:hAnsi="Arial" w:cs="Arial"/>
          <w:i/>
          <w:sz w:val="14"/>
          <w:szCs w:val="14"/>
          <w:lang w:val="en-GB"/>
        </w:rPr>
        <w:t>files/2011/01/Convention-ENG1.</w:t>
      </w:r>
    </w:p>
    <w:p w14:paraId="2E357616" w14:textId="77777777" w:rsidR="005D0986" w:rsidRPr="00AB4A0E" w:rsidRDefault="005D0986">
      <w:pPr>
        <w:spacing w:line="240" w:lineRule="atLeast"/>
        <w:rPr>
          <w:rFonts w:ascii="Arial" w:hAnsi="Arial" w:cs="Arial"/>
          <w:sz w:val="20"/>
          <w:szCs w:val="20"/>
          <w:lang w:val="en-GB"/>
        </w:rPr>
      </w:pPr>
    </w:p>
    <w:sectPr w:rsidR="005D0986" w:rsidRPr="00AB4A0E" w:rsidSect="003127CF">
      <w:headerReference w:type="even" r:id="rId25"/>
      <w:headerReference w:type="default" r:id="rId26"/>
      <w:headerReference w:type="first" r:id="rId27"/>
      <w:type w:val="continuous"/>
      <w:pgSz w:w="12240" w:h="15840"/>
      <w:pgMar w:top="1701" w:right="1134" w:bottom="1701" w:left="1134"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578A1" w14:textId="77777777" w:rsidR="00DD5BC1" w:rsidRDefault="00DD5BC1" w:rsidP="00E3071F">
      <w:r>
        <w:separator/>
      </w:r>
    </w:p>
  </w:endnote>
  <w:endnote w:type="continuationSeparator" w:id="0">
    <w:p w14:paraId="2E3578A2" w14:textId="77777777" w:rsidR="00DD5BC1" w:rsidRDefault="00DD5BC1" w:rsidP="00E3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885996"/>
      <w:docPartObj>
        <w:docPartGallery w:val="Page Numbers (Bottom of Page)"/>
        <w:docPartUnique/>
      </w:docPartObj>
    </w:sdtPr>
    <w:sdtEndPr>
      <w:rPr>
        <w:noProof/>
      </w:rPr>
    </w:sdtEndPr>
    <w:sdtContent>
      <w:p w14:paraId="2E3578A7" w14:textId="77777777" w:rsidR="00DD5BC1" w:rsidRDefault="00DD5BC1">
        <w:pPr>
          <w:pStyle w:val="Footer"/>
          <w:jc w:val="right"/>
        </w:pPr>
        <w:r>
          <w:fldChar w:fldCharType="begin"/>
        </w:r>
        <w:r>
          <w:instrText xml:space="preserve"> PAGE   \* MERGEFORMAT </w:instrText>
        </w:r>
        <w:r>
          <w:fldChar w:fldCharType="separate"/>
        </w:r>
        <w:r w:rsidR="003127CF">
          <w:rPr>
            <w:noProof/>
          </w:rPr>
          <w:t>3</w:t>
        </w:r>
        <w:r>
          <w:rPr>
            <w:noProof/>
          </w:rPr>
          <w:fldChar w:fldCharType="end"/>
        </w:r>
      </w:p>
    </w:sdtContent>
  </w:sdt>
  <w:p w14:paraId="2E3578A8" w14:textId="77777777" w:rsidR="00DD5BC1" w:rsidRDefault="00DD5BC1" w:rsidP="004925F5">
    <w:pPr>
      <w:pStyle w:val="Footer"/>
      <w:tabs>
        <w:tab w:val="clear" w:pos="9638"/>
        <w:tab w:val="right" w:pos="10065"/>
      </w:tabs>
      <w:jc w:val="right"/>
    </w:pPr>
    <w:r>
      <w:rPr>
        <w:noProof/>
      </w:rPr>
      <w:drawing>
        <wp:inline distT="0" distB="0" distL="0" distR="0" wp14:anchorId="2E3578BC" wp14:editId="2E3578BD">
          <wp:extent cx="1465200" cy="28963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ny.png"/>
                  <pic:cNvPicPr/>
                </pic:nvPicPr>
                <pic:blipFill>
                  <a:blip r:embed="rId1">
                    <a:extLst>
                      <a:ext uri="{28A0092B-C50C-407E-A947-70E740481C1C}">
                        <a14:useLocalDpi xmlns:a14="http://schemas.microsoft.com/office/drawing/2010/main" val="0"/>
                      </a:ext>
                    </a:extLst>
                  </a:blip>
                  <a:stretch>
                    <a:fillRect/>
                  </a:stretch>
                </pic:blipFill>
                <pic:spPr>
                  <a:xfrm>
                    <a:off x="0" y="0"/>
                    <a:ext cx="1465200" cy="28963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78AB" w14:textId="77777777" w:rsidR="00DD5BC1" w:rsidRDefault="00DD5BC1" w:rsidP="000119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578AC" w14:textId="77777777" w:rsidR="00DD5BC1" w:rsidRDefault="00DD5BC1" w:rsidP="000119F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78AD" w14:textId="77777777" w:rsidR="00DD5BC1" w:rsidRDefault="00DD5BC1">
    <w:pPr>
      <w:pStyle w:val="Footer"/>
      <w:jc w:val="right"/>
    </w:pPr>
    <w:r>
      <w:fldChar w:fldCharType="begin"/>
    </w:r>
    <w:r>
      <w:instrText xml:space="preserve"> PAGE   \* MERGEFORMAT </w:instrText>
    </w:r>
    <w:r>
      <w:fldChar w:fldCharType="separate"/>
    </w:r>
    <w:r w:rsidR="003127CF">
      <w:rPr>
        <w:noProof/>
      </w:rPr>
      <w:t>34</w:t>
    </w:r>
    <w:r>
      <w:rPr>
        <w:noProof/>
      </w:rPr>
      <w:fldChar w:fldCharType="end"/>
    </w:r>
  </w:p>
  <w:p w14:paraId="2E3578AE" w14:textId="77777777" w:rsidR="00DD5BC1" w:rsidRDefault="00DD5BC1" w:rsidP="000119F0">
    <w:pPr>
      <w:pStyle w:val="Footer"/>
      <w:ind w:right="360"/>
      <w:jc w:val="right"/>
    </w:pPr>
    <w:r>
      <w:rPr>
        <w:noProof/>
      </w:rPr>
      <w:drawing>
        <wp:inline distT="0" distB="0" distL="0" distR="0" wp14:anchorId="2E3578BF" wp14:editId="2E3578C0">
          <wp:extent cx="1460500" cy="286385"/>
          <wp:effectExtent l="19050" t="0" r="6350" b="0"/>
          <wp:docPr id="1" name="Picture 2"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ny"/>
                  <pic:cNvPicPr>
                    <a:picLocks noChangeAspect="1" noChangeArrowheads="1"/>
                  </pic:cNvPicPr>
                </pic:nvPicPr>
                <pic:blipFill>
                  <a:blip r:embed="rId1"/>
                  <a:srcRect/>
                  <a:stretch>
                    <a:fillRect/>
                  </a:stretch>
                </pic:blipFill>
                <pic:spPr bwMode="auto">
                  <a:xfrm>
                    <a:off x="0" y="0"/>
                    <a:ext cx="1460500" cy="286385"/>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78B0" w14:textId="77777777" w:rsidR="00DD5BC1" w:rsidRDefault="00DD5BC1">
    <w:pPr>
      <w:pStyle w:val="Footer"/>
      <w:jc w:val="right"/>
    </w:pPr>
    <w:r>
      <w:fldChar w:fldCharType="begin"/>
    </w:r>
    <w:r>
      <w:instrText xml:space="preserve"> PAGE   \* MERGEFORMAT </w:instrText>
    </w:r>
    <w:r>
      <w:fldChar w:fldCharType="separate"/>
    </w:r>
    <w:r w:rsidR="003127CF">
      <w:rPr>
        <w:noProof/>
      </w:rPr>
      <w:t>56</w:t>
    </w:r>
    <w:r>
      <w:rPr>
        <w:noProof/>
      </w:rPr>
      <w:fldChar w:fldCharType="end"/>
    </w:r>
  </w:p>
  <w:p w14:paraId="2E3578B1" w14:textId="77777777" w:rsidR="00DD5BC1" w:rsidRDefault="00DD5BC1" w:rsidP="000119F0">
    <w:pPr>
      <w:pStyle w:val="Footer"/>
      <w:jc w:val="right"/>
    </w:pPr>
    <w:r>
      <w:rPr>
        <w:noProof/>
      </w:rPr>
      <w:drawing>
        <wp:inline distT="0" distB="0" distL="0" distR="0" wp14:anchorId="2E3578C2" wp14:editId="2E3578C3">
          <wp:extent cx="1460500" cy="286385"/>
          <wp:effectExtent l="19050" t="0" r="6350" b="0"/>
          <wp:docPr id="5" name="Picture 3"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ny"/>
                  <pic:cNvPicPr>
                    <a:picLocks noChangeAspect="1" noChangeArrowheads="1"/>
                  </pic:cNvPicPr>
                </pic:nvPicPr>
                <pic:blipFill>
                  <a:blip r:embed="rId1"/>
                  <a:srcRect/>
                  <a:stretch>
                    <a:fillRect/>
                  </a:stretch>
                </pic:blipFill>
                <pic:spPr bwMode="auto">
                  <a:xfrm>
                    <a:off x="0" y="0"/>
                    <a:ext cx="1460500" cy="286385"/>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8BEF9" w14:textId="77777777" w:rsidR="003127CF" w:rsidRDefault="003127CF">
    <w:pPr>
      <w:pStyle w:val="Footer"/>
    </w:pPr>
    <w:r>
      <w:rPr>
        <w:noProof/>
      </w:rPr>
      <w:tab/>
    </w:r>
    <w:r>
      <w:rPr>
        <w:noProof/>
      </w:rPr>
      <w:tab/>
    </w:r>
    <w:r>
      <w:rPr>
        <w:noProof/>
      </w:rPr>
      <w:drawing>
        <wp:inline distT="0" distB="0" distL="0" distR="0" wp14:anchorId="7D572C31" wp14:editId="14474818">
          <wp:extent cx="1465200" cy="28963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ny.png"/>
                  <pic:cNvPicPr/>
                </pic:nvPicPr>
                <pic:blipFill>
                  <a:blip r:embed="rId1">
                    <a:extLst>
                      <a:ext uri="{28A0092B-C50C-407E-A947-70E740481C1C}">
                        <a14:useLocalDpi xmlns:a14="http://schemas.microsoft.com/office/drawing/2010/main" val="0"/>
                      </a:ext>
                    </a:extLst>
                  </a:blip>
                  <a:stretch>
                    <a:fillRect/>
                  </a:stretch>
                </pic:blipFill>
                <pic:spPr>
                  <a:xfrm>
                    <a:off x="0" y="0"/>
                    <a:ext cx="1465200" cy="2896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5789F" w14:textId="77777777" w:rsidR="00DD5BC1" w:rsidRDefault="00DD5BC1" w:rsidP="00E3071F">
      <w:r>
        <w:separator/>
      </w:r>
    </w:p>
  </w:footnote>
  <w:footnote w:type="continuationSeparator" w:id="0">
    <w:p w14:paraId="2E3578A0" w14:textId="77777777" w:rsidR="00DD5BC1" w:rsidRDefault="00DD5BC1" w:rsidP="00E3071F">
      <w:r>
        <w:continuationSeparator/>
      </w:r>
    </w:p>
  </w:footnote>
  <w:footnote w:id="1">
    <w:p w14:paraId="1D658C97" w14:textId="77777777" w:rsidR="003127CF" w:rsidRPr="003B6C39" w:rsidRDefault="003127CF" w:rsidP="003127CF">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5BCF4D2D" w14:textId="77777777" w:rsidR="003127CF" w:rsidRPr="00685852" w:rsidRDefault="003127CF" w:rsidP="003127CF">
      <w:pPr>
        <w:pStyle w:val="FootnoteText"/>
        <w:rPr>
          <w:sz w:val="12"/>
          <w:szCs w:val="12"/>
        </w:rPr>
      </w:pPr>
      <w:r>
        <w:rPr>
          <w:rStyle w:val="FootnoteReference"/>
        </w:rPr>
        <w:footnoteRef/>
      </w:r>
      <w:r>
        <w:t xml:space="preserve"> </w:t>
      </w:r>
      <w:r w:rsidRPr="00685852">
        <w:rPr>
          <w:sz w:val="12"/>
          <w:szCs w:val="12"/>
        </w:rPr>
        <w:t>http://www.unglobalcompact.org/AboutTheGC/TheTenPrinciples/</w:t>
      </w:r>
    </w:p>
    <w:p w14:paraId="3AD0ACC3" w14:textId="77777777" w:rsidR="003127CF" w:rsidRDefault="003127CF" w:rsidP="003127CF">
      <w:pPr>
        <w:pStyle w:val="FootnoteText"/>
        <w:rPr>
          <w:rtl/>
        </w:rPr>
      </w:pPr>
      <w:r w:rsidRPr="00685852">
        <w:rPr>
          <w:sz w:val="12"/>
          <w:szCs w:val="12"/>
        </w:rPr>
        <w:t>index.html</w:t>
      </w:r>
    </w:p>
  </w:footnote>
  <w:footnote w:id="3">
    <w:p w14:paraId="72808084" w14:textId="77777777" w:rsidR="003127CF" w:rsidRDefault="003127CF" w:rsidP="003127CF">
      <w:pPr>
        <w:pStyle w:val="FootnoteText"/>
        <w:rPr>
          <w:rtl/>
        </w:rPr>
      </w:pPr>
      <w:r>
        <w:rPr>
          <w:rStyle w:val="FootnoteReference"/>
        </w:rPr>
        <w:footnoteRef/>
      </w:r>
      <w:r>
        <w:t xml:space="preserve"> </w:t>
      </w:r>
      <w:r w:rsidRPr="000139F8">
        <w:rPr>
          <w:sz w:val="12"/>
          <w:szCs w:val="12"/>
        </w:rPr>
        <w:t>http://ec.europa.eu/echo/partners/humanitarian_aid/procurement_guidelines_en.htm</w:t>
      </w:r>
    </w:p>
  </w:footnote>
  <w:footnote w:id="4">
    <w:p w14:paraId="46CF3353" w14:textId="77777777" w:rsidR="003127CF" w:rsidRDefault="003127CF" w:rsidP="003127CF">
      <w:pPr>
        <w:pStyle w:val="FootnoteText"/>
        <w:rPr>
          <w:rtl/>
        </w:rPr>
      </w:pPr>
      <w:r>
        <w:rPr>
          <w:rStyle w:val="FootnoteReference"/>
        </w:rPr>
        <w:footnoteRef/>
      </w:r>
      <w:r>
        <w:t xml:space="preserve"> </w:t>
      </w:r>
      <w:r w:rsidRPr="00685852">
        <w:rPr>
          <w:rFonts w:cs="Arial"/>
          <w:sz w:val="12"/>
          <w:szCs w:val="12"/>
        </w:rPr>
        <w:t xml:space="preserve">http://www.unglobalcompact.org/AboutTheGC/TheTenPrinciples/principle5.html and </w:t>
      </w:r>
      <w:r w:rsidRPr="00E00332">
        <w:rPr>
          <w:rFonts w:cs="Calibri"/>
          <w:sz w:val="12"/>
          <w:szCs w:val="12"/>
          <w:lang w:eastAsia="da-DK"/>
        </w:rPr>
        <w:t>http://www.ilo.org/ilolex/cgi-lex/convde.pl?C138</w:t>
      </w:r>
    </w:p>
  </w:footnote>
  <w:footnote w:id="5">
    <w:p w14:paraId="15F0DC3C" w14:textId="77777777" w:rsidR="003127CF" w:rsidRPr="006078FD" w:rsidRDefault="003127CF" w:rsidP="003127CF">
      <w:pPr>
        <w:pStyle w:val="FootnoteText"/>
        <w:bidi/>
        <w:rPr>
          <w:sz w:val="12"/>
          <w:szCs w:val="12"/>
          <w:rtl/>
        </w:rPr>
      </w:pPr>
      <w:r w:rsidRPr="006078FD">
        <w:rPr>
          <w:rStyle w:val="FootnoteReference"/>
          <w:sz w:val="12"/>
          <w:szCs w:val="12"/>
        </w:rPr>
        <w:footnoteRef/>
      </w:r>
      <w:r w:rsidRPr="006078FD">
        <w:rPr>
          <w:sz w:val="12"/>
          <w:szCs w:val="12"/>
        </w:rPr>
        <w:t xml:space="preserve"> </w:t>
      </w:r>
      <w:r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543D9E8C" w14:textId="77777777" w:rsidR="003127CF" w:rsidRPr="006078FD" w:rsidRDefault="003127CF" w:rsidP="003127CF">
      <w:pPr>
        <w:pStyle w:val="FootnoteText"/>
        <w:bidi/>
        <w:rPr>
          <w:sz w:val="12"/>
          <w:szCs w:val="12"/>
          <w:rtl/>
        </w:rPr>
      </w:pPr>
      <w:r w:rsidRPr="00E00332">
        <w:rPr>
          <w:rStyle w:val="FootnoteReference"/>
        </w:rPr>
        <w:footnoteRef/>
      </w:r>
      <w:r w:rsidRPr="006078FD">
        <w:rPr>
          <w:sz w:val="12"/>
          <w:szCs w:val="12"/>
        </w:rPr>
        <w:t xml:space="preserve"> </w:t>
      </w:r>
      <w:r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5AF835E7" w14:textId="77777777" w:rsidR="003127CF" w:rsidRDefault="003127CF" w:rsidP="003127CF">
      <w:pPr>
        <w:pStyle w:val="FootnoteText"/>
        <w:tabs>
          <w:tab w:val="left" w:pos="7325"/>
        </w:tabs>
        <w:rPr>
          <w:rtl/>
        </w:rPr>
      </w:pPr>
      <w:r>
        <w:rPr>
          <w:rStyle w:val="FootnoteReference"/>
        </w:rPr>
        <w:footnoteRef/>
      </w:r>
      <w:r>
        <w:t xml:space="preserve"> </w:t>
      </w:r>
      <w:r w:rsidRPr="00D94CB3">
        <w:rPr>
          <w:sz w:val="12"/>
          <w:szCs w:val="12"/>
        </w:rPr>
        <w:t>http://www.danchurchaid.org/about-us/quality-assurance</w:t>
      </w:r>
      <w:r w:rsidRPr="005134D0">
        <w:rPr>
          <w:sz w:val="12"/>
          <w:szCs w:val="12"/>
        </w:rPr>
        <w:t>/anti-corruption/complaints</w:t>
      </w:r>
      <w:r>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78A3" w14:textId="77777777" w:rsidR="00DD5BC1" w:rsidRPr="003C2DA0" w:rsidRDefault="00DD5BC1" w:rsidP="001813CA">
    <w:pPr>
      <w:pStyle w:val="Header"/>
      <w:jc w:val="right"/>
      <w:rPr>
        <w:rFonts w:ascii="Arial" w:hAnsi="Arial" w:cs="Arial"/>
        <w:sz w:val="20"/>
        <w:szCs w:val="20"/>
        <w:lang w:val="en-AU"/>
      </w:rPr>
    </w:pPr>
    <w:r>
      <w:rPr>
        <w:rFonts w:ascii="Arial" w:hAnsi="Arial"/>
        <w:i/>
        <w:sz w:val="20"/>
        <w:szCs w:val="20"/>
        <w:lang w:val="en-AU"/>
      </w:rPr>
      <w:tab/>
    </w:r>
    <w:r>
      <w:rPr>
        <w:rFonts w:ascii="Arial" w:hAnsi="Arial"/>
        <w:i/>
        <w:sz w:val="20"/>
        <w:szCs w:val="20"/>
        <w:lang w:val="en-AU"/>
      </w:rPr>
      <w:tab/>
    </w:r>
  </w:p>
  <w:p w14:paraId="2E3578A4" w14:textId="77777777" w:rsidR="00DD5BC1" w:rsidRPr="00CC1B2B" w:rsidRDefault="00DD5BC1" w:rsidP="001813CA">
    <w:pPr>
      <w:pStyle w:val="Header"/>
      <w:jc w:val="right"/>
      <w:rPr>
        <w:rFonts w:ascii="Arial" w:hAnsi="Arial" w:cs="Arial"/>
        <w:sz w:val="20"/>
        <w:szCs w:val="20"/>
      </w:rPr>
    </w:pPr>
  </w:p>
  <w:p w14:paraId="2E3578A5" w14:textId="77777777" w:rsidR="00DD5BC1" w:rsidRDefault="00DD5BC1" w:rsidP="001813CA">
    <w:pPr>
      <w:pStyle w:val="Header"/>
      <w:jc w:val="right"/>
    </w:pPr>
  </w:p>
  <w:p w14:paraId="2E3578A6" w14:textId="77777777" w:rsidR="00DD5BC1" w:rsidRPr="00824364" w:rsidRDefault="00DD5BC1" w:rsidP="001813CA">
    <w:pPr>
      <w:pStyle w:val="Header"/>
      <w:rPr>
        <w:rFonts w:ascii="Arial" w:hAnsi="Arial"/>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78A9" w14:textId="77777777" w:rsidR="00DD5BC1" w:rsidRDefault="00DD5BC1">
    <w:pPr>
      <w:pStyle w:val="Header"/>
    </w:pPr>
    <w:r>
      <w:rPr>
        <w:noProof/>
      </w:rPr>
      <w:pict w14:anchorId="2E357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49" type="#_x0000_t75" style="position:absolute;margin-left:0;margin-top:0;width:481.7pt;height:97.25pt;z-index:-25165107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78AA" w14:textId="77777777" w:rsidR="00DD5BC1" w:rsidRPr="00AC3C84" w:rsidRDefault="00DD5BC1" w:rsidP="000119F0">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78AF" w14:textId="77777777" w:rsidR="00DD5BC1" w:rsidRDefault="00DD5BC1">
    <w:pPr>
      <w:pStyle w:val="Header"/>
    </w:pPr>
    <w:r>
      <w:rPr>
        <w:noProof/>
      </w:rPr>
      <w:pict w14:anchorId="2E357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48" type="#_x0000_t75" style="position:absolute;margin-left:0;margin-top:0;width:481.7pt;height:97.25pt;z-index:-25165209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78B6" w14:textId="77777777" w:rsidR="00DD5BC1" w:rsidRDefault="00DD5B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78B7" w14:textId="77777777" w:rsidR="00DD5BC1" w:rsidRPr="003C2DA0" w:rsidRDefault="00DD5BC1" w:rsidP="001813CA">
    <w:pPr>
      <w:pStyle w:val="Header"/>
      <w:jc w:val="right"/>
      <w:rPr>
        <w:rFonts w:ascii="Arial" w:hAnsi="Arial" w:cs="Arial"/>
        <w:sz w:val="20"/>
        <w:szCs w:val="20"/>
        <w:lang w:val="en-AU"/>
      </w:rPr>
    </w:pPr>
    <w:r>
      <w:rPr>
        <w:rFonts w:ascii="Arial" w:hAnsi="Arial" w:cs="Arial"/>
        <w:i/>
        <w:sz w:val="20"/>
        <w:szCs w:val="20"/>
      </w:rPr>
      <w:tab/>
    </w:r>
    <w:r>
      <w:rPr>
        <w:rFonts w:ascii="Arial" w:hAnsi="Arial" w:cs="Arial"/>
        <w:i/>
        <w:sz w:val="20"/>
        <w:szCs w:val="20"/>
      </w:rPr>
      <w:tab/>
    </w:r>
  </w:p>
  <w:p w14:paraId="2E3578B8" w14:textId="77777777" w:rsidR="00DD5BC1" w:rsidRPr="00CC1B2B" w:rsidRDefault="00DD5BC1" w:rsidP="001813CA">
    <w:pPr>
      <w:pStyle w:val="Header"/>
      <w:jc w:val="right"/>
      <w:rPr>
        <w:rFonts w:ascii="Arial" w:hAnsi="Arial" w:cs="Arial"/>
        <w:sz w:val="20"/>
        <w:szCs w:val="20"/>
      </w:rPr>
    </w:pPr>
  </w:p>
  <w:p w14:paraId="2E3578B9" w14:textId="77777777" w:rsidR="00DD5BC1" w:rsidRDefault="00DD5BC1" w:rsidP="001813CA">
    <w:pPr>
      <w:pStyle w:val="Header"/>
      <w:jc w:val="right"/>
    </w:pPr>
  </w:p>
  <w:p w14:paraId="2E3578BA" w14:textId="77777777" w:rsidR="00DD5BC1" w:rsidRPr="00824364" w:rsidRDefault="00DD5BC1" w:rsidP="001813CA">
    <w:pPr>
      <w:pStyle w:val="Header"/>
      <w:rPr>
        <w:rFonts w:ascii="Arial" w:hAnsi="Arial" w:cs="Arial"/>
        <w:i/>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78BB" w14:textId="77777777" w:rsidR="00DD5BC1" w:rsidRDefault="00DD5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nsid w:val="04653E79"/>
    <w:multiLevelType w:val="hybridMultilevel"/>
    <w:tmpl w:val="848E9A7E"/>
    <w:lvl w:ilvl="0" w:tplc="8D347E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50479"/>
    <w:multiLevelType w:val="hybridMultilevel"/>
    <w:tmpl w:val="D07A7D04"/>
    <w:lvl w:ilvl="0" w:tplc="29AE86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66788"/>
    <w:multiLevelType w:val="hybridMultilevel"/>
    <w:tmpl w:val="AB043144"/>
    <w:lvl w:ilvl="0" w:tplc="08E8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D0AF9"/>
    <w:multiLevelType w:val="hybridMultilevel"/>
    <w:tmpl w:val="CAE43C1C"/>
    <w:lvl w:ilvl="0" w:tplc="692AF7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D4632"/>
    <w:multiLevelType w:val="hybridMultilevel"/>
    <w:tmpl w:val="B9D0FE88"/>
    <w:lvl w:ilvl="0" w:tplc="FAE4C7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666D7"/>
    <w:multiLevelType w:val="hybridMultilevel"/>
    <w:tmpl w:val="9E70960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7">
    <w:nsid w:val="16A97FB1"/>
    <w:multiLevelType w:val="hybridMultilevel"/>
    <w:tmpl w:val="FDA42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0579F"/>
    <w:multiLevelType w:val="hybridMultilevel"/>
    <w:tmpl w:val="4C640000"/>
    <w:lvl w:ilvl="0" w:tplc="3140E4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A6219"/>
    <w:multiLevelType w:val="hybridMultilevel"/>
    <w:tmpl w:val="3B8A7222"/>
    <w:lvl w:ilvl="0" w:tplc="37F054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24FF0626"/>
    <w:multiLevelType w:val="hybridMultilevel"/>
    <w:tmpl w:val="72CC5D1A"/>
    <w:lvl w:ilvl="0" w:tplc="258000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E2710"/>
    <w:multiLevelType w:val="hybridMultilevel"/>
    <w:tmpl w:val="DF7E79F6"/>
    <w:lvl w:ilvl="0" w:tplc="4184C2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F21022"/>
    <w:multiLevelType w:val="hybridMultilevel"/>
    <w:tmpl w:val="6476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54CEB"/>
    <w:multiLevelType w:val="hybridMultilevel"/>
    <w:tmpl w:val="EF6EDADC"/>
    <w:lvl w:ilvl="0" w:tplc="BE647CA2">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nsid w:val="32C03201"/>
    <w:multiLevelType w:val="hybridMultilevel"/>
    <w:tmpl w:val="9DEE504A"/>
    <w:lvl w:ilvl="0" w:tplc="825688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16FB4"/>
    <w:multiLevelType w:val="multilevel"/>
    <w:tmpl w:val="31B2D774"/>
    <w:lvl w:ilvl="0">
      <w:start w:val="1"/>
      <w:numFmt w:val="decimal"/>
      <w:lvlText w:val="%1."/>
      <w:lvlJc w:val="left"/>
      <w:pPr>
        <w:ind w:left="720" w:hanging="360"/>
      </w:pPr>
      <w:rPr>
        <w:rFonts w:hint="default"/>
        <w:b/>
        <w:bCs/>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A187D40"/>
    <w:multiLevelType w:val="hybridMultilevel"/>
    <w:tmpl w:val="A528588C"/>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nsid w:val="412622C3"/>
    <w:multiLevelType w:val="hybridMultilevel"/>
    <w:tmpl w:val="0480E5BC"/>
    <w:lvl w:ilvl="0" w:tplc="32CAE5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872E1"/>
    <w:multiLevelType w:val="hybridMultilevel"/>
    <w:tmpl w:val="E5B04F54"/>
    <w:lvl w:ilvl="0" w:tplc="753CE9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495C08D9"/>
    <w:multiLevelType w:val="hybridMultilevel"/>
    <w:tmpl w:val="F59023A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4FC16156"/>
    <w:multiLevelType w:val="hybridMultilevel"/>
    <w:tmpl w:val="B9047A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nsid w:val="59393B6C"/>
    <w:multiLevelType w:val="hybridMultilevel"/>
    <w:tmpl w:val="A528588C"/>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F2705C"/>
    <w:multiLevelType w:val="hybridMultilevel"/>
    <w:tmpl w:val="628E62BA"/>
    <w:lvl w:ilvl="0" w:tplc="D25467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D522B"/>
    <w:multiLevelType w:val="hybridMultilevel"/>
    <w:tmpl w:val="85C2CFEC"/>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60266CD8"/>
    <w:multiLevelType w:val="hybridMultilevel"/>
    <w:tmpl w:val="2E4A34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6221536A"/>
    <w:multiLevelType w:val="hybridMultilevel"/>
    <w:tmpl w:val="B63A494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65CD48D8"/>
    <w:multiLevelType w:val="hybridMultilevel"/>
    <w:tmpl w:val="9F54C854"/>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7">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6F7230E4"/>
    <w:multiLevelType w:val="hybridMultilevel"/>
    <w:tmpl w:val="3D8CA222"/>
    <w:lvl w:ilvl="0" w:tplc="61DCC9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2A7779"/>
    <w:multiLevelType w:val="hybridMultilevel"/>
    <w:tmpl w:val="69F2E012"/>
    <w:lvl w:ilvl="0" w:tplc="4614C38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116763"/>
    <w:multiLevelType w:val="hybridMultilevel"/>
    <w:tmpl w:val="66008206"/>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nsid w:val="7B1F19AD"/>
    <w:multiLevelType w:val="hybridMultilevel"/>
    <w:tmpl w:val="ED600DF2"/>
    <w:lvl w:ilvl="0" w:tplc="CF547C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AD5774"/>
    <w:multiLevelType w:val="hybridMultilevel"/>
    <w:tmpl w:val="3D8CA222"/>
    <w:lvl w:ilvl="0" w:tplc="61DCC9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21"/>
  </w:num>
  <w:num w:numId="4">
    <w:abstractNumId w:val="6"/>
  </w:num>
  <w:num w:numId="5">
    <w:abstractNumId w:val="28"/>
  </w:num>
  <w:num w:numId="6">
    <w:abstractNumId w:val="40"/>
  </w:num>
  <w:num w:numId="7">
    <w:abstractNumId w:val="0"/>
  </w:num>
  <w:num w:numId="8">
    <w:abstractNumId w:val="24"/>
  </w:num>
  <w:num w:numId="9">
    <w:abstractNumId w:val="33"/>
  </w:num>
  <w:num w:numId="10">
    <w:abstractNumId w:val="7"/>
  </w:num>
  <w:num w:numId="11">
    <w:abstractNumId w:val="35"/>
  </w:num>
  <w:num w:numId="12">
    <w:abstractNumId w:val="34"/>
  </w:num>
  <w:num w:numId="13">
    <w:abstractNumId w:val="31"/>
  </w:num>
  <w:num w:numId="14">
    <w:abstractNumId w:val="20"/>
  </w:num>
  <w:num w:numId="15">
    <w:abstractNumId w:val="25"/>
  </w:num>
  <w:num w:numId="16">
    <w:abstractNumId w:val="26"/>
  </w:num>
  <w:num w:numId="17">
    <w:abstractNumId w:val="37"/>
  </w:num>
  <w:num w:numId="18">
    <w:abstractNumId w:val="19"/>
  </w:num>
  <w:num w:numId="19">
    <w:abstractNumId w:val="19"/>
    <w:lvlOverride w:ilvl="0">
      <w:startOverride w:val="1"/>
    </w:lvlOverride>
  </w:num>
  <w:num w:numId="20">
    <w:abstractNumId w:val="11"/>
  </w:num>
  <w:num w:numId="21">
    <w:abstractNumId w:val="4"/>
  </w:num>
  <w:num w:numId="22">
    <w:abstractNumId w:val="38"/>
  </w:num>
  <w:num w:numId="23">
    <w:abstractNumId w:val="41"/>
  </w:num>
  <w:num w:numId="24">
    <w:abstractNumId w:val="12"/>
  </w:num>
  <w:num w:numId="25">
    <w:abstractNumId w:val="42"/>
  </w:num>
  <w:num w:numId="26">
    <w:abstractNumId w:val="22"/>
  </w:num>
  <w:num w:numId="27">
    <w:abstractNumId w:val="18"/>
  </w:num>
  <w:num w:numId="28">
    <w:abstractNumId w:val="29"/>
  </w:num>
  <w:num w:numId="29">
    <w:abstractNumId w:val="3"/>
  </w:num>
  <w:num w:numId="30">
    <w:abstractNumId w:val="10"/>
  </w:num>
  <w:num w:numId="31">
    <w:abstractNumId w:val="39"/>
  </w:num>
  <w:num w:numId="32">
    <w:abstractNumId w:val="14"/>
  </w:num>
  <w:num w:numId="33">
    <w:abstractNumId w:val="17"/>
  </w:num>
  <w:num w:numId="34">
    <w:abstractNumId w:val="13"/>
  </w:num>
  <w:num w:numId="35">
    <w:abstractNumId w:val="15"/>
  </w:num>
  <w:num w:numId="36">
    <w:abstractNumId w:val="30"/>
  </w:num>
  <w:num w:numId="37">
    <w:abstractNumId w:val="9"/>
  </w:num>
  <w:num w:numId="38">
    <w:abstractNumId w:val="1"/>
  </w:num>
  <w:num w:numId="39">
    <w:abstractNumId w:val="2"/>
  </w:num>
  <w:num w:numId="40">
    <w:abstractNumId w:val="23"/>
  </w:num>
  <w:num w:numId="41">
    <w:abstractNumId w:val="16"/>
  </w:num>
  <w:num w:numId="42">
    <w:abstractNumId w:val="5"/>
  </w:num>
  <w:num w:numId="43">
    <w:abstractNumId w:val="27"/>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hdrShapeDefaults>
    <o:shapedefaults v:ext="edit" spidmax="1025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1F"/>
    <w:rsid w:val="000119F0"/>
    <w:rsid w:val="00050C0C"/>
    <w:rsid w:val="00053DA0"/>
    <w:rsid w:val="00056F79"/>
    <w:rsid w:val="00086B7B"/>
    <w:rsid w:val="0009464D"/>
    <w:rsid w:val="000A23C6"/>
    <w:rsid w:val="000B01C0"/>
    <w:rsid w:val="000B05F5"/>
    <w:rsid w:val="000D7C80"/>
    <w:rsid w:val="00101C9F"/>
    <w:rsid w:val="00117FF9"/>
    <w:rsid w:val="00144E37"/>
    <w:rsid w:val="001524B9"/>
    <w:rsid w:val="001565DB"/>
    <w:rsid w:val="00156C29"/>
    <w:rsid w:val="001813CA"/>
    <w:rsid w:val="00182072"/>
    <w:rsid w:val="00190092"/>
    <w:rsid w:val="001C4C1E"/>
    <w:rsid w:val="001C6B78"/>
    <w:rsid w:val="001D1138"/>
    <w:rsid w:val="002123BA"/>
    <w:rsid w:val="00216EB9"/>
    <w:rsid w:val="0023061D"/>
    <w:rsid w:val="00232107"/>
    <w:rsid w:val="0024010E"/>
    <w:rsid w:val="00243B78"/>
    <w:rsid w:val="0026123B"/>
    <w:rsid w:val="00273A6F"/>
    <w:rsid w:val="002A3FD6"/>
    <w:rsid w:val="002B7E18"/>
    <w:rsid w:val="002D56A9"/>
    <w:rsid w:val="002E7F5A"/>
    <w:rsid w:val="002F03BB"/>
    <w:rsid w:val="002F744C"/>
    <w:rsid w:val="003127CF"/>
    <w:rsid w:val="0031395C"/>
    <w:rsid w:val="003218CF"/>
    <w:rsid w:val="0033025B"/>
    <w:rsid w:val="00352A40"/>
    <w:rsid w:val="0035507B"/>
    <w:rsid w:val="00357BBA"/>
    <w:rsid w:val="00385C17"/>
    <w:rsid w:val="003863BF"/>
    <w:rsid w:val="003A171A"/>
    <w:rsid w:val="003A4465"/>
    <w:rsid w:val="003B1982"/>
    <w:rsid w:val="003D113D"/>
    <w:rsid w:val="00410B2A"/>
    <w:rsid w:val="00415F90"/>
    <w:rsid w:val="00423039"/>
    <w:rsid w:val="0044041B"/>
    <w:rsid w:val="00444F08"/>
    <w:rsid w:val="00475F2A"/>
    <w:rsid w:val="004925F5"/>
    <w:rsid w:val="004B482E"/>
    <w:rsid w:val="004D06F7"/>
    <w:rsid w:val="004D36C3"/>
    <w:rsid w:val="004D576B"/>
    <w:rsid w:val="004D7E5A"/>
    <w:rsid w:val="00503A5F"/>
    <w:rsid w:val="00503F88"/>
    <w:rsid w:val="005079E4"/>
    <w:rsid w:val="00530233"/>
    <w:rsid w:val="00531CC0"/>
    <w:rsid w:val="00532E07"/>
    <w:rsid w:val="00537CFE"/>
    <w:rsid w:val="005644FD"/>
    <w:rsid w:val="005853D4"/>
    <w:rsid w:val="00590B8B"/>
    <w:rsid w:val="005B65F7"/>
    <w:rsid w:val="005C0993"/>
    <w:rsid w:val="005D0986"/>
    <w:rsid w:val="005D71FB"/>
    <w:rsid w:val="005E132A"/>
    <w:rsid w:val="005E68C1"/>
    <w:rsid w:val="005E79F8"/>
    <w:rsid w:val="005F4627"/>
    <w:rsid w:val="006044ED"/>
    <w:rsid w:val="0061248F"/>
    <w:rsid w:val="0062091F"/>
    <w:rsid w:val="0062100F"/>
    <w:rsid w:val="00630855"/>
    <w:rsid w:val="00641CFF"/>
    <w:rsid w:val="006625E0"/>
    <w:rsid w:val="00674723"/>
    <w:rsid w:val="0068416E"/>
    <w:rsid w:val="006A64FB"/>
    <w:rsid w:val="006D4694"/>
    <w:rsid w:val="006D5DC4"/>
    <w:rsid w:val="00742B48"/>
    <w:rsid w:val="00767408"/>
    <w:rsid w:val="0078358A"/>
    <w:rsid w:val="00786509"/>
    <w:rsid w:val="007900E2"/>
    <w:rsid w:val="007927E9"/>
    <w:rsid w:val="007A1FDA"/>
    <w:rsid w:val="007A2EC2"/>
    <w:rsid w:val="007B0CE3"/>
    <w:rsid w:val="007C29BB"/>
    <w:rsid w:val="007C3532"/>
    <w:rsid w:val="007C5545"/>
    <w:rsid w:val="007C771B"/>
    <w:rsid w:val="007D3229"/>
    <w:rsid w:val="007D6336"/>
    <w:rsid w:val="008030EB"/>
    <w:rsid w:val="008057C2"/>
    <w:rsid w:val="00810E94"/>
    <w:rsid w:val="00843D47"/>
    <w:rsid w:val="0085471F"/>
    <w:rsid w:val="00867C40"/>
    <w:rsid w:val="008765E1"/>
    <w:rsid w:val="008821BA"/>
    <w:rsid w:val="00896667"/>
    <w:rsid w:val="008A6208"/>
    <w:rsid w:val="008C3694"/>
    <w:rsid w:val="009020A8"/>
    <w:rsid w:val="00904155"/>
    <w:rsid w:val="00905E26"/>
    <w:rsid w:val="00957776"/>
    <w:rsid w:val="0098657A"/>
    <w:rsid w:val="00996E4C"/>
    <w:rsid w:val="009A22CB"/>
    <w:rsid w:val="009A5D82"/>
    <w:rsid w:val="009C4F9E"/>
    <w:rsid w:val="009E5839"/>
    <w:rsid w:val="009E5E13"/>
    <w:rsid w:val="009F74DF"/>
    <w:rsid w:val="00A0203A"/>
    <w:rsid w:val="00A0288A"/>
    <w:rsid w:val="00A11623"/>
    <w:rsid w:val="00A31F7E"/>
    <w:rsid w:val="00A70FD9"/>
    <w:rsid w:val="00A874E0"/>
    <w:rsid w:val="00A9367F"/>
    <w:rsid w:val="00AB4A0E"/>
    <w:rsid w:val="00AF4646"/>
    <w:rsid w:val="00B02775"/>
    <w:rsid w:val="00B0450A"/>
    <w:rsid w:val="00B24237"/>
    <w:rsid w:val="00B25892"/>
    <w:rsid w:val="00B41790"/>
    <w:rsid w:val="00B449E3"/>
    <w:rsid w:val="00B63AF3"/>
    <w:rsid w:val="00B70C58"/>
    <w:rsid w:val="00B743F3"/>
    <w:rsid w:val="00B8497D"/>
    <w:rsid w:val="00BB6223"/>
    <w:rsid w:val="00BB6416"/>
    <w:rsid w:val="00BB69CC"/>
    <w:rsid w:val="00BC1012"/>
    <w:rsid w:val="00BF258D"/>
    <w:rsid w:val="00C25A62"/>
    <w:rsid w:val="00C31289"/>
    <w:rsid w:val="00C40E44"/>
    <w:rsid w:val="00C60442"/>
    <w:rsid w:val="00C604C1"/>
    <w:rsid w:val="00C646CC"/>
    <w:rsid w:val="00C64813"/>
    <w:rsid w:val="00C83AFA"/>
    <w:rsid w:val="00C86552"/>
    <w:rsid w:val="00CA28D5"/>
    <w:rsid w:val="00CA2AF9"/>
    <w:rsid w:val="00CA538C"/>
    <w:rsid w:val="00CA6AD6"/>
    <w:rsid w:val="00CB7C00"/>
    <w:rsid w:val="00CC2A84"/>
    <w:rsid w:val="00CD0A1E"/>
    <w:rsid w:val="00CE2C85"/>
    <w:rsid w:val="00CE65B6"/>
    <w:rsid w:val="00CF15B2"/>
    <w:rsid w:val="00D31E66"/>
    <w:rsid w:val="00D33845"/>
    <w:rsid w:val="00D347B9"/>
    <w:rsid w:val="00D35A01"/>
    <w:rsid w:val="00D411B3"/>
    <w:rsid w:val="00D660F1"/>
    <w:rsid w:val="00D84DF4"/>
    <w:rsid w:val="00DA33F6"/>
    <w:rsid w:val="00DD3C49"/>
    <w:rsid w:val="00DD3EA9"/>
    <w:rsid w:val="00DD5BC1"/>
    <w:rsid w:val="00DE7CA3"/>
    <w:rsid w:val="00DF02CF"/>
    <w:rsid w:val="00DF2052"/>
    <w:rsid w:val="00E24394"/>
    <w:rsid w:val="00E3071F"/>
    <w:rsid w:val="00E50D21"/>
    <w:rsid w:val="00E56B0D"/>
    <w:rsid w:val="00E735BC"/>
    <w:rsid w:val="00E7691A"/>
    <w:rsid w:val="00E92DF1"/>
    <w:rsid w:val="00EA28C8"/>
    <w:rsid w:val="00EB07DE"/>
    <w:rsid w:val="00EB7D33"/>
    <w:rsid w:val="00EC5C21"/>
    <w:rsid w:val="00ED591D"/>
    <w:rsid w:val="00F0789E"/>
    <w:rsid w:val="00F114BD"/>
    <w:rsid w:val="00F26D93"/>
    <w:rsid w:val="00F45A08"/>
    <w:rsid w:val="00F46267"/>
    <w:rsid w:val="00F577A9"/>
    <w:rsid w:val="00F902A7"/>
    <w:rsid w:val="00FB4919"/>
    <w:rsid w:val="00FE2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53"/>
    <o:shapelayout v:ext="edit">
      <o:idmap v:ext="edit" data="1"/>
    </o:shapelayout>
  </w:shapeDefaults>
  <w:decimalSymbol w:val=","/>
  <w:listSeparator w:val=";"/>
  <w14:docId w14:val="2E356EA6"/>
  <w15:docId w15:val="{B32A1A0D-E7EF-401C-9E27-5511A85B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71F"/>
    <w:pPr>
      <w:spacing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E3071F"/>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3071F"/>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E3071F"/>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E3071F"/>
    <w:pPr>
      <w:keepNext/>
      <w:spacing w:before="240" w:after="60"/>
      <w:outlineLvl w:val="3"/>
    </w:pPr>
    <w:rPr>
      <w:b/>
      <w:bCs/>
      <w:sz w:val="28"/>
      <w:szCs w:val="28"/>
    </w:rPr>
  </w:style>
  <w:style w:type="paragraph" w:styleId="Heading5">
    <w:name w:val="heading 5"/>
    <w:basedOn w:val="Normal"/>
    <w:next w:val="Normal"/>
    <w:link w:val="Heading5Char"/>
    <w:unhideWhenUsed/>
    <w:qFormat/>
    <w:rsid w:val="00E3071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307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71F"/>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E3071F"/>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E3071F"/>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E3071F"/>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rsid w:val="00E3071F"/>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E3071F"/>
    <w:rPr>
      <w:rFonts w:ascii="Calibri" w:eastAsia="Times New Roman" w:hAnsi="Calibri" w:cs="Times New Roman"/>
      <w:b/>
      <w:bCs/>
      <w:lang w:eastAsia="da-DK"/>
    </w:rPr>
  </w:style>
  <w:style w:type="paragraph" w:styleId="BalloonText">
    <w:name w:val="Balloon Text"/>
    <w:basedOn w:val="Normal"/>
    <w:link w:val="BalloonTextChar"/>
    <w:semiHidden/>
    <w:rsid w:val="00E3071F"/>
    <w:rPr>
      <w:rFonts w:ascii="Tahoma" w:hAnsi="Tahoma" w:cs="Tahoma"/>
      <w:sz w:val="16"/>
      <w:szCs w:val="16"/>
    </w:rPr>
  </w:style>
  <w:style w:type="character" w:customStyle="1" w:styleId="BalloonTextChar">
    <w:name w:val="Balloon Text Char"/>
    <w:basedOn w:val="DefaultParagraphFont"/>
    <w:link w:val="BalloonText"/>
    <w:semiHidden/>
    <w:rsid w:val="00E3071F"/>
    <w:rPr>
      <w:rFonts w:ascii="Tahoma" w:eastAsia="Times New Roman" w:hAnsi="Tahoma" w:cs="Tahoma"/>
      <w:sz w:val="16"/>
      <w:szCs w:val="16"/>
      <w:lang w:eastAsia="da-DK"/>
    </w:rPr>
  </w:style>
  <w:style w:type="paragraph" w:styleId="Header">
    <w:name w:val="header"/>
    <w:basedOn w:val="Normal"/>
    <w:link w:val="HeaderChar"/>
    <w:rsid w:val="00E3071F"/>
    <w:pPr>
      <w:tabs>
        <w:tab w:val="center" w:pos="4819"/>
        <w:tab w:val="right" w:pos="9638"/>
      </w:tabs>
    </w:pPr>
  </w:style>
  <w:style w:type="character" w:customStyle="1" w:styleId="HeaderChar">
    <w:name w:val="Header Char"/>
    <w:basedOn w:val="DefaultParagraphFont"/>
    <w:link w:val="Header"/>
    <w:uiPriority w:val="99"/>
    <w:rsid w:val="00E3071F"/>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E3071F"/>
    <w:pPr>
      <w:tabs>
        <w:tab w:val="center" w:pos="4819"/>
        <w:tab w:val="right" w:pos="9638"/>
      </w:tabs>
    </w:pPr>
  </w:style>
  <w:style w:type="character" w:customStyle="1" w:styleId="FooterChar">
    <w:name w:val="Footer Char"/>
    <w:basedOn w:val="DefaultParagraphFont"/>
    <w:link w:val="Footer"/>
    <w:uiPriority w:val="99"/>
    <w:rsid w:val="00E3071F"/>
    <w:rPr>
      <w:rFonts w:ascii="Times New Roman" w:eastAsia="Times New Roman" w:hAnsi="Times New Roman" w:cs="Times New Roman"/>
      <w:sz w:val="24"/>
      <w:szCs w:val="24"/>
      <w:lang w:eastAsia="da-DK"/>
    </w:rPr>
  </w:style>
  <w:style w:type="character" w:styleId="PageNumber">
    <w:name w:val="page number"/>
    <w:basedOn w:val="DefaultParagraphFont"/>
    <w:rsid w:val="00E3071F"/>
  </w:style>
  <w:style w:type="paragraph" w:styleId="Title">
    <w:name w:val="Title"/>
    <w:basedOn w:val="Normal"/>
    <w:link w:val="TitleChar"/>
    <w:qFormat/>
    <w:rsid w:val="00E3071F"/>
    <w:pPr>
      <w:jc w:val="center"/>
    </w:pPr>
    <w:rPr>
      <w:rFonts w:ascii="Arial" w:hAnsi="Arial" w:cs="Arial"/>
      <w:b/>
      <w:lang w:val="en-US" w:eastAsia="en-US"/>
    </w:rPr>
  </w:style>
  <w:style w:type="character" w:customStyle="1" w:styleId="TitleChar">
    <w:name w:val="Title Char"/>
    <w:basedOn w:val="DefaultParagraphFont"/>
    <w:link w:val="Title"/>
    <w:rsid w:val="00E3071F"/>
    <w:rPr>
      <w:rFonts w:ascii="Arial" w:eastAsia="Times New Roman" w:hAnsi="Arial" w:cs="Arial"/>
      <w:b/>
      <w:sz w:val="24"/>
      <w:szCs w:val="24"/>
      <w:lang w:val="en-US"/>
    </w:rPr>
  </w:style>
  <w:style w:type="paragraph" w:styleId="NormalWeb">
    <w:name w:val="Normal (Web)"/>
    <w:basedOn w:val="Normal"/>
    <w:rsid w:val="00E3071F"/>
    <w:pPr>
      <w:spacing w:before="100" w:beforeAutospacing="1" w:after="100" w:afterAutospacing="1"/>
    </w:pPr>
  </w:style>
  <w:style w:type="paragraph" w:styleId="BodyText">
    <w:name w:val="Body Text"/>
    <w:basedOn w:val="Normal"/>
    <w:link w:val="BodyTextChar"/>
    <w:rsid w:val="00E3071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E3071F"/>
    <w:rPr>
      <w:rFonts w:ascii="Arial" w:eastAsia="Times New Roman" w:hAnsi="Arial" w:cs="Arial"/>
      <w:sz w:val="20"/>
      <w:szCs w:val="20"/>
      <w:lang w:val="en-GB" w:eastAsia="da-DK"/>
    </w:rPr>
  </w:style>
  <w:style w:type="paragraph" w:customStyle="1" w:styleId="Sub-ClauseText">
    <w:name w:val="Sub-Clause Text"/>
    <w:basedOn w:val="Normal"/>
    <w:rsid w:val="00E3071F"/>
    <w:pPr>
      <w:spacing w:before="120" w:after="120"/>
      <w:jc w:val="both"/>
    </w:pPr>
    <w:rPr>
      <w:spacing w:val="-4"/>
      <w:szCs w:val="20"/>
      <w:lang w:val="en-US" w:eastAsia="en-US"/>
    </w:rPr>
  </w:style>
  <w:style w:type="table" w:styleId="TableGrid">
    <w:name w:val="Table Grid"/>
    <w:basedOn w:val="TableNormal"/>
    <w:uiPriority w:val="59"/>
    <w:rsid w:val="00E3071F"/>
    <w:pPr>
      <w:spacing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3071F"/>
    <w:rPr>
      <w:rFonts w:ascii="Courier New" w:hAnsi="Courier New" w:cs="Courier New"/>
      <w:sz w:val="20"/>
      <w:szCs w:val="20"/>
    </w:rPr>
  </w:style>
  <w:style w:type="character" w:customStyle="1" w:styleId="PlainTextChar">
    <w:name w:val="Plain Text Char"/>
    <w:basedOn w:val="DefaultParagraphFont"/>
    <w:link w:val="PlainText"/>
    <w:rsid w:val="00E3071F"/>
    <w:rPr>
      <w:rFonts w:ascii="Courier New" w:eastAsia="Times New Roman" w:hAnsi="Courier New" w:cs="Courier New"/>
      <w:sz w:val="20"/>
      <w:szCs w:val="20"/>
      <w:lang w:eastAsia="da-DK"/>
    </w:rPr>
  </w:style>
  <w:style w:type="paragraph" w:styleId="FootnoteText">
    <w:name w:val="footnote text"/>
    <w:basedOn w:val="Normal"/>
    <w:link w:val="FootnoteTextChar"/>
    <w:uiPriority w:val="99"/>
    <w:semiHidden/>
    <w:rsid w:val="00E3071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E3071F"/>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E3071F"/>
    <w:rPr>
      <w:vertAlign w:val="superscript"/>
    </w:rPr>
  </w:style>
  <w:style w:type="paragraph" w:customStyle="1" w:styleId="oddl-nadpis">
    <w:name w:val="oddíl-nadpis"/>
    <w:basedOn w:val="Normal"/>
    <w:rsid w:val="00E3071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E3071F"/>
    <w:pPr>
      <w:keepNext/>
      <w:spacing w:before="240" w:after="240"/>
    </w:pPr>
    <w:rPr>
      <w:rFonts w:ascii="Arial" w:hAnsi="Arial"/>
      <w:b/>
      <w:bCs/>
      <w:sz w:val="18"/>
      <w:szCs w:val="20"/>
      <w:lang w:val="en-GB" w:eastAsia="en-GB"/>
    </w:rPr>
  </w:style>
  <w:style w:type="paragraph" w:styleId="Subtitle">
    <w:name w:val="Subtitle"/>
    <w:basedOn w:val="Normal"/>
    <w:link w:val="SubtitleChar"/>
    <w:qFormat/>
    <w:rsid w:val="00E3071F"/>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E3071F"/>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E3071F"/>
    <w:pPr>
      <w:spacing w:after="120"/>
      <w:ind w:left="283"/>
    </w:pPr>
  </w:style>
  <w:style w:type="character" w:customStyle="1" w:styleId="BodyTextIndentChar">
    <w:name w:val="Body Text Indent Char"/>
    <w:basedOn w:val="DefaultParagraphFont"/>
    <w:link w:val="BodyTextIndent"/>
    <w:rsid w:val="00E3071F"/>
    <w:rPr>
      <w:rFonts w:ascii="Times New Roman" w:eastAsia="Times New Roman" w:hAnsi="Times New Roman" w:cs="Times New Roman"/>
      <w:sz w:val="24"/>
      <w:szCs w:val="24"/>
      <w:lang w:eastAsia="da-DK"/>
    </w:rPr>
  </w:style>
  <w:style w:type="paragraph" w:styleId="BodyTextFirstIndent2">
    <w:name w:val="Body Text First Indent 2"/>
    <w:basedOn w:val="BodyTextIndent"/>
    <w:link w:val="BodyTextFirstIndent2Char"/>
    <w:rsid w:val="00E3071F"/>
    <w:pPr>
      <w:ind w:firstLine="210"/>
    </w:pPr>
  </w:style>
  <w:style w:type="character" w:customStyle="1" w:styleId="BodyTextFirstIndent2Char">
    <w:name w:val="Body Text First Indent 2 Char"/>
    <w:basedOn w:val="BodyTextIndentChar"/>
    <w:link w:val="BodyTextFirstIndent2"/>
    <w:rsid w:val="00E3071F"/>
    <w:rPr>
      <w:rFonts w:ascii="Times New Roman" w:eastAsia="Times New Roman" w:hAnsi="Times New Roman" w:cs="Times New Roman"/>
      <w:sz w:val="24"/>
      <w:szCs w:val="24"/>
      <w:lang w:eastAsia="da-DK"/>
    </w:rPr>
  </w:style>
  <w:style w:type="table" w:styleId="TableGrid1">
    <w:name w:val="Table Grid 1"/>
    <w:basedOn w:val="TableNormal"/>
    <w:rsid w:val="00E3071F"/>
    <w:pPr>
      <w:spacing w:line="240" w:lineRule="auto"/>
    </w:pPr>
    <w:rPr>
      <w:rFonts w:ascii="Times New Roman" w:eastAsia="Times New Roman" w:hAnsi="Times New Roman" w:cs="Times New Roman"/>
      <w:sz w:val="20"/>
      <w:szCs w:val="20"/>
      <w:lang w:eastAsia="da-DK"/>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semiHidden/>
    <w:rsid w:val="00E3071F"/>
    <w:rPr>
      <w:sz w:val="20"/>
      <w:szCs w:val="20"/>
    </w:rPr>
  </w:style>
  <w:style w:type="character" w:customStyle="1" w:styleId="CommentTextChar">
    <w:name w:val="Comment Text Char"/>
    <w:basedOn w:val="DefaultParagraphFont"/>
    <w:link w:val="CommentText"/>
    <w:uiPriority w:val="99"/>
    <w:semiHidden/>
    <w:rsid w:val="00E3071F"/>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rsid w:val="00E3071F"/>
    <w:rPr>
      <w:b/>
      <w:bCs/>
    </w:rPr>
  </w:style>
  <w:style w:type="character" w:customStyle="1" w:styleId="CommentSubjectChar">
    <w:name w:val="Comment Subject Char"/>
    <w:basedOn w:val="CommentTextChar"/>
    <w:link w:val="CommentSubject"/>
    <w:uiPriority w:val="99"/>
    <w:semiHidden/>
    <w:rsid w:val="00E3071F"/>
    <w:rPr>
      <w:rFonts w:ascii="Times New Roman" w:eastAsia="Times New Roman" w:hAnsi="Times New Roman" w:cs="Times New Roman"/>
      <w:b/>
      <w:bCs/>
      <w:sz w:val="20"/>
      <w:szCs w:val="20"/>
      <w:lang w:eastAsia="da-DK"/>
    </w:rPr>
  </w:style>
  <w:style w:type="paragraph" w:styleId="ListParagraph">
    <w:name w:val="List Paragraph"/>
    <w:basedOn w:val="Normal"/>
    <w:uiPriority w:val="34"/>
    <w:qFormat/>
    <w:rsid w:val="00E3071F"/>
    <w:pPr>
      <w:ind w:left="1304"/>
    </w:pPr>
  </w:style>
  <w:style w:type="character" w:styleId="Hyperlink">
    <w:name w:val="Hyperlink"/>
    <w:basedOn w:val="DefaultParagraphFont"/>
    <w:uiPriority w:val="99"/>
    <w:unhideWhenUsed/>
    <w:rsid w:val="00E3071F"/>
    <w:rPr>
      <w:color w:val="0000FF"/>
      <w:u w:val="single"/>
    </w:rPr>
  </w:style>
  <w:style w:type="character" w:styleId="FollowedHyperlink">
    <w:name w:val="FollowedHyperlink"/>
    <w:basedOn w:val="DefaultParagraphFont"/>
    <w:rsid w:val="00E3071F"/>
    <w:rPr>
      <w:color w:val="800080"/>
      <w:u w:val="single"/>
    </w:rPr>
  </w:style>
  <w:style w:type="character" w:styleId="CommentReference">
    <w:name w:val="annotation reference"/>
    <w:basedOn w:val="DefaultParagraphFont"/>
    <w:uiPriority w:val="99"/>
    <w:semiHidden/>
    <w:unhideWhenUsed/>
    <w:rsid w:val="007D6336"/>
    <w:rPr>
      <w:sz w:val="16"/>
      <w:szCs w:val="16"/>
    </w:rPr>
  </w:style>
  <w:style w:type="paragraph" w:styleId="ListBullet">
    <w:name w:val="List Bullet"/>
    <w:basedOn w:val="Normal"/>
    <w:rsid w:val="005B65F7"/>
    <w:pPr>
      <w:numPr>
        <w:numId w:val="18"/>
      </w:numPr>
      <w:spacing w:after="240"/>
      <w:jc w:val="both"/>
    </w:pPr>
    <w:rPr>
      <w:szCs w:val="20"/>
      <w:lang w:val="en-GB" w:eastAsia="en-US"/>
    </w:rPr>
  </w:style>
  <w:style w:type="paragraph" w:customStyle="1" w:styleId="StyleText2ArialBoldCenteredLeft0cmAfter0pt">
    <w:name w:val="Style Text 2 + Arial Bold Centered Left:  0 cm After:  0 pt"/>
    <w:basedOn w:val="Normal"/>
    <w:rsid w:val="000119F0"/>
    <w:pPr>
      <w:tabs>
        <w:tab w:val="left" w:pos="2161"/>
      </w:tabs>
      <w:jc w:val="center"/>
      <w:outlineLvl w:val="1"/>
    </w:pPr>
    <w:rPr>
      <w:rFonts w:ascii="Arial" w:hAnsi="Arial"/>
      <w:b/>
      <w:bCs/>
      <w:szCs w:val="20"/>
      <w:lang w:val="en-GB" w:eastAsia="en-GB"/>
    </w:rPr>
  </w:style>
  <w:style w:type="paragraph" w:customStyle="1" w:styleId="InterofficeMemorandumheading">
    <w:name w:val="Interoffice Memorandum heading"/>
    <w:basedOn w:val="Normal"/>
    <w:rsid w:val="000119F0"/>
    <w:pPr>
      <w:tabs>
        <w:tab w:val="left" w:pos="6840"/>
        <w:tab w:val="left" w:pos="8368"/>
      </w:tabs>
    </w:pPr>
    <w:rPr>
      <w:b/>
      <w:noProof/>
      <w:sz w:val="22"/>
      <w:szCs w:val="20"/>
      <w:lang w:val="en-US" w:eastAsia="en-US"/>
    </w:rPr>
  </w:style>
  <w:style w:type="paragraph" w:customStyle="1" w:styleId="paragraph">
    <w:name w:val="paragraph"/>
    <w:basedOn w:val="Normal"/>
    <w:rsid w:val="000119F0"/>
    <w:pPr>
      <w:keepLines/>
      <w:spacing w:after="240"/>
      <w:jc w:val="both"/>
    </w:pPr>
    <w:rPr>
      <w:rFonts w:ascii="Arial" w:hAnsi="Arial"/>
      <w:sz w:val="20"/>
      <w:szCs w:val="20"/>
      <w:lang w:val="en-GB" w:eastAsia="en-US"/>
    </w:rPr>
  </w:style>
  <w:style w:type="paragraph" w:customStyle="1" w:styleId="Annexetitle">
    <w:name w:val="Annexe_title"/>
    <w:basedOn w:val="Heading1"/>
    <w:next w:val="Normal"/>
    <w:autoRedefine/>
    <w:rsid w:val="000119F0"/>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0119F0"/>
    <w:pPr>
      <w:spacing w:before="120" w:after="120"/>
      <w:jc w:val="both"/>
    </w:pPr>
    <w:rPr>
      <w:rFonts w:ascii="Optima" w:hAnsi="Optima"/>
      <w:sz w:val="22"/>
      <w:szCs w:val="20"/>
      <w:lang w:val="en-GB" w:eastAsia="en-GB"/>
    </w:rPr>
  </w:style>
  <w:style w:type="paragraph" w:styleId="BodyText2">
    <w:name w:val="Body Text 2"/>
    <w:basedOn w:val="Normal"/>
    <w:link w:val="BodyText2Char"/>
    <w:rsid w:val="000119F0"/>
    <w:pPr>
      <w:spacing w:after="120" w:line="480" w:lineRule="auto"/>
    </w:pPr>
  </w:style>
  <w:style w:type="character" w:customStyle="1" w:styleId="BodyText2Char">
    <w:name w:val="Body Text 2 Char"/>
    <w:basedOn w:val="DefaultParagraphFont"/>
    <w:link w:val="BodyText2"/>
    <w:rsid w:val="000119F0"/>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danchurchaid.org/about-us/quality-assurance/procurement-and-logistics/the-dca-procurement-manual"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danchurchaid.org/about-us/quality-assurance/procurement-and-logistics/the-dca-procurement-manual"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www.danchurchaid.org/about-us/quality-assurance/procurement-and-logistics/the-dca-procurement-manua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DCADOC-377-9392</_dlc_DocId>
    <_dlc_DocIdUrl xmlns="58d44a88-3d02-4645-84eb-7e8385246cec">
      <Url>https://intra.dca.dk/Units/im/prolog/_layouts/DocIdRedir.aspx?ID=DCADOC-377-9392</Url>
      <Description>DCADOC-377-9392</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2150A-30AF-466D-8FAF-2C086F48C3FD}"/>
</file>

<file path=customXml/itemProps2.xml><?xml version="1.0" encoding="utf-8"?>
<ds:datastoreItem xmlns:ds="http://schemas.openxmlformats.org/officeDocument/2006/customXml" ds:itemID="{F13193CB-106D-435B-B06A-5FB90BFBA124}"/>
</file>

<file path=customXml/itemProps3.xml><?xml version="1.0" encoding="utf-8"?>
<ds:datastoreItem xmlns:ds="http://schemas.openxmlformats.org/officeDocument/2006/customXml" ds:itemID="{48BEC90F-6F78-4119-A358-D8AF7A4C76A5}"/>
</file>

<file path=customXml/itemProps4.xml><?xml version="1.0" encoding="utf-8"?>
<ds:datastoreItem xmlns:ds="http://schemas.openxmlformats.org/officeDocument/2006/customXml" ds:itemID="{B734AAB1-C504-4700-9DE7-BB78751E3E39}"/>
</file>

<file path=customXml/itemProps5.xml><?xml version="1.0" encoding="utf-8"?>
<ds:datastoreItem xmlns:ds="http://schemas.openxmlformats.org/officeDocument/2006/customXml" ds:itemID="{ADA0BA6E-80B8-42FA-B3E9-611DDAD812F2}"/>
</file>

<file path=docProps/app.xml><?xml version="1.0" encoding="utf-8"?>
<Properties xmlns="http://schemas.openxmlformats.org/officeDocument/2006/extended-properties" xmlns:vt="http://schemas.openxmlformats.org/officeDocument/2006/docPropsVTypes">
  <Template>Normal</Template>
  <TotalTime>2</TotalTime>
  <Pages>47</Pages>
  <Words>17878</Words>
  <Characters>109059</Characters>
  <Application>Microsoft Office Word</Application>
  <DocSecurity>0</DocSecurity>
  <Lines>908</Lines>
  <Paragraphs>253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126684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dc:creator>
  <cp:lastModifiedBy>Lisa Holmelund Melgaard</cp:lastModifiedBy>
  <cp:revision>2</cp:revision>
  <cp:lastPrinted>2012-04-13T10:55:00Z</cp:lastPrinted>
  <dcterms:created xsi:type="dcterms:W3CDTF">2014-07-24T07:18:00Z</dcterms:created>
  <dcterms:modified xsi:type="dcterms:W3CDTF">2014-07-24T07:18:00Z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_dlc_DocIdItemGuid">
    <vt:lpwstr>daea98ee-c6d8-44bf-8e9e-66c8d35ab906</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