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82836" w14:textId="77777777" w:rsidR="00E8422B" w:rsidRPr="00737B8C" w:rsidRDefault="00E95C9B" w:rsidP="00E95C9B">
      <w:pPr>
        <w:bidi/>
        <w:rPr>
          <w:b/>
          <w:bCs/>
          <w:sz w:val="28"/>
          <w:szCs w:val="28"/>
          <w:rtl/>
        </w:rPr>
      </w:pPr>
      <w:r w:rsidRPr="00737B8C">
        <w:rPr>
          <w:rFonts w:hint="cs"/>
          <w:b/>
          <w:bCs/>
          <w:sz w:val="28"/>
          <w:szCs w:val="28"/>
          <w:rtl/>
        </w:rPr>
        <w:t xml:space="preserve">الملحق </w:t>
      </w:r>
      <w:r w:rsidRPr="00737B8C">
        <w:rPr>
          <w:b/>
          <w:bCs/>
          <w:sz w:val="28"/>
          <w:szCs w:val="28"/>
        </w:rPr>
        <w:t>SER 3</w:t>
      </w:r>
      <w:r w:rsidRPr="00737B8C">
        <w:rPr>
          <w:rFonts w:hint="cs"/>
          <w:b/>
          <w:bCs/>
          <w:sz w:val="28"/>
          <w:szCs w:val="28"/>
          <w:rtl/>
        </w:rPr>
        <w:t>: جدول التقييم للإجراء التفاوضي</w:t>
      </w:r>
    </w:p>
    <w:p w14:paraId="75D82837" w14:textId="77777777" w:rsidR="009E0101" w:rsidRPr="00646F1D" w:rsidRDefault="009E0101" w:rsidP="009E0101">
      <w:pPr>
        <w:pStyle w:val="Heading1"/>
      </w:pPr>
      <w:r>
        <w:t>ANNEX SER 3</w:t>
      </w:r>
      <w:r w:rsidRPr="00646F1D">
        <w:t xml:space="preserve">: Evaluation Grid </w:t>
      </w:r>
      <w:r>
        <w:t>for Negotiated Procedure</w:t>
      </w:r>
    </w:p>
    <w:p w14:paraId="75D82838" w14:textId="77777777" w:rsidR="009E0101" w:rsidRPr="009E0101" w:rsidRDefault="009E0101" w:rsidP="009E0101">
      <w:pPr>
        <w:rPr>
          <w:b/>
          <w:bCs/>
          <w:sz w:val="24"/>
          <w:szCs w:val="24"/>
          <w:rtl/>
          <w:lang w:val="en-GB"/>
        </w:rPr>
      </w:pPr>
    </w:p>
    <w:p w14:paraId="75D82839" w14:textId="77777777" w:rsidR="00E95C9B" w:rsidRDefault="00E95C9B" w:rsidP="00E95C9B">
      <w:pPr>
        <w:bidi/>
        <w:rPr>
          <w:sz w:val="24"/>
          <w:szCs w:val="24"/>
          <w:rtl/>
        </w:rPr>
      </w:pPr>
      <w:r>
        <w:rPr>
          <w:rFonts w:hint="cs"/>
          <w:sz w:val="24"/>
          <w:szCs w:val="24"/>
          <w:rtl/>
        </w:rPr>
        <w:t xml:space="preserve">هذه صيغة موحدة للتقييم للإجراء التفاوضي لعقود الخدمات. (يمكن استخدام الصيغة نفسها للتقييم عند استخدام الإجراء المبسط). ترجى الملاحظة بأن الجدول يجب أن يعكس المعايير المخارة في مواد طلب عروض الأسعار </w:t>
      </w:r>
      <w:r>
        <w:rPr>
          <w:sz w:val="24"/>
          <w:szCs w:val="24"/>
          <w:rtl/>
        </w:rPr>
        <w:t>–</w:t>
      </w:r>
      <w:r>
        <w:rPr>
          <w:rFonts w:hint="cs"/>
          <w:sz w:val="24"/>
          <w:szCs w:val="24"/>
          <w:rtl/>
        </w:rPr>
        <w:t xml:space="preserve"> </w:t>
      </w:r>
      <w:r>
        <w:rPr>
          <w:sz w:val="24"/>
          <w:szCs w:val="24"/>
        </w:rPr>
        <w:t>SER 2</w:t>
      </w:r>
      <w:r>
        <w:rPr>
          <w:rFonts w:hint="cs"/>
          <w:sz w:val="24"/>
          <w:szCs w:val="24"/>
          <w:rtl/>
        </w:rPr>
        <w:t xml:space="preserve"> : </w:t>
      </w:r>
      <w:r>
        <w:rPr>
          <w:sz w:val="24"/>
          <w:szCs w:val="24"/>
        </w:rPr>
        <w:t>A:11</w:t>
      </w:r>
      <w:r>
        <w:rPr>
          <w:rFonts w:hint="cs"/>
          <w:sz w:val="24"/>
          <w:szCs w:val="24"/>
          <w:rtl/>
        </w:rPr>
        <w:t xml:space="preserve"> تقييم العروض و</w:t>
      </w:r>
      <w:r>
        <w:rPr>
          <w:sz w:val="24"/>
          <w:szCs w:val="24"/>
        </w:rPr>
        <w:t>A.12</w:t>
      </w:r>
      <w:r>
        <w:rPr>
          <w:rFonts w:hint="cs"/>
          <w:sz w:val="24"/>
          <w:szCs w:val="24"/>
          <w:rtl/>
        </w:rPr>
        <w:t xml:space="preserve"> معايير منح العقد. يقوم كل واحد من أعضاء لجنة المشتريات بتعبئة الجدول على حدا ومن ثم يتم تجميع جدول مشترك أو تقوم اللجنة وهي مجتمعة معا بتعبئة جدول واحد. بغرض عدم تكرار الوثائق يمكن استخدام الوثيقة نفسها كتقرير تقييم وتوصيات لمنح العقد.</w:t>
      </w:r>
    </w:p>
    <w:p w14:paraId="75D8283A" w14:textId="77777777" w:rsidR="009E0101" w:rsidRPr="00F26E2F" w:rsidRDefault="009E0101" w:rsidP="009E0101">
      <w:pPr>
        <w:autoSpaceDE w:val="0"/>
        <w:autoSpaceDN w:val="0"/>
        <w:adjustRightInd w:val="0"/>
        <w:jc w:val="both"/>
        <w:rPr>
          <w:rFonts w:ascii="Arial" w:hAnsi="Arial" w:cs="Arial"/>
          <w:sz w:val="20"/>
          <w:lang w:val="en-GB"/>
        </w:rPr>
      </w:pPr>
      <w:r w:rsidRPr="00F26E2F">
        <w:rPr>
          <w:rFonts w:ascii="Arial" w:hAnsi="Arial" w:cs="Arial"/>
          <w:sz w:val="20"/>
          <w:lang w:val="en-GB"/>
        </w:rPr>
        <w:t xml:space="preserve">This is a </w:t>
      </w:r>
      <w:r>
        <w:rPr>
          <w:rFonts w:ascii="Arial" w:hAnsi="Arial" w:cs="Arial"/>
          <w:sz w:val="20"/>
          <w:lang w:val="en-GB"/>
        </w:rPr>
        <w:t>s</w:t>
      </w:r>
      <w:r w:rsidRPr="00F26E2F">
        <w:rPr>
          <w:rFonts w:ascii="Arial" w:hAnsi="Arial" w:cs="Arial"/>
          <w:sz w:val="20"/>
          <w:lang w:val="en-GB"/>
        </w:rPr>
        <w:t xml:space="preserve">tandard format for evaluation for </w:t>
      </w:r>
      <w:r>
        <w:rPr>
          <w:rFonts w:ascii="Arial" w:hAnsi="Arial" w:cs="Arial"/>
          <w:sz w:val="20"/>
          <w:lang w:val="en-GB"/>
        </w:rPr>
        <w:t>N</w:t>
      </w:r>
      <w:r w:rsidRPr="00F26E2F">
        <w:rPr>
          <w:rFonts w:ascii="Arial" w:hAnsi="Arial" w:cs="Arial"/>
          <w:sz w:val="20"/>
          <w:lang w:val="en-GB"/>
        </w:rPr>
        <w:t xml:space="preserve">egotiated </w:t>
      </w:r>
      <w:r>
        <w:rPr>
          <w:rFonts w:ascii="Arial" w:hAnsi="Arial" w:cs="Arial"/>
          <w:sz w:val="20"/>
          <w:lang w:val="en-GB"/>
        </w:rPr>
        <w:t>P</w:t>
      </w:r>
      <w:r w:rsidRPr="00F26E2F">
        <w:rPr>
          <w:rFonts w:ascii="Arial" w:hAnsi="Arial" w:cs="Arial"/>
          <w:sz w:val="20"/>
          <w:lang w:val="en-GB"/>
        </w:rPr>
        <w:t>rocedure</w:t>
      </w:r>
      <w:r>
        <w:rPr>
          <w:rFonts w:ascii="Arial" w:hAnsi="Arial" w:cs="Arial"/>
          <w:sz w:val="20"/>
          <w:lang w:val="en-GB"/>
        </w:rPr>
        <w:t xml:space="preserve"> for Service Contracts. (The format can also be used for evaluation under the Simple Procedure)</w:t>
      </w:r>
      <w:r w:rsidRPr="00F26E2F">
        <w:rPr>
          <w:rFonts w:ascii="Arial" w:hAnsi="Arial" w:cs="Arial"/>
          <w:sz w:val="20"/>
          <w:lang w:val="en-GB"/>
        </w:rPr>
        <w:t xml:space="preserve">.  </w:t>
      </w:r>
    </w:p>
    <w:p w14:paraId="75D8283B" w14:textId="77777777" w:rsidR="009E0101" w:rsidRPr="00156C68" w:rsidRDefault="009E0101" w:rsidP="009E0101">
      <w:pPr>
        <w:autoSpaceDE w:val="0"/>
        <w:autoSpaceDN w:val="0"/>
        <w:adjustRightInd w:val="0"/>
        <w:jc w:val="both"/>
        <w:rPr>
          <w:rFonts w:ascii="Arial" w:hAnsi="Arial" w:cs="Arial"/>
          <w:sz w:val="20"/>
          <w:szCs w:val="20"/>
          <w:lang w:val="en-GB"/>
        </w:rPr>
      </w:pPr>
      <w:r w:rsidRPr="00156C68">
        <w:rPr>
          <w:rFonts w:ascii="Arial" w:hAnsi="Arial" w:cs="Arial"/>
          <w:sz w:val="20"/>
          <w:lang w:val="en-GB"/>
        </w:rPr>
        <w:t xml:space="preserve">Note that </w:t>
      </w:r>
      <w:r>
        <w:rPr>
          <w:rFonts w:ascii="Arial" w:hAnsi="Arial" w:cs="Arial"/>
          <w:sz w:val="20"/>
          <w:lang w:val="en-GB"/>
        </w:rPr>
        <w:t>the g</w:t>
      </w:r>
      <w:r w:rsidRPr="00156C68">
        <w:rPr>
          <w:rFonts w:ascii="Arial" w:hAnsi="Arial" w:cs="Arial"/>
          <w:sz w:val="20"/>
          <w:lang w:val="en-GB"/>
        </w:rPr>
        <w:t xml:space="preserve">rid must reflect the criteria chosen in the </w:t>
      </w:r>
      <w:r w:rsidRPr="000C5965">
        <w:rPr>
          <w:rFonts w:ascii="Arial" w:hAnsi="Arial" w:cs="Arial"/>
          <w:sz w:val="20"/>
          <w:lang w:val="en-GB"/>
        </w:rPr>
        <w:t>R</w:t>
      </w:r>
      <w:r>
        <w:rPr>
          <w:rFonts w:ascii="Arial" w:hAnsi="Arial" w:cs="Arial"/>
          <w:sz w:val="20"/>
          <w:lang w:val="en-GB"/>
        </w:rPr>
        <w:t>equest for Proposal – SER 2</w:t>
      </w:r>
      <w:r w:rsidRPr="000C5965">
        <w:rPr>
          <w:rFonts w:ascii="Arial" w:hAnsi="Arial" w:cs="Arial"/>
          <w:sz w:val="20"/>
          <w:lang w:val="en-GB"/>
        </w:rPr>
        <w:t xml:space="preserve"> article</w:t>
      </w:r>
      <w:r>
        <w:rPr>
          <w:rFonts w:ascii="Arial" w:hAnsi="Arial" w:cs="Arial"/>
          <w:sz w:val="20"/>
          <w:lang w:val="en-GB"/>
        </w:rPr>
        <w:t>s</w:t>
      </w:r>
      <w:r w:rsidRPr="000C5965">
        <w:rPr>
          <w:rFonts w:ascii="Arial" w:hAnsi="Arial" w:cs="Arial"/>
          <w:sz w:val="20"/>
          <w:lang w:val="en-GB"/>
        </w:rPr>
        <w:t xml:space="preserve"> A.11</w:t>
      </w:r>
      <w:r>
        <w:rPr>
          <w:rFonts w:ascii="Arial" w:hAnsi="Arial" w:cs="Arial"/>
          <w:sz w:val="20"/>
          <w:lang w:val="en-GB"/>
        </w:rPr>
        <w:t xml:space="preserve">, </w:t>
      </w:r>
      <w:r w:rsidRPr="000C5965">
        <w:rPr>
          <w:rFonts w:ascii="Arial" w:hAnsi="Arial" w:cs="Arial"/>
          <w:sz w:val="20"/>
          <w:lang w:val="en-GB"/>
        </w:rPr>
        <w:t>Evaluation of proposals</w:t>
      </w:r>
      <w:r>
        <w:rPr>
          <w:rFonts w:ascii="Arial" w:hAnsi="Arial" w:cs="Arial"/>
          <w:sz w:val="20"/>
          <w:lang w:val="en-GB"/>
        </w:rPr>
        <w:t xml:space="preserve"> and</w:t>
      </w:r>
      <w:r w:rsidRPr="000C5965">
        <w:rPr>
          <w:rFonts w:ascii="Arial" w:hAnsi="Arial" w:cs="Arial"/>
          <w:sz w:val="20"/>
          <w:lang w:val="en-GB"/>
        </w:rPr>
        <w:t xml:space="preserve"> A.12 A</w:t>
      </w:r>
      <w:r>
        <w:rPr>
          <w:rFonts w:ascii="Arial" w:hAnsi="Arial" w:cs="Arial"/>
          <w:sz w:val="20"/>
          <w:lang w:val="en-GB"/>
        </w:rPr>
        <w:t>ward criteria</w:t>
      </w:r>
      <w:r w:rsidRPr="000C5965">
        <w:rPr>
          <w:rFonts w:ascii="Arial" w:hAnsi="Arial" w:cs="Arial"/>
          <w:sz w:val="20"/>
          <w:lang w:val="en-GB"/>
        </w:rPr>
        <w:t>.</w:t>
      </w:r>
      <w:r w:rsidRPr="00156C68">
        <w:rPr>
          <w:rFonts w:ascii="Arial" w:hAnsi="Arial" w:cs="Arial"/>
          <w:sz w:val="20"/>
          <w:lang w:val="en-GB"/>
        </w:rPr>
        <w:t xml:space="preserve"> Each member of the Procurement Committee fills in this grid </w:t>
      </w:r>
      <w:r>
        <w:rPr>
          <w:rFonts w:ascii="Arial" w:hAnsi="Arial" w:cs="Arial"/>
          <w:sz w:val="20"/>
          <w:lang w:val="en-GB"/>
        </w:rPr>
        <w:t xml:space="preserve">individually </w:t>
      </w:r>
      <w:r w:rsidRPr="00156C68">
        <w:rPr>
          <w:rFonts w:ascii="Arial" w:hAnsi="Arial" w:cs="Arial"/>
          <w:sz w:val="20"/>
          <w:lang w:val="en-GB"/>
        </w:rPr>
        <w:t xml:space="preserve">and </w:t>
      </w:r>
      <w:r>
        <w:rPr>
          <w:rFonts w:ascii="Arial" w:hAnsi="Arial" w:cs="Arial"/>
          <w:sz w:val="20"/>
          <w:lang w:val="en-GB"/>
        </w:rPr>
        <w:t xml:space="preserve">subsequently </w:t>
      </w:r>
      <w:r w:rsidRPr="00156C68">
        <w:rPr>
          <w:rFonts w:ascii="Arial" w:hAnsi="Arial" w:cs="Arial"/>
          <w:sz w:val="20"/>
          <w:lang w:val="en-GB"/>
        </w:rPr>
        <w:t>a common grid is compiled</w:t>
      </w:r>
      <w:smartTag w:uri="urn:schemas-microsoft-com:office:smarttags" w:element="place">
        <w:r w:rsidRPr="00156C68">
          <w:rPr>
            <w:rFonts w:ascii="Arial" w:hAnsi="Arial" w:cs="Arial"/>
            <w:sz w:val="20"/>
            <w:lang w:val="en-GB"/>
          </w:rPr>
          <w:t>,</w:t>
        </w:r>
      </w:smartTag>
      <w:r w:rsidRPr="00156C68">
        <w:rPr>
          <w:rFonts w:ascii="Arial" w:hAnsi="Arial" w:cs="Arial"/>
          <w:sz w:val="20"/>
          <w:lang w:val="en-GB"/>
        </w:rPr>
        <w:t xml:space="preserve"> or a single grid is completed by the Committee seating together. In order not to duplicate documents this document can be used as the evaluation report and recommendation for the award of the contract. </w:t>
      </w:r>
    </w:p>
    <w:p w14:paraId="75D8283C" w14:textId="77777777" w:rsidR="009E0101" w:rsidRDefault="009E0101" w:rsidP="009E0101">
      <w:pPr>
        <w:rPr>
          <w:lang w:val="en-GB"/>
        </w:rPr>
      </w:pPr>
    </w:p>
    <w:p w14:paraId="75D8283D" w14:textId="77777777" w:rsidR="009E0101" w:rsidRPr="009E0101" w:rsidRDefault="009E0101" w:rsidP="009E0101">
      <w:pPr>
        <w:rPr>
          <w:sz w:val="24"/>
          <w:szCs w:val="24"/>
          <w:rtl/>
          <w:lang w:val="en-GB"/>
        </w:rPr>
      </w:pPr>
    </w:p>
    <w:p w14:paraId="75D8283E" w14:textId="77777777" w:rsidR="00E95C9B" w:rsidRDefault="00E95C9B" w:rsidP="009E0101">
      <w:pPr>
        <w:bidi/>
        <w:spacing w:after="0"/>
        <w:rPr>
          <w:sz w:val="24"/>
          <w:szCs w:val="24"/>
          <w:rtl/>
        </w:rPr>
      </w:pPr>
      <w:r>
        <w:rPr>
          <w:rFonts w:hint="cs"/>
          <w:sz w:val="24"/>
          <w:szCs w:val="24"/>
          <w:rtl/>
        </w:rPr>
        <w:t xml:space="preserve">المشروع: </w:t>
      </w:r>
      <w:r w:rsidRPr="001C7C2F">
        <w:rPr>
          <w:rFonts w:hint="cs"/>
          <w:sz w:val="24"/>
          <w:szCs w:val="24"/>
          <w:highlight w:val="yellow"/>
          <w:rtl/>
        </w:rPr>
        <w:t>&lt;الاسم والرقم المرجعي&gt;</w:t>
      </w:r>
    </w:p>
    <w:p w14:paraId="75D8283F" w14:textId="77777777" w:rsidR="00E95C9B" w:rsidRDefault="00E95C9B" w:rsidP="009E0101">
      <w:pPr>
        <w:bidi/>
        <w:spacing w:after="0"/>
        <w:rPr>
          <w:sz w:val="24"/>
          <w:szCs w:val="24"/>
          <w:rtl/>
        </w:rPr>
      </w:pPr>
      <w:r>
        <w:rPr>
          <w:rFonts w:hint="cs"/>
          <w:sz w:val="24"/>
          <w:szCs w:val="24"/>
          <w:rtl/>
        </w:rPr>
        <w:t xml:space="preserve">العقد: </w:t>
      </w:r>
      <w:r w:rsidRPr="001C7C2F">
        <w:rPr>
          <w:rFonts w:hint="cs"/>
          <w:sz w:val="24"/>
          <w:szCs w:val="24"/>
          <w:highlight w:val="yellow"/>
          <w:rtl/>
        </w:rPr>
        <w:t>&lt;مسمى العقد&gt;</w:t>
      </w:r>
    </w:p>
    <w:p w14:paraId="75D82840" w14:textId="77777777" w:rsidR="00E95C9B" w:rsidRDefault="00E95C9B" w:rsidP="009E0101">
      <w:pPr>
        <w:bidi/>
        <w:spacing w:after="0"/>
        <w:rPr>
          <w:sz w:val="24"/>
          <w:szCs w:val="24"/>
          <w:rtl/>
        </w:rPr>
      </w:pPr>
      <w:r>
        <w:rPr>
          <w:rFonts w:hint="cs"/>
          <w:sz w:val="24"/>
          <w:szCs w:val="24"/>
          <w:rtl/>
        </w:rPr>
        <w:t xml:space="preserve">طلبات العروض </w:t>
      </w:r>
      <w:r>
        <w:rPr>
          <w:sz w:val="24"/>
          <w:szCs w:val="24"/>
          <w:rtl/>
        </w:rPr>
        <w:t>–</w:t>
      </w:r>
      <w:r>
        <w:rPr>
          <w:rFonts w:hint="cs"/>
          <w:sz w:val="24"/>
          <w:szCs w:val="24"/>
          <w:rtl/>
        </w:rPr>
        <w:t xml:space="preserve"> </w:t>
      </w:r>
      <w:r w:rsidRPr="001C7C2F">
        <w:rPr>
          <w:rFonts w:hint="cs"/>
          <w:sz w:val="24"/>
          <w:szCs w:val="24"/>
          <w:highlight w:val="yellow"/>
          <w:rtl/>
        </w:rPr>
        <w:t>الأرقام المرجعية: &lt; &gt;، &lt; &gt;، &lt; &gt;</w:t>
      </w:r>
    </w:p>
    <w:p w14:paraId="75D82841" w14:textId="77777777" w:rsidR="00E95C9B" w:rsidRDefault="00E95C9B" w:rsidP="009E0101">
      <w:pPr>
        <w:bidi/>
        <w:spacing w:after="0"/>
        <w:rPr>
          <w:sz w:val="24"/>
          <w:szCs w:val="24"/>
          <w:rtl/>
        </w:rPr>
      </w:pPr>
      <w:r>
        <w:rPr>
          <w:rFonts w:hint="cs"/>
          <w:sz w:val="24"/>
          <w:szCs w:val="24"/>
          <w:rtl/>
        </w:rPr>
        <w:t xml:space="preserve">تاريخ إقفال تقديم العروض: </w:t>
      </w:r>
      <w:r w:rsidRPr="009E0101">
        <w:rPr>
          <w:rFonts w:hint="cs"/>
          <w:sz w:val="24"/>
          <w:szCs w:val="24"/>
          <w:highlight w:val="yellow"/>
          <w:rtl/>
        </w:rPr>
        <w:t>&lt; &gt;</w:t>
      </w:r>
    </w:p>
    <w:p w14:paraId="75D82842" w14:textId="77777777" w:rsidR="00E95C9B" w:rsidRDefault="00E95C9B" w:rsidP="009E0101">
      <w:pPr>
        <w:bidi/>
        <w:spacing w:after="0"/>
        <w:rPr>
          <w:sz w:val="24"/>
          <w:szCs w:val="24"/>
        </w:rPr>
      </w:pPr>
      <w:r>
        <w:rPr>
          <w:rFonts w:hint="cs"/>
          <w:sz w:val="24"/>
          <w:szCs w:val="24"/>
          <w:rtl/>
        </w:rPr>
        <w:t xml:space="preserve">عدد العروض المتلقاة: </w:t>
      </w:r>
      <w:r w:rsidRPr="009E0101">
        <w:rPr>
          <w:rFonts w:hint="cs"/>
          <w:sz w:val="24"/>
          <w:szCs w:val="24"/>
          <w:highlight w:val="yellow"/>
          <w:rtl/>
        </w:rPr>
        <w:t>&lt; &gt;</w:t>
      </w:r>
    </w:p>
    <w:p w14:paraId="771255F2" w14:textId="77777777" w:rsidR="00737B8C" w:rsidRDefault="00737B8C" w:rsidP="00737B8C">
      <w:pPr>
        <w:bidi/>
        <w:spacing w:after="0"/>
        <w:rPr>
          <w:sz w:val="24"/>
          <w:szCs w:val="24"/>
          <w:rtl/>
        </w:rPr>
      </w:pPr>
    </w:p>
    <w:p w14:paraId="75D82843" w14:textId="77777777" w:rsidR="00E95C9B" w:rsidRDefault="00E95C9B" w:rsidP="009E0101">
      <w:pPr>
        <w:bidi/>
        <w:spacing w:after="0"/>
        <w:rPr>
          <w:sz w:val="24"/>
          <w:szCs w:val="24"/>
          <w:rtl/>
        </w:rPr>
      </w:pPr>
      <w:r>
        <w:rPr>
          <w:rFonts w:hint="cs"/>
          <w:sz w:val="24"/>
          <w:szCs w:val="24"/>
          <w:rtl/>
        </w:rPr>
        <w:t xml:space="preserve">تاريخ التقييم: </w:t>
      </w:r>
      <w:r w:rsidRPr="009E0101">
        <w:rPr>
          <w:rFonts w:hint="cs"/>
          <w:sz w:val="24"/>
          <w:szCs w:val="24"/>
          <w:highlight w:val="yellow"/>
          <w:rtl/>
        </w:rPr>
        <w:t>&lt; &gt;</w:t>
      </w:r>
    </w:p>
    <w:p w14:paraId="75D82844" w14:textId="77777777" w:rsidR="00E95C9B" w:rsidRDefault="00E95C9B" w:rsidP="00E95C9B">
      <w:pPr>
        <w:bidi/>
        <w:rPr>
          <w:sz w:val="24"/>
          <w:szCs w:val="24"/>
          <w:rtl/>
        </w:rPr>
      </w:pPr>
      <w:r>
        <w:rPr>
          <w:rFonts w:hint="cs"/>
          <w:sz w:val="24"/>
          <w:szCs w:val="24"/>
          <w:rtl/>
        </w:rPr>
        <w:t>تجتمع لجنة المشتريات في هذا التاريخ وتباشر بعملية التقييم.</w:t>
      </w:r>
    </w:p>
    <w:p w14:paraId="75D82845" w14:textId="77777777" w:rsidR="009E0101" w:rsidRPr="00761F74" w:rsidRDefault="009E0101" w:rsidP="009E0101">
      <w:pPr>
        <w:pStyle w:val="Heading1"/>
        <w:spacing w:after="0"/>
        <w:rPr>
          <w:sz w:val="20"/>
          <w:szCs w:val="20"/>
        </w:rPr>
      </w:pPr>
      <w:r w:rsidRPr="00761F74">
        <w:rPr>
          <w:sz w:val="20"/>
          <w:szCs w:val="20"/>
        </w:rPr>
        <w:lastRenderedPageBreak/>
        <w:t xml:space="preserve">Project: </w:t>
      </w:r>
      <w:r w:rsidRPr="001A37DC">
        <w:rPr>
          <w:sz w:val="20"/>
          <w:szCs w:val="20"/>
          <w:highlight w:val="yellow"/>
        </w:rPr>
        <w:t>&lt;name and reference&gt;</w:t>
      </w:r>
    </w:p>
    <w:p w14:paraId="75D82846" w14:textId="77777777" w:rsidR="009E0101" w:rsidRPr="00761F74" w:rsidRDefault="009E0101" w:rsidP="009E0101">
      <w:pPr>
        <w:spacing w:after="0"/>
        <w:rPr>
          <w:rFonts w:ascii="Arial" w:hAnsi="Arial" w:cs="Arial"/>
          <w:b/>
          <w:sz w:val="20"/>
          <w:szCs w:val="20"/>
          <w:lang w:val="en-GB"/>
        </w:rPr>
      </w:pPr>
      <w:r w:rsidRPr="00761F74">
        <w:rPr>
          <w:rFonts w:ascii="Arial" w:hAnsi="Arial" w:cs="Arial"/>
          <w:b/>
          <w:sz w:val="20"/>
          <w:szCs w:val="20"/>
          <w:lang w:val="en-GB"/>
        </w:rPr>
        <w:t xml:space="preserve">Contract: </w:t>
      </w:r>
      <w:r w:rsidRPr="001A37DC">
        <w:rPr>
          <w:rFonts w:ascii="Arial" w:hAnsi="Arial" w:cs="Arial"/>
          <w:b/>
          <w:sz w:val="20"/>
          <w:szCs w:val="20"/>
          <w:highlight w:val="yellow"/>
          <w:lang w:val="en-GB"/>
        </w:rPr>
        <w:t>&lt;contract title&gt;</w:t>
      </w:r>
    </w:p>
    <w:p w14:paraId="75D82847" w14:textId="77777777" w:rsidR="009E0101" w:rsidRPr="00761F74" w:rsidRDefault="009E0101" w:rsidP="009E0101">
      <w:pPr>
        <w:autoSpaceDE w:val="0"/>
        <w:autoSpaceDN w:val="0"/>
        <w:adjustRightInd w:val="0"/>
        <w:spacing w:after="0"/>
        <w:rPr>
          <w:rFonts w:ascii="Arial" w:hAnsi="Arial" w:cs="Arial"/>
          <w:sz w:val="20"/>
          <w:szCs w:val="20"/>
          <w:lang w:val="en-GB"/>
        </w:rPr>
      </w:pPr>
      <w:r w:rsidRPr="00761F74">
        <w:rPr>
          <w:rFonts w:ascii="Arial" w:hAnsi="Arial" w:cs="Arial"/>
          <w:b/>
          <w:sz w:val="20"/>
          <w:lang w:val="en-GB"/>
        </w:rPr>
        <w:t>Requests for Proposals - references</w:t>
      </w:r>
      <w:r w:rsidRPr="00761F74">
        <w:rPr>
          <w:rFonts w:ascii="Arial" w:hAnsi="Arial" w:cs="Arial"/>
          <w:b/>
          <w:sz w:val="20"/>
          <w:szCs w:val="20"/>
          <w:lang w:val="en-GB"/>
        </w:rPr>
        <w:t>:</w:t>
      </w:r>
      <w:r w:rsidRPr="00761F74">
        <w:rPr>
          <w:rFonts w:ascii="Arial" w:hAnsi="Arial" w:cs="Arial"/>
          <w:sz w:val="20"/>
          <w:szCs w:val="20"/>
          <w:lang w:val="en-GB"/>
        </w:rPr>
        <w:t xml:space="preserve"> </w:t>
      </w:r>
      <w:r w:rsidRPr="00C3333B">
        <w:rPr>
          <w:rFonts w:ascii="Arial" w:hAnsi="Arial" w:cs="Arial"/>
          <w:sz w:val="20"/>
          <w:szCs w:val="20"/>
          <w:highlight w:val="yellow"/>
          <w:lang w:val="en-GB"/>
        </w:rPr>
        <w:t xml:space="preserve">&lt;    &gt;, &lt;    &gt;, &lt; </w:t>
      </w:r>
      <w:r>
        <w:rPr>
          <w:rFonts w:ascii="Arial" w:hAnsi="Arial" w:cs="Arial"/>
          <w:sz w:val="20"/>
          <w:szCs w:val="20"/>
          <w:highlight w:val="yellow"/>
          <w:lang w:val="en-GB"/>
        </w:rPr>
        <w:t xml:space="preserve">   &gt;</w:t>
      </w:r>
      <w:r w:rsidRPr="00C3333B">
        <w:rPr>
          <w:rFonts w:ascii="Arial" w:hAnsi="Arial" w:cs="Arial"/>
          <w:sz w:val="20"/>
          <w:szCs w:val="20"/>
          <w:highlight w:val="yellow"/>
          <w:lang w:val="en-GB"/>
        </w:rPr>
        <w:t>, &lt;    &gt;</w:t>
      </w:r>
    </w:p>
    <w:p w14:paraId="75D82848" w14:textId="77777777" w:rsidR="009E0101" w:rsidRPr="00761F74" w:rsidRDefault="009E0101" w:rsidP="009E0101">
      <w:pPr>
        <w:autoSpaceDE w:val="0"/>
        <w:autoSpaceDN w:val="0"/>
        <w:adjustRightInd w:val="0"/>
        <w:spacing w:after="0"/>
        <w:rPr>
          <w:rFonts w:ascii="Arial" w:hAnsi="Arial" w:cs="Arial"/>
          <w:sz w:val="20"/>
          <w:szCs w:val="20"/>
          <w:lang w:val="en-GB"/>
        </w:rPr>
      </w:pPr>
      <w:r>
        <w:rPr>
          <w:rFonts w:ascii="Arial" w:hAnsi="Arial" w:cs="Arial"/>
          <w:b/>
          <w:sz w:val="20"/>
          <w:szCs w:val="20"/>
          <w:lang w:val="en-GB"/>
        </w:rPr>
        <w:t>Closing d</w:t>
      </w:r>
      <w:r w:rsidRPr="00761F74">
        <w:rPr>
          <w:rFonts w:ascii="Arial" w:hAnsi="Arial" w:cs="Arial"/>
          <w:b/>
          <w:sz w:val="20"/>
          <w:szCs w:val="20"/>
          <w:lang w:val="en-GB"/>
        </w:rPr>
        <w:t>ate for submission of proposals</w:t>
      </w:r>
      <w:r w:rsidRPr="00761F74">
        <w:rPr>
          <w:rFonts w:ascii="Arial" w:hAnsi="Arial" w:cs="Arial"/>
          <w:sz w:val="20"/>
          <w:szCs w:val="20"/>
          <w:lang w:val="en-GB"/>
        </w:rPr>
        <w:t xml:space="preserve">: </w:t>
      </w:r>
      <w:r w:rsidRPr="00C3333B">
        <w:rPr>
          <w:rFonts w:ascii="Arial" w:hAnsi="Arial" w:cs="Arial"/>
          <w:sz w:val="20"/>
          <w:szCs w:val="20"/>
          <w:highlight w:val="yellow"/>
          <w:lang w:val="en-GB"/>
        </w:rPr>
        <w:t>&lt;    &gt;</w:t>
      </w:r>
    </w:p>
    <w:p w14:paraId="75D82849" w14:textId="77777777" w:rsidR="009E0101" w:rsidRPr="00761F74" w:rsidRDefault="009E0101" w:rsidP="009E0101">
      <w:pPr>
        <w:tabs>
          <w:tab w:val="left" w:pos="7820"/>
        </w:tabs>
        <w:autoSpaceDE w:val="0"/>
        <w:autoSpaceDN w:val="0"/>
        <w:adjustRightInd w:val="0"/>
        <w:spacing w:after="0"/>
        <w:rPr>
          <w:rFonts w:ascii="Arial" w:hAnsi="Arial" w:cs="Arial"/>
          <w:sz w:val="20"/>
          <w:szCs w:val="20"/>
          <w:lang w:val="en-GB"/>
        </w:rPr>
      </w:pPr>
      <w:r w:rsidRPr="00761F74">
        <w:rPr>
          <w:rFonts w:ascii="Arial" w:hAnsi="Arial" w:cs="Arial"/>
          <w:b/>
          <w:sz w:val="20"/>
          <w:szCs w:val="20"/>
          <w:lang w:val="en-GB"/>
        </w:rPr>
        <w:t xml:space="preserve">Number of proposals received:  </w:t>
      </w:r>
      <w:r w:rsidRPr="00C3333B">
        <w:rPr>
          <w:rFonts w:ascii="Arial" w:hAnsi="Arial" w:cs="Arial"/>
          <w:sz w:val="20"/>
          <w:szCs w:val="20"/>
          <w:highlight w:val="yellow"/>
          <w:lang w:val="en-GB"/>
        </w:rPr>
        <w:t>&lt;    &gt;</w:t>
      </w:r>
      <w:r w:rsidRPr="000C5965">
        <w:rPr>
          <w:rFonts w:ascii="Arial" w:hAnsi="Arial" w:cs="Arial"/>
          <w:sz w:val="20"/>
          <w:szCs w:val="20"/>
          <w:lang w:val="en-GB"/>
        </w:rPr>
        <w:tab/>
      </w:r>
    </w:p>
    <w:p w14:paraId="75D8284A" w14:textId="77777777" w:rsidR="009E0101" w:rsidRDefault="009E0101" w:rsidP="009E0101">
      <w:pPr>
        <w:autoSpaceDE w:val="0"/>
        <w:autoSpaceDN w:val="0"/>
        <w:adjustRightInd w:val="0"/>
        <w:spacing w:after="0"/>
        <w:rPr>
          <w:rFonts w:ascii="Arial" w:hAnsi="Arial" w:cs="Arial"/>
          <w:b/>
          <w:sz w:val="20"/>
          <w:szCs w:val="20"/>
          <w:lang w:val="en-GB"/>
        </w:rPr>
      </w:pPr>
    </w:p>
    <w:p w14:paraId="75D8284B" w14:textId="77777777" w:rsidR="009E0101" w:rsidRPr="00761F74" w:rsidRDefault="009E0101" w:rsidP="009E0101">
      <w:pPr>
        <w:autoSpaceDE w:val="0"/>
        <w:autoSpaceDN w:val="0"/>
        <w:adjustRightInd w:val="0"/>
        <w:spacing w:after="0"/>
        <w:rPr>
          <w:rFonts w:ascii="Arial" w:hAnsi="Arial" w:cs="Arial"/>
          <w:sz w:val="20"/>
          <w:szCs w:val="20"/>
          <w:lang w:val="en-GB"/>
        </w:rPr>
      </w:pPr>
      <w:r w:rsidRPr="00761F74">
        <w:rPr>
          <w:rFonts w:ascii="Arial" w:hAnsi="Arial" w:cs="Arial"/>
          <w:b/>
          <w:sz w:val="20"/>
          <w:szCs w:val="20"/>
          <w:lang w:val="en-GB"/>
        </w:rPr>
        <w:t xml:space="preserve">Date of evaluation: </w:t>
      </w:r>
      <w:r w:rsidRPr="00761F74">
        <w:rPr>
          <w:rFonts w:ascii="Arial" w:hAnsi="Arial" w:cs="Arial"/>
          <w:sz w:val="20"/>
          <w:szCs w:val="20"/>
          <w:lang w:val="en-GB"/>
        </w:rPr>
        <w:t xml:space="preserve">: </w:t>
      </w:r>
      <w:r w:rsidRPr="00C3333B">
        <w:rPr>
          <w:rFonts w:ascii="Arial" w:hAnsi="Arial" w:cs="Arial"/>
          <w:sz w:val="20"/>
          <w:szCs w:val="20"/>
          <w:highlight w:val="yellow"/>
          <w:lang w:val="en-GB"/>
        </w:rPr>
        <w:t>&lt;    &gt;</w:t>
      </w:r>
    </w:p>
    <w:p w14:paraId="75D8284C" w14:textId="77777777" w:rsidR="009E0101" w:rsidRDefault="009E0101" w:rsidP="009E0101">
      <w:pPr>
        <w:autoSpaceDE w:val="0"/>
        <w:autoSpaceDN w:val="0"/>
        <w:adjustRightInd w:val="0"/>
        <w:rPr>
          <w:rFonts w:ascii="Arial" w:hAnsi="Arial" w:cs="Arial"/>
          <w:b/>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 Committee me</w:t>
      </w:r>
      <w:r w:rsidRPr="00761F74">
        <w:rPr>
          <w:rFonts w:ascii="Arial" w:hAnsi="Arial" w:cs="Arial"/>
          <w:bCs/>
          <w:sz w:val="20"/>
          <w:szCs w:val="20"/>
          <w:lang w:val="en-GB"/>
        </w:rPr>
        <w:t>e</w:t>
      </w:r>
      <w:r>
        <w:rPr>
          <w:rFonts w:ascii="Arial" w:hAnsi="Arial" w:cs="Arial"/>
          <w:bCs/>
          <w:sz w:val="20"/>
          <w:szCs w:val="20"/>
          <w:lang w:val="en-GB"/>
        </w:rPr>
        <w:t>ts</w:t>
      </w:r>
      <w:r w:rsidRPr="00761F74">
        <w:rPr>
          <w:rFonts w:ascii="Arial" w:hAnsi="Arial" w:cs="Arial"/>
          <w:bCs/>
          <w:sz w:val="20"/>
          <w:szCs w:val="20"/>
          <w:lang w:val="en-GB"/>
        </w:rPr>
        <w:t xml:space="preserve"> on this date and proce</w:t>
      </w:r>
      <w:r>
        <w:rPr>
          <w:rFonts w:ascii="Arial" w:hAnsi="Arial" w:cs="Arial"/>
          <w:bCs/>
          <w:sz w:val="20"/>
          <w:szCs w:val="20"/>
          <w:lang w:val="en-GB"/>
        </w:rPr>
        <w:t>eds with the evaluation</w:t>
      </w:r>
    </w:p>
    <w:p w14:paraId="75D8284D" w14:textId="77777777" w:rsidR="009E0101" w:rsidRPr="009E0101" w:rsidRDefault="009E0101" w:rsidP="009E0101">
      <w:pPr>
        <w:bidi/>
        <w:rPr>
          <w:sz w:val="24"/>
          <w:szCs w:val="24"/>
          <w:rtl/>
          <w:lang w:val="en-GB"/>
        </w:rPr>
      </w:pPr>
    </w:p>
    <w:p w14:paraId="75D8284E" w14:textId="77777777" w:rsidR="00E95C9B" w:rsidRDefault="00E95C9B" w:rsidP="00E95C9B">
      <w:pPr>
        <w:bidi/>
        <w:rPr>
          <w:sz w:val="24"/>
          <w:szCs w:val="24"/>
          <w:rtl/>
        </w:rPr>
      </w:pPr>
      <w:r>
        <w:rPr>
          <w:rFonts w:hint="cs"/>
          <w:sz w:val="24"/>
          <w:szCs w:val="24"/>
          <w:rtl/>
        </w:rPr>
        <w:t>اجمعت لجنة المشتريات في هذا التاريخ وأجرت التقييم التالي. لقد وقع كافة أعضاء لجنة المشتريات (والمراقبون إن وجد) على التعهد بالحيادية والمحافظة على السرية المرفق بهذا التقرير.</w:t>
      </w:r>
    </w:p>
    <w:p w14:paraId="75D8284F" w14:textId="77777777" w:rsidR="009E0101" w:rsidRDefault="009E0101" w:rsidP="009E0101">
      <w:pPr>
        <w:autoSpaceDE w:val="0"/>
        <w:autoSpaceDN w:val="0"/>
        <w:adjustRightInd w:val="0"/>
        <w:rPr>
          <w:rFonts w:ascii="Arial" w:hAnsi="Arial" w:cs="Arial"/>
          <w:bCs/>
          <w:sz w:val="20"/>
          <w:szCs w:val="20"/>
          <w:lang w:val="en-GB"/>
        </w:rPr>
      </w:pPr>
      <w:r w:rsidRPr="00761F74">
        <w:rPr>
          <w:rFonts w:ascii="Arial" w:hAnsi="Arial" w:cs="Arial"/>
          <w:bCs/>
          <w:sz w:val="20"/>
          <w:szCs w:val="20"/>
          <w:lang w:val="en-GB"/>
        </w:rPr>
        <w:t xml:space="preserve">The </w:t>
      </w:r>
      <w:r>
        <w:rPr>
          <w:rFonts w:ascii="Arial" w:hAnsi="Arial" w:cs="Arial"/>
          <w:bCs/>
          <w:sz w:val="20"/>
          <w:szCs w:val="20"/>
          <w:lang w:val="en-GB"/>
        </w:rPr>
        <w:t>Procurement</w:t>
      </w:r>
      <w:r w:rsidRPr="00761F74">
        <w:rPr>
          <w:rFonts w:ascii="Arial" w:hAnsi="Arial" w:cs="Arial"/>
          <w:bCs/>
          <w:sz w:val="20"/>
          <w:szCs w:val="20"/>
          <w:lang w:val="en-GB"/>
        </w:rPr>
        <w:t xml:space="preserve"> Committee met on this date and proceeded with the following evaluation</w:t>
      </w:r>
      <w:r>
        <w:rPr>
          <w:rFonts w:ascii="Arial" w:hAnsi="Arial" w:cs="Arial"/>
          <w:bCs/>
          <w:sz w:val="20"/>
          <w:szCs w:val="20"/>
          <w:lang w:val="en-GB"/>
        </w:rPr>
        <w:t xml:space="preserve">. </w:t>
      </w:r>
      <w:r w:rsidRPr="00F43A3F">
        <w:rPr>
          <w:rFonts w:ascii="Arial" w:hAnsi="Arial" w:cs="Arial"/>
          <w:sz w:val="20"/>
          <w:szCs w:val="20"/>
          <w:lang w:val="en-GB"/>
        </w:rPr>
        <w:t xml:space="preserve"> </w:t>
      </w:r>
      <w:r w:rsidRPr="00315487">
        <w:rPr>
          <w:rFonts w:ascii="Arial" w:hAnsi="Arial" w:cs="Arial"/>
          <w:sz w:val="20"/>
          <w:szCs w:val="20"/>
          <w:lang w:val="en-GB"/>
        </w:rPr>
        <w:t xml:space="preserve">All members of the </w:t>
      </w:r>
      <w:r>
        <w:rPr>
          <w:rFonts w:ascii="Arial" w:hAnsi="Arial" w:cs="Arial"/>
          <w:sz w:val="20"/>
          <w:szCs w:val="20"/>
          <w:lang w:val="en-GB"/>
        </w:rPr>
        <w:t>Procurement</w:t>
      </w:r>
      <w:r w:rsidRPr="00315487">
        <w:rPr>
          <w:rFonts w:ascii="Arial" w:hAnsi="Arial" w:cs="Arial"/>
          <w:sz w:val="20"/>
          <w:szCs w:val="20"/>
          <w:lang w:val="en-GB"/>
        </w:rPr>
        <w:t xml:space="preserve"> Committee (and observers</w:t>
      </w:r>
      <w:r>
        <w:rPr>
          <w:rFonts w:ascii="Arial" w:hAnsi="Arial" w:cs="Arial"/>
          <w:sz w:val="20"/>
          <w:szCs w:val="20"/>
          <w:lang w:val="en-GB"/>
        </w:rPr>
        <w:t>, if any</w:t>
      </w:r>
      <w:r w:rsidRPr="00315487">
        <w:rPr>
          <w:rFonts w:ascii="Arial" w:hAnsi="Arial" w:cs="Arial"/>
          <w:sz w:val="20"/>
          <w:szCs w:val="20"/>
          <w:lang w:val="en-GB"/>
        </w:rPr>
        <w:t xml:space="preserve">) </w:t>
      </w:r>
      <w:r>
        <w:rPr>
          <w:rFonts w:ascii="Arial" w:hAnsi="Arial" w:cs="Arial"/>
          <w:sz w:val="20"/>
          <w:szCs w:val="20"/>
          <w:lang w:val="en-GB"/>
        </w:rPr>
        <w:t xml:space="preserve">have </w:t>
      </w:r>
      <w:r w:rsidRPr="00315487">
        <w:rPr>
          <w:rFonts w:ascii="Arial" w:hAnsi="Arial" w:cs="Arial"/>
          <w:sz w:val="20"/>
          <w:szCs w:val="20"/>
          <w:lang w:val="en-GB"/>
        </w:rPr>
        <w:t xml:space="preserve">signed Declarations of Impartiality and Confidentiality, which </w:t>
      </w:r>
      <w:r>
        <w:rPr>
          <w:rFonts w:ascii="Arial" w:hAnsi="Arial" w:cs="Arial"/>
          <w:sz w:val="20"/>
          <w:szCs w:val="20"/>
          <w:lang w:val="en-GB"/>
        </w:rPr>
        <w:t xml:space="preserve">shall be </w:t>
      </w:r>
      <w:r w:rsidRPr="00315487">
        <w:rPr>
          <w:rFonts w:ascii="Arial" w:hAnsi="Arial" w:cs="Arial"/>
          <w:sz w:val="20"/>
          <w:szCs w:val="20"/>
          <w:lang w:val="en-GB"/>
        </w:rPr>
        <w:t>attached to this report.</w:t>
      </w:r>
    </w:p>
    <w:p w14:paraId="75D82850" w14:textId="77777777" w:rsidR="009E0101" w:rsidRPr="009E0101" w:rsidRDefault="009E0101" w:rsidP="009E0101">
      <w:pPr>
        <w:bidi/>
        <w:rPr>
          <w:sz w:val="24"/>
          <w:szCs w:val="24"/>
          <w:rtl/>
          <w:lang w:val="en-GB"/>
        </w:rPr>
      </w:pPr>
    </w:p>
    <w:p w14:paraId="75D82851" w14:textId="77777777" w:rsidR="009E0101" w:rsidRPr="002843F2" w:rsidRDefault="00E95C9B" w:rsidP="009E0101">
      <w:pPr>
        <w:autoSpaceDE w:val="0"/>
        <w:autoSpaceDN w:val="0"/>
        <w:bidi/>
        <w:adjustRightInd w:val="0"/>
        <w:rPr>
          <w:rFonts w:ascii="Arial" w:hAnsi="Arial" w:cs="Arial"/>
          <w:b/>
          <w:bCs/>
          <w:lang w:val="en-GB"/>
        </w:rPr>
      </w:pPr>
      <w:r>
        <w:rPr>
          <w:rFonts w:hint="cs"/>
          <w:b/>
          <w:bCs/>
          <w:sz w:val="24"/>
          <w:szCs w:val="24"/>
          <w:rtl/>
        </w:rPr>
        <w:t>الجزء أ. الالتزام الإداري</w:t>
      </w:r>
      <w:r w:rsidR="009E0101">
        <w:rPr>
          <w:rFonts w:hint="cs"/>
          <w:b/>
          <w:bCs/>
          <w:sz w:val="24"/>
          <w:szCs w:val="24"/>
          <w:rtl/>
        </w:rPr>
        <w:t xml:space="preserve">                           </w:t>
      </w:r>
      <w:r w:rsidR="009E0101">
        <w:rPr>
          <w:rFonts w:ascii="Arial" w:hAnsi="Arial" w:cs="Arial"/>
          <w:b/>
          <w:bCs/>
          <w:lang w:val="en-GB"/>
        </w:rPr>
        <w:t xml:space="preserve">Part A. </w:t>
      </w:r>
      <w:r w:rsidR="009E0101" w:rsidRPr="002843F2">
        <w:rPr>
          <w:rFonts w:ascii="Arial" w:hAnsi="Arial" w:cs="Arial"/>
          <w:b/>
          <w:bCs/>
          <w:lang w:val="en-GB"/>
        </w:rPr>
        <w:t>Administrative Compliance</w:t>
      </w:r>
    </w:p>
    <w:tbl>
      <w:tblPr>
        <w:tblStyle w:val="TableGrid"/>
        <w:bidiVisual/>
        <w:tblW w:w="13988" w:type="dxa"/>
        <w:tblInd w:w="-1062" w:type="dxa"/>
        <w:tblLook w:val="04A0" w:firstRow="1" w:lastRow="0" w:firstColumn="1" w:lastColumn="0" w:noHBand="0" w:noVBand="1"/>
      </w:tblPr>
      <w:tblGrid>
        <w:gridCol w:w="6900"/>
        <w:gridCol w:w="1701"/>
        <w:gridCol w:w="1701"/>
        <w:gridCol w:w="1843"/>
        <w:gridCol w:w="1843"/>
      </w:tblGrid>
      <w:tr w:rsidR="00737B8C" w14:paraId="75D8285D" w14:textId="77777777" w:rsidTr="00737B8C">
        <w:tc>
          <w:tcPr>
            <w:tcW w:w="6900" w:type="dxa"/>
            <w:shd w:val="clear" w:color="auto" w:fill="D9D9D9" w:themeFill="background1" w:themeFillShade="D9"/>
          </w:tcPr>
          <w:p w14:paraId="161E39C7" w14:textId="77777777" w:rsidR="00737B8C" w:rsidRDefault="00737B8C" w:rsidP="00E95C9B">
            <w:pPr>
              <w:bidi/>
              <w:rPr>
                <w:b/>
                <w:bCs/>
                <w:sz w:val="24"/>
                <w:szCs w:val="24"/>
              </w:rPr>
            </w:pPr>
            <w:r>
              <w:rPr>
                <w:rFonts w:hint="cs"/>
                <w:b/>
                <w:bCs/>
                <w:sz w:val="24"/>
                <w:szCs w:val="24"/>
                <w:rtl/>
              </w:rPr>
              <w:t>رقم المرشح</w:t>
            </w:r>
          </w:p>
          <w:p w14:paraId="75D82853" w14:textId="209B494F" w:rsidR="00737B8C" w:rsidRDefault="00737B8C" w:rsidP="00737B8C">
            <w:pPr>
              <w:bidi/>
              <w:jc w:val="right"/>
              <w:rPr>
                <w:b/>
                <w:bCs/>
                <w:sz w:val="24"/>
                <w:szCs w:val="24"/>
                <w:rtl/>
              </w:rPr>
            </w:pPr>
            <w:r>
              <w:rPr>
                <w:rFonts w:ascii="Arial" w:hAnsi="Arial" w:cs="Arial"/>
                <w:b/>
                <w:sz w:val="20"/>
                <w:szCs w:val="20"/>
                <w:lang w:val="en-GB"/>
              </w:rPr>
              <w:t>Candidate no.</w:t>
            </w:r>
          </w:p>
        </w:tc>
        <w:tc>
          <w:tcPr>
            <w:tcW w:w="1701" w:type="dxa"/>
          </w:tcPr>
          <w:p w14:paraId="75D82855" w14:textId="3756F354" w:rsidR="00737B8C" w:rsidRPr="00737B8C" w:rsidRDefault="00737B8C" w:rsidP="00737B8C">
            <w:pPr>
              <w:bidi/>
              <w:rPr>
                <w:b/>
                <w:bCs/>
                <w:sz w:val="36"/>
                <w:szCs w:val="36"/>
                <w:rtl/>
              </w:rPr>
            </w:pPr>
            <w:r w:rsidRPr="00737B8C">
              <w:rPr>
                <w:rFonts w:hint="cs"/>
                <w:b/>
                <w:bCs/>
                <w:sz w:val="36"/>
                <w:szCs w:val="36"/>
                <w:rtl/>
              </w:rPr>
              <w:t>1</w:t>
            </w:r>
          </w:p>
        </w:tc>
        <w:tc>
          <w:tcPr>
            <w:tcW w:w="1701" w:type="dxa"/>
          </w:tcPr>
          <w:p w14:paraId="75D82857" w14:textId="5C0F4E5B" w:rsidR="00737B8C" w:rsidRPr="00737B8C" w:rsidRDefault="00737B8C" w:rsidP="00737B8C">
            <w:pPr>
              <w:bidi/>
              <w:rPr>
                <w:b/>
                <w:bCs/>
                <w:sz w:val="36"/>
                <w:szCs w:val="36"/>
                <w:rtl/>
              </w:rPr>
            </w:pPr>
            <w:r w:rsidRPr="00737B8C">
              <w:rPr>
                <w:rFonts w:hint="cs"/>
                <w:b/>
                <w:bCs/>
                <w:sz w:val="36"/>
                <w:szCs w:val="36"/>
                <w:rtl/>
              </w:rPr>
              <w:t>2</w:t>
            </w:r>
          </w:p>
        </w:tc>
        <w:tc>
          <w:tcPr>
            <w:tcW w:w="1843" w:type="dxa"/>
          </w:tcPr>
          <w:p w14:paraId="75D82859" w14:textId="4D57F9F3" w:rsidR="00737B8C" w:rsidRPr="00737B8C" w:rsidRDefault="00737B8C" w:rsidP="00737B8C">
            <w:pPr>
              <w:bidi/>
              <w:rPr>
                <w:b/>
                <w:bCs/>
                <w:sz w:val="36"/>
                <w:szCs w:val="36"/>
                <w:rtl/>
              </w:rPr>
            </w:pPr>
            <w:r w:rsidRPr="00737B8C">
              <w:rPr>
                <w:rFonts w:hint="cs"/>
                <w:b/>
                <w:bCs/>
                <w:sz w:val="36"/>
                <w:szCs w:val="36"/>
                <w:rtl/>
              </w:rPr>
              <w:t>3</w:t>
            </w:r>
          </w:p>
        </w:tc>
        <w:tc>
          <w:tcPr>
            <w:tcW w:w="1843" w:type="dxa"/>
          </w:tcPr>
          <w:p w14:paraId="75D8285B" w14:textId="5381537F" w:rsidR="00737B8C" w:rsidRPr="00737B8C" w:rsidRDefault="00737B8C" w:rsidP="00737B8C">
            <w:pPr>
              <w:bidi/>
              <w:rPr>
                <w:b/>
                <w:bCs/>
                <w:sz w:val="36"/>
                <w:szCs w:val="36"/>
                <w:rtl/>
              </w:rPr>
            </w:pPr>
            <w:r w:rsidRPr="00737B8C">
              <w:rPr>
                <w:rFonts w:hint="cs"/>
                <w:b/>
                <w:bCs/>
                <w:sz w:val="36"/>
                <w:szCs w:val="36"/>
                <w:rtl/>
              </w:rPr>
              <w:t>4</w:t>
            </w:r>
          </w:p>
        </w:tc>
      </w:tr>
      <w:tr w:rsidR="00737B8C" w14:paraId="75D82866" w14:textId="77777777" w:rsidTr="00737B8C">
        <w:tc>
          <w:tcPr>
            <w:tcW w:w="6900" w:type="dxa"/>
            <w:shd w:val="clear" w:color="auto" w:fill="D9D9D9" w:themeFill="background1" w:themeFillShade="D9"/>
          </w:tcPr>
          <w:p w14:paraId="75D8285E" w14:textId="77777777" w:rsidR="00737B8C" w:rsidRDefault="00737B8C" w:rsidP="00E95C9B">
            <w:pPr>
              <w:bidi/>
              <w:rPr>
                <w:b/>
                <w:bCs/>
                <w:sz w:val="24"/>
                <w:szCs w:val="24"/>
              </w:rPr>
            </w:pPr>
            <w:r>
              <w:rPr>
                <w:rFonts w:hint="cs"/>
                <w:b/>
                <w:bCs/>
                <w:sz w:val="24"/>
                <w:szCs w:val="24"/>
                <w:rtl/>
              </w:rPr>
              <w:t>اسم المرشح:</w:t>
            </w:r>
          </w:p>
          <w:p w14:paraId="75D8285F" w14:textId="77F86132" w:rsidR="00737B8C" w:rsidRPr="00737B8C" w:rsidRDefault="00737B8C" w:rsidP="00737B8C">
            <w:pPr>
              <w:rPr>
                <w:rFonts w:ascii="Arial" w:hAnsi="Arial" w:cs="Arial"/>
                <w:b/>
                <w:sz w:val="20"/>
                <w:szCs w:val="20"/>
                <w:rtl/>
                <w:lang w:val="en-GB"/>
              </w:rPr>
            </w:pPr>
            <w:r w:rsidRPr="007E4533">
              <w:rPr>
                <w:rFonts w:ascii="Arial" w:hAnsi="Arial" w:cs="Arial"/>
                <w:b/>
                <w:sz w:val="20"/>
                <w:szCs w:val="20"/>
                <w:lang w:val="en-GB"/>
              </w:rPr>
              <w:t>C</w:t>
            </w:r>
            <w:r>
              <w:rPr>
                <w:rFonts w:ascii="Arial" w:hAnsi="Arial" w:cs="Arial"/>
                <w:b/>
                <w:sz w:val="20"/>
                <w:szCs w:val="20"/>
                <w:lang w:val="en-GB"/>
              </w:rPr>
              <w:t xml:space="preserve">andidates </w:t>
            </w:r>
            <w:r w:rsidRPr="007E4533">
              <w:rPr>
                <w:rFonts w:ascii="Arial" w:hAnsi="Arial" w:cs="Arial"/>
                <w:b/>
                <w:sz w:val="20"/>
                <w:szCs w:val="20"/>
                <w:lang w:val="en-GB"/>
              </w:rPr>
              <w:t>name:</w:t>
            </w:r>
          </w:p>
        </w:tc>
        <w:tc>
          <w:tcPr>
            <w:tcW w:w="1701" w:type="dxa"/>
          </w:tcPr>
          <w:p w14:paraId="75D82860" w14:textId="77777777" w:rsidR="00737B8C" w:rsidRDefault="00737B8C" w:rsidP="00E95C9B">
            <w:pPr>
              <w:bidi/>
              <w:rPr>
                <w:b/>
                <w:bCs/>
                <w:sz w:val="24"/>
                <w:szCs w:val="24"/>
                <w:rtl/>
              </w:rPr>
            </w:pPr>
          </w:p>
        </w:tc>
        <w:tc>
          <w:tcPr>
            <w:tcW w:w="1701" w:type="dxa"/>
          </w:tcPr>
          <w:p w14:paraId="75D82861" w14:textId="77777777" w:rsidR="00737B8C" w:rsidRDefault="00737B8C" w:rsidP="00E95C9B">
            <w:pPr>
              <w:bidi/>
              <w:rPr>
                <w:b/>
                <w:bCs/>
                <w:sz w:val="24"/>
                <w:szCs w:val="24"/>
                <w:rtl/>
              </w:rPr>
            </w:pPr>
          </w:p>
        </w:tc>
        <w:tc>
          <w:tcPr>
            <w:tcW w:w="1843" w:type="dxa"/>
          </w:tcPr>
          <w:p w14:paraId="75D82862" w14:textId="77777777" w:rsidR="00737B8C" w:rsidRDefault="00737B8C" w:rsidP="00E95C9B">
            <w:pPr>
              <w:bidi/>
              <w:rPr>
                <w:b/>
                <w:bCs/>
                <w:sz w:val="24"/>
                <w:szCs w:val="24"/>
                <w:rtl/>
              </w:rPr>
            </w:pPr>
          </w:p>
        </w:tc>
        <w:tc>
          <w:tcPr>
            <w:tcW w:w="1843" w:type="dxa"/>
          </w:tcPr>
          <w:p w14:paraId="75D82863" w14:textId="77777777" w:rsidR="00737B8C" w:rsidRDefault="00737B8C" w:rsidP="00E95C9B">
            <w:pPr>
              <w:bidi/>
              <w:rPr>
                <w:b/>
                <w:bCs/>
                <w:sz w:val="24"/>
                <w:szCs w:val="24"/>
                <w:rtl/>
              </w:rPr>
            </w:pPr>
          </w:p>
        </w:tc>
      </w:tr>
      <w:tr w:rsidR="00737B8C" w14:paraId="75D8286F" w14:textId="77777777" w:rsidTr="00737B8C">
        <w:tc>
          <w:tcPr>
            <w:tcW w:w="6900" w:type="dxa"/>
            <w:shd w:val="clear" w:color="auto" w:fill="D9D9D9" w:themeFill="background1" w:themeFillShade="D9"/>
          </w:tcPr>
          <w:p w14:paraId="75D82867" w14:textId="77777777" w:rsidR="00737B8C" w:rsidRDefault="00737B8C" w:rsidP="00E95C9B">
            <w:pPr>
              <w:bidi/>
              <w:rPr>
                <w:b/>
                <w:bCs/>
                <w:sz w:val="24"/>
                <w:szCs w:val="24"/>
                <w:rtl/>
              </w:rPr>
            </w:pPr>
            <w:r>
              <w:rPr>
                <w:rFonts w:hint="cs"/>
                <w:b/>
                <w:bCs/>
                <w:sz w:val="24"/>
                <w:szCs w:val="24"/>
                <w:rtl/>
              </w:rPr>
              <w:t>تاريخ تقديم العرض:</w:t>
            </w:r>
          </w:p>
          <w:p w14:paraId="3D517D00" w14:textId="77777777" w:rsidR="00737B8C" w:rsidRDefault="00737B8C" w:rsidP="00E95C9B">
            <w:pPr>
              <w:bidi/>
              <w:rPr>
                <w:sz w:val="20"/>
                <w:szCs w:val="20"/>
              </w:rPr>
            </w:pPr>
            <w:r w:rsidRPr="009E0101">
              <w:rPr>
                <w:rFonts w:hint="cs"/>
                <w:sz w:val="20"/>
                <w:szCs w:val="20"/>
                <w:rtl/>
              </w:rPr>
              <w:t>(إذا كان بعد تاريخ الإغلاق فيجب الإشارة إلى الرفض ووقف التقييم)</w:t>
            </w:r>
          </w:p>
          <w:p w14:paraId="7A35436F" w14:textId="77777777" w:rsidR="00737B8C" w:rsidRPr="007E4533" w:rsidRDefault="00737B8C" w:rsidP="00737B8C">
            <w:pPr>
              <w:rPr>
                <w:rFonts w:ascii="Arial" w:hAnsi="Arial" w:cs="Arial"/>
                <w:b/>
                <w:sz w:val="20"/>
                <w:szCs w:val="20"/>
                <w:lang w:val="en-GB"/>
              </w:rPr>
            </w:pPr>
            <w:r w:rsidRPr="007E4533">
              <w:rPr>
                <w:rFonts w:ascii="Arial" w:hAnsi="Arial" w:cs="Arial"/>
                <w:b/>
                <w:sz w:val="20"/>
                <w:szCs w:val="20"/>
                <w:lang w:val="en-GB"/>
              </w:rPr>
              <w:t>Date of submission of proposal:</w:t>
            </w:r>
          </w:p>
          <w:p w14:paraId="75D82868" w14:textId="686902BE" w:rsidR="00737B8C" w:rsidRPr="009E0101" w:rsidRDefault="00737B8C" w:rsidP="00737B8C">
            <w:pPr>
              <w:bidi/>
              <w:rPr>
                <w:sz w:val="24"/>
                <w:szCs w:val="24"/>
                <w:rtl/>
              </w:rPr>
            </w:pPr>
            <w:r w:rsidRPr="009A058E">
              <w:rPr>
                <w:rFonts w:ascii="Arial" w:hAnsi="Arial" w:cs="Arial"/>
                <w:sz w:val="16"/>
                <w:szCs w:val="16"/>
                <w:lang w:val="en-GB"/>
              </w:rPr>
              <w:t>(if later than closing date: indicate REJECTED and stop evaluation)</w:t>
            </w:r>
          </w:p>
        </w:tc>
        <w:tc>
          <w:tcPr>
            <w:tcW w:w="1701" w:type="dxa"/>
          </w:tcPr>
          <w:p w14:paraId="75D82869" w14:textId="77777777" w:rsidR="00737B8C" w:rsidRDefault="00737B8C" w:rsidP="00E95C9B">
            <w:pPr>
              <w:bidi/>
              <w:rPr>
                <w:b/>
                <w:bCs/>
                <w:sz w:val="24"/>
                <w:szCs w:val="24"/>
                <w:rtl/>
              </w:rPr>
            </w:pPr>
          </w:p>
        </w:tc>
        <w:tc>
          <w:tcPr>
            <w:tcW w:w="1701" w:type="dxa"/>
          </w:tcPr>
          <w:p w14:paraId="75D8286A" w14:textId="77777777" w:rsidR="00737B8C" w:rsidRDefault="00737B8C" w:rsidP="00E95C9B">
            <w:pPr>
              <w:bidi/>
              <w:rPr>
                <w:b/>
                <w:bCs/>
                <w:sz w:val="24"/>
                <w:szCs w:val="24"/>
                <w:rtl/>
              </w:rPr>
            </w:pPr>
          </w:p>
        </w:tc>
        <w:tc>
          <w:tcPr>
            <w:tcW w:w="1843" w:type="dxa"/>
          </w:tcPr>
          <w:p w14:paraId="75D8286B" w14:textId="77777777" w:rsidR="00737B8C" w:rsidRDefault="00737B8C" w:rsidP="00E95C9B">
            <w:pPr>
              <w:bidi/>
              <w:rPr>
                <w:b/>
                <w:bCs/>
                <w:sz w:val="24"/>
                <w:szCs w:val="24"/>
                <w:rtl/>
              </w:rPr>
            </w:pPr>
          </w:p>
        </w:tc>
        <w:tc>
          <w:tcPr>
            <w:tcW w:w="1843" w:type="dxa"/>
          </w:tcPr>
          <w:p w14:paraId="75D8286C" w14:textId="77777777" w:rsidR="00737B8C" w:rsidRDefault="00737B8C" w:rsidP="00E95C9B">
            <w:pPr>
              <w:bidi/>
              <w:rPr>
                <w:b/>
                <w:bCs/>
                <w:sz w:val="24"/>
                <w:szCs w:val="24"/>
                <w:rtl/>
              </w:rPr>
            </w:pPr>
          </w:p>
        </w:tc>
      </w:tr>
      <w:tr w:rsidR="00737B8C" w14:paraId="75D82878" w14:textId="77777777" w:rsidTr="00737B8C">
        <w:tc>
          <w:tcPr>
            <w:tcW w:w="6900" w:type="dxa"/>
            <w:shd w:val="clear" w:color="auto" w:fill="D9D9D9" w:themeFill="background1" w:themeFillShade="D9"/>
          </w:tcPr>
          <w:p w14:paraId="75D82870" w14:textId="77777777" w:rsidR="00737B8C" w:rsidRDefault="00737B8C" w:rsidP="00E95C9B">
            <w:pPr>
              <w:bidi/>
              <w:rPr>
                <w:b/>
                <w:bCs/>
                <w:sz w:val="24"/>
                <w:szCs w:val="24"/>
                <w:rtl/>
              </w:rPr>
            </w:pPr>
            <w:r>
              <w:rPr>
                <w:rFonts w:hint="cs"/>
                <w:b/>
                <w:bCs/>
                <w:sz w:val="24"/>
                <w:szCs w:val="24"/>
                <w:rtl/>
              </w:rPr>
              <w:t>التزام العرض بالشروط الإدارية</w:t>
            </w:r>
          </w:p>
          <w:p w14:paraId="2B3EC605" w14:textId="77777777" w:rsidR="00737B8C" w:rsidRDefault="00737B8C" w:rsidP="00E95C9B">
            <w:pPr>
              <w:bidi/>
              <w:rPr>
                <w:sz w:val="20"/>
                <w:szCs w:val="20"/>
              </w:rPr>
            </w:pPr>
            <w:r w:rsidRPr="009E0101">
              <w:rPr>
                <w:rFonts w:hint="cs"/>
                <w:sz w:val="20"/>
                <w:szCs w:val="20"/>
                <w:rtl/>
              </w:rPr>
              <w:t>(وضح إذا ما كانت هناك وثائق أو معلومات ناقصة. وإذا كان حجم الوثائق والمعلومات الناقصة كبيرا فيجب الإشارة إلى الرفض ووقف عملية التقييم)</w:t>
            </w:r>
          </w:p>
          <w:p w14:paraId="223F7E5E" w14:textId="77777777" w:rsidR="00737B8C" w:rsidRPr="00156C68" w:rsidRDefault="00737B8C" w:rsidP="00737B8C">
            <w:pPr>
              <w:rPr>
                <w:rFonts w:ascii="Arial" w:hAnsi="Arial" w:cs="Arial"/>
                <w:b/>
                <w:sz w:val="20"/>
                <w:szCs w:val="20"/>
                <w:lang w:val="en-GB"/>
              </w:rPr>
            </w:pPr>
            <w:r w:rsidRPr="00156C68">
              <w:rPr>
                <w:rFonts w:ascii="Arial" w:hAnsi="Arial" w:cs="Arial"/>
                <w:b/>
                <w:sz w:val="20"/>
                <w:szCs w:val="20"/>
                <w:lang w:val="en-GB"/>
              </w:rPr>
              <w:t>Compliance of proposal with administrative requirements</w:t>
            </w:r>
          </w:p>
          <w:p w14:paraId="75D82871" w14:textId="78DF99BD" w:rsidR="00737B8C" w:rsidRPr="009E0101" w:rsidRDefault="00737B8C" w:rsidP="00737B8C">
            <w:pPr>
              <w:bidi/>
              <w:rPr>
                <w:sz w:val="24"/>
                <w:szCs w:val="24"/>
                <w:rtl/>
              </w:rPr>
            </w:pPr>
            <w:r w:rsidRPr="009A058E">
              <w:rPr>
                <w:rFonts w:ascii="Arial" w:hAnsi="Arial" w:cs="Arial"/>
                <w:sz w:val="16"/>
                <w:szCs w:val="16"/>
                <w:lang w:val="en-GB"/>
              </w:rPr>
              <w:t xml:space="preserve">(indicate if document or information is missing </w:t>
            </w:r>
            <w:r>
              <w:rPr>
                <w:rFonts w:ascii="Arial" w:hAnsi="Arial" w:cs="Arial"/>
                <w:sz w:val="16"/>
                <w:szCs w:val="16"/>
                <w:lang w:val="en-GB"/>
              </w:rPr>
              <w:t>. I</w:t>
            </w:r>
            <w:r w:rsidRPr="009A058E">
              <w:rPr>
                <w:rFonts w:ascii="Arial" w:hAnsi="Arial" w:cs="Arial"/>
                <w:sz w:val="16"/>
                <w:szCs w:val="16"/>
                <w:lang w:val="en-GB"/>
              </w:rPr>
              <w:t xml:space="preserve">f substantial indicate REJECTED and stop </w:t>
            </w:r>
            <w:r w:rsidRPr="009A058E">
              <w:rPr>
                <w:rFonts w:ascii="Arial" w:hAnsi="Arial" w:cs="Arial"/>
                <w:sz w:val="16"/>
                <w:szCs w:val="16"/>
                <w:lang w:val="en-GB"/>
              </w:rPr>
              <w:lastRenderedPageBreak/>
              <w:t>evaluation)</w:t>
            </w:r>
          </w:p>
        </w:tc>
        <w:tc>
          <w:tcPr>
            <w:tcW w:w="1701" w:type="dxa"/>
          </w:tcPr>
          <w:p w14:paraId="75D82872" w14:textId="77777777" w:rsidR="00737B8C" w:rsidRDefault="00737B8C" w:rsidP="00E95C9B">
            <w:pPr>
              <w:bidi/>
              <w:rPr>
                <w:b/>
                <w:bCs/>
                <w:sz w:val="24"/>
                <w:szCs w:val="24"/>
                <w:rtl/>
              </w:rPr>
            </w:pPr>
          </w:p>
        </w:tc>
        <w:tc>
          <w:tcPr>
            <w:tcW w:w="1701" w:type="dxa"/>
          </w:tcPr>
          <w:p w14:paraId="75D82873" w14:textId="77777777" w:rsidR="00737B8C" w:rsidRDefault="00737B8C" w:rsidP="00E95C9B">
            <w:pPr>
              <w:bidi/>
              <w:rPr>
                <w:b/>
                <w:bCs/>
                <w:sz w:val="24"/>
                <w:szCs w:val="24"/>
                <w:rtl/>
              </w:rPr>
            </w:pPr>
          </w:p>
        </w:tc>
        <w:tc>
          <w:tcPr>
            <w:tcW w:w="1843" w:type="dxa"/>
          </w:tcPr>
          <w:p w14:paraId="75D82874" w14:textId="77777777" w:rsidR="00737B8C" w:rsidRDefault="00737B8C" w:rsidP="00E95C9B">
            <w:pPr>
              <w:bidi/>
              <w:rPr>
                <w:b/>
                <w:bCs/>
                <w:sz w:val="24"/>
                <w:szCs w:val="24"/>
                <w:rtl/>
              </w:rPr>
            </w:pPr>
          </w:p>
        </w:tc>
        <w:tc>
          <w:tcPr>
            <w:tcW w:w="1843" w:type="dxa"/>
          </w:tcPr>
          <w:p w14:paraId="75D82875" w14:textId="77777777" w:rsidR="00737B8C" w:rsidRDefault="00737B8C" w:rsidP="00E95C9B">
            <w:pPr>
              <w:bidi/>
              <w:rPr>
                <w:b/>
                <w:bCs/>
                <w:sz w:val="24"/>
                <w:szCs w:val="24"/>
                <w:rtl/>
              </w:rPr>
            </w:pPr>
          </w:p>
        </w:tc>
      </w:tr>
      <w:tr w:rsidR="00737B8C" w14:paraId="75D82881" w14:textId="77777777" w:rsidTr="00737B8C">
        <w:tc>
          <w:tcPr>
            <w:tcW w:w="6900" w:type="dxa"/>
            <w:shd w:val="clear" w:color="auto" w:fill="D9D9D9" w:themeFill="background1" w:themeFillShade="D9"/>
          </w:tcPr>
          <w:p w14:paraId="75D82879" w14:textId="77777777" w:rsidR="00737B8C" w:rsidRDefault="00737B8C" w:rsidP="00E95C9B">
            <w:pPr>
              <w:bidi/>
              <w:rPr>
                <w:b/>
                <w:bCs/>
                <w:sz w:val="24"/>
                <w:szCs w:val="24"/>
                <w:rtl/>
              </w:rPr>
            </w:pPr>
            <w:r>
              <w:rPr>
                <w:rFonts w:hint="cs"/>
                <w:b/>
                <w:bCs/>
                <w:sz w:val="24"/>
                <w:szCs w:val="24"/>
                <w:rtl/>
              </w:rPr>
              <w:lastRenderedPageBreak/>
              <w:t>احترام قواعد الجنسية (نعم/لا)</w:t>
            </w:r>
          </w:p>
          <w:p w14:paraId="268F36CC" w14:textId="77777777" w:rsidR="00737B8C" w:rsidRDefault="00737B8C" w:rsidP="00E95C9B">
            <w:pPr>
              <w:bidi/>
              <w:rPr>
                <w:sz w:val="20"/>
                <w:szCs w:val="20"/>
              </w:rPr>
            </w:pPr>
            <w:r w:rsidRPr="009E0101">
              <w:rPr>
                <w:rFonts w:hint="cs"/>
                <w:sz w:val="20"/>
                <w:szCs w:val="20"/>
                <w:rtl/>
              </w:rPr>
              <w:t>(في حال عدم احترامها، يشار بكلمة مرفوض ويتوقف التقييم. إذا لم تكن هناك قواعد خاصة بالجنسية، فقم بإلغاء هذا السطر)</w:t>
            </w:r>
          </w:p>
          <w:p w14:paraId="5F35F976" w14:textId="77777777" w:rsidR="00737B8C" w:rsidRPr="00C54DB4" w:rsidRDefault="00737B8C" w:rsidP="00737B8C">
            <w:pPr>
              <w:spacing w:after="240"/>
              <w:rPr>
                <w:rFonts w:ascii="Arial" w:hAnsi="Arial" w:cs="Arial"/>
                <w:b/>
                <w:bCs/>
                <w:sz w:val="18"/>
                <w:szCs w:val="18"/>
                <w:lang w:val="en-GB"/>
              </w:rPr>
            </w:pPr>
            <w:r>
              <w:rPr>
                <w:rFonts w:ascii="Arial" w:hAnsi="Arial" w:cs="Arial"/>
                <w:b/>
                <w:bCs/>
                <w:sz w:val="18"/>
                <w:szCs w:val="18"/>
                <w:lang w:val="en-GB"/>
              </w:rPr>
              <w:t>Rule</w:t>
            </w:r>
            <w:r w:rsidRPr="00C54DB4">
              <w:rPr>
                <w:rFonts w:ascii="Arial" w:hAnsi="Arial" w:cs="Arial"/>
                <w:b/>
                <w:bCs/>
                <w:sz w:val="18"/>
                <w:szCs w:val="18"/>
                <w:lang w:val="en-GB"/>
              </w:rPr>
              <w:t xml:space="preserve"> of Nationality respected (yes/no)  </w:t>
            </w:r>
          </w:p>
          <w:p w14:paraId="75D8287A" w14:textId="34B01D67" w:rsidR="00737B8C" w:rsidRPr="009E0101" w:rsidRDefault="00737B8C" w:rsidP="00737B8C">
            <w:pPr>
              <w:bidi/>
              <w:rPr>
                <w:sz w:val="20"/>
                <w:szCs w:val="20"/>
                <w:rtl/>
              </w:rPr>
            </w:pPr>
            <w:r w:rsidRPr="00FD5B15">
              <w:rPr>
                <w:rFonts w:ascii="Arial" w:hAnsi="Arial" w:cs="Arial"/>
                <w:bCs/>
                <w:sz w:val="16"/>
                <w:szCs w:val="16"/>
                <w:lang w:val="en-GB"/>
              </w:rPr>
              <w:t>(if no, indicate REJECTED and stop the evaluation. If no requirements for nationality delete this row.</w:t>
            </w:r>
          </w:p>
        </w:tc>
        <w:tc>
          <w:tcPr>
            <w:tcW w:w="1701" w:type="dxa"/>
          </w:tcPr>
          <w:p w14:paraId="75D8287B" w14:textId="77777777" w:rsidR="00737B8C" w:rsidRDefault="00737B8C" w:rsidP="00E95C9B">
            <w:pPr>
              <w:bidi/>
              <w:rPr>
                <w:b/>
                <w:bCs/>
                <w:sz w:val="24"/>
                <w:szCs w:val="24"/>
                <w:rtl/>
              </w:rPr>
            </w:pPr>
          </w:p>
        </w:tc>
        <w:tc>
          <w:tcPr>
            <w:tcW w:w="1701" w:type="dxa"/>
          </w:tcPr>
          <w:p w14:paraId="75D8287C" w14:textId="77777777" w:rsidR="00737B8C" w:rsidRDefault="00737B8C" w:rsidP="00E95C9B">
            <w:pPr>
              <w:bidi/>
              <w:rPr>
                <w:b/>
                <w:bCs/>
                <w:sz w:val="24"/>
                <w:szCs w:val="24"/>
                <w:rtl/>
              </w:rPr>
            </w:pPr>
          </w:p>
        </w:tc>
        <w:tc>
          <w:tcPr>
            <w:tcW w:w="1843" w:type="dxa"/>
          </w:tcPr>
          <w:p w14:paraId="75D8287D" w14:textId="77777777" w:rsidR="00737B8C" w:rsidRDefault="00737B8C" w:rsidP="00E95C9B">
            <w:pPr>
              <w:bidi/>
              <w:rPr>
                <w:b/>
                <w:bCs/>
                <w:sz w:val="24"/>
                <w:szCs w:val="24"/>
                <w:rtl/>
              </w:rPr>
            </w:pPr>
          </w:p>
        </w:tc>
        <w:tc>
          <w:tcPr>
            <w:tcW w:w="1843" w:type="dxa"/>
          </w:tcPr>
          <w:p w14:paraId="75D8287E" w14:textId="77777777" w:rsidR="00737B8C" w:rsidRDefault="00737B8C" w:rsidP="00E95C9B">
            <w:pPr>
              <w:bidi/>
              <w:rPr>
                <w:b/>
                <w:bCs/>
                <w:sz w:val="24"/>
                <w:szCs w:val="24"/>
                <w:rtl/>
              </w:rPr>
            </w:pPr>
          </w:p>
        </w:tc>
      </w:tr>
    </w:tbl>
    <w:p w14:paraId="75D82882" w14:textId="77777777" w:rsidR="00E95C9B" w:rsidRDefault="00E95C9B" w:rsidP="00E95C9B">
      <w:pPr>
        <w:bidi/>
        <w:rPr>
          <w:b/>
          <w:bCs/>
          <w:sz w:val="24"/>
          <w:szCs w:val="24"/>
          <w:rtl/>
        </w:rPr>
      </w:pPr>
    </w:p>
    <w:p w14:paraId="75D82883" w14:textId="77777777" w:rsidR="00E95C9B" w:rsidRDefault="00E95C9B" w:rsidP="00E95C9B">
      <w:pPr>
        <w:bidi/>
        <w:rPr>
          <w:sz w:val="24"/>
          <w:szCs w:val="24"/>
          <w:rtl/>
        </w:rPr>
      </w:pPr>
      <w:r>
        <w:rPr>
          <w:rFonts w:hint="cs"/>
          <w:sz w:val="24"/>
          <w:szCs w:val="24"/>
          <w:rtl/>
        </w:rPr>
        <w:t>في حال عدم امتثال المرشح بالشروط الإدارية، يتم رفض العرض ووقف التقييم. إذا كان العرض مستوفيا للشروط الإدارية، تبدأ عملية التقييم الفني والمالي.</w:t>
      </w:r>
    </w:p>
    <w:p w14:paraId="75D82884" w14:textId="77777777" w:rsidR="009E0101" w:rsidRDefault="009E0101" w:rsidP="009E0101">
      <w:pPr>
        <w:rPr>
          <w:sz w:val="24"/>
          <w:szCs w:val="24"/>
          <w:rtl/>
        </w:rPr>
      </w:pPr>
      <w:r w:rsidRPr="00631BE8">
        <w:rPr>
          <w:rFonts w:ascii="Arial" w:hAnsi="Arial" w:cs="Arial"/>
          <w:sz w:val="20"/>
          <w:szCs w:val="20"/>
          <w:lang w:val="en-GB"/>
        </w:rPr>
        <w:t>If the Candidate is not administrative complaint, reject the pro</w:t>
      </w:r>
      <w:r>
        <w:rPr>
          <w:rFonts w:ascii="Arial" w:hAnsi="Arial" w:cs="Arial"/>
          <w:sz w:val="20"/>
          <w:szCs w:val="20"/>
          <w:lang w:val="en-GB"/>
        </w:rPr>
        <w:t xml:space="preserve">posal and stop the evaluation. </w:t>
      </w:r>
      <w:r w:rsidRPr="00631BE8">
        <w:rPr>
          <w:rFonts w:ascii="Arial" w:hAnsi="Arial" w:cs="Arial"/>
          <w:sz w:val="20"/>
          <w:szCs w:val="20"/>
          <w:lang w:val="en-GB"/>
        </w:rPr>
        <w:t>If the proposal is compliant proceed with the technical and financial evaluation</w:t>
      </w:r>
    </w:p>
    <w:p w14:paraId="75D82885" w14:textId="77777777" w:rsidR="00E95C9B" w:rsidRDefault="002E31CD" w:rsidP="00E95C9B">
      <w:pPr>
        <w:bidi/>
        <w:rPr>
          <w:b/>
          <w:bCs/>
          <w:sz w:val="24"/>
          <w:szCs w:val="24"/>
          <w:rtl/>
        </w:rPr>
      </w:pPr>
      <w:r>
        <w:rPr>
          <w:rFonts w:hint="cs"/>
          <w:b/>
          <w:bCs/>
          <w:sz w:val="24"/>
          <w:szCs w:val="24"/>
          <w:rtl/>
        </w:rPr>
        <w:t>الجزء ب. التقييم الفني والمالي</w:t>
      </w:r>
      <w:r w:rsidR="009E0101">
        <w:rPr>
          <w:rFonts w:hint="cs"/>
          <w:b/>
          <w:bCs/>
          <w:sz w:val="24"/>
          <w:szCs w:val="24"/>
          <w:rtl/>
        </w:rPr>
        <w:t xml:space="preserve">                 </w:t>
      </w:r>
      <w:r w:rsidR="009E0101">
        <w:rPr>
          <w:rFonts w:ascii="Arial" w:hAnsi="Arial" w:cs="Arial"/>
          <w:b/>
          <w:bCs/>
          <w:lang w:val="en-GB"/>
        </w:rPr>
        <w:t xml:space="preserve">Part B. </w:t>
      </w:r>
      <w:r w:rsidR="009E0101" w:rsidRPr="00156C68">
        <w:rPr>
          <w:rFonts w:ascii="Arial" w:hAnsi="Arial" w:cs="Arial"/>
          <w:b/>
          <w:bCs/>
          <w:lang w:val="en-GB"/>
        </w:rPr>
        <w:t xml:space="preserve">Technical and </w:t>
      </w:r>
      <w:r w:rsidR="009E0101">
        <w:rPr>
          <w:rFonts w:ascii="Arial" w:hAnsi="Arial" w:cs="Arial"/>
          <w:b/>
          <w:bCs/>
          <w:lang w:val="en-GB"/>
        </w:rPr>
        <w:t>F</w:t>
      </w:r>
      <w:r w:rsidR="009E0101" w:rsidRPr="00156C68">
        <w:rPr>
          <w:rFonts w:ascii="Arial" w:hAnsi="Arial" w:cs="Arial"/>
          <w:b/>
          <w:bCs/>
          <w:lang w:val="en-GB"/>
        </w:rPr>
        <w:t xml:space="preserve">inancial </w:t>
      </w:r>
      <w:r w:rsidR="009E0101">
        <w:rPr>
          <w:rFonts w:ascii="Arial" w:hAnsi="Arial" w:cs="Arial"/>
          <w:b/>
          <w:bCs/>
          <w:lang w:val="en-GB"/>
        </w:rPr>
        <w:t>E</w:t>
      </w:r>
      <w:r w:rsidR="009E0101" w:rsidRPr="00156C68">
        <w:rPr>
          <w:rFonts w:ascii="Arial" w:hAnsi="Arial" w:cs="Arial"/>
          <w:b/>
          <w:bCs/>
          <w:lang w:val="en-GB"/>
        </w:rPr>
        <w:t>valuation</w:t>
      </w:r>
      <w:r w:rsidR="009E0101">
        <w:rPr>
          <w:rFonts w:ascii="Arial" w:hAnsi="Arial" w:cs="Arial" w:hint="cs"/>
          <w:b/>
          <w:bCs/>
          <w:rtl/>
          <w:lang w:val="en-GB"/>
        </w:rPr>
        <w:t xml:space="preserve">             </w:t>
      </w:r>
    </w:p>
    <w:p w14:paraId="75D82886" w14:textId="77777777" w:rsidR="002E31CD" w:rsidRDefault="00E655EA" w:rsidP="002E31CD">
      <w:pPr>
        <w:bidi/>
        <w:rPr>
          <w:sz w:val="24"/>
          <w:szCs w:val="24"/>
          <w:rtl/>
        </w:rPr>
      </w:pPr>
      <w:r>
        <w:rPr>
          <w:rFonts w:hint="cs"/>
          <w:sz w:val="24"/>
          <w:szCs w:val="24"/>
          <w:rtl/>
        </w:rPr>
        <w:t>قم بتعديل المعايير ووزن الأهمية التالية مع تلك المعايير ووزن الأهمية الذي اخترته في المادة أ.132 من طلب عروض الأسعار ( بحسب شروط مشروعكم أو العقد الخاص (المعايير التالية هي خيارات مبنية على أساس المعايير ووزن الأهمية في المادة أ.13 من طلب العروض). يرجى التأكد من أن تكون مجموع الدرجات الفنية تساوي 100.</w:t>
      </w:r>
    </w:p>
    <w:p w14:paraId="75D82887" w14:textId="77777777" w:rsidR="009E0101" w:rsidRPr="000E7CD6" w:rsidRDefault="009E0101" w:rsidP="009E0101">
      <w:pPr>
        <w:autoSpaceDE w:val="0"/>
        <w:autoSpaceDN w:val="0"/>
        <w:adjustRightInd w:val="0"/>
        <w:rPr>
          <w:rFonts w:ascii="Arial" w:hAnsi="Arial" w:cs="Arial"/>
          <w:bCs/>
          <w:lang w:val="en-GB"/>
        </w:rPr>
      </w:pPr>
      <w:r w:rsidRPr="000E7CD6">
        <w:rPr>
          <w:rFonts w:ascii="Arial" w:hAnsi="Arial" w:cs="Arial"/>
          <w:sz w:val="20"/>
          <w:szCs w:val="20"/>
          <w:lang w:val="en-GB"/>
        </w:rPr>
        <w:t>Adapt the following criteria and weights to those criteria and weights you have chosen in article A</w:t>
      </w:r>
      <w:r>
        <w:rPr>
          <w:rFonts w:ascii="Arial" w:hAnsi="Arial" w:cs="Arial"/>
          <w:sz w:val="20"/>
          <w:szCs w:val="20"/>
          <w:lang w:val="en-GB"/>
        </w:rPr>
        <w:t>.</w:t>
      </w:r>
      <w:r w:rsidRPr="000E7CD6">
        <w:rPr>
          <w:rFonts w:ascii="Arial" w:hAnsi="Arial" w:cs="Arial"/>
          <w:sz w:val="20"/>
          <w:szCs w:val="20"/>
          <w:lang w:val="en-GB"/>
        </w:rPr>
        <w:t>1</w:t>
      </w:r>
      <w:r>
        <w:rPr>
          <w:rFonts w:ascii="Arial" w:hAnsi="Arial" w:cs="Arial"/>
          <w:sz w:val="20"/>
          <w:szCs w:val="20"/>
          <w:lang w:val="en-GB"/>
        </w:rPr>
        <w:t>3</w:t>
      </w:r>
      <w:r w:rsidRPr="000E7CD6">
        <w:rPr>
          <w:rFonts w:ascii="Arial" w:hAnsi="Arial" w:cs="Arial"/>
          <w:sz w:val="20"/>
          <w:szCs w:val="20"/>
          <w:lang w:val="en-GB"/>
        </w:rPr>
        <w:t xml:space="preserve"> of the RFP</w:t>
      </w:r>
      <w:r>
        <w:rPr>
          <w:rFonts w:ascii="Arial" w:hAnsi="Arial" w:cs="Arial"/>
          <w:sz w:val="20"/>
          <w:szCs w:val="20"/>
          <w:lang w:val="en-GB"/>
        </w:rPr>
        <w:t xml:space="preserve"> </w:t>
      </w:r>
      <w:r w:rsidRPr="000E7CD6">
        <w:rPr>
          <w:rFonts w:ascii="Arial" w:hAnsi="Arial" w:cs="Arial"/>
          <w:sz w:val="20"/>
          <w:szCs w:val="20"/>
          <w:lang w:val="en-GB"/>
        </w:rPr>
        <w:t xml:space="preserve">– according to the requirements of your </w:t>
      </w:r>
      <w:r>
        <w:rPr>
          <w:rFonts w:ascii="Arial" w:hAnsi="Arial" w:cs="Arial"/>
          <w:sz w:val="20"/>
          <w:szCs w:val="20"/>
          <w:lang w:val="en-GB"/>
        </w:rPr>
        <w:t>project or the specific C</w:t>
      </w:r>
      <w:r w:rsidRPr="000E7CD6">
        <w:rPr>
          <w:rFonts w:ascii="Arial" w:hAnsi="Arial" w:cs="Arial"/>
          <w:sz w:val="20"/>
          <w:szCs w:val="20"/>
          <w:lang w:val="en-GB"/>
        </w:rPr>
        <w:t xml:space="preserve">ontract (the following are options, based on </w:t>
      </w:r>
      <w:r>
        <w:rPr>
          <w:rFonts w:ascii="Arial" w:hAnsi="Arial" w:cs="Arial"/>
          <w:sz w:val="20"/>
          <w:szCs w:val="20"/>
          <w:lang w:val="en-GB"/>
        </w:rPr>
        <w:t>the criteria</w:t>
      </w:r>
      <w:r w:rsidRPr="000E7CD6">
        <w:rPr>
          <w:rFonts w:ascii="Arial" w:hAnsi="Arial" w:cs="Arial"/>
          <w:sz w:val="20"/>
          <w:szCs w:val="20"/>
          <w:lang w:val="en-GB"/>
        </w:rPr>
        <w:t xml:space="preserve"> and weights in article A. 1</w:t>
      </w:r>
      <w:r>
        <w:rPr>
          <w:rFonts w:ascii="Arial" w:hAnsi="Arial" w:cs="Arial"/>
          <w:sz w:val="20"/>
          <w:szCs w:val="20"/>
          <w:lang w:val="en-GB"/>
        </w:rPr>
        <w:t>3</w:t>
      </w:r>
      <w:r w:rsidRPr="000E7CD6">
        <w:rPr>
          <w:rFonts w:ascii="Arial" w:hAnsi="Arial" w:cs="Arial"/>
          <w:sz w:val="20"/>
          <w:szCs w:val="20"/>
          <w:lang w:val="en-GB"/>
        </w:rPr>
        <w:t xml:space="preserve"> in the RFP)</w:t>
      </w:r>
      <w:r>
        <w:rPr>
          <w:rFonts w:ascii="Arial" w:hAnsi="Arial" w:cs="Arial"/>
          <w:sz w:val="20"/>
          <w:szCs w:val="20"/>
          <w:lang w:val="en-GB"/>
        </w:rPr>
        <w:t xml:space="preserve">. Please ensure that </w:t>
      </w:r>
      <w:r w:rsidRPr="000E7CD6">
        <w:rPr>
          <w:rFonts w:ascii="Arial" w:hAnsi="Arial" w:cs="Arial"/>
          <w:sz w:val="20"/>
          <w:szCs w:val="20"/>
          <w:lang w:val="en-GB"/>
        </w:rPr>
        <w:t xml:space="preserve">the total </w:t>
      </w:r>
      <w:r>
        <w:rPr>
          <w:rFonts w:ascii="Arial" w:hAnsi="Arial" w:cs="Arial"/>
          <w:sz w:val="20"/>
          <w:szCs w:val="20"/>
          <w:lang w:val="en-GB"/>
        </w:rPr>
        <w:t xml:space="preserve">technical score </w:t>
      </w:r>
      <w:r w:rsidRPr="000E7CD6">
        <w:rPr>
          <w:rFonts w:ascii="Arial" w:hAnsi="Arial" w:cs="Arial"/>
          <w:sz w:val="20"/>
          <w:szCs w:val="20"/>
          <w:lang w:val="en-GB"/>
        </w:rPr>
        <w:t>is equal to 100.</w:t>
      </w:r>
    </w:p>
    <w:p w14:paraId="75D82888" w14:textId="77777777" w:rsidR="00B401A9" w:rsidRDefault="00B401A9" w:rsidP="009E0101">
      <w:pPr>
        <w:bidi/>
        <w:rPr>
          <w:sz w:val="24"/>
          <w:szCs w:val="24"/>
          <w:lang w:val="en-GB"/>
        </w:rPr>
        <w:sectPr w:rsidR="00B401A9" w:rsidSect="00737B8C">
          <w:pgSz w:w="15840" w:h="12240" w:orient="landscape"/>
          <w:pgMar w:top="1800" w:right="1440" w:bottom="1800" w:left="1440" w:header="720" w:footer="720" w:gutter="0"/>
          <w:cols w:space="720"/>
          <w:docGrid w:linePitch="360"/>
        </w:sectPr>
      </w:pPr>
    </w:p>
    <w:tbl>
      <w:tblPr>
        <w:tblStyle w:val="TableGrid"/>
        <w:bidiVisual/>
        <w:tblW w:w="14220" w:type="dxa"/>
        <w:tblInd w:w="-1152" w:type="dxa"/>
        <w:tblLayout w:type="fixed"/>
        <w:tblLook w:val="04A0" w:firstRow="1" w:lastRow="0" w:firstColumn="1" w:lastColumn="0" w:noHBand="0" w:noVBand="1"/>
      </w:tblPr>
      <w:tblGrid>
        <w:gridCol w:w="3447"/>
        <w:gridCol w:w="1134"/>
        <w:gridCol w:w="992"/>
        <w:gridCol w:w="1276"/>
        <w:gridCol w:w="992"/>
        <w:gridCol w:w="1276"/>
        <w:gridCol w:w="1134"/>
        <w:gridCol w:w="1417"/>
        <w:gridCol w:w="1276"/>
        <w:gridCol w:w="1276"/>
      </w:tblGrid>
      <w:tr w:rsidR="00E877B4" w14:paraId="75D82890" w14:textId="77777777" w:rsidTr="00737B8C">
        <w:tc>
          <w:tcPr>
            <w:tcW w:w="3447" w:type="dxa"/>
            <w:shd w:val="clear" w:color="auto" w:fill="D9D9D9" w:themeFill="background1" w:themeFillShade="D9"/>
          </w:tcPr>
          <w:p w14:paraId="75D82889" w14:textId="77777777" w:rsidR="00E877B4" w:rsidRDefault="00E877B4" w:rsidP="00F21431">
            <w:pPr>
              <w:bidi/>
              <w:jc w:val="center"/>
              <w:rPr>
                <w:b/>
                <w:bCs/>
                <w:sz w:val="24"/>
                <w:szCs w:val="24"/>
                <w:rtl/>
              </w:rPr>
            </w:pPr>
            <w:r w:rsidRPr="00F21431">
              <w:rPr>
                <w:rFonts w:hint="cs"/>
                <w:b/>
                <w:bCs/>
                <w:sz w:val="24"/>
                <w:szCs w:val="24"/>
                <w:rtl/>
              </w:rPr>
              <w:lastRenderedPageBreak/>
              <w:t>مرشح رقم:</w:t>
            </w:r>
          </w:p>
          <w:p w14:paraId="75D8288A" w14:textId="77777777" w:rsidR="00B401A9" w:rsidRPr="00F21431" w:rsidRDefault="00B401A9" w:rsidP="00B401A9">
            <w:pPr>
              <w:bidi/>
              <w:jc w:val="center"/>
              <w:rPr>
                <w:b/>
                <w:bCs/>
                <w:sz w:val="24"/>
                <w:szCs w:val="24"/>
                <w:rtl/>
              </w:rPr>
            </w:pPr>
            <w:r>
              <w:rPr>
                <w:rFonts w:ascii="Arial" w:hAnsi="Arial" w:cs="Arial"/>
                <w:b/>
                <w:lang w:val="en-GB"/>
              </w:rPr>
              <w:t>Candidate no.:</w:t>
            </w:r>
          </w:p>
        </w:tc>
        <w:tc>
          <w:tcPr>
            <w:tcW w:w="1134" w:type="dxa"/>
          </w:tcPr>
          <w:p w14:paraId="75D8288B" w14:textId="77777777" w:rsidR="00E877B4" w:rsidRPr="00F21431" w:rsidRDefault="00E877B4" w:rsidP="00F21431">
            <w:pPr>
              <w:bidi/>
              <w:jc w:val="center"/>
              <w:rPr>
                <w:b/>
                <w:bCs/>
                <w:sz w:val="24"/>
                <w:szCs w:val="24"/>
                <w:rtl/>
              </w:rPr>
            </w:pPr>
          </w:p>
        </w:tc>
        <w:tc>
          <w:tcPr>
            <w:tcW w:w="2268" w:type="dxa"/>
            <w:gridSpan w:val="2"/>
          </w:tcPr>
          <w:p w14:paraId="75D8288C" w14:textId="77777777" w:rsidR="00E877B4" w:rsidRPr="00F21431" w:rsidRDefault="00E877B4" w:rsidP="00F21431">
            <w:pPr>
              <w:bidi/>
              <w:jc w:val="center"/>
              <w:rPr>
                <w:b/>
                <w:bCs/>
                <w:sz w:val="24"/>
                <w:szCs w:val="24"/>
                <w:rtl/>
              </w:rPr>
            </w:pPr>
            <w:r w:rsidRPr="00F21431">
              <w:rPr>
                <w:rFonts w:hint="cs"/>
                <w:b/>
                <w:bCs/>
                <w:sz w:val="24"/>
                <w:szCs w:val="24"/>
                <w:rtl/>
              </w:rPr>
              <w:t>1</w:t>
            </w:r>
          </w:p>
        </w:tc>
        <w:tc>
          <w:tcPr>
            <w:tcW w:w="2268" w:type="dxa"/>
            <w:gridSpan w:val="2"/>
          </w:tcPr>
          <w:p w14:paraId="75D8288D" w14:textId="77777777" w:rsidR="00E877B4" w:rsidRPr="00F21431" w:rsidRDefault="00E877B4" w:rsidP="00F21431">
            <w:pPr>
              <w:bidi/>
              <w:jc w:val="center"/>
              <w:rPr>
                <w:b/>
                <w:bCs/>
                <w:sz w:val="24"/>
                <w:szCs w:val="24"/>
                <w:rtl/>
              </w:rPr>
            </w:pPr>
            <w:r w:rsidRPr="00F21431">
              <w:rPr>
                <w:rFonts w:hint="cs"/>
                <w:b/>
                <w:bCs/>
                <w:sz w:val="24"/>
                <w:szCs w:val="24"/>
                <w:rtl/>
              </w:rPr>
              <w:t>2</w:t>
            </w:r>
          </w:p>
        </w:tc>
        <w:tc>
          <w:tcPr>
            <w:tcW w:w="2551" w:type="dxa"/>
            <w:gridSpan w:val="2"/>
          </w:tcPr>
          <w:p w14:paraId="75D8288E" w14:textId="77777777" w:rsidR="00E877B4" w:rsidRPr="00F21431" w:rsidRDefault="00E877B4" w:rsidP="00F21431">
            <w:pPr>
              <w:bidi/>
              <w:jc w:val="center"/>
              <w:rPr>
                <w:b/>
                <w:bCs/>
                <w:sz w:val="24"/>
                <w:szCs w:val="24"/>
                <w:rtl/>
              </w:rPr>
            </w:pPr>
            <w:r w:rsidRPr="00F21431">
              <w:rPr>
                <w:rFonts w:hint="cs"/>
                <w:b/>
                <w:bCs/>
                <w:sz w:val="24"/>
                <w:szCs w:val="24"/>
                <w:rtl/>
              </w:rPr>
              <w:t>3</w:t>
            </w:r>
          </w:p>
        </w:tc>
        <w:tc>
          <w:tcPr>
            <w:tcW w:w="2552" w:type="dxa"/>
            <w:gridSpan w:val="2"/>
          </w:tcPr>
          <w:p w14:paraId="75D8288F" w14:textId="77777777" w:rsidR="00E877B4" w:rsidRPr="00F21431" w:rsidRDefault="00E877B4" w:rsidP="00F21431">
            <w:pPr>
              <w:bidi/>
              <w:jc w:val="center"/>
              <w:rPr>
                <w:b/>
                <w:bCs/>
                <w:sz w:val="24"/>
                <w:szCs w:val="24"/>
                <w:rtl/>
              </w:rPr>
            </w:pPr>
            <w:r w:rsidRPr="00F21431">
              <w:rPr>
                <w:rFonts w:hint="cs"/>
                <w:b/>
                <w:bCs/>
                <w:sz w:val="24"/>
                <w:szCs w:val="24"/>
                <w:rtl/>
              </w:rPr>
              <w:t>4</w:t>
            </w:r>
          </w:p>
        </w:tc>
      </w:tr>
      <w:tr w:rsidR="00B401A9" w14:paraId="75D828B2" w14:textId="77777777" w:rsidTr="00737B8C">
        <w:tc>
          <w:tcPr>
            <w:tcW w:w="3447" w:type="dxa"/>
            <w:shd w:val="clear" w:color="auto" w:fill="D9D9D9" w:themeFill="background1" w:themeFillShade="D9"/>
          </w:tcPr>
          <w:p w14:paraId="75D82891" w14:textId="77777777" w:rsidR="00E877B4" w:rsidRPr="00F21431" w:rsidRDefault="00E877B4" w:rsidP="00F21431">
            <w:pPr>
              <w:bidi/>
              <w:jc w:val="center"/>
              <w:rPr>
                <w:b/>
                <w:bCs/>
                <w:sz w:val="24"/>
                <w:szCs w:val="24"/>
                <w:rtl/>
              </w:rPr>
            </w:pPr>
          </w:p>
        </w:tc>
        <w:tc>
          <w:tcPr>
            <w:tcW w:w="1134" w:type="dxa"/>
          </w:tcPr>
          <w:p w14:paraId="75D82892" w14:textId="77777777" w:rsidR="00E877B4" w:rsidRDefault="00E877B4" w:rsidP="00F21431">
            <w:pPr>
              <w:bidi/>
              <w:jc w:val="center"/>
              <w:rPr>
                <w:b/>
                <w:bCs/>
                <w:sz w:val="24"/>
                <w:szCs w:val="24"/>
                <w:rtl/>
              </w:rPr>
            </w:pPr>
            <w:r w:rsidRPr="00F21431">
              <w:rPr>
                <w:rFonts w:hint="cs"/>
                <w:b/>
                <w:bCs/>
                <w:sz w:val="24"/>
                <w:szCs w:val="24"/>
                <w:rtl/>
              </w:rPr>
              <w:t>أقصى نقاط</w:t>
            </w:r>
          </w:p>
          <w:p w14:paraId="75D82893" w14:textId="77777777" w:rsidR="00B401A9" w:rsidRDefault="00B401A9" w:rsidP="00B401A9">
            <w:pPr>
              <w:bidi/>
              <w:jc w:val="center"/>
              <w:rPr>
                <w:b/>
                <w:bCs/>
                <w:sz w:val="24"/>
                <w:szCs w:val="24"/>
                <w:rtl/>
              </w:rPr>
            </w:pPr>
          </w:p>
          <w:p w14:paraId="75D82895" w14:textId="77777777" w:rsidR="00B401A9" w:rsidRDefault="00B401A9" w:rsidP="00B401A9">
            <w:pPr>
              <w:bidi/>
              <w:jc w:val="center"/>
              <w:rPr>
                <w:b/>
                <w:bCs/>
                <w:sz w:val="24"/>
                <w:szCs w:val="24"/>
                <w:rtl/>
              </w:rPr>
            </w:pPr>
          </w:p>
          <w:p w14:paraId="75D82896" w14:textId="77777777" w:rsidR="00B401A9" w:rsidRPr="00F21431" w:rsidRDefault="00B401A9" w:rsidP="00B401A9">
            <w:pPr>
              <w:bidi/>
              <w:jc w:val="center"/>
              <w:rPr>
                <w:b/>
                <w:bCs/>
                <w:sz w:val="24"/>
                <w:szCs w:val="24"/>
                <w:rtl/>
              </w:rPr>
            </w:pPr>
            <w:r>
              <w:rPr>
                <w:rFonts w:ascii="Arial" w:hAnsi="Arial" w:cs="Arial"/>
                <w:b/>
                <w:sz w:val="20"/>
                <w:szCs w:val="20"/>
                <w:lang w:val="en-GB"/>
              </w:rPr>
              <w:t>Maximum points</w:t>
            </w:r>
          </w:p>
        </w:tc>
        <w:tc>
          <w:tcPr>
            <w:tcW w:w="992" w:type="dxa"/>
          </w:tcPr>
          <w:p w14:paraId="75D82897" w14:textId="77777777" w:rsidR="00E877B4" w:rsidRDefault="00E877B4" w:rsidP="00F21431">
            <w:pPr>
              <w:bidi/>
              <w:jc w:val="center"/>
              <w:rPr>
                <w:b/>
                <w:bCs/>
                <w:sz w:val="24"/>
                <w:szCs w:val="24"/>
                <w:rtl/>
              </w:rPr>
            </w:pPr>
            <w:r w:rsidRPr="00F21431">
              <w:rPr>
                <w:rFonts w:hint="cs"/>
                <w:b/>
                <w:bCs/>
                <w:sz w:val="24"/>
                <w:szCs w:val="24"/>
                <w:rtl/>
              </w:rPr>
              <w:t>الدرجة</w:t>
            </w:r>
          </w:p>
          <w:p w14:paraId="75D82898" w14:textId="77777777" w:rsidR="00B401A9" w:rsidRDefault="00B401A9" w:rsidP="00B401A9">
            <w:pPr>
              <w:bidi/>
              <w:jc w:val="center"/>
              <w:rPr>
                <w:b/>
                <w:bCs/>
                <w:sz w:val="24"/>
                <w:szCs w:val="24"/>
                <w:rtl/>
              </w:rPr>
            </w:pPr>
          </w:p>
          <w:p w14:paraId="75D82899" w14:textId="77777777" w:rsidR="00B401A9" w:rsidRDefault="00B401A9" w:rsidP="00B401A9">
            <w:pPr>
              <w:bidi/>
              <w:jc w:val="center"/>
              <w:rPr>
                <w:b/>
                <w:bCs/>
                <w:sz w:val="24"/>
                <w:szCs w:val="24"/>
                <w:rtl/>
              </w:rPr>
            </w:pPr>
          </w:p>
          <w:p w14:paraId="75D8289A" w14:textId="77777777" w:rsidR="00B401A9" w:rsidRDefault="00B401A9" w:rsidP="00B401A9">
            <w:pPr>
              <w:bidi/>
              <w:jc w:val="center"/>
              <w:rPr>
                <w:b/>
                <w:bCs/>
                <w:sz w:val="24"/>
                <w:szCs w:val="24"/>
                <w:rtl/>
              </w:rPr>
            </w:pPr>
          </w:p>
          <w:p w14:paraId="75D8289B"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w:t>
            </w:r>
          </w:p>
        </w:tc>
        <w:tc>
          <w:tcPr>
            <w:tcW w:w="1276" w:type="dxa"/>
          </w:tcPr>
          <w:p w14:paraId="75D8289C" w14:textId="77777777" w:rsidR="00E877B4" w:rsidRDefault="00E877B4" w:rsidP="00F21431">
            <w:pPr>
              <w:bidi/>
              <w:jc w:val="center"/>
              <w:rPr>
                <w:b/>
                <w:bCs/>
                <w:sz w:val="24"/>
                <w:szCs w:val="24"/>
                <w:rtl/>
              </w:rPr>
            </w:pPr>
            <w:r w:rsidRPr="00B401A9">
              <w:rPr>
                <w:rFonts w:hint="cs"/>
                <w:b/>
                <w:bCs/>
                <w:sz w:val="18"/>
                <w:szCs w:val="18"/>
                <w:rtl/>
              </w:rPr>
              <w:t>الدرجة بعد المقابلة (إن عدلت</w:t>
            </w:r>
            <w:r w:rsidRPr="00F21431">
              <w:rPr>
                <w:rFonts w:hint="cs"/>
                <w:b/>
                <w:bCs/>
                <w:sz w:val="24"/>
                <w:szCs w:val="24"/>
                <w:rtl/>
              </w:rPr>
              <w:t>)</w:t>
            </w:r>
          </w:p>
          <w:p w14:paraId="75D8289D"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992" w:type="dxa"/>
          </w:tcPr>
          <w:p w14:paraId="75D8289E" w14:textId="77777777" w:rsidR="00E877B4" w:rsidRDefault="00E877B4" w:rsidP="00F21431">
            <w:pPr>
              <w:bidi/>
              <w:jc w:val="center"/>
              <w:rPr>
                <w:b/>
                <w:bCs/>
                <w:sz w:val="24"/>
                <w:szCs w:val="24"/>
                <w:rtl/>
              </w:rPr>
            </w:pPr>
            <w:r w:rsidRPr="00F21431">
              <w:rPr>
                <w:rFonts w:hint="cs"/>
                <w:b/>
                <w:bCs/>
                <w:sz w:val="24"/>
                <w:szCs w:val="24"/>
                <w:rtl/>
              </w:rPr>
              <w:t>الدرجة</w:t>
            </w:r>
          </w:p>
          <w:p w14:paraId="75D8289F" w14:textId="77777777" w:rsidR="00B401A9" w:rsidRDefault="00B401A9" w:rsidP="00B401A9">
            <w:pPr>
              <w:bidi/>
              <w:jc w:val="center"/>
              <w:rPr>
                <w:b/>
                <w:bCs/>
                <w:sz w:val="24"/>
                <w:szCs w:val="24"/>
                <w:rtl/>
              </w:rPr>
            </w:pPr>
          </w:p>
          <w:p w14:paraId="75D828A0" w14:textId="77777777" w:rsidR="00B401A9" w:rsidRDefault="00B401A9" w:rsidP="00B401A9">
            <w:pPr>
              <w:bidi/>
              <w:jc w:val="center"/>
              <w:rPr>
                <w:b/>
                <w:bCs/>
                <w:sz w:val="24"/>
                <w:szCs w:val="24"/>
                <w:rtl/>
              </w:rPr>
            </w:pPr>
          </w:p>
          <w:p w14:paraId="75D828A1" w14:textId="77777777" w:rsidR="00B401A9" w:rsidRDefault="00B401A9" w:rsidP="00B401A9">
            <w:pPr>
              <w:bidi/>
              <w:jc w:val="center"/>
              <w:rPr>
                <w:b/>
                <w:bCs/>
                <w:sz w:val="24"/>
                <w:szCs w:val="24"/>
                <w:rtl/>
              </w:rPr>
            </w:pPr>
          </w:p>
          <w:p w14:paraId="75D828A2"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w:t>
            </w:r>
          </w:p>
        </w:tc>
        <w:tc>
          <w:tcPr>
            <w:tcW w:w="1276" w:type="dxa"/>
          </w:tcPr>
          <w:p w14:paraId="75D828A3" w14:textId="77777777" w:rsidR="00E877B4" w:rsidRDefault="00E877B4" w:rsidP="00F21431">
            <w:pPr>
              <w:bidi/>
              <w:jc w:val="center"/>
              <w:rPr>
                <w:b/>
                <w:bCs/>
                <w:sz w:val="18"/>
                <w:szCs w:val="18"/>
                <w:rtl/>
              </w:rPr>
            </w:pPr>
            <w:r w:rsidRPr="00B401A9">
              <w:rPr>
                <w:rFonts w:hint="cs"/>
                <w:b/>
                <w:bCs/>
                <w:sz w:val="18"/>
                <w:szCs w:val="18"/>
                <w:rtl/>
              </w:rPr>
              <w:t>الدرجة بعد المقابلة (إن عدلت)</w:t>
            </w:r>
          </w:p>
          <w:p w14:paraId="75D828A4"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134" w:type="dxa"/>
          </w:tcPr>
          <w:p w14:paraId="75D828A5" w14:textId="77777777" w:rsidR="00E877B4" w:rsidRDefault="00E877B4" w:rsidP="00F21431">
            <w:pPr>
              <w:bidi/>
              <w:jc w:val="center"/>
              <w:rPr>
                <w:b/>
                <w:bCs/>
                <w:sz w:val="24"/>
                <w:szCs w:val="24"/>
                <w:rtl/>
              </w:rPr>
            </w:pPr>
            <w:r w:rsidRPr="00F21431">
              <w:rPr>
                <w:rFonts w:hint="cs"/>
                <w:b/>
                <w:bCs/>
                <w:sz w:val="24"/>
                <w:szCs w:val="24"/>
                <w:rtl/>
              </w:rPr>
              <w:t>الدرجة</w:t>
            </w:r>
          </w:p>
          <w:p w14:paraId="75D828A6" w14:textId="77777777" w:rsidR="00B401A9" w:rsidRDefault="00B401A9" w:rsidP="00B401A9">
            <w:pPr>
              <w:bidi/>
              <w:jc w:val="center"/>
              <w:rPr>
                <w:b/>
                <w:bCs/>
                <w:sz w:val="24"/>
                <w:szCs w:val="24"/>
                <w:rtl/>
              </w:rPr>
            </w:pPr>
          </w:p>
          <w:p w14:paraId="75D828A7" w14:textId="77777777" w:rsidR="00B401A9" w:rsidRDefault="00B401A9" w:rsidP="00B401A9">
            <w:pPr>
              <w:bidi/>
              <w:jc w:val="center"/>
              <w:rPr>
                <w:b/>
                <w:bCs/>
                <w:sz w:val="24"/>
                <w:szCs w:val="24"/>
                <w:rtl/>
              </w:rPr>
            </w:pPr>
          </w:p>
          <w:p w14:paraId="75D828A8" w14:textId="77777777" w:rsidR="00B401A9" w:rsidRDefault="00B401A9" w:rsidP="00B401A9">
            <w:pPr>
              <w:bidi/>
              <w:jc w:val="center"/>
              <w:rPr>
                <w:b/>
                <w:bCs/>
                <w:sz w:val="24"/>
                <w:szCs w:val="24"/>
                <w:rtl/>
              </w:rPr>
            </w:pPr>
          </w:p>
          <w:p w14:paraId="75D828A9"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w:t>
            </w:r>
          </w:p>
        </w:tc>
        <w:tc>
          <w:tcPr>
            <w:tcW w:w="1417" w:type="dxa"/>
          </w:tcPr>
          <w:p w14:paraId="75D828AA" w14:textId="77777777" w:rsidR="00E877B4" w:rsidRDefault="00E877B4" w:rsidP="00F21431">
            <w:pPr>
              <w:bidi/>
              <w:jc w:val="center"/>
              <w:rPr>
                <w:b/>
                <w:bCs/>
                <w:sz w:val="18"/>
                <w:szCs w:val="18"/>
                <w:rtl/>
              </w:rPr>
            </w:pPr>
            <w:r w:rsidRPr="00B401A9">
              <w:rPr>
                <w:rFonts w:hint="cs"/>
                <w:b/>
                <w:bCs/>
                <w:sz w:val="18"/>
                <w:szCs w:val="18"/>
                <w:rtl/>
              </w:rPr>
              <w:t>الدرجة بعد المقابلة (إن عدلت)</w:t>
            </w:r>
          </w:p>
          <w:p w14:paraId="75D828AB"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 after interview</w:t>
            </w:r>
            <w:r>
              <w:rPr>
                <w:rFonts w:ascii="Arial" w:hAnsi="Arial" w:cs="Arial"/>
                <w:b/>
                <w:sz w:val="18"/>
                <w:szCs w:val="18"/>
                <w:lang w:val="en-GB"/>
              </w:rPr>
              <w:t xml:space="preserve"> (if amended)</w:t>
            </w:r>
          </w:p>
        </w:tc>
        <w:tc>
          <w:tcPr>
            <w:tcW w:w="1276" w:type="dxa"/>
          </w:tcPr>
          <w:p w14:paraId="75D828AC" w14:textId="77777777" w:rsidR="00E877B4" w:rsidRDefault="00E877B4" w:rsidP="00F21431">
            <w:pPr>
              <w:bidi/>
              <w:jc w:val="center"/>
              <w:rPr>
                <w:b/>
                <w:bCs/>
                <w:sz w:val="24"/>
                <w:szCs w:val="24"/>
                <w:rtl/>
              </w:rPr>
            </w:pPr>
            <w:r w:rsidRPr="00F21431">
              <w:rPr>
                <w:rFonts w:hint="cs"/>
                <w:b/>
                <w:bCs/>
                <w:sz w:val="24"/>
                <w:szCs w:val="24"/>
                <w:rtl/>
              </w:rPr>
              <w:t>الدرجة</w:t>
            </w:r>
          </w:p>
          <w:p w14:paraId="75D828AD" w14:textId="77777777" w:rsidR="00B401A9" w:rsidRDefault="00B401A9" w:rsidP="00B401A9">
            <w:pPr>
              <w:bidi/>
              <w:jc w:val="center"/>
              <w:rPr>
                <w:b/>
                <w:bCs/>
                <w:sz w:val="24"/>
                <w:szCs w:val="24"/>
                <w:rtl/>
              </w:rPr>
            </w:pPr>
          </w:p>
          <w:p w14:paraId="75D828AE" w14:textId="77777777" w:rsidR="00B401A9" w:rsidRDefault="00B401A9" w:rsidP="00B401A9">
            <w:pPr>
              <w:bidi/>
              <w:jc w:val="center"/>
              <w:rPr>
                <w:b/>
                <w:bCs/>
                <w:sz w:val="24"/>
                <w:szCs w:val="24"/>
                <w:rtl/>
              </w:rPr>
            </w:pPr>
          </w:p>
          <w:p w14:paraId="75D828AF" w14:textId="77777777" w:rsidR="00B401A9" w:rsidRDefault="00B401A9" w:rsidP="00B401A9">
            <w:pPr>
              <w:bidi/>
              <w:jc w:val="center"/>
              <w:rPr>
                <w:b/>
                <w:bCs/>
                <w:sz w:val="24"/>
                <w:szCs w:val="24"/>
                <w:rtl/>
              </w:rPr>
            </w:pPr>
          </w:p>
          <w:p w14:paraId="75D828B0" w14:textId="77777777" w:rsidR="00B401A9" w:rsidRPr="00F21431" w:rsidRDefault="00B401A9" w:rsidP="00B401A9">
            <w:pPr>
              <w:bidi/>
              <w:jc w:val="center"/>
              <w:rPr>
                <w:b/>
                <w:bCs/>
                <w:sz w:val="24"/>
                <w:szCs w:val="24"/>
                <w:rtl/>
              </w:rPr>
            </w:pPr>
            <w:r w:rsidRPr="00C45B0C">
              <w:rPr>
                <w:rFonts w:ascii="Arial" w:hAnsi="Arial" w:cs="Arial"/>
                <w:b/>
                <w:sz w:val="18"/>
                <w:szCs w:val="18"/>
                <w:lang w:val="en-GB"/>
              </w:rPr>
              <w:t>Score</w:t>
            </w:r>
          </w:p>
        </w:tc>
        <w:tc>
          <w:tcPr>
            <w:tcW w:w="1276" w:type="dxa"/>
          </w:tcPr>
          <w:p w14:paraId="77532A77" w14:textId="77777777" w:rsidR="00737B8C" w:rsidRDefault="00E877B4" w:rsidP="00F21431">
            <w:pPr>
              <w:bidi/>
              <w:jc w:val="center"/>
              <w:rPr>
                <w:b/>
                <w:bCs/>
                <w:sz w:val="24"/>
                <w:szCs w:val="24"/>
              </w:rPr>
            </w:pPr>
            <w:r w:rsidRPr="00B401A9">
              <w:rPr>
                <w:rFonts w:hint="cs"/>
                <w:b/>
                <w:bCs/>
                <w:sz w:val="18"/>
                <w:szCs w:val="18"/>
                <w:rtl/>
              </w:rPr>
              <w:t>الدرجة بعد المقابلة (إن عدلت</w:t>
            </w:r>
            <w:r w:rsidRPr="00F21431">
              <w:rPr>
                <w:rFonts w:hint="cs"/>
                <w:b/>
                <w:bCs/>
                <w:sz w:val="24"/>
                <w:szCs w:val="24"/>
                <w:rtl/>
              </w:rPr>
              <w:t>)</w:t>
            </w:r>
          </w:p>
          <w:p w14:paraId="715FFB8E" w14:textId="77777777" w:rsidR="00737B8C" w:rsidRDefault="00737B8C" w:rsidP="00737B8C">
            <w:pPr>
              <w:bidi/>
              <w:jc w:val="center"/>
              <w:rPr>
                <w:b/>
                <w:bCs/>
                <w:sz w:val="24"/>
                <w:szCs w:val="24"/>
              </w:rPr>
            </w:pPr>
          </w:p>
          <w:p w14:paraId="3ECFDDFE" w14:textId="4C90FDA8" w:rsidR="00737B8C" w:rsidRDefault="00B401A9" w:rsidP="00737B8C">
            <w:pPr>
              <w:bidi/>
              <w:jc w:val="center"/>
              <w:rPr>
                <w:rFonts w:ascii="Arial" w:hAnsi="Arial" w:cs="Arial"/>
                <w:b/>
                <w:sz w:val="18"/>
                <w:szCs w:val="18"/>
                <w:lang w:val="en-GB"/>
              </w:rPr>
            </w:pPr>
            <w:r w:rsidRPr="00C45B0C">
              <w:rPr>
                <w:rFonts w:ascii="Arial" w:hAnsi="Arial" w:cs="Arial"/>
                <w:b/>
                <w:sz w:val="18"/>
                <w:szCs w:val="18"/>
                <w:lang w:val="en-GB"/>
              </w:rPr>
              <w:t xml:space="preserve"> Score after</w:t>
            </w:r>
          </w:p>
          <w:p w14:paraId="75D828B1" w14:textId="478435CF" w:rsidR="00E877B4" w:rsidRPr="00F21431" w:rsidRDefault="00B401A9" w:rsidP="00737B8C">
            <w:pPr>
              <w:bidi/>
              <w:jc w:val="center"/>
              <w:rPr>
                <w:b/>
                <w:bCs/>
                <w:sz w:val="24"/>
                <w:szCs w:val="24"/>
                <w:rtl/>
              </w:rPr>
            </w:pPr>
            <w:r w:rsidRPr="00C45B0C">
              <w:rPr>
                <w:rFonts w:ascii="Arial" w:hAnsi="Arial" w:cs="Arial"/>
                <w:b/>
                <w:sz w:val="18"/>
                <w:szCs w:val="18"/>
                <w:lang w:val="en-GB"/>
              </w:rPr>
              <w:t xml:space="preserve"> interview</w:t>
            </w:r>
            <w:r>
              <w:rPr>
                <w:rFonts w:ascii="Arial" w:hAnsi="Arial" w:cs="Arial"/>
                <w:b/>
                <w:sz w:val="18"/>
                <w:szCs w:val="18"/>
                <w:lang w:val="en-GB"/>
              </w:rPr>
              <w:t xml:space="preserve"> (if amended)</w:t>
            </w:r>
          </w:p>
        </w:tc>
      </w:tr>
      <w:tr w:rsidR="00E877B4" w14:paraId="75D828B4" w14:textId="77777777" w:rsidTr="00737B8C">
        <w:tc>
          <w:tcPr>
            <w:tcW w:w="14220" w:type="dxa"/>
            <w:gridSpan w:val="10"/>
            <w:shd w:val="clear" w:color="auto" w:fill="D9D9D9" w:themeFill="background1" w:themeFillShade="D9"/>
          </w:tcPr>
          <w:p w14:paraId="5058E631" w14:textId="77777777" w:rsidR="00737B8C" w:rsidRDefault="00E877B4" w:rsidP="00737B8C">
            <w:pPr>
              <w:bidi/>
              <w:rPr>
                <w:b/>
                <w:bCs/>
                <w:sz w:val="24"/>
                <w:szCs w:val="24"/>
              </w:rPr>
            </w:pPr>
            <w:r w:rsidRPr="00F21431">
              <w:rPr>
                <w:rFonts w:hint="cs"/>
                <w:b/>
                <w:bCs/>
                <w:sz w:val="24"/>
                <w:szCs w:val="24"/>
                <w:rtl/>
              </w:rPr>
              <w:t>الخبرة الفنية</w:t>
            </w:r>
            <w:r w:rsidR="00B401A9">
              <w:rPr>
                <w:rFonts w:hint="cs"/>
                <w:b/>
                <w:bCs/>
                <w:sz w:val="24"/>
                <w:szCs w:val="24"/>
                <w:rtl/>
              </w:rPr>
              <w:t xml:space="preserve">                                                                                                                </w:t>
            </w:r>
          </w:p>
          <w:p w14:paraId="75D828B3" w14:textId="483882F7" w:rsidR="00737B8C" w:rsidRPr="00F21431" w:rsidRDefault="00B401A9" w:rsidP="00737B8C">
            <w:pPr>
              <w:bidi/>
              <w:rPr>
                <w:b/>
                <w:bCs/>
                <w:sz w:val="24"/>
                <w:szCs w:val="24"/>
                <w:rtl/>
              </w:rPr>
            </w:pPr>
            <w:r>
              <w:rPr>
                <w:rFonts w:hint="cs"/>
                <w:b/>
                <w:bCs/>
                <w:sz w:val="24"/>
                <w:szCs w:val="24"/>
                <w:rtl/>
              </w:rPr>
              <w:t xml:space="preserve">     </w:t>
            </w:r>
            <w:r>
              <w:rPr>
                <w:rFonts w:ascii="Arial" w:hAnsi="Arial" w:cs="Arial"/>
                <w:b/>
                <w:lang w:val="en-GB"/>
              </w:rPr>
              <w:t xml:space="preserve"> Expertise</w:t>
            </w:r>
          </w:p>
        </w:tc>
      </w:tr>
      <w:tr w:rsidR="00B401A9" w14:paraId="75D828C1" w14:textId="77777777" w:rsidTr="00737B8C">
        <w:tc>
          <w:tcPr>
            <w:tcW w:w="3447" w:type="dxa"/>
            <w:shd w:val="clear" w:color="auto" w:fill="D9D9D9" w:themeFill="background1" w:themeFillShade="D9"/>
          </w:tcPr>
          <w:p w14:paraId="75D828B5" w14:textId="77777777" w:rsidR="00E877B4" w:rsidRDefault="00E877B4" w:rsidP="00E877B4">
            <w:pPr>
              <w:bidi/>
              <w:rPr>
                <w:sz w:val="24"/>
                <w:szCs w:val="24"/>
                <w:highlight w:val="cyan"/>
                <w:rtl/>
              </w:rPr>
            </w:pPr>
            <w:r w:rsidRPr="00F21431">
              <w:rPr>
                <w:rFonts w:hint="cs"/>
                <w:sz w:val="24"/>
                <w:szCs w:val="24"/>
                <w:highlight w:val="cyan"/>
                <w:rtl/>
              </w:rPr>
              <w:t>(المدى الذي سيتم فيه التعاقد من الباطن على أي خدمة)</w:t>
            </w:r>
          </w:p>
          <w:p w14:paraId="75D828B6" w14:textId="77777777" w:rsidR="00B401A9" w:rsidRPr="00F21431" w:rsidRDefault="00B401A9" w:rsidP="00737B8C">
            <w:pPr>
              <w:bidi/>
              <w:jc w:val="right"/>
              <w:rPr>
                <w:sz w:val="24"/>
                <w:szCs w:val="24"/>
                <w:highlight w:val="cyan"/>
                <w:rtl/>
              </w:rPr>
            </w:pPr>
            <w:r w:rsidRPr="001C5E22">
              <w:rPr>
                <w:rFonts w:ascii="Arial" w:hAnsi="Arial" w:cs="Arial"/>
                <w:snapToGrid w:val="0"/>
                <w:sz w:val="20"/>
                <w:szCs w:val="20"/>
                <w:highlight w:val="cyan"/>
                <w:lang w:val="en-GB"/>
              </w:rPr>
              <w:t>(Extent to</w:t>
            </w:r>
            <w:r>
              <w:rPr>
                <w:rFonts w:ascii="Arial" w:hAnsi="Arial" w:cs="Arial"/>
                <w:snapToGrid w:val="0"/>
                <w:sz w:val="20"/>
                <w:szCs w:val="20"/>
                <w:highlight w:val="cyan"/>
                <w:lang w:val="en-GB"/>
              </w:rPr>
              <w:t xml:space="preserve"> which any service would be sub</w:t>
            </w:r>
            <w:r w:rsidRPr="001C5E22">
              <w:rPr>
                <w:rFonts w:ascii="Arial" w:hAnsi="Arial" w:cs="Arial"/>
                <w:snapToGrid w:val="0"/>
                <w:sz w:val="20"/>
                <w:szCs w:val="20"/>
                <w:highlight w:val="cyan"/>
                <w:lang w:val="en-GB"/>
              </w:rPr>
              <w:t>contracted)</w:t>
            </w:r>
          </w:p>
        </w:tc>
        <w:tc>
          <w:tcPr>
            <w:tcW w:w="1134" w:type="dxa"/>
          </w:tcPr>
          <w:p w14:paraId="75D828B7" w14:textId="77777777" w:rsidR="00E877B4" w:rsidRDefault="00E877B4" w:rsidP="00360D74">
            <w:pPr>
              <w:bidi/>
              <w:rPr>
                <w:sz w:val="24"/>
                <w:szCs w:val="24"/>
              </w:rPr>
            </w:pPr>
            <w:r w:rsidRPr="00E877B4">
              <w:rPr>
                <w:rFonts w:hint="cs"/>
                <w:sz w:val="24"/>
                <w:szCs w:val="24"/>
                <w:highlight w:val="yellow"/>
                <w:rtl/>
              </w:rPr>
              <w:t>&lt;ضع رقم&gt;</w:t>
            </w:r>
          </w:p>
          <w:p w14:paraId="75D828B8" w14:textId="77777777" w:rsidR="002D3E83" w:rsidRDefault="002D3E83" w:rsidP="00737B8C">
            <w:pPr>
              <w:bidi/>
              <w:jc w:val="right"/>
              <w:rPr>
                <w:sz w:val="24"/>
                <w:szCs w:val="24"/>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8B9" w14:textId="77777777" w:rsidR="00E877B4" w:rsidRDefault="00E877B4" w:rsidP="00360D74">
            <w:pPr>
              <w:bidi/>
              <w:rPr>
                <w:sz w:val="24"/>
                <w:szCs w:val="24"/>
                <w:rtl/>
              </w:rPr>
            </w:pPr>
          </w:p>
        </w:tc>
        <w:tc>
          <w:tcPr>
            <w:tcW w:w="1276" w:type="dxa"/>
          </w:tcPr>
          <w:p w14:paraId="75D828BA" w14:textId="77777777" w:rsidR="00E877B4" w:rsidRDefault="00E877B4" w:rsidP="00360D74">
            <w:pPr>
              <w:bidi/>
              <w:rPr>
                <w:sz w:val="24"/>
                <w:szCs w:val="24"/>
                <w:rtl/>
              </w:rPr>
            </w:pPr>
          </w:p>
        </w:tc>
        <w:tc>
          <w:tcPr>
            <w:tcW w:w="992" w:type="dxa"/>
          </w:tcPr>
          <w:p w14:paraId="75D828BB" w14:textId="77777777" w:rsidR="00E877B4" w:rsidRDefault="00E877B4" w:rsidP="00360D74">
            <w:pPr>
              <w:bidi/>
              <w:rPr>
                <w:sz w:val="24"/>
                <w:szCs w:val="24"/>
                <w:rtl/>
              </w:rPr>
            </w:pPr>
          </w:p>
        </w:tc>
        <w:tc>
          <w:tcPr>
            <w:tcW w:w="1276" w:type="dxa"/>
          </w:tcPr>
          <w:p w14:paraId="75D828BC" w14:textId="77777777" w:rsidR="00E877B4" w:rsidRDefault="00E877B4" w:rsidP="00360D74">
            <w:pPr>
              <w:bidi/>
              <w:rPr>
                <w:sz w:val="24"/>
                <w:szCs w:val="24"/>
                <w:rtl/>
              </w:rPr>
            </w:pPr>
          </w:p>
        </w:tc>
        <w:tc>
          <w:tcPr>
            <w:tcW w:w="1134" w:type="dxa"/>
          </w:tcPr>
          <w:p w14:paraId="75D828BD" w14:textId="77777777" w:rsidR="00E877B4" w:rsidRDefault="00E877B4" w:rsidP="00A47E8D">
            <w:pPr>
              <w:bidi/>
              <w:rPr>
                <w:sz w:val="24"/>
                <w:szCs w:val="24"/>
                <w:rtl/>
              </w:rPr>
            </w:pPr>
          </w:p>
        </w:tc>
        <w:tc>
          <w:tcPr>
            <w:tcW w:w="1417" w:type="dxa"/>
          </w:tcPr>
          <w:p w14:paraId="75D828BE" w14:textId="77777777" w:rsidR="00E877B4" w:rsidRDefault="00E877B4" w:rsidP="00A47E8D">
            <w:pPr>
              <w:bidi/>
              <w:rPr>
                <w:sz w:val="24"/>
                <w:szCs w:val="24"/>
                <w:rtl/>
              </w:rPr>
            </w:pPr>
          </w:p>
        </w:tc>
        <w:tc>
          <w:tcPr>
            <w:tcW w:w="1276" w:type="dxa"/>
          </w:tcPr>
          <w:p w14:paraId="75D828BF" w14:textId="77777777" w:rsidR="00E877B4" w:rsidRDefault="00E877B4" w:rsidP="00A47E8D">
            <w:pPr>
              <w:bidi/>
              <w:rPr>
                <w:sz w:val="24"/>
                <w:szCs w:val="24"/>
                <w:rtl/>
              </w:rPr>
            </w:pPr>
          </w:p>
        </w:tc>
        <w:tc>
          <w:tcPr>
            <w:tcW w:w="1276" w:type="dxa"/>
          </w:tcPr>
          <w:p w14:paraId="75D828C0" w14:textId="77777777" w:rsidR="00E877B4" w:rsidRDefault="00E877B4" w:rsidP="00A47E8D">
            <w:pPr>
              <w:bidi/>
              <w:rPr>
                <w:sz w:val="24"/>
                <w:szCs w:val="24"/>
                <w:rtl/>
              </w:rPr>
            </w:pPr>
          </w:p>
        </w:tc>
      </w:tr>
      <w:tr w:rsidR="00B401A9" w14:paraId="75D828CE" w14:textId="77777777" w:rsidTr="00737B8C">
        <w:tc>
          <w:tcPr>
            <w:tcW w:w="3447" w:type="dxa"/>
            <w:shd w:val="clear" w:color="auto" w:fill="D9D9D9" w:themeFill="background1" w:themeFillShade="D9"/>
          </w:tcPr>
          <w:p w14:paraId="75D828C2" w14:textId="77777777" w:rsidR="00E877B4" w:rsidRDefault="00E877B4" w:rsidP="00E877B4">
            <w:pPr>
              <w:bidi/>
              <w:rPr>
                <w:sz w:val="24"/>
                <w:szCs w:val="24"/>
                <w:highlight w:val="cyan"/>
                <w:rtl/>
              </w:rPr>
            </w:pPr>
            <w:r w:rsidRPr="00F21431">
              <w:rPr>
                <w:rFonts w:hint="cs"/>
                <w:sz w:val="24"/>
                <w:szCs w:val="24"/>
                <w:highlight w:val="cyan"/>
                <w:rtl/>
              </w:rPr>
              <w:t>(توفر إجراءات ضمان الجودة)</w:t>
            </w:r>
          </w:p>
          <w:p w14:paraId="75D828C3" w14:textId="77777777" w:rsidR="00B401A9" w:rsidRPr="00F21431" w:rsidRDefault="00B401A9" w:rsidP="00737B8C">
            <w:pPr>
              <w:bidi/>
              <w:jc w:val="right"/>
              <w:rPr>
                <w:sz w:val="24"/>
                <w:szCs w:val="24"/>
                <w:highlight w:val="cyan"/>
                <w:rtl/>
              </w:rPr>
            </w:pPr>
            <w:r w:rsidRPr="005642FA">
              <w:rPr>
                <w:rFonts w:ascii="Arial" w:hAnsi="Arial" w:cs="Arial"/>
                <w:snapToGrid w:val="0"/>
                <w:sz w:val="20"/>
                <w:szCs w:val="20"/>
                <w:highlight w:val="cyan"/>
                <w:lang w:val="en-GB"/>
              </w:rPr>
              <w:t>(Availability of quality assurance procedures</w:t>
            </w:r>
          </w:p>
        </w:tc>
        <w:tc>
          <w:tcPr>
            <w:tcW w:w="1134" w:type="dxa"/>
          </w:tcPr>
          <w:p w14:paraId="75D828C4" w14:textId="77777777" w:rsidR="00E877B4" w:rsidRDefault="00E877B4" w:rsidP="00360D74">
            <w:pPr>
              <w:bidi/>
              <w:rPr>
                <w:sz w:val="24"/>
                <w:szCs w:val="24"/>
              </w:rPr>
            </w:pPr>
            <w:r w:rsidRPr="00E877B4">
              <w:rPr>
                <w:rFonts w:hint="cs"/>
                <w:sz w:val="24"/>
                <w:szCs w:val="24"/>
                <w:highlight w:val="yellow"/>
                <w:rtl/>
              </w:rPr>
              <w:t>&lt;ضع رقم&gt;</w:t>
            </w:r>
          </w:p>
          <w:p w14:paraId="75D828C5" w14:textId="77777777" w:rsidR="002D3E83" w:rsidRDefault="002D3E83" w:rsidP="00737B8C">
            <w:pPr>
              <w:bidi/>
              <w:jc w:val="right"/>
              <w:rPr>
                <w:sz w:val="24"/>
                <w:szCs w:val="24"/>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8C6" w14:textId="77777777" w:rsidR="00E877B4" w:rsidRDefault="00E877B4" w:rsidP="00360D74">
            <w:pPr>
              <w:bidi/>
              <w:rPr>
                <w:sz w:val="24"/>
                <w:szCs w:val="24"/>
                <w:rtl/>
              </w:rPr>
            </w:pPr>
          </w:p>
        </w:tc>
        <w:tc>
          <w:tcPr>
            <w:tcW w:w="1276" w:type="dxa"/>
          </w:tcPr>
          <w:p w14:paraId="75D828C7" w14:textId="77777777" w:rsidR="00E877B4" w:rsidRDefault="00E877B4" w:rsidP="00360D74">
            <w:pPr>
              <w:bidi/>
              <w:rPr>
                <w:sz w:val="24"/>
                <w:szCs w:val="24"/>
                <w:rtl/>
              </w:rPr>
            </w:pPr>
          </w:p>
        </w:tc>
        <w:tc>
          <w:tcPr>
            <w:tcW w:w="992" w:type="dxa"/>
          </w:tcPr>
          <w:p w14:paraId="75D828C8" w14:textId="77777777" w:rsidR="00E877B4" w:rsidRDefault="00E877B4" w:rsidP="00360D74">
            <w:pPr>
              <w:bidi/>
              <w:rPr>
                <w:sz w:val="24"/>
                <w:szCs w:val="24"/>
                <w:rtl/>
              </w:rPr>
            </w:pPr>
          </w:p>
        </w:tc>
        <w:tc>
          <w:tcPr>
            <w:tcW w:w="1276" w:type="dxa"/>
          </w:tcPr>
          <w:p w14:paraId="75D828C9" w14:textId="77777777" w:rsidR="00E877B4" w:rsidRDefault="00E877B4" w:rsidP="00360D74">
            <w:pPr>
              <w:bidi/>
              <w:rPr>
                <w:sz w:val="24"/>
                <w:szCs w:val="24"/>
                <w:rtl/>
              </w:rPr>
            </w:pPr>
          </w:p>
        </w:tc>
        <w:tc>
          <w:tcPr>
            <w:tcW w:w="1134" w:type="dxa"/>
          </w:tcPr>
          <w:p w14:paraId="75D828CA" w14:textId="77777777" w:rsidR="00E877B4" w:rsidRDefault="00E877B4" w:rsidP="00A47E8D">
            <w:pPr>
              <w:bidi/>
              <w:rPr>
                <w:sz w:val="24"/>
                <w:szCs w:val="24"/>
                <w:rtl/>
              </w:rPr>
            </w:pPr>
          </w:p>
        </w:tc>
        <w:tc>
          <w:tcPr>
            <w:tcW w:w="1417" w:type="dxa"/>
          </w:tcPr>
          <w:p w14:paraId="75D828CB" w14:textId="77777777" w:rsidR="00E877B4" w:rsidRDefault="00E877B4" w:rsidP="00A47E8D">
            <w:pPr>
              <w:bidi/>
              <w:rPr>
                <w:sz w:val="24"/>
                <w:szCs w:val="24"/>
                <w:rtl/>
              </w:rPr>
            </w:pPr>
          </w:p>
        </w:tc>
        <w:tc>
          <w:tcPr>
            <w:tcW w:w="1276" w:type="dxa"/>
          </w:tcPr>
          <w:p w14:paraId="75D828CC" w14:textId="77777777" w:rsidR="00E877B4" w:rsidRDefault="00E877B4" w:rsidP="00A47E8D">
            <w:pPr>
              <w:bidi/>
              <w:rPr>
                <w:sz w:val="24"/>
                <w:szCs w:val="24"/>
                <w:rtl/>
              </w:rPr>
            </w:pPr>
          </w:p>
        </w:tc>
        <w:tc>
          <w:tcPr>
            <w:tcW w:w="1276" w:type="dxa"/>
          </w:tcPr>
          <w:p w14:paraId="75D828CD" w14:textId="77777777" w:rsidR="00E877B4" w:rsidRDefault="00E877B4" w:rsidP="00A47E8D">
            <w:pPr>
              <w:bidi/>
              <w:rPr>
                <w:sz w:val="24"/>
                <w:szCs w:val="24"/>
                <w:rtl/>
              </w:rPr>
            </w:pPr>
          </w:p>
        </w:tc>
      </w:tr>
      <w:tr w:rsidR="00B401A9" w14:paraId="75D828DB" w14:textId="77777777" w:rsidTr="00737B8C">
        <w:tc>
          <w:tcPr>
            <w:tcW w:w="3447" w:type="dxa"/>
            <w:shd w:val="clear" w:color="auto" w:fill="D9D9D9" w:themeFill="background1" w:themeFillShade="D9"/>
          </w:tcPr>
          <w:p w14:paraId="75D828CF" w14:textId="77777777" w:rsidR="00E877B4" w:rsidRDefault="00E877B4" w:rsidP="00E877B4">
            <w:pPr>
              <w:bidi/>
              <w:rPr>
                <w:sz w:val="24"/>
                <w:szCs w:val="24"/>
                <w:highlight w:val="cyan"/>
                <w:rtl/>
              </w:rPr>
            </w:pPr>
            <w:r w:rsidRPr="00F21431">
              <w:rPr>
                <w:rFonts w:hint="cs"/>
                <w:sz w:val="24"/>
                <w:szCs w:val="24"/>
                <w:highlight w:val="cyan"/>
                <w:rtl/>
              </w:rPr>
              <w:t>(خبرة المؤسسة التخصصية والخبرة في مجال العمل والمنطقة المختارة)</w:t>
            </w:r>
          </w:p>
          <w:p w14:paraId="75D828D0" w14:textId="77777777" w:rsidR="00B401A9" w:rsidRPr="00F21431" w:rsidRDefault="00B401A9" w:rsidP="00737B8C">
            <w:pPr>
              <w:bidi/>
              <w:jc w:val="right"/>
              <w:rPr>
                <w:sz w:val="24"/>
                <w:szCs w:val="24"/>
                <w:highlight w:val="cyan"/>
                <w:rtl/>
              </w:rPr>
            </w:pPr>
            <w:r w:rsidRPr="005642FA">
              <w:rPr>
                <w:rFonts w:ascii="Arial" w:hAnsi="Arial" w:cs="Arial"/>
                <w:snapToGrid w:val="0"/>
                <w:sz w:val="20"/>
                <w:szCs w:val="20"/>
                <w:highlight w:val="cyan"/>
                <w:lang w:val="en-GB"/>
              </w:rPr>
              <w:t>Organisation’s specialised knowledge and experience in the field of assignment and selected region</w:t>
            </w:r>
            <w:r>
              <w:rPr>
                <w:rFonts w:ascii="Arial" w:hAnsi="Arial" w:cs="Arial"/>
                <w:snapToGrid w:val="0"/>
                <w:sz w:val="20"/>
                <w:szCs w:val="20"/>
                <w:highlight w:val="cyan"/>
                <w:lang w:val="en-GB"/>
              </w:rPr>
              <w:t>)</w:t>
            </w:r>
          </w:p>
        </w:tc>
        <w:tc>
          <w:tcPr>
            <w:tcW w:w="1134" w:type="dxa"/>
          </w:tcPr>
          <w:p w14:paraId="75D828D1" w14:textId="77777777" w:rsidR="00E877B4" w:rsidRDefault="00E877B4" w:rsidP="00360D74">
            <w:pPr>
              <w:bidi/>
              <w:rPr>
                <w:sz w:val="24"/>
                <w:szCs w:val="24"/>
                <w:highlight w:val="yellow"/>
              </w:rPr>
            </w:pPr>
            <w:r w:rsidRPr="00E877B4">
              <w:rPr>
                <w:rFonts w:hint="cs"/>
                <w:sz w:val="24"/>
                <w:szCs w:val="24"/>
                <w:highlight w:val="yellow"/>
                <w:rtl/>
              </w:rPr>
              <w:t>&lt;ضع رقم&gt;</w:t>
            </w:r>
          </w:p>
          <w:p w14:paraId="75D828D2" w14:textId="77777777" w:rsidR="002D3E83"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8D3" w14:textId="77777777" w:rsidR="00E877B4" w:rsidRDefault="00E877B4" w:rsidP="00360D74">
            <w:pPr>
              <w:bidi/>
              <w:rPr>
                <w:sz w:val="24"/>
                <w:szCs w:val="24"/>
                <w:rtl/>
              </w:rPr>
            </w:pPr>
          </w:p>
        </w:tc>
        <w:tc>
          <w:tcPr>
            <w:tcW w:w="1276" w:type="dxa"/>
          </w:tcPr>
          <w:p w14:paraId="75D828D4" w14:textId="77777777" w:rsidR="00E877B4" w:rsidRDefault="00E877B4" w:rsidP="00360D74">
            <w:pPr>
              <w:bidi/>
              <w:rPr>
                <w:sz w:val="24"/>
                <w:szCs w:val="24"/>
                <w:rtl/>
              </w:rPr>
            </w:pPr>
          </w:p>
        </w:tc>
        <w:tc>
          <w:tcPr>
            <w:tcW w:w="992" w:type="dxa"/>
          </w:tcPr>
          <w:p w14:paraId="75D828D5" w14:textId="77777777" w:rsidR="00E877B4" w:rsidRDefault="00E877B4" w:rsidP="00360D74">
            <w:pPr>
              <w:bidi/>
              <w:rPr>
                <w:sz w:val="24"/>
                <w:szCs w:val="24"/>
                <w:rtl/>
              </w:rPr>
            </w:pPr>
          </w:p>
        </w:tc>
        <w:tc>
          <w:tcPr>
            <w:tcW w:w="1276" w:type="dxa"/>
          </w:tcPr>
          <w:p w14:paraId="75D828D6" w14:textId="77777777" w:rsidR="00E877B4" w:rsidRDefault="00E877B4" w:rsidP="00360D74">
            <w:pPr>
              <w:bidi/>
              <w:rPr>
                <w:sz w:val="24"/>
                <w:szCs w:val="24"/>
                <w:rtl/>
              </w:rPr>
            </w:pPr>
          </w:p>
        </w:tc>
        <w:tc>
          <w:tcPr>
            <w:tcW w:w="1134" w:type="dxa"/>
          </w:tcPr>
          <w:p w14:paraId="75D828D7" w14:textId="77777777" w:rsidR="00E877B4" w:rsidRDefault="00E877B4" w:rsidP="00A47E8D">
            <w:pPr>
              <w:bidi/>
              <w:rPr>
                <w:sz w:val="24"/>
                <w:szCs w:val="24"/>
                <w:rtl/>
              </w:rPr>
            </w:pPr>
          </w:p>
        </w:tc>
        <w:tc>
          <w:tcPr>
            <w:tcW w:w="1417" w:type="dxa"/>
          </w:tcPr>
          <w:p w14:paraId="75D828D8" w14:textId="77777777" w:rsidR="00E877B4" w:rsidRDefault="00E877B4" w:rsidP="00A47E8D">
            <w:pPr>
              <w:bidi/>
              <w:rPr>
                <w:sz w:val="24"/>
                <w:szCs w:val="24"/>
                <w:rtl/>
              </w:rPr>
            </w:pPr>
          </w:p>
        </w:tc>
        <w:tc>
          <w:tcPr>
            <w:tcW w:w="1276" w:type="dxa"/>
          </w:tcPr>
          <w:p w14:paraId="75D828D9" w14:textId="77777777" w:rsidR="00E877B4" w:rsidRDefault="00E877B4" w:rsidP="00A47E8D">
            <w:pPr>
              <w:bidi/>
              <w:rPr>
                <w:sz w:val="24"/>
                <w:szCs w:val="24"/>
                <w:rtl/>
              </w:rPr>
            </w:pPr>
          </w:p>
        </w:tc>
        <w:tc>
          <w:tcPr>
            <w:tcW w:w="1276" w:type="dxa"/>
          </w:tcPr>
          <w:p w14:paraId="75D828DA" w14:textId="77777777" w:rsidR="00E877B4" w:rsidRDefault="00E877B4" w:rsidP="00A47E8D">
            <w:pPr>
              <w:bidi/>
              <w:rPr>
                <w:sz w:val="24"/>
                <w:szCs w:val="24"/>
                <w:rtl/>
              </w:rPr>
            </w:pPr>
          </w:p>
        </w:tc>
      </w:tr>
      <w:tr w:rsidR="00B401A9" w14:paraId="75D828E8" w14:textId="77777777" w:rsidTr="00737B8C">
        <w:tc>
          <w:tcPr>
            <w:tcW w:w="3447" w:type="dxa"/>
            <w:shd w:val="clear" w:color="auto" w:fill="D9D9D9" w:themeFill="background1" w:themeFillShade="D9"/>
          </w:tcPr>
          <w:p w14:paraId="75D828DC" w14:textId="77777777" w:rsidR="00E877B4" w:rsidRDefault="00E877B4" w:rsidP="00E877B4">
            <w:pPr>
              <w:bidi/>
              <w:rPr>
                <w:sz w:val="24"/>
                <w:szCs w:val="24"/>
                <w:highlight w:val="cyan"/>
                <w:rtl/>
              </w:rPr>
            </w:pPr>
            <w:r w:rsidRPr="00F21431">
              <w:rPr>
                <w:rFonts w:hint="cs"/>
                <w:sz w:val="24"/>
                <w:szCs w:val="24"/>
                <w:highlight w:val="cyan"/>
                <w:rtl/>
              </w:rPr>
              <w:t>المؤهلات الأكاديمية ذات الصلة للمرشح</w:t>
            </w:r>
          </w:p>
          <w:p w14:paraId="75D828DD" w14:textId="77777777" w:rsidR="00B401A9" w:rsidRPr="00B401A9" w:rsidRDefault="00B401A9" w:rsidP="00737B8C">
            <w:pPr>
              <w:bidi/>
              <w:jc w:val="right"/>
              <w:rPr>
                <w:b/>
                <w:bCs/>
                <w:sz w:val="24"/>
                <w:szCs w:val="24"/>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academic qualifications)</w:t>
            </w:r>
          </w:p>
        </w:tc>
        <w:tc>
          <w:tcPr>
            <w:tcW w:w="1134" w:type="dxa"/>
          </w:tcPr>
          <w:p w14:paraId="75D828DE" w14:textId="77777777" w:rsidR="00E877B4" w:rsidRDefault="00E877B4" w:rsidP="00360D74">
            <w:pPr>
              <w:bidi/>
              <w:rPr>
                <w:sz w:val="24"/>
                <w:szCs w:val="24"/>
                <w:highlight w:val="yellow"/>
              </w:rPr>
            </w:pPr>
            <w:r w:rsidRPr="00E877B4">
              <w:rPr>
                <w:rFonts w:hint="cs"/>
                <w:sz w:val="24"/>
                <w:szCs w:val="24"/>
                <w:highlight w:val="yellow"/>
                <w:rtl/>
              </w:rPr>
              <w:t>&lt;ضع رقم&gt;</w:t>
            </w:r>
          </w:p>
          <w:p w14:paraId="75D828DF" w14:textId="77777777" w:rsidR="002D3E83"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8E0" w14:textId="77777777" w:rsidR="00E877B4" w:rsidRDefault="00E877B4" w:rsidP="00360D74">
            <w:pPr>
              <w:bidi/>
              <w:rPr>
                <w:sz w:val="24"/>
                <w:szCs w:val="24"/>
                <w:rtl/>
              </w:rPr>
            </w:pPr>
          </w:p>
        </w:tc>
        <w:tc>
          <w:tcPr>
            <w:tcW w:w="1276" w:type="dxa"/>
          </w:tcPr>
          <w:p w14:paraId="75D828E1" w14:textId="77777777" w:rsidR="00E877B4" w:rsidRDefault="00E877B4" w:rsidP="00360D74">
            <w:pPr>
              <w:bidi/>
              <w:rPr>
                <w:sz w:val="24"/>
                <w:szCs w:val="24"/>
                <w:rtl/>
              </w:rPr>
            </w:pPr>
          </w:p>
        </w:tc>
        <w:tc>
          <w:tcPr>
            <w:tcW w:w="992" w:type="dxa"/>
          </w:tcPr>
          <w:p w14:paraId="75D828E2" w14:textId="77777777" w:rsidR="00E877B4" w:rsidRDefault="00E877B4" w:rsidP="00360D74">
            <w:pPr>
              <w:bidi/>
              <w:rPr>
                <w:sz w:val="24"/>
                <w:szCs w:val="24"/>
                <w:rtl/>
              </w:rPr>
            </w:pPr>
          </w:p>
        </w:tc>
        <w:tc>
          <w:tcPr>
            <w:tcW w:w="1276" w:type="dxa"/>
          </w:tcPr>
          <w:p w14:paraId="75D828E3" w14:textId="77777777" w:rsidR="00E877B4" w:rsidRDefault="00E877B4" w:rsidP="00360D74">
            <w:pPr>
              <w:bidi/>
              <w:rPr>
                <w:sz w:val="24"/>
                <w:szCs w:val="24"/>
                <w:rtl/>
              </w:rPr>
            </w:pPr>
          </w:p>
        </w:tc>
        <w:tc>
          <w:tcPr>
            <w:tcW w:w="1134" w:type="dxa"/>
          </w:tcPr>
          <w:p w14:paraId="75D828E4" w14:textId="77777777" w:rsidR="00E877B4" w:rsidRDefault="00E877B4" w:rsidP="00A47E8D">
            <w:pPr>
              <w:bidi/>
              <w:rPr>
                <w:sz w:val="24"/>
                <w:szCs w:val="24"/>
                <w:rtl/>
              </w:rPr>
            </w:pPr>
          </w:p>
        </w:tc>
        <w:tc>
          <w:tcPr>
            <w:tcW w:w="1417" w:type="dxa"/>
          </w:tcPr>
          <w:p w14:paraId="75D828E5" w14:textId="77777777" w:rsidR="00E877B4" w:rsidRDefault="00E877B4" w:rsidP="00A47E8D">
            <w:pPr>
              <w:bidi/>
              <w:rPr>
                <w:sz w:val="24"/>
                <w:szCs w:val="24"/>
                <w:rtl/>
              </w:rPr>
            </w:pPr>
          </w:p>
        </w:tc>
        <w:tc>
          <w:tcPr>
            <w:tcW w:w="1276" w:type="dxa"/>
          </w:tcPr>
          <w:p w14:paraId="75D828E6" w14:textId="77777777" w:rsidR="00E877B4" w:rsidRDefault="00E877B4" w:rsidP="00A47E8D">
            <w:pPr>
              <w:bidi/>
              <w:rPr>
                <w:sz w:val="24"/>
                <w:szCs w:val="24"/>
                <w:rtl/>
              </w:rPr>
            </w:pPr>
          </w:p>
        </w:tc>
        <w:tc>
          <w:tcPr>
            <w:tcW w:w="1276" w:type="dxa"/>
          </w:tcPr>
          <w:p w14:paraId="75D828E7" w14:textId="77777777" w:rsidR="00E877B4" w:rsidRDefault="00E877B4" w:rsidP="00A47E8D">
            <w:pPr>
              <w:bidi/>
              <w:rPr>
                <w:sz w:val="24"/>
                <w:szCs w:val="24"/>
                <w:rtl/>
              </w:rPr>
            </w:pPr>
          </w:p>
        </w:tc>
      </w:tr>
      <w:tr w:rsidR="00B401A9" w14:paraId="75D828F5" w14:textId="77777777" w:rsidTr="00737B8C">
        <w:tc>
          <w:tcPr>
            <w:tcW w:w="3447" w:type="dxa"/>
            <w:shd w:val="clear" w:color="auto" w:fill="D9D9D9" w:themeFill="background1" w:themeFillShade="D9"/>
          </w:tcPr>
          <w:p w14:paraId="75D828E9" w14:textId="77777777" w:rsidR="00E877B4" w:rsidRDefault="00E877B4" w:rsidP="00E877B4">
            <w:pPr>
              <w:bidi/>
              <w:rPr>
                <w:sz w:val="24"/>
                <w:szCs w:val="24"/>
                <w:highlight w:val="cyan"/>
                <w:rtl/>
              </w:rPr>
            </w:pPr>
            <w:r w:rsidRPr="00F21431">
              <w:rPr>
                <w:rFonts w:hint="cs"/>
                <w:sz w:val="24"/>
                <w:szCs w:val="24"/>
                <w:highlight w:val="cyan"/>
                <w:rtl/>
              </w:rPr>
              <w:t>(خبرة المرشح ذات الصلة في مجال العمل)</w:t>
            </w:r>
          </w:p>
          <w:p w14:paraId="75D828EA" w14:textId="77777777" w:rsidR="00B401A9" w:rsidRPr="00F21431" w:rsidRDefault="00B401A9" w:rsidP="00737B8C">
            <w:pPr>
              <w:bidi/>
              <w:jc w:val="right"/>
              <w:rPr>
                <w:sz w:val="24"/>
                <w:szCs w:val="24"/>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relevant experience in the field of assignment)</w:t>
            </w:r>
          </w:p>
        </w:tc>
        <w:tc>
          <w:tcPr>
            <w:tcW w:w="1134" w:type="dxa"/>
          </w:tcPr>
          <w:p w14:paraId="75D828EB" w14:textId="77777777" w:rsidR="00E877B4" w:rsidRDefault="00E877B4" w:rsidP="00360D74">
            <w:pPr>
              <w:bidi/>
              <w:rPr>
                <w:sz w:val="24"/>
                <w:szCs w:val="24"/>
                <w:highlight w:val="yellow"/>
              </w:rPr>
            </w:pPr>
            <w:r w:rsidRPr="00E877B4">
              <w:rPr>
                <w:rFonts w:hint="cs"/>
                <w:sz w:val="24"/>
                <w:szCs w:val="24"/>
                <w:highlight w:val="yellow"/>
                <w:rtl/>
              </w:rPr>
              <w:t>&lt;ضع رقم&gt;</w:t>
            </w:r>
          </w:p>
          <w:p w14:paraId="75D828EC" w14:textId="77777777" w:rsidR="002D3E83"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8ED" w14:textId="77777777" w:rsidR="00E877B4" w:rsidRDefault="00E877B4" w:rsidP="00360D74">
            <w:pPr>
              <w:bidi/>
              <w:rPr>
                <w:sz w:val="24"/>
                <w:szCs w:val="24"/>
                <w:rtl/>
              </w:rPr>
            </w:pPr>
          </w:p>
        </w:tc>
        <w:tc>
          <w:tcPr>
            <w:tcW w:w="1276" w:type="dxa"/>
          </w:tcPr>
          <w:p w14:paraId="75D828EE" w14:textId="77777777" w:rsidR="00E877B4" w:rsidRDefault="00E877B4" w:rsidP="00360D74">
            <w:pPr>
              <w:bidi/>
              <w:rPr>
                <w:sz w:val="24"/>
                <w:szCs w:val="24"/>
                <w:rtl/>
              </w:rPr>
            </w:pPr>
          </w:p>
        </w:tc>
        <w:tc>
          <w:tcPr>
            <w:tcW w:w="992" w:type="dxa"/>
          </w:tcPr>
          <w:p w14:paraId="75D828EF" w14:textId="77777777" w:rsidR="00E877B4" w:rsidRDefault="00E877B4" w:rsidP="00360D74">
            <w:pPr>
              <w:bidi/>
              <w:rPr>
                <w:sz w:val="24"/>
                <w:szCs w:val="24"/>
                <w:rtl/>
              </w:rPr>
            </w:pPr>
          </w:p>
        </w:tc>
        <w:tc>
          <w:tcPr>
            <w:tcW w:w="1276" w:type="dxa"/>
          </w:tcPr>
          <w:p w14:paraId="75D828F0" w14:textId="77777777" w:rsidR="00E877B4" w:rsidRDefault="00E877B4" w:rsidP="00360D74">
            <w:pPr>
              <w:bidi/>
              <w:rPr>
                <w:sz w:val="24"/>
                <w:szCs w:val="24"/>
                <w:rtl/>
              </w:rPr>
            </w:pPr>
          </w:p>
        </w:tc>
        <w:tc>
          <w:tcPr>
            <w:tcW w:w="1134" w:type="dxa"/>
          </w:tcPr>
          <w:p w14:paraId="75D828F1" w14:textId="77777777" w:rsidR="00E877B4" w:rsidRDefault="00E877B4" w:rsidP="00A47E8D">
            <w:pPr>
              <w:bidi/>
              <w:rPr>
                <w:sz w:val="24"/>
                <w:szCs w:val="24"/>
                <w:rtl/>
              </w:rPr>
            </w:pPr>
          </w:p>
        </w:tc>
        <w:tc>
          <w:tcPr>
            <w:tcW w:w="1417" w:type="dxa"/>
          </w:tcPr>
          <w:p w14:paraId="75D828F2" w14:textId="77777777" w:rsidR="00E877B4" w:rsidRDefault="00E877B4" w:rsidP="00A47E8D">
            <w:pPr>
              <w:bidi/>
              <w:rPr>
                <w:sz w:val="24"/>
                <w:szCs w:val="24"/>
                <w:rtl/>
              </w:rPr>
            </w:pPr>
          </w:p>
        </w:tc>
        <w:tc>
          <w:tcPr>
            <w:tcW w:w="1276" w:type="dxa"/>
          </w:tcPr>
          <w:p w14:paraId="75D828F3" w14:textId="77777777" w:rsidR="00E877B4" w:rsidRDefault="00E877B4" w:rsidP="00A47E8D">
            <w:pPr>
              <w:bidi/>
              <w:rPr>
                <w:sz w:val="24"/>
                <w:szCs w:val="24"/>
                <w:rtl/>
              </w:rPr>
            </w:pPr>
          </w:p>
        </w:tc>
        <w:tc>
          <w:tcPr>
            <w:tcW w:w="1276" w:type="dxa"/>
          </w:tcPr>
          <w:p w14:paraId="75D828F4" w14:textId="77777777" w:rsidR="00E877B4" w:rsidRDefault="00E877B4" w:rsidP="00A47E8D">
            <w:pPr>
              <w:bidi/>
              <w:rPr>
                <w:sz w:val="24"/>
                <w:szCs w:val="24"/>
                <w:rtl/>
              </w:rPr>
            </w:pPr>
          </w:p>
        </w:tc>
      </w:tr>
      <w:tr w:rsidR="00B401A9" w14:paraId="75D82901" w14:textId="77777777" w:rsidTr="00737B8C">
        <w:tc>
          <w:tcPr>
            <w:tcW w:w="3447" w:type="dxa"/>
            <w:shd w:val="clear" w:color="auto" w:fill="D9D9D9" w:themeFill="background1" w:themeFillShade="D9"/>
          </w:tcPr>
          <w:p w14:paraId="75D828F6" w14:textId="77777777" w:rsidR="00E877B4" w:rsidRDefault="00080FAA" w:rsidP="00E877B4">
            <w:pPr>
              <w:bidi/>
              <w:rPr>
                <w:sz w:val="24"/>
                <w:szCs w:val="24"/>
                <w:highlight w:val="cyan"/>
                <w:rtl/>
              </w:rPr>
            </w:pPr>
            <w:r w:rsidRPr="00F21431">
              <w:rPr>
                <w:rFonts w:hint="cs"/>
                <w:sz w:val="24"/>
                <w:szCs w:val="24"/>
                <w:highlight w:val="cyan"/>
                <w:rtl/>
              </w:rPr>
              <w:t xml:space="preserve">(خبرة المرشح في المنطقة/ البلد مثلا مدى </w:t>
            </w:r>
            <w:r w:rsidRPr="00F21431">
              <w:rPr>
                <w:rFonts w:hint="cs"/>
                <w:sz w:val="24"/>
                <w:szCs w:val="24"/>
                <w:highlight w:val="cyan"/>
                <w:rtl/>
              </w:rPr>
              <w:lastRenderedPageBreak/>
              <w:t>معرفته باللغة المحلية والثقافة والنظام الإداري والحكومة إلخ)</w:t>
            </w:r>
          </w:p>
          <w:p w14:paraId="75D828F7" w14:textId="77777777" w:rsidR="00B401A9" w:rsidRPr="00F21431" w:rsidRDefault="00B401A9" w:rsidP="00737B8C">
            <w:pPr>
              <w:bidi/>
              <w:jc w:val="right"/>
              <w:rPr>
                <w:sz w:val="24"/>
                <w:szCs w:val="24"/>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134" w:type="dxa"/>
          </w:tcPr>
          <w:p w14:paraId="162B7D2B" w14:textId="77777777" w:rsidR="00737B8C" w:rsidRDefault="00080FAA" w:rsidP="00737B8C">
            <w:pPr>
              <w:bidi/>
              <w:rPr>
                <w:sz w:val="24"/>
                <w:szCs w:val="24"/>
                <w:highlight w:val="yellow"/>
              </w:rPr>
            </w:pPr>
            <w:r w:rsidRPr="00E877B4">
              <w:rPr>
                <w:rFonts w:hint="cs"/>
                <w:sz w:val="24"/>
                <w:szCs w:val="24"/>
                <w:highlight w:val="yellow"/>
                <w:rtl/>
              </w:rPr>
              <w:lastRenderedPageBreak/>
              <w:t xml:space="preserve">&lt;ضع </w:t>
            </w:r>
            <w:r w:rsidRPr="00E877B4">
              <w:rPr>
                <w:rFonts w:hint="cs"/>
                <w:sz w:val="24"/>
                <w:szCs w:val="24"/>
                <w:highlight w:val="yellow"/>
                <w:rtl/>
              </w:rPr>
              <w:lastRenderedPageBreak/>
              <w:t>رقم&gt;</w:t>
            </w:r>
          </w:p>
          <w:p w14:paraId="75D828F8" w14:textId="1D6D86E8" w:rsidR="00E877B4"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8F9" w14:textId="77777777" w:rsidR="00E877B4" w:rsidRDefault="00E877B4" w:rsidP="00360D74">
            <w:pPr>
              <w:bidi/>
              <w:rPr>
                <w:sz w:val="24"/>
                <w:szCs w:val="24"/>
                <w:rtl/>
              </w:rPr>
            </w:pPr>
          </w:p>
        </w:tc>
        <w:tc>
          <w:tcPr>
            <w:tcW w:w="1276" w:type="dxa"/>
          </w:tcPr>
          <w:p w14:paraId="75D828FA" w14:textId="77777777" w:rsidR="00E877B4" w:rsidRDefault="00E877B4" w:rsidP="00360D74">
            <w:pPr>
              <w:bidi/>
              <w:rPr>
                <w:sz w:val="24"/>
                <w:szCs w:val="24"/>
                <w:rtl/>
              </w:rPr>
            </w:pPr>
          </w:p>
        </w:tc>
        <w:tc>
          <w:tcPr>
            <w:tcW w:w="992" w:type="dxa"/>
          </w:tcPr>
          <w:p w14:paraId="75D828FB" w14:textId="77777777" w:rsidR="00E877B4" w:rsidRDefault="00E877B4" w:rsidP="00360D74">
            <w:pPr>
              <w:bidi/>
              <w:rPr>
                <w:sz w:val="24"/>
                <w:szCs w:val="24"/>
                <w:rtl/>
              </w:rPr>
            </w:pPr>
          </w:p>
        </w:tc>
        <w:tc>
          <w:tcPr>
            <w:tcW w:w="1276" w:type="dxa"/>
          </w:tcPr>
          <w:p w14:paraId="75D828FC" w14:textId="77777777" w:rsidR="00E877B4" w:rsidRDefault="00E877B4" w:rsidP="00360D74">
            <w:pPr>
              <w:bidi/>
              <w:rPr>
                <w:sz w:val="24"/>
                <w:szCs w:val="24"/>
                <w:rtl/>
              </w:rPr>
            </w:pPr>
          </w:p>
        </w:tc>
        <w:tc>
          <w:tcPr>
            <w:tcW w:w="1134" w:type="dxa"/>
          </w:tcPr>
          <w:p w14:paraId="75D828FD" w14:textId="77777777" w:rsidR="00E877B4" w:rsidRDefault="00E877B4" w:rsidP="00A47E8D">
            <w:pPr>
              <w:bidi/>
              <w:rPr>
                <w:sz w:val="24"/>
                <w:szCs w:val="24"/>
                <w:rtl/>
              </w:rPr>
            </w:pPr>
          </w:p>
        </w:tc>
        <w:tc>
          <w:tcPr>
            <w:tcW w:w="1417" w:type="dxa"/>
          </w:tcPr>
          <w:p w14:paraId="75D828FE" w14:textId="77777777" w:rsidR="00E877B4" w:rsidRDefault="00E877B4" w:rsidP="00A47E8D">
            <w:pPr>
              <w:bidi/>
              <w:rPr>
                <w:sz w:val="24"/>
                <w:szCs w:val="24"/>
                <w:rtl/>
              </w:rPr>
            </w:pPr>
          </w:p>
        </w:tc>
        <w:tc>
          <w:tcPr>
            <w:tcW w:w="1276" w:type="dxa"/>
          </w:tcPr>
          <w:p w14:paraId="75D828FF" w14:textId="77777777" w:rsidR="00E877B4" w:rsidRDefault="00E877B4" w:rsidP="00A47E8D">
            <w:pPr>
              <w:bidi/>
              <w:rPr>
                <w:sz w:val="24"/>
                <w:szCs w:val="24"/>
                <w:rtl/>
              </w:rPr>
            </w:pPr>
          </w:p>
        </w:tc>
        <w:tc>
          <w:tcPr>
            <w:tcW w:w="1276" w:type="dxa"/>
          </w:tcPr>
          <w:p w14:paraId="75D82900" w14:textId="77777777" w:rsidR="00E877B4" w:rsidRDefault="00E877B4" w:rsidP="00A47E8D">
            <w:pPr>
              <w:bidi/>
              <w:rPr>
                <w:sz w:val="24"/>
                <w:szCs w:val="24"/>
                <w:rtl/>
              </w:rPr>
            </w:pPr>
          </w:p>
        </w:tc>
      </w:tr>
      <w:tr w:rsidR="00B401A9" w14:paraId="75D8290E" w14:textId="77777777" w:rsidTr="00737B8C">
        <w:tc>
          <w:tcPr>
            <w:tcW w:w="3447" w:type="dxa"/>
            <w:shd w:val="clear" w:color="auto" w:fill="D9D9D9" w:themeFill="background1" w:themeFillShade="D9"/>
          </w:tcPr>
          <w:p w14:paraId="75D82902" w14:textId="77777777" w:rsidR="00080FAA" w:rsidRDefault="00080FAA" w:rsidP="00E877B4">
            <w:pPr>
              <w:bidi/>
              <w:rPr>
                <w:sz w:val="24"/>
                <w:szCs w:val="24"/>
                <w:rtl/>
              </w:rPr>
            </w:pPr>
            <w:r w:rsidRPr="00F21431">
              <w:rPr>
                <w:rFonts w:hint="cs"/>
                <w:sz w:val="24"/>
                <w:szCs w:val="24"/>
                <w:highlight w:val="cyan"/>
                <w:rtl/>
              </w:rPr>
              <w:lastRenderedPageBreak/>
              <w:t>تمكن المرشح</w:t>
            </w:r>
            <w:r>
              <w:rPr>
                <w:rFonts w:hint="cs"/>
                <w:sz w:val="24"/>
                <w:szCs w:val="24"/>
                <w:rtl/>
              </w:rPr>
              <w:t xml:space="preserve"> </w:t>
            </w:r>
            <w:r w:rsidRPr="00F21431">
              <w:rPr>
                <w:rFonts w:hint="cs"/>
                <w:sz w:val="24"/>
                <w:szCs w:val="24"/>
                <w:highlight w:val="yellow"/>
                <w:rtl/>
              </w:rPr>
              <w:t>من &lt;ضع لغة&gt;</w:t>
            </w:r>
          </w:p>
          <w:p w14:paraId="75D82903" w14:textId="77777777" w:rsidR="00B401A9" w:rsidRDefault="00B401A9" w:rsidP="00737B8C">
            <w:pPr>
              <w:bidi/>
              <w:jc w:val="right"/>
              <w:rPr>
                <w:sz w:val="24"/>
                <w:szCs w:val="24"/>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proficiency in </w:t>
            </w:r>
            <w:r w:rsidRPr="006B7BF5">
              <w:rPr>
                <w:rFonts w:ascii="Arial" w:hAnsi="Arial" w:cs="Arial"/>
                <w:snapToGrid w:val="0"/>
                <w:sz w:val="20"/>
                <w:szCs w:val="20"/>
                <w:highlight w:val="yellow"/>
                <w:lang w:val="en-GB"/>
              </w:rPr>
              <w:t>&lt;insert language&gt;</w:t>
            </w:r>
          </w:p>
        </w:tc>
        <w:tc>
          <w:tcPr>
            <w:tcW w:w="1134" w:type="dxa"/>
          </w:tcPr>
          <w:p w14:paraId="75D82904" w14:textId="77777777" w:rsidR="00080FAA" w:rsidRDefault="00080FAA" w:rsidP="00360D74">
            <w:pPr>
              <w:bidi/>
              <w:rPr>
                <w:sz w:val="24"/>
                <w:szCs w:val="24"/>
                <w:highlight w:val="yellow"/>
              </w:rPr>
            </w:pPr>
            <w:r w:rsidRPr="00E877B4">
              <w:rPr>
                <w:rFonts w:hint="cs"/>
                <w:sz w:val="24"/>
                <w:szCs w:val="24"/>
                <w:highlight w:val="yellow"/>
                <w:rtl/>
              </w:rPr>
              <w:t>&lt;ضع رقم&gt;</w:t>
            </w:r>
          </w:p>
          <w:p w14:paraId="75D82905" w14:textId="77777777" w:rsidR="002D3E83"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06" w14:textId="77777777" w:rsidR="00080FAA" w:rsidRDefault="00080FAA" w:rsidP="00360D74">
            <w:pPr>
              <w:bidi/>
              <w:rPr>
                <w:sz w:val="24"/>
                <w:szCs w:val="24"/>
                <w:rtl/>
              </w:rPr>
            </w:pPr>
          </w:p>
        </w:tc>
        <w:tc>
          <w:tcPr>
            <w:tcW w:w="1276" w:type="dxa"/>
          </w:tcPr>
          <w:p w14:paraId="75D82907" w14:textId="77777777" w:rsidR="00080FAA" w:rsidRDefault="00080FAA" w:rsidP="00360D74">
            <w:pPr>
              <w:bidi/>
              <w:rPr>
                <w:sz w:val="24"/>
                <w:szCs w:val="24"/>
                <w:rtl/>
              </w:rPr>
            </w:pPr>
          </w:p>
        </w:tc>
        <w:tc>
          <w:tcPr>
            <w:tcW w:w="992" w:type="dxa"/>
          </w:tcPr>
          <w:p w14:paraId="75D82908" w14:textId="77777777" w:rsidR="00080FAA" w:rsidRDefault="00080FAA" w:rsidP="00360D74">
            <w:pPr>
              <w:bidi/>
              <w:rPr>
                <w:sz w:val="24"/>
                <w:szCs w:val="24"/>
                <w:rtl/>
              </w:rPr>
            </w:pPr>
          </w:p>
        </w:tc>
        <w:tc>
          <w:tcPr>
            <w:tcW w:w="1276" w:type="dxa"/>
          </w:tcPr>
          <w:p w14:paraId="75D82909" w14:textId="77777777" w:rsidR="00080FAA" w:rsidRDefault="00080FAA" w:rsidP="00360D74">
            <w:pPr>
              <w:bidi/>
              <w:rPr>
                <w:sz w:val="24"/>
                <w:szCs w:val="24"/>
                <w:rtl/>
              </w:rPr>
            </w:pPr>
          </w:p>
        </w:tc>
        <w:tc>
          <w:tcPr>
            <w:tcW w:w="1134" w:type="dxa"/>
          </w:tcPr>
          <w:p w14:paraId="75D8290A" w14:textId="77777777" w:rsidR="00080FAA" w:rsidRDefault="00080FAA" w:rsidP="00A47E8D">
            <w:pPr>
              <w:bidi/>
              <w:rPr>
                <w:sz w:val="24"/>
                <w:szCs w:val="24"/>
                <w:rtl/>
              </w:rPr>
            </w:pPr>
          </w:p>
        </w:tc>
        <w:tc>
          <w:tcPr>
            <w:tcW w:w="1417" w:type="dxa"/>
          </w:tcPr>
          <w:p w14:paraId="75D8290B" w14:textId="77777777" w:rsidR="00080FAA" w:rsidRDefault="00080FAA" w:rsidP="00A47E8D">
            <w:pPr>
              <w:bidi/>
              <w:rPr>
                <w:sz w:val="24"/>
                <w:szCs w:val="24"/>
                <w:rtl/>
              </w:rPr>
            </w:pPr>
          </w:p>
        </w:tc>
        <w:tc>
          <w:tcPr>
            <w:tcW w:w="1276" w:type="dxa"/>
          </w:tcPr>
          <w:p w14:paraId="75D8290C" w14:textId="77777777" w:rsidR="00080FAA" w:rsidRDefault="00080FAA" w:rsidP="00A47E8D">
            <w:pPr>
              <w:bidi/>
              <w:rPr>
                <w:sz w:val="24"/>
                <w:szCs w:val="24"/>
                <w:rtl/>
              </w:rPr>
            </w:pPr>
          </w:p>
        </w:tc>
        <w:tc>
          <w:tcPr>
            <w:tcW w:w="1276" w:type="dxa"/>
          </w:tcPr>
          <w:p w14:paraId="75D8290D" w14:textId="77777777" w:rsidR="00080FAA" w:rsidRDefault="00080FAA" w:rsidP="00A47E8D">
            <w:pPr>
              <w:bidi/>
              <w:rPr>
                <w:sz w:val="24"/>
                <w:szCs w:val="24"/>
                <w:rtl/>
              </w:rPr>
            </w:pPr>
          </w:p>
        </w:tc>
      </w:tr>
      <w:tr w:rsidR="00B401A9" w14:paraId="75D8291B" w14:textId="77777777" w:rsidTr="00737B8C">
        <w:tc>
          <w:tcPr>
            <w:tcW w:w="3447" w:type="dxa"/>
            <w:shd w:val="clear" w:color="auto" w:fill="D9D9D9" w:themeFill="background1" w:themeFillShade="D9"/>
          </w:tcPr>
          <w:p w14:paraId="75D8290F" w14:textId="77777777" w:rsidR="00080FAA" w:rsidRDefault="00080FAA" w:rsidP="00E877B4">
            <w:pPr>
              <w:bidi/>
              <w:rPr>
                <w:sz w:val="24"/>
                <w:szCs w:val="24"/>
                <w:highlight w:val="cyan"/>
                <w:rtl/>
              </w:rPr>
            </w:pPr>
            <w:r w:rsidRPr="00F21431">
              <w:rPr>
                <w:rFonts w:hint="cs"/>
                <w:sz w:val="24"/>
                <w:szCs w:val="24"/>
                <w:highlight w:val="cyan"/>
                <w:rtl/>
              </w:rPr>
              <w:t>سياسات المرشح للمسئولية الاجتماعية وما له علاقة بها، مثل سياسة الموارد البشرية والسياسة الصحية وسياسة السلامة والسياسة البيئية والسياسة المناخية والعضوية في مؤسسة غلوبال كومباكتس</w:t>
            </w:r>
          </w:p>
          <w:p w14:paraId="75D82910" w14:textId="77777777" w:rsidR="00B401A9" w:rsidRPr="00F21431" w:rsidRDefault="00B401A9" w:rsidP="00737B8C">
            <w:pPr>
              <w:bidi/>
              <w:jc w:val="right"/>
              <w:rPr>
                <w:sz w:val="24"/>
                <w:szCs w:val="24"/>
                <w:highlight w:val="cyan"/>
                <w:rtl/>
              </w:rPr>
            </w:pP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134" w:type="dxa"/>
          </w:tcPr>
          <w:p w14:paraId="75D82911" w14:textId="77777777" w:rsidR="00080FAA" w:rsidRDefault="00080FAA" w:rsidP="00360D74">
            <w:pPr>
              <w:bidi/>
              <w:rPr>
                <w:sz w:val="24"/>
                <w:szCs w:val="24"/>
                <w:highlight w:val="yellow"/>
              </w:rPr>
            </w:pPr>
            <w:r w:rsidRPr="00E877B4">
              <w:rPr>
                <w:rFonts w:hint="cs"/>
                <w:sz w:val="24"/>
                <w:szCs w:val="24"/>
                <w:highlight w:val="yellow"/>
                <w:rtl/>
              </w:rPr>
              <w:t>&lt;ضع رقم&gt;</w:t>
            </w:r>
          </w:p>
          <w:p w14:paraId="75D82912" w14:textId="77777777" w:rsidR="002D3E83"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13" w14:textId="77777777" w:rsidR="00080FAA" w:rsidRDefault="00080FAA" w:rsidP="00360D74">
            <w:pPr>
              <w:bidi/>
              <w:rPr>
                <w:sz w:val="24"/>
                <w:szCs w:val="24"/>
                <w:rtl/>
              </w:rPr>
            </w:pPr>
          </w:p>
        </w:tc>
        <w:tc>
          <w:tcPr>
            <w:tcW w:w="1276" w:type="dxa"/>
          </w:tcPr>
          <w:p w14:paraId="75D82914" w14:textId="77777777" w:rsidR="00080FAA" w:rsidRDefault="00080FAA" w:rsidP="00360D74">
            <w:pPr>
              <w:bidi/>
              <w:rPr>
                <w:sz w:val="24"/>
                <w:szCs w:val="24"/>
                <w:rtl/>
              </w:rPr>
            </w:pPr>
          </w:p>
        </w:tc>
        <w:tc>
          <w:tcPr>
            <w:tcW w:w="992" w:type="dxa"/>
          </w:tcPr>
          <w:p w14:paraId="75D82915" w14:textId="77777777" w:rsidR="00080FAA" w:rsidRDefault="00080FAA" w:rsidP="00360D74">
            <w:pPr>
              <w:bidi/>
              <w:rPr>
                <w:sz w:val="24"/>
                <w:szCs w:val="24"/>
                <w:rtl/>
              </w:rPr>
            </w:pPr>
          </w:p>
        </w:tc>
        <w:tc>
          <w:tcPr>
            <w:tcW w:w="1276" w:type="dxa"/>
          </w:tcPr>
          <w:p w14:paraId="75D82916" w14:textId="77777777" w:rsidR="00080FAA" w:rsidRDefault="00080FAA" w:rsidP="00360D74">
            <w:pPr>
              <w:bidi/>
              <w:rPr>
                <w:sz w:val="24"/>
                <w:szCs w:val="24"/>
                <w:rtl/>
              </w:rPr>
            </w:pPr>
          </w:p>
        </w:tc>
        <w:tc>
          <w:tcPr>
            <w:tcW w:w="1134" w:type="dxa"/>
          </w:tcPr>
          <w:p w14:paraId="75D82917" w14:textId="77777777" w:rsidR="00080FAA" w:rsidRDefault="00080FAA" w:rsidP="00A47E8D">
            <w:pPr>
              <w:bidi/>
              <w:rPr>
                <w:sz w:val="24"/>
                <w:szCs w:val="24"/>
                <w:rtl/>
              </w:rPr>
            </w:pPr>
          </w:p>
        </w:tc>
        <w:tc>
          <w:tcPr>
            <w:tcW w:w="1417" w:type="dxa"/>
          </w:tcPr>
          <w:p w14:paraId="75D82918" w14:textId="77777777" w:rsidR="00080FAA" w:rsidRDefault="00080FAA" w:rsidP="00A47E8D">
            <w:pPr>
              <w:bidi/>
              <w:rPr>
                <w:sz w:val="24"/>
                <w:szCs w:val="24"/>
                <w:rtl/>
              </w:rPr>
            </w:pPr>
          </w:p>
        </w:tc>
        <w:tc>
          <w:tcPr>
            <w:tcW w:w="1276" w:type="dxa"/>
          </w:tcPr>
          <w:p w14:paraId="75D82919" w14:textId="77777777" w:rsidR="00080FAA" w:rsidRDefault="00080FAA" w:rsidP="00A47E8D">
            <w:pPr>
              <w:bidi/>
              <w:rPr>
                <w:sz w:val="24"/>
                <w:szCs w:val="24"/>
                <w:rtl/>
              </w:rPr>
            </w:pPr>
          </w:p>
        </w:tc>
        <w:tc>
          <w:tcPr>
            <w:tcW w:w="1276" w:type="dxa"/>
          </w:tcPr>
          <w:p w14:paraId="75D8291A" w14:textId="77777777" w:rsidR="00080FAA" w:rsidRDefault="00080FAA" w:rsidP="00A47E8D">
            <w:pPr>
              <w:bidi/>
              <w:rPr>
                <w:sz w:val="24"/>
                <w:szCs w:val="24"/>
                <w:rtl/>
              </w:rPr>
            </w:pPr>
          </w:p>
        </w:tc>
      </w:tr>
      <w:tr w:rsidR="00737B8C" w14:paraId="75D82928" w14:textId="77777777" w:rsidTr="00737B8C">
        <w:tc>
          <w:tcPr>
            <w:tcW w:w="3447" w:type="dxa"/>
            <w:tcBorders>
              <w:bottom w:val="single" w:sz="12" w:space="0" w:color="auto"/>
            </w:tcBorders>
            <w:shd w:val="clear" w:color="auto" w:fill="D9D9D9" w:themeFill="background1" w:themeFillShade="D9"/>
          </w:tcPr>
          <w:p w14:paraId="75D8291C" w14:textId="77777777" w:rsidR="00080FAA" w:rsidRDefault="00080FAA" w:rsidP="00E877B4">
            <w:pPr>
              <w:bidi/>
              <w:rPr>
                <w:rFonts w:ascii="Arial" w:hAnsi="Arial" w:cs="Arial"/>
                <w:snapToGrid w:val="0"/>
                <w:sz w:val="20"/>
                <w:szCs w:val="20"/>
                <w:highlight w:val="cyan"/>
                <w:rtl/>
                <w:lang w:val="en-GB"/>
              </w:rPr>
            </w:pPr>
            <w:r w:rsidRPr="00F21431">
              <w:rPr>
                <w:rFonts w:hint="cs"/>
                <w:sz w:val="24"/>
                <w:szCs w:val="24"/>
                <w:highlight w:val="cyan"/>
                <w:rtl/>
              </w:rPr>
              <w:t xml:space="preserve">الشهادات ذات الصلة بمسئولية الشركة الاجتماعية مثل شهادات </w:t>
            </w:r>
            <w:r w:rsidRPr="00F21431">
              <w:rPr>
                <w:rFonts w:ascii="Arial" w:hAnsi="Arial" w:cs="Arial"/>
                <w:snapToGrid w:val="0"/>
                <w:sz w:val="20"/>
                <w:szCs w:val="20"/>
                <w:highlight w:val="cyan"/>
                <w:lang w:val="en-GB"/>
              </w:rPr>
              <w:t>ISO 26000/50001/140000 or SA80000)</w:t>
            </w:r>
          </w:p>
          <w:p w14:paraId="75D8291D" w14:textId="77777777" w:rsidR="00B401A9" w:rsidRPr="00F21431" w:rsidRDefault="00B401A9" w:rsidP="00737B8C">
            <w:pPr>
              <w:bidi/>
              <w:jc w:val="right"/>
              <w:rPr>
                <w:sz w:val="24"/>
                <w:szCs w:val="24"/>
                <w:highlight w:val="cyan"/>
                <w:rtl/>
              </w:rPr>
            </w:pPr>
            <w:r>
              <w:rPr>
                <w:rFonts w:ascii="Arial" w:hAnsi="Arial" w:cs="Arial"/>
                <w:snapToGrid w:val="0"/>
                <w:sz w:val="20"/>
                <w:szCs w:val="20"/>
                <w:highlight w:val="cyan"/>
                <w:lang w:val="en-GB"/>
              </w:rPr>
              <w:t>(CSR related certifications e.g. ISO 26000/50001/140000 or SA80000)</w:t>
            </w:r>
          </w:p>
        </w:tc>
        <w:tc>
          <w:tcPr>
            <w:tcW w:w="1134" w:type="dxa"/>
            <w:tcBorders>
              <w:bottom w:val="single" w:sz="12" w:space="0" w:color="auto"/>
            </w:tcBorders>
          </w:tcPr>
          <w:p w14:paraId="75D8291E" w14:textId="77777777" w:rsidR="00080FAA" w:rsidRDefault="00080FAA" w:rsidP="00360D74">
            <w:pPr>
              <w:bidi/>
              <w:rPr>
                <w:sz w:val="24"/>
                <w:szCs w:val="24"/>
                <w:highlight w:val="yellow"/>
              </w:rPr>
            </w:pPr>
            <w:r w:rsidRPr="00E877B4">
              <w:rPr>
                <w:rFonts w:hint="cs"/>
                <w:sz w:val="24"/>
                <w:szCs w:val="24"/>
                <w:highlight w:val="yellow"/>
                <w:rtl/>
              </w:rPr>
              <w:t>&lt;ضع رقم&gt;</w:t>
            </w:r>
          </w:p>
          <w:p w14:paraId="75D8291F" w14:textId="77777777" w:rsidR="002D3E83" w:rsidRPr="00E877B4" w:rsidRDefault="002D3E83" w:rsidP="00737B8C">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Borders>
              <w:bottom w:val="single" w:sz="12" w:space="0" w:color="auto"/>
            </w:tcBorders>
          </w:tcPr>
          <w:p w14:paraId="75D82920" w14:textId="77777777" w:rsidR="00080FAA" w:rsidRDefault="00080FAA" w:rsidP="00360D74">
            <w:pPr>
              <w:bidi/>
              <w:rPr>
                <w:sz w:val="24"/>
                <w:szCs w:val="24"/>
                <w:rtl/>
              </w:rPr>
            </w:pPr>
          </w:p>
        </w:tc>
        <w:tc>
          <w:tcPr>
            <w:tcW w:w="1276" w:type="dxa"/>
            <w:tcBorders>
              <w:bottom w:val="single" w:sz="12" w:space="0" w:color="auto"/>
            </w:tcBorders>
          </w:tcPr>
          <w:p w14:paraId="75D82921" w14:textId="77777777" w:rsidR="00080FAA" w:rsidRDefault="00080FAA" w:rsidP="00360D74">
            <w:pPr>
              <w:bidi/>
              <w:rPr>
                <w:sz w:val="24"/>
                <w:szCs w:val="24"/>
                <w:rtl/>
              </w:rPr>
            </w:pPr>
          </w:p>
        </w:tc>
        <w:tc>
          <w:tcPr>
            <w:tcW w:w="992" w:type="dxa"/>
            <w:tcBorders>
              <w:bottom w:val="single" w:sz="12" w:space="0" w:color="auto"/>
            </w:tcBorders>
          </w:tcPr>
          <w:p w14:paraId="75D82922" w14:textId="77777777" w:rsidR="00080FAA" w:rsidRDefault="00080FAA" w:rsidP="00360D74">
            <w:pPr>
              <w:bidi/>
              <w:rPr>
                <w:sz w:val="24"/>
                <w:szCs w:val="24"/>
                <w:rtl/>
              </w:rPr>
            </w:pPr>
          </w:p>
        </w:tc>
        <w:tc>
          <w:tcPr>
            <w:tcW w:w="1276" w:type="dxa"/>
            <w:tcBorders>
              <w:bottom w:val="single" w:sz="12" w:space="0" w:color="auto"/>
            </w:tcBorders>
          </w:tcPr>
          <w:p w14:paraId="75D82923" w14:textId="77777777" w:rsidR="00080FAA" w:rsidRDefault="00080FAA" w:rsidP="00360D74">
            <w:pPr>
              <w:bidi/>
              <w:rPr>
                <w:sz w:val="24"/>
                <w:szCs w:val="24"/>
                <w:rtl/>
              </w:rPr>
            </w:pPr>
          </w:p>
        </w:tc>
        <w:tc>
          <w:tcPr>
            <w:tcW w:w="1134" w:type="dxa"/>
            <w:tcBorders>
              <w:bottom w:val="single" w:sz="12" w:space="0" w:color="auto"/>
            </w:tcBorders>
          </w:tcPr>
          <w:p w14:paraId="75D82924" w14:textId="77777777" w:rsidR="00080FAA" w:rsidRDefault="00080FAA" w:rsidP="00A47E8D">
            <w:pPr>
              <w:bidi/>
              <w:rPr>
                <w:sz w:val="24"/>
                <w:szCs w:val="24"/>
                <w:rtl/>
              </w:rPr>
            </w:pPr>
          </w:p>
        </w:tc>
        <w:tc>
          <w:tcPr>
            <w:tcW w:w="1417" w:type="dxa"/>
            <w:tcBorders>
              <w:bottom w:val="single" w:sz="12" w:space="0" w:color="auto"/>
            </w:tcBorders>
          </w:tcPr>
          <w:p w14:paraId="75D82925" w14:textId="77777777" w:rsidR="00080FAA" w:rsidRDefault="00080FAA" w:rsidP="00A47E8D">
            <w:pPr>
              <w:bidi/>
              <w:rPr>
                <w:sz w:val="24"/>
                <w:szCs w:val="24"/>
                <w:rtl/>
              </w:rPr>
            </w:pPr>
          </w:p>
        </w:tc>
        <w:tc>
          <w:tcPr>
            <w:tcW w:w="1276" w:type="dxa"/>
            <w:tcBorders>
              <w:bottom w:val="single" w:sz="12" w:space="0" w:color="auto"/>
            </w:tcBorders>
          </w:tcPr>
          <w:p w14:paraId="75D82926" w14:textId="77777777" w:rsidR="00080FAA" w:rsidRDefault="00080FAA" w:rsidP="00A47E8D">
            <w:pPr>
              <w:bidi/>
              <w:rPr>
                <w:sz w:val="24"/>
                <w:szCs w:val="24"/>
                <w:rtl/>
              </w:rPr>
            </w:pPr>
          </w:p>
        </w:tc>
        <w:tc>
          <w:tcPr>
            <w:tcW w:w="1276" w:type="dxa"/>
            <w:tcBorders>
              <w:bottom w:val="single" w:sz="12" w:space="0" w:color="auto"/>
            </w:tcBorders>
          </w:tcPr>
          <w:p w14:paraId="75D82927" w14:textId="77777777" w:rsidR="00080FAA" w:rsidRDefault="00080FAA" w:rsidP="00A47E8D">
            <w:pPr>
              <w:bidi/>
              <w:rPr>
                <w:sz w:val="24"/>
                <w:szCs w:val="24"/>
                <w:rtl/>
              </w:rPr>
            </w:pPr>
          </w:p>
        </w:tc>
      </w:tr>
      <w:tr w:rsidR="00737B8C" w14:paraId="75D82934" w14:textId="77777777" w:rsidTr="00737B8C">
        <w:tc>
          <w:tcPr>
            <w:tcW w:w="34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D82929" w14:textId="77777777" w:rsidR="00080FAA" w:rsidRDefault="00080FAA" w:rsidP="00E877B4">
            <w:pPr>
              <w:bidi/>
              <w:rPr>
                <w:b/>
                <w:bCs/>
                <w:sz w:val="24"/>
                <w:szCs w:val="24"/>
                <w:rtl/>
              </w:rPr>
            </w:pPr>
            <w:r w:rsidRPr="00F21431">
              <w:rPr>
                <w:rFonts w:hint="cs"/>
                <w:b/>
                <w:bCs/>
                <w:sz w:val="24"/>
                <w:szCs w:val="24"/>
                <w:rtl/>
              </w:rPr>
              <w:t xml:space="preserve">مجموع الخبرة </w:t>
            </w:r>
          </w:p>
          <w:p w14:paraId="75D8292A" w14:textId="77777777" w:rsidR="00B401A9" w:rsidRPr="00F21431" w:rsidRDefault="00B401A9" w:rsidP="00B401A9">
            <w:pPr>
              <w:bidi/>
              <w:rPr>
                <w:b/>
                <w:bCs/>
                <w:sz w:val="24"/>
                <w:szCs w:val="24"/>
                <w:rtl/>
              </w:rPr>
            </w:pPr>
            <w:r>
              <w:rPr>
                <w:rFonts w:ascii="Arial" w:hAnsi="Arial" w:cs="Arial"/>
                <w:b/>
                <w:snapToGrid w:val="0"/>
                <w:sz w:val="20"/>
                <w:szCs w:val="20"/>
                <w:lang w:val="en-GB"/>
              </w:rPr>
              <w:t>Sub</w:t>
            </w:r>
            <w:r w:rsidRPr="003658CE">
              <w:rPr>
                <w:rFonts w:ascii="Arial" w:hAnsi="Arial" w:cs="Arial"/>
                <w:b/>
                <w:snapToGrid w:val="0"/>
                <w:sz w:val="20"/>
                <w:szCs w:val="20"/>
                <w:lang w:val="en-GB"/>
              </w:rPr>
              <w:t>total on expertise</w:t>
            </w:r>
          </w:p>
        </w:tc>
        <w:tc>
          <w:tcPr>
            <w:tcW w:w="1134" w:type="dxa"/>
            <w:tcBorders>
              <w:top w:val="single" w:sz="12" w:space="0" w:color="auto"/>
              <w:left w:val="single" w:sz="12" w:space="0" w:color="auto"/>
              <w:bottom w:val="single" w:sz="12" w:space="0" w:color="auto"/>
              <w:right w:val="single" w:sz="12" w:space="0" w:color="auto"/>
            </w:tcBorders>
          </w:tcPr>
          <w:p w14:paraId="75D8292B" w14:textId="77777777" w:rsidR="00080FAA" w:rsidRPr="00E877B4" w:rsidRDefault="00080FAA" w:rsidP="00360D74">
            <w:pPr>
              <w:bidi/>
              <w:rPr>
                <w:sz w:val="24"/>
                <w:szCs w:val="24"/>
                <w:highlight w:val="yellow"/>
                <w:rtl/>
              </w:rPr>
            </w:pPr>
            <w:r>
              <w:rPr>
                <w:rFonts w:hint="cs"/>
                <w:sz w:val="24"/>
                <w:szCs w:val="24"/>
                <w:highlight w:val="yellow"/>
                <w:rtl/>
              </w:rPr>
              <w:t>&lt;40&gt;</w:t>
            </w:r>
          </w:p>
        </w:tc>
        <w:tc>
          <w:tcPr>
            <w:tcW w:w="992" w:type="dxa"/>
            <w:tcBorders>
              <w:top w:val="single" w:sz="12" w:space="0" w:color="auto"/>
              <w:left w:val="single" w:sz="12" w:space="0" w:color="auto"/>
              <w:bottom w:val="single" w:sz="12" w:space="0" w:color="auto"/>
              <w:right w:val="single" w:sz="12" w:space="0" w:color="auto"/>
            </w:tcBorders>
          </w:tcPr>
          <w:p w14:paraId="75D8292C" w14:textId="77777777" w:rsidR="00080FAA" w:rsidRDefault="00080FAA" w:rsidP="00360D74">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2D" w14:textId="77777777" w:rsidR="00080FAA" w:rsidRDefault="00080FAA" w:rsidP="00360D74">
            <w:pPr>
              <w:bidi/>
              <w:rPr>
                <w:sz w:val="24"/>
                <w:szCs w:val="24"/>
                <w:rtl/>
              </w:rPr>
            </w:pPr>
          </w:p>
        </w:tc>
        <w:tc>
          <w:tcPr>
            <w:tcW w:w="992" w:type="dxa"/>
            <w:tcBorders>
              <w:top w:val="single" w:sz="12" w:space="0" w:color="auto"/>
              <w:left w:val="single" w:sz="12" w:space="0" w:color="auto"/>
              <w:bottom w:val="single" w:sz="12" w:space="0" w:color="auto"/>
              <w:right w:val="single" w:sz="12" w:space="0" w:color="auto"/>
            </w:tcBorders>
          </w:tcPr>
          <w:p w14:paraId="75D8292E" w14:textId="77777777" w:rsidR="00080FAA" w:rsidRDefault="00080FAA" w:rsidP="00360D74">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2F" w14:textId="77777777" w:rsidR="00080FAA" w:rsidRDefault="00080FAA" w:rsidP="00360D74">
            <w:pPr>
              <w:bidi/>
              <w:rPr>
                <w:sz w:val="24"/>
                <w:szCs w:val="24"/>
                <w:rtl/>
              </w:rPr>
            </w:pPr>
          </w:p>
        </w:tc>
        <w:tc>
          <w:tcPr>
            <w:tcW w:w="1134" w:type="dxa"/>
            <w:tcBorders>
              <w:top w:val="single" w:sz="12" w:space="0" w:color="auto"/>
              <w:left w:val="single" w:sz="12" w:space="0" w:color="auto"/>
              <w:bottom w:val="single" w:sz="12" w:space="0" w:color="auto"/>
              <w:right w:val="single" w:sz="12" w:space="0" w:color="auto"/>
            </w:tcBorders>
          </w:tcPr>
          <w:p w14:paraId="75D82930" w14:textId="77777777" w:rsidR="00080FAA" w:rsidRDefault="00080FAA" w:rsidP="00A47E8D">
            <w:pPr>
              <w:bidi/>
              <w:rPr>
                <w:sz w:val="24"/>
                <w:szCs w:val="24"/>
                <w:rtl/>
              </w:rPr>
            </w:pPr>
          </w:p>
        </w:tc>
        <w:tc>
          <w:tcPr>
            <w:tcW w:w="1417" w:type="dxa"/>
            <w:tcBorders>
              <w:top w:val="single" w:sz="12" w:space="0" w:color="auto"/>
              <w:left w:val="single" w:sz="12" w:space="0" w:color="auto"/>
              <w:bottom w:val="single" w:sz="12" w:space="0" w:color="auto"/>
              <w:right w:val="single" w:sz="12" w:space="0" w:color="auto"/>
            </w:tcBorders>
          </w:tcPr>
          <w:p w14:paraId="75D82931" w14:textId="77777777" w:rsidR="00080FAA" w:rsidRDefault="00080FAA" w:rsidP="00A47E8D">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32" w14:textId="77777777" w:rsidR="00080FAA" w:rsidRDefault="00080FAA" w:rsidP="00A47E8D">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33" w14:textId="77777777" w:rsidR="00080FAA" w:rsidRDefault="00080FAA" w:rsidP="00A47E8D">
            <w:pPr>
              <w:bidi/>
              <w:rPr>
                <w:sz w:val="24"/>
                <w:szCs w:val="24"/>
                <w:rtl/>
              </w:rPr>
            </w:pPr>
          </w:p>
        </w:tc>
      </w:tr>
      <w:tr w:rsidR="00080FAA" w14:paraId="75D82938" w14:textId="77777777" w:rsidTr="00737B8C">
        <w:tc>
          <w:tcPr>
            <w:tcW w:w="14220" w:type="dxa"/>
            <w:gridSpan w:val="10"/>
            <w:tcBorders>
              <w:top w:val="single" w:sz="12" w:space="0" w:color="auto"/>
            </w:tcBorders>
            <w:shd w:val="clear" w:color="auto" w:fill="D9D9D9" w:themeFill="background1" w:themeFillShade="D9"/>
          </w:tcPr>
          <w:p w14:paraId="75D82935" w14:textId="77777777" w:rsidR="00080FAA" w:rsidRDefault="00080FAA" w:rsidP="00A47E8D">
            <w:pPr>
              <w:bidi/>
              <w:rPr>
                <w:sz w:val="24"/>
                <w:szCs w:val="24"/>
                <w:rtl/>
              </w:rPr>
            </w:pPr>
            <w:r w:rsidRPr="00F21431">
              <w:rPr>
                <w:rFonts w:hint="cs"/>
                <w:sz w:val="24"/>
                <w:szCs w:val="24"/>
                <w:highlight w:val="cyan"/>
                <w:rtl/>
              </w:rPr>
              <w:t>(خيار: التنظيم والمنهجية)</w:t>
            </w:r>
            <w:r>
              <w:rPr>
                <w:rFonts w:hint="cs"/>
                <w:sz w:val="24"/>
                <w:szCs w:val="24"/>
                <w:rtl/>
              </w:rPr>
              <w:t xml:space="preserve"> </w:t>
            </w:r>
            <w:r w:rsidRPr="00F21431">
              <w:rPr>
                <w:rFonts w:hint="cs"/>
                <w:sz w:val="24"/>
                <w:szCs w:val="24"/>
                <w:highlight w:val="red"/>
                <w:rtl/>
              </w:rPr>
              <w:t>(ملاحظة: اشطب إذا تم إلغاء الملحق 2 من طلب عروض الأسعار)</w:t>
            </w:r>
          </w:p>
          <w:p w14:paraId="75D82936" w14:textId="77777777" w:rsidR="00B401A9" w:rsidRDefault="00B401A9" w:rsidP="00B401A9">
            <w:pPr>
              <w:bidi/>
              <w:rPr>
                <w:sz w:val="24"/>
                <w:szCs w:val="24"/>
                <w:rtl/>
              </w:rPr>
            </w:pPr>
          </w:p>
          <w:p w14:paraId="75D82937" w14:textId="77777777" w:rsidR="00B401A9" w:rsidRDefault="00B401A9" w:rsidP="00B401A9">
            <w:pPr>
              <w:bidi/>
              <w:rPr>
                <w:sz w:val="24"/>
                <w:szCs w:val="24"/>
                <w:rtl/>
              </w:rPr>
            </w:pPr>
            <w:r w:rsidRPr="00B401A9">
              <w:rPr>
                <w:rFonts w:ascii="Arial" w:hAnsi="Arial" w:cs="Arial" w:hint="cs"/>
                <w:b/>
                <w:rtl/>
                <w:lang w:val="en-GB"/>
              </w:rPr>
              <w:t xml:space="preserve">                    </w:t>
            </w:r>
            <w:r>
              <w:rPr>
                <w:rFonts w:ascii="Arial" w:hAnsi="Arial" w:cs="Arial" w:hint="cs"/>
                <w:b/>
                <w:highlight w:val="cyan"/>
                <w:rtl/>
                <w:lang w:val="en-GB"/>
              </w:rPr>
              <w:t xml:space="preserve">  </w:t>
            </w:r>
            <w:r w:rsidRPr="003665FE">
              <w:rPr>
                <w:rFonts w:ascii="Arial" w:hAnsi="Arial" w:cs="Arial"/>
                <w:b/>
                <w:highlight w:val="cyan"/>
                <w:lang w:val="en-GB"/>
              </w:rPr>
              <w:t>Option: Organisation and Methodology)</w:t>
            </w:r>
            <w:r w:rsidRPr="0031361B">
              <w:rPr>
                <w:rFonts w:ascii="Arial" w:hAnsi="Arial" w:cs="Arial"/>
                <w:b/>
                <w:snapToGrid w:val="0"/>
                <w:sz w:val="20"/>
                <w:szCs w:val="20"/>
                <w:highlight w:val="red"/>
                <w:lang w:val="en-GB"/>
              </w:rPr>
              <w:t xml:space="preserve"> (Note: delete if annex 2 </w:t>
            </w:r>
            <w:r>
              <w:rPr>
                <w:rFonts w:ascii="Arial" w:hAnsi="Arial" w:cs="Arial"/>
                <w:b/>
                <w:snapToGrid w:val="0"/>
                <w:sz w:val="20"/>
                <w:szCs w:val="20"/>
                <w:highlight w:val="red"/>
                <w:lang w:val="en-GB"/>
              </w:rPr>
              <w:t xml:space="preserve">in the RFP </w:t>
            </w:r>
            <w:r w:rsidRPr="0031361B">
              <w:rPr>
                <w:rFonts w:ascii="Arial" w:hAnsi="Arial" w:cs="Arial"/>
                <w:b/>
                <w:snapToGrid w:val="0"/>
                <w:sz w:val="20"/>
                <w:szCs w:val="20"/>
                <w:highlight w:val="red"/>
                <w:lang w:val="en-GB"/>
              </w:rPr>
              <w:t>has been deleted)</w:t>
            </w:r>
          </w:p>
        </w:tc>
      </w:tr>
      <w:tr w:rsidR="00B401A9" w14:paraId="75D82944" w14:textId="77777777" w:rsidTr="00737B8C">
        <w:tc>
          <w:tcPr>
            <w:tcW w:w="3447" w:type="dxa"/>
            <w:shd w:val="clear" w:color="auto" w:fill="D9D9D9" w:themeFill="background1" w:themeFillShade="D9"/>
          </w:tcPr>
          <w:p w14:paraId="75D82939" w14:textId="77777777" w:rsidR="00080FAA" w:rsidRDefault="00A70E11" w:rsidP="00E877B4">
            <w:pPr>
              <w:bidi/>
              <w:rPr>
                <w:sz w:val="24"/>
                <w:szCs w:val="24"/>
                <w:highlight w:val="cyan"/>
              </w:rPr>
            </w:pPr>
            <w:r w:rsidRPr="00F21431">
              <w:rPr>
                <w:rFonts w:hint="cs"/>
                <w:sz w:val="24"/>
                <w:szCs w:val="24"/>
                <w:highlight w:val="cyan"/>
                <w:rtl/>
              </w:rPr>
              <w:t>(إلى أي درجة يبين العرض استيعاب المرشح للمهمة؟)</w:t>
            </w:r>
          </w:p>
          <w:p w14:paraId="75D8293A" w14:textId="77777777" w:rsidR="000E387F" w:rsidRPr="00F21431" w:rsidRDefault="000E387F" w:rsidP="00737B8C">
            <w:pPr>
              <w:bidi/>
              <w:jc w:val="right"/>
              <w:rPr>
                <w:sz w:val="24"/>
                <w:szCs w:val="24"/>
                <w:highlight w:val="cyan"/>
                <w:rtl/>
              </w:rPr>
            </w:pPr>
            <w:r w:rsidRPr="00E40883">
              <w:rPr>
                <w:rFonts w:ascii="Arial" w:hAnsi="Arial" w:cs="Arial"/>
                <w:snapToGrid w:val="0"/>
                <w:sz w:val="20"/>
                <w:szCs w:val="20"/>
                <w:highlight w:val="cyan"/>
                <w:lang w:val="en-GB"/>
              </w:rPr>
              <w:t xml:space="preserve">To what degree does the proposal </w:t>
            </w:r>
            <w:r w:rsidRPr="00E40883">
              <w:rPr>
                <w:rFonts w:ascii="Arial" w:hAnsi="Arial" w:cs="Arial"/>
                <w:snapToGrid w:val="0"/>
                <w:sz w:val="20"/>
                <w:szCs w:val="20"/>
                <w:highlight w:val="cyan"/>
                <w:lang w:val="en-GB"/>
              </w:rPr>
              <w:lastRenderedPageBreak/>
              <w:t>show understanding of the task?)</w:t>
            </w:r>
          </w:p>
        </w:tc>
        <w:tc>
          <w:tcPr>
            <w:tcW w:w="1134" w:type="dxa"/>
          </w:tcPr>
          <w:p w14:paraId="0E8E3E6A" w14:textId="77777777" w:rsidR="00D8703E" w:rsidRDefault="00D8703E" w:rsidP="00D8703E">
            <w:pPr>
              <w:bidi/>
              <w:rPr>
                <w:sz w:val="24"/>
                <w:szCs w:val="24"/>
                <w:highlight w:val="yellow"/>
              </w:rPr>
            </w:pPr>
            <w:r w:rsidRPr="00E877B4">
              <w:rPr>
                <w:rFonts w:hint="cs"/>
                <w:sz w:val="24"/>
                <w:szCs w:val="24"/>
                <w:highlight w:val="yellow"/>
                <w:rtl/>
              </w:rPr>
              <w:lastRenderedPageBreak/>
              <w:t>&lt;ضع رقم&gt;</w:t>
            </w:r>
          </w:p>
          <w:p w14:paraId="75D8293B" w14:textId="01FD32C4" w:rsidR="00080FAA"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3C" w14:textId="77777777" w:rsidR="00080FAA" w:rsidRDefault="00080FAA" w:rsidP="00360D74">
            <w:pPr>
              <w:bidi/>
              <w:rPr>
                <w:sz w:val="24"/>
                <w:szCs w:val="24"/>
                <w:rtl/>
              </w:rPr>
            </w:pPr>
          </w:p>
        </w:tc>
        <w:tc>
          <w:tcPr>
            <w:tcW w:w="1276" w:type="dxa"/>
          </w:tcPr>
          <w:p w14:paraId="75D8293D" w14:textId="77777777" w:rsidR="00080FAA" w:rsidRDefault="00080FAA" w:rsidP="00360D74">
            <w:pPr>
              <w:bidi/>
              <w:rPr>
                <w:sz w:val="24"/>
                <w:szCs w:val="24"/>
                <w:rtl/>
              </w:rPr>
            </w:pPr>
          </w:p>
        </w:tc>
        <w:tc>
          <w:tcPr>
            <w:tcW w:w="992" w:type="dxa"/>
          </w:tcPr>
          <w:p w14:paraId="75D8293E" w14:textId="77777777" w:rsidR="00080FAA" w:rsidRDefault="00080FAA" w:rsidP="00360D74">
            <w:pPr>
              <w:bidi/>
              <w:rPr>
                <w:sz w:val="24"/>
                <w:szCs w:val="24"/>
                <w:rtl/>
              </w:rPr>
            </w:pPr>
          </w:p>
        </w:tc>
        <w:tc>
          <w:tcPr>
            <w:tcW w:w="1276" w:type="dxa"/>
          </w:tcPr>
          <w:p w14:paraId="75D8293F" w14:textId="77777777" w:rsidR="00080FAA" w:rsidRDefault="00080FAA" w:rsidP="00360D74">
            <w:pPr>
              <w:bidi/>
              <w:rPr>
                <w:sz w:val="24"/>
                <w:szCs w:val="24"/>
                <w:rtl/>
              </w:rPr>
            </w:pPr>
          </w:p>
        </w:tc>
        <w:tc>
          <w:tcPr>
            <w:tcW w:w="1134" w:type="dxa"/>
          </w:tcPr>
          <w:p w14:paraId="75D82940" w14:textId="77777777" w:rsidR="00080FAA" w:rsidRDefault="00080FAA" w:rsidP="00A47E8D">
            <w:pPr>
              <w:bidi/>
              <w:rPr>
                <w:sz w:val="24"/>
                <w:szCs w:val="24"/>
                <w:rtl/>
              </w:rPr>
            </w:pPr>
          </w:p>
        </w:tc>
        <w:tc>
          <w:tcPr>
            <w:tcW w:w="1417" w:type="dxa"/>
          </w:tcPr>
          <w:p w14:paraId="75D82941" w14:textId="77777777" w:rsidR="00080FAA" w:rsidRDefault="00080FAA" w:rsidP="00A47E8D">
            <w:pPr>
              <w:bidi/>
              <w:rPr>
                <w:sz w:val="24"/>
                <w:szCs w:val="24"/>
                <w:rtl/>
              </w:rPr>
            </w:pPr>
          </w:p>
        </w:tc>
        <w:tc>
          <w:tcPr>
            <w:tcW w:w="1276" w:type="dxa"/>
          </w:tcPr>
          <w:p w14:paraId="75D82942" w14:textId="77777777" w:rsidR="00080FAA" w:rsidRDefault="00080FAA" w:rsidP="00A47E8D">
            <w:pPr>
              <w:bidi/>
              <w:rPr>
                <w:sz w:val="24"/>
                <w:szCs w:val="24"/>
                <w:rtl/>
              </w:rPr>
            </w:pPr>
          </w:p>
        </w:tc>
        <w:tc>
          <w:tcPr>
            <w:tcW w:w="1276" w:type="dxa"/>
          </w:tcPr>
          <w:p w14:paraId="75D82943" w14:textId="77777777" w:rsidR="00080FAA" w:rsidRDefault="00080FAA" w:rsidP="00A47E8D">
            <w:pPr>
              <w:bidi/>
              <w:rPr>
                <w:sz w:val="24"/>
                <w:szCs w:val="24"/>
                <w:rtl/>
              </w:rPr>
            </w:pPr>
          </w:p>
        </w:tc>
      </w:tr>
      <w:tr w:rsidR="00B401A9" w14:paraId="75D82950" w14:textId="77777777" w:rsidTr="00737B8C">
        <w:tc>
          <w:tcPr>
            <w:tcW w:w="3447" w:type="dxa"/>
            <w:shd w:val="clear" w:color="auto" w:fill="D9D9D9" w:themeFill="background1" w:themeFillShade="D9"/>
          </w:tcPr>
          <w:p w14:paraId="75D82945" w14:textId="77777777" w:rsidR="00A70E11" w:rsidRDefault="00A70E11" w:rsidP="00E877B4">
            <w:pPr>
              <w:bidi/>
              <w:rPr>
                <w:sz w:val="24"/>
                <w:szCs w:val="24"/>
                <w:highlight w:val="cyan"/>
              </w:rPr>
            </w:pPr>
            <w:r w:rsidRPr="00F21431">
              <w:rPr>
                <w:rFonts w:hint="cs"/>
                <w:sz w:val="24"/>
                <w:szCs w:val="24"/>
                <w:highlight w:val="cyan"/>
                <w:rtl/>
              </w:rPr>
              <w:lastRenderedPageBreak/>
              <w:t>(هل توجد تفاصيل كافية للرد على الشروط المرجعية؟)</w:t>
            </w:r>
          </w:p>
          <w:p w14:paraId="75D82946" w14:textId="77777777" w:rsidR="000E387F" w:rsidRPr="00F21431" w:rsidRDefault="000E387F" w:rsidP="00D8703E">
            <w:pPr>
              <w:bidi/>
              <w:jc w:val="right"/>
              <w:rPr>
                <w:sz w:val="24"/>
                <w:szCs w:val="24"/>
                <w:highlight w:val="cyan"/>
                <w:rtl/>
              </w:rPr>
            </w:pPr>
            <w:r w:rsidRPr="00E40883">
              <w:rPr>
                <w:rFonts w:ascii="Arial" w:hAnsi="Arial" w:cs="Arial"/>
                <w:snapToGrid w:val="0"/>
                <w:sz w:val="20"/>
                <w:szCs w:val="20"/>
                <w:highlight w:val="cyan"/>
                <w:lang w:val="en-GB"/>
              </w:rPr>
              <w:t>(Have the Terms of Reference been addressed in sufficient detail?)</w:t>
            </w:r>
          </w:p>
        </w:tc>
        <w:tc>
          <w:tcPr>
            <w:tcW w:w="1134" w:type="dxa"/>
          </w:tcPr>
          <w:p w14:paraId="694EFC2A"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47" w14:textId="162CC3E8"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48" w14:textId="77777777" w:rsidR="00A70E11" w:rsidRDefault="00A70E11" w:rsidP="00360D74">
            <w:pPr>
              <w:bidi/>
              <w:rPr>
                <w:sz w:val="24"/>
                <w:szCs w:val="24"/>
                <w:rtl/>
              </w:rPr>
            </w:pPr>
          </w:p>
        </w:tc>
        <w:tc>
          <w:tcPr>
            <w:tcW w:w="1276" w:type="dxa"/>
          </w:tcPr>
          <w:p w14:paraId="75D82949" w14:textId="77777777" w:rsidR="00A70E11" w:rsidRDefault="00A70E11" w:rsidP="00360D74">
            <w:pPr>
              <w:bidi/>
              <w:rPr>
                <w:sz w:val="24"/>
                <w:szCs w:val="24"/>
                <w:rtl/>
              </w:rPr>
            </w:pPr>
          </w:p>
        </w:tc>
        <w:tc>
          <w:tcPr>
            <w:tcW w:w="992" w:type="dxa"/>
          </w:tcPr>
          <w:p w14:paraId="75D8294A" w14:textId="77777777" w:rsidR="00A70E11" w:rsidRDefault="00A70E11" w:rsidP="00360D74">
            <w:pPr>
              <w:bidi/>
              <w:rPr>
                <w:sz w:val="24"/>
                <w:szCs w:val="24"/>
                <w:rtl/>
              </w:rPr>
            </w:pPr>
          </w:p>
        </w:tc>
        <w:tc>
          <w:tcPr>
            <w:tcW w:w="1276" w:type="dxa"/>
          </w:tcPr>
          <w:p w14:paraId="75D8294B" w14:textId="77777777" w:rsidR="00A70E11" w:rsidRDefault="00A70E11" w:rsidP="00360D74">
            <w:pPr>
              <w:bidi/>
              <w:rPr>
                <w:sz w:val="24"/>
                <w:szCs w:val="24"/>
                <w:rtl/>
              </w:rPr>
            </w:pPr>
          </w:p>
        </w:tc>
        <w:tc>
          <w:tcPr>
            <w:tcW w:w="1134" w:type="dxa"/>
          </w:tcPr>
          <w:p w14:paraId="75D8294C" w14:textId="77777777" w:rsidR="00A70E11" w:rsidRDefault="00A70E11" w:rsidP="00A47E8D">
            <w:pPr>
              <w:bidi/>
              <w:rPr>
                <w:sz w:val="24"/>
                <w:szCs w:val="24"/>
                <w:rtl/>
              </w:rPr>
            </w:pPr>
          </w:p>
        </w:tc>
        <w:tc>
          <w:tcPr>
            <w:tcW w:w="1417" w:type="dxa"/>
          </w:tcPr>
          <w:p w14:paraId="75D8294D" w14:textId="77777777" w:rsidR="00A70E11" w:rsidRDefault="00A70E11" w:rsidP="00A47E8D">
            <w:pPr>
              <w:bidi/>
              <w:rPr>
                <w:sz w:val="24"/>
                <w:szCs w:val="24"/>
                <w:rtl/>
              </w:rPr>
            </w:pPr>
          </w:p>
        </w:tc>
        <w:tc>
          <w:tcPr>
            <w:tcW w:w="1276" w:type="dxa"/>
          </w:tcPr>
          <w:p w14:paraId="75D8294E" w14:textId="77777777" w:rsidR="00A70E11" w:rsidRDefault="00A70E11" w:rsidP="00A47E8D">
            <w:pPr>
              <w:bidi/>
              <w:rPr>
                <w:sz w:val="24"/>
                <w:szCs w:val="24"/>
                <w:rtl/>
              </w:rPr>
            </w:pPr>
          </w:p>
        </w:tc>
        <w:tc>
          <w:tcPr>
            <w:tcW w:w="1276" w:type="dxa"/>
          </w:tcPr>
          <w:p w14:paraId="75D8294F" w14:textId="77777777" w:rsidR="00A70E11" w:rsidRDefault="00A70E11" w:rsidP="00A47E8D">
            <w:pPr>
              <w:bidi/>
              <w:rPr>
                <w:sz w:val="24"/>
                <w:szCs w:val="24"/>
                <w:rtl/>
              </w:rPr>
            </w:pPr>
          </w:p>
        </w:tc>
      </w:tr>
      <w:tr w:rsidR="00B401A9" w14:paraId="75D8295C" w14:textId="77777777" w:rsidTr="00737B8C">
        <w:tc>
          <w:tcPr>
            <w:tcW w:w="3447" w:type="dxa"/>
            <w:shd w:val="clear" w:color="auto" w:fill="D9D9D9" w:themeFill="background1" w:themeFillShade="D9"/>
          </w:tcPr>
          <w:p w14:paraId="75D82951" w14:textId="77777777" w:rsidR="00A70E11" w:rsidRDefault="00A70E11" w:rsidP="00E877B4">
            <w:pPr>
              <w:bidi/>
              <w:rPr>
                <w:sz w:val="24"/>
                <w:szCs w:val="24"/>
                <w:highlight w:val="cyan"/>
              </w:rPr>
            </w:pPr>
            <w:r w:rsidRPr="00F21431">
              <w:rPr>
                <w:rFonts w:hint="cs"/>
                <w:sz w:val="24"/>
                <w:szCs w:val="24"/>
                <w:highlight w:val="cyan"/>
                <w:rtl/>
              </w:rPr>
              <w:t>هل الإطار المفاهيمي المستخدم مناسب للمهمة؟)</w:t>
            </w:r>
          </w:p>
          <w:p w14:paraId="75D82952" w14:textId="77777777" w:rsidR="000E387F" w:rsidRPr="00F21431" w:rsidRDefault="000E387F" w:rsidP="00D8703E">
            <w:pPr>
              <w:bidi/>
              <w:jc w:val="right"/>
              <w:rPr>
                <w:sz w:val="24"/>
                <w:szCs w:val="24"/>
                <w:highlight w:val="cyan"/>
                <w:rtl/>
              </w:rPr>
            </w:pPr>
            <w:r w:rsidRPr="00E40883">
              <w:rPr>
                <w:rFonts w:ascii="Arial" w:hAnsi="Arial" w:cs="Arial"/>
                <w:snapToGrid w:val="0"/>
                <w:sz w:val="20"/>
                <w:szCs w:val="20"/>
                <w:highlight w:val="cyan"/>
                <w:lang w:val="en-GB"/>
              </w:rPr>
              <w:t>(Is the conceptual framework adopted appropriate for the task?)</w:t>
            </w:r>
          </w:p>
        </w:tc>
        <w:tc>
          <w:tcPr>
            <w:tcW w:w="1134" w:type="dxa"/>
          </w:tcPr>
          <w:p w14:paraId="0ED5DBFC"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53" w14:textId="3D651CCD"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54" w14:textId="77777777" w:rsidR="00A70E11" w:rsidRDefault="00A70E11" w:rsidP="00360D74">
            <w:pPr>
              <w:bidi/>
              <w:rPr>
                <w:sz w:val="24"/>
                <w:szCs w:val="24"/>
                <w:rtl/>
              </w:rPr>
            </w:pPr>
          </w:p>
        </w:tc>
        <w:tc>
          <w:tcPr>
            <w:tcW w:w="1276" w:type="dxa"/>
          </w:tcPr>
          <w:p w14:paraId="75D82955" w14:textId="77777777" w:rsidR="00A70E11" w:rsidRDefault="00A70E11" w:rsidP="00360D74">
            <w:pPr>
              <w:bidi/>
              <w:rPr>
                <w:sz w:val="24"/>
                <w:szCs w:val="24"/>
                <w:rtl/>
              </w:rPr>
            </w:pPr>
          </w:p>
        </w:tc>
        <w:tc>
          <w:tcPr>
            <w:tcW w:w="992" w:type="dxa"/>
          </w:tcPr>
          <w:p w14:paraId="75D82956" w14:textId="77777777" w:rsidR="00A70E11" w:rsidRDefault="00A70E11" w:rsidP="00360D74">
            <w:pPr>
              <w:bidi/>
              <w:rPr>
                <w:sz w:val="24"/>
                <w:szCs w:val="24"/>
                <w:rtl/>
              </w:rPr>
            </w:pPr>
          </w:p>
        </w:tc>
        <w:tc>
          <w:tcPr>
            <w:tcW w:w="1276" w:type="dxa"/>
          </w:tcPr>
          <w:p w14:paraId="75D82957" w14:textId="77777777" w:rsidR="00A70E11" w:rsidRDefault="00A70E11" w:rsidP="00360D74">
            <w:pPr>
              <w:bidi/>
              <w:rPr>
                <w:sz w:val="24"/>
                <w:szCs w:val="24"/>
                <w:rtl/>
              </w:rPr>
            </w:pPr>
          </w:p>
        </w:tc>
        <w:tc>
          <w:tcPr>
            <w:tcW w:w="1134" w:type="dxa"/>
          </w:tcPr>
          <w:p w14:paraId="75D82958" w14:textId="77777777" w:rsidR="00A70E11" w:rsidRDefault="00A70E11" w:rsidP="00A47E8D">
            <w:pPr>
              <w:bidi/>
              <w:rPr>
                <w:sz w:val="24"/>
                <w:szCs w:val="24"/>
                <w:rtl/>
              </w:rPr>
            </w:pPr>
          </w:p>
        </w:tc>
        <w:tc>
          <w:tcPr>
            <w:tcW w:w="1417" w:type="dxa"/>
          </w:tcPr>
          <w:p w14:paraId="75D82959" w14:textId="77777777" w:rsidR="00A70E11" w:rsidRDefault="00A70E11" w:rsidP="00A47E8D">
            <w:pPr>
              <w:bidi/>
              <w:rPr>
                <w:sz w:val="24"/>
                <w:szCs w:val="24"/>
                <w:rtl/>
              </w:rPr>
            </w:pPr>
          </w:p>
        </w:tc>
        <w:tc>
          <w:tcPr>
            <w:tcW w:w="1276" w:type="dxa"/>
          </w:tcPr>
          <w:p w14:paraId="75D8295A" w14:textId="77777777" w:rsidR="00A70E11" w:rsidRDefault="00A70E11" w:rsidP="00A47E8D">
            <w:pPr>
              <w:bidi/>
              <w:rPr>
                <w:sz w:val="24"/>
                <w:szCs w:val="24"/>
                <w:rtl/>
              </w:rPr>
            </w:pPr>
          </w:p>
        </w:tc>
        <w:tc>
          <w:tcPr>
            <w:tcW w:w="1276" w:type="dxa"/>
          </w:tcPr>
          <w:p w14:paraId="75D8295B" w14:textId="77777777" w:rsidR="00A70E11" w:rsidRDefault="00A70E11" w:rsidP="00A47E8D">
            <w:pPr>
              <w:bidi/>
              <w:rPr>
                <w:sz w:val="24"/>
                <w:szCs w:val="24"/>
                <w:rtl/>
              </w:rPr>
            </w:pPr>
          </w:p>
        </w:tc>
      </w:tr>
      <w:tr w:rsidR="00B401A9" w14:paraId="75D82968" w14:textId="77777777" w:rsidTr="00737B8C">
        <w:tc>
          <w:tcPr>
            <w:tcW w:w="3447" w:type="dxa"/>
            <w:shd w:val="clear" w:color="auto" w:fill="D9D9D9" w:themeFill="background1" w:themeFillShade="D9"/>
          </w:tcPr>
          <w:p w14:paraId="75D8295D" w14:textId="77777777" w:rsidR="00A70E11" w:rsidRDefault="00A70E11" w:rsidP="00E877B4">
            <w:pPr>
              <w:bidi/>
              <w:rPr>
                <w:sz w:val="24"/>
                <w:szCs w:val="24"/>
                <w:highlight w:val="cyan"/>
              </w:rPr>
            </w:pPr>
            <w:r w:rsidRPr="00F21431">
              <w:rPr>
                <w:rFonts w:hint="cs"/>
                <w:sz w:val="24"/>
                <w:szCs w:val="24"/>
                <w:highlight w:val="cyan"/>
                <w:rtl/>
              </w:rPr>
              <w:t>هل ترتيب النشاطات والتخطيط منطقيا وواقيا ويعد بتنفيذ كفؤ للعقد؟)</w:t>
            </w:r>
          </w:p>
          <w:p w14:paraId="75D8295E" w14:textId="77777777" w:rsidR="000E387F" w:rsidRPr="00F21431" w:rsidRDefault="000E387F" w:rsidP="00D8703E">
            <w:pPr>
              <w:bidi/>
              <w:jc w:val="right"/>
              <w:rPr>
                <w:sz w:val="24"/>
                <w:szCs w:val="24"/>
                <w:highlight w:val="cyan"/>
                <w:rtl/>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134" w:type="dxa"/>
          </w:tcPr>
          <w:p w14:paraId="1F6C4770"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5F" w14:textId="17FD43A5"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60" w14:textId="77777777" w:rsidR="00A70E11" w:rsidRDefault="00A70E11" w:rsidP="00360D74">
            <w:pPr>
              <w:bidi/>
              <w:rPr>
                <w:sz w:val="24"/>
                <w:szCs w:val="24"/>
                <w:rtl/>
              </w:rPr>
            </w:pPr>
          </w:p>
        </w:tc>
        <w:tc>
          <w:tcPr>
            <w:tcW w:w="1276" w:type="dxa"/>
          </w:tcPr>
          <w:p w14:paraId="75D82961" w14:textId="77777777" w:rsidR="00A70E11" w:rsidRDefault="00A70E11" w:rsidP="00360D74">
            <w:pPr>
              <w:bidi/>
              <w:rPr>
                <w:sz w:val="24"/>
                <w:szCs w:val="24"/>
                <w:rtl/>
              </w:rPr>
            </w:pPr>
          </w:p>
        </w:tc>
        <w:tc>
          <w:tcPr>
            <w:tcW w:w="992" w:type="dxa"/>
          </w:tcPr>
          <w:p w14:paraId="75D82962" w14:textId="77777777" w:rsidR="00A70E11" w:rsidRDefault="00A70E11" w:rsidP="00360D74">
            <w:pPr>
              <w:bidi/>
              <w:rPr>
                <w:sz w:val="24"/>
                <w:szCs w:val="24"/>
                <w:rtl/>
              </w:rPr>
            </w:pPr>
          </w:p>
        </w:tc>
        <w:tc>
          <w:tcPr>
            <w:tcW w:w="1276" w:type="dxa"/>
          </w:tcPr>
          <w:p w14:paraId="75D82963" w14:textId="77777777" w:rsidR="00A70E11" w:rsidRDefault="00A70E11" w:rsidP="00360D74">
            <w:pPr>
              <w:bidi/>
              <w:rPr>
                <w:sz w:val="24"/>
                <w:szCs w:val="24"/>
                <w:rtl/>
              </w:rPr>
            </w:pPr>
          </w:p>
        </w:tc>
        <w:tc>
          <w:tcPr>
            <w:tcW w:w="1134" w:type="dxa"/>
          </w:tcPr>
          <w:p w14:paraId="75D82964" w14:textId="77777777" w:rsidR="00A70E11" w:rsidRDefault="00A70E11" w:rsidP="00A47E8D">
            <w:pPr>
              <w:bidi/>
              <w:rPr>
                <w:sz w:val="24"/>
                <w:szCs w:val="24"/>
                <w:rtl/>
              </w:rPr>
            </w:pPr>
          </w:p>
        </w:tc>
        <w:tc>
          <w:tcPr>
            <w:tcW w:w="1417" w:type="dxa"/>
          </w:tcPr>
          <w:p w14:paraId="75D82965" w14:textId="77777777" w:rsidR="00A70E11" w:rsidRDefault="00A70E11" w:rsidP="00A47E8D">
            <w:pPr>
              <w:bidi/>
              <w:rPr>
                <w:sz w:val="24"/>
                <w:szCs w:val="24"/>
                <w:rtl/>
              </w:rPr>
            </w:pPr>
          </w:p>
        </w:tc>
        <w:tc>
          <w:tcPr>
            <w:tcW w:w="1276" w:type="dxa"/>
          </w:tcPr>
          <w:p w14:paraId="75D82966" w14:textId="77777777" w:rsidR="00A70E11" w:rsidRDefault="00A70E11" w:rsidP="00A47E8D">
            <w:pPr>
              <w:bidi/>
              <w:rPr>
                <w:sz w:val="24"/>
                <w:szCs w:val="24"/>
                <w:rtl/>
              </w:rPr>
            </w:pPr>
          </w:p>
        </w:tc>
        <w:tc>
          <w:tcPr>
            <w:tcW w:w="1276" w:type="dxa"/>
          </w:tcPr>
          <w:p w14:paraId="75D82967" w14:textId="77777777" w:rsidR="00A70E11" w:rsidRDefault="00A70E11" w:rsidP="00A47E8D">
            <w:pPr>
              <w:bidi/>
              <w:rPr>
                <w:sz w:val="24"/>
                <w:szCs w:val="24"/>
                <w:rtl/>
              </w:rPr>
            </w:pPr>
          </w:p>
        </w:tc>
      </w:tr>
      <w:tr w:rsidR="00B401A9" w14:paraId="75D82974" w14:textId="77777777" w:rsidTr="00D8703E">
        <w:tc>
          <w:tcPr>
            <w:tcW w:w="3447" w:type="dxa"/>
            <w:tcBorders>
              <w:bottom w:val="single" w:sz="12" w:space="0" w:color="auto"/>
            </w:tcBorders>
            <w:shd w:val="clear" w:color="auto" w:fill="D9D9D9" w:themeFill="background1" w:themeFillShade="D9"/>
          </w:tcPr>
          <w:p w14:paraId="75D82969" w14:textId="77777777" w:rsidR="00A70E11" w:rsidRDefault="00A70E11" w:rsidP="00E877B4">
            <w:pPr>
              <w:bidi/>
              <w:rPr>
                <w:sz w:val="24"/>
                <w:szCs w:val="24"/>
                <w:highlight w:val="cyan"/>
              </w:rPr>
            </w:pPr>
            <w:r w:rsidRPr="00F21431">
              <w:rPr>
                <w:rFonts w:hint="cs"/>
                <w:sz w:val="24"/>
                <w:szCs w:val="24"/>
                <w:highlight w:val="cyan"/>
                <w:rtl/>
              </w:rPr>
              <w:t>هل خطة العمل مناسبة للاستجابة للشروط المرجعية؟)</w:t>
            </w:r>
          </w:p>
          <w:p w14:paraId="75D8296A" w14:textId="77777777" w:rsidR="000E387F" w:rsidRPr="00F21431" w:rsidRDefault="000E387F" w:rsidP="00D8703E">
            <w:pPr>
              <w:bidi/>
              <w:jc w:val="right"/>
              <w:rPr>
                <w:sz w:val="24"/>
                <w:szCs w:val="24"/>
                <w:highlight w:val="cyan"/>
                <w:rtl/>
              </w:rPr>
            </w:pPr>
            <w:r w:rsidRPr="00E40883">
              <w:rPr>
                <w:rFonts w:ascii="Arial" w:hAnsi="Arial" w:cs="Arial"/>
                <w:snapToGrid w:val="0"/>
                <w:sz w:val="20"/>
                <w:szCs w:val="20"/>
                <w:highlight w:val="cyan"/>
                <w:lang w:val="en-GB"/>
              </w:rPr>
              <w:t>(Is the work plan adequate in responding to the Terms of Reference)</w:t>
            </w:r>
          </w:p>
        </w:tc>
        <w:tc>
          <w:tcPr>
            <w:tcW w:w="1134" w:type="dxa"/>
            <w:tcBorders>
              <w:bottom w:val="single" w:sz="12" w:space="0" w:color="auto"/>
            </w:tcBorders>
          </w:tcPr>
          <w:p w14:paraId="3253B5E4"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6B" w14:textId="5075C3A5" w:rsidR="00A70E11" w:rsidRPr="00D8703E" w:rsidRDefault="00D8703E" w:rsidP="00D8703E">
            <w:pPr>
              <w:bidi/>
              <w:jc w:val="right"/>
              <w:rPr>
                <w:b/>
                <w:bCs/>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Borders>
              <w:bottom w:val="single" w:sz="12" w:space="0" w:color="auto"/>
            </w:tcBorders>
          </w:tcPr>
          <w:p w14:paraId="75D8296C" w14:textId="77777777" w:rsidR="00A70E11" w:rsidRDefault="00A70E11" w:rsidP="00360D74">
            <w:pPr>
              <w:bidi/>
              <w:rPr>
                <w:sz w:val="24"/>
                <w:szCs w:val="24"/>
                <w:rtl/>
              </w:rPr>
            </w:pPr>
          </w:p>
        </w:tc>
        <w:tc>
          <w:tcPr>
            <w:tcW w:w="1276" w:type="dxa"/>
            <w:tcBorders>
              <w:bottom w:val="single" w:sz="12" w:space="0" w:color="auto"/>
            </w:tcBorders>
          </w:tcPr>
          <w:p w14:paraId="75D8296D" w14:textId="77777777" w:rsidR="00A70E11" w:rsidRDefault="00A70E11" w:rsidP="00360D74">
            <w:pPr>
              <w:bidi/>
              <w:rPr>
                <w:sz w:val="24"/>
                <w:szCs w:val="24"/>
                <w:rtl/>
              </w:rPr>
            </w:pPr>
          </w:p>
        </w:tc>
        <w:tc>
          <w:tcPr>
            <w:tcW w:w="992" w:type="dxa"/>
            <w:tcBorders>
              <w:bottom w:val="single" w:sz="12" w:space="0" w:color="auto"/>
            </w:tcBorders>
          </w:tcPr>
          <w:p w14:paraId="75D8296E" w14:textId="77777777" w:rsidR="00A70E11" w:rsidRDefault="00A70E11" w:rsidP="00360D74">
            <w:pPr>
              <w:bidi/>
              <w:rPr>
                <w:sz w:val="24"/>
                <w:szCs w:val="24"/>
                <w:rtl/>
              </w:rPr>
            </w:pPr>
          </w:p>
        </w:tc>
        <w:tc>
          <w:tcPr>
            <w:tcW w:w="1276" w:type="dxa"/>
            <w:tcBorders>
              <w:bottom w:val="single" w:sz="12" w:space="0" w:color="auto"/>
            </w:tcBorders>
          </w:tcPr>
          <w:p w14:paraId="75D8296F" w14:textId="77777777" w:rsidR="00A70E11" w:rsidRDefault="00A70E11" w:rsidP="00360D74">
            <w:pPr>
              <w:bidi/>
              <w:rPr>
                <w:sz w:val="24"/>
                <w:szCs w:val="24"/>
                <w:rtl/>
              </w:rPr>
            </w:pPr>
          </w:p>
        </w:tc>
        <w:tc>
          <w:tcPr>
            <w:tcW w:w="1134" w:type="dxa"/>
            <w:tcBorders>
              <w:bottom w:val="single" w:sz="12" w:space="0" w:color="auto"/>
            </w:tcBorders>
          </w:tcPr>
          <w:p w14:paraId="75D82970" w14:textId="77777777" w:rsidR="00A70E11" w:rsidRDefault="00A70E11" w:rsidP="00A47E8D">
            <w:pPr>
              <w:bidi/>
              <w:rPr>
                <w:sz w:val="24"/>
                <w:szCs w:val="24"/>
                <w:rtl/>
              </w:rPr>
            </w:pPr>
          </w:p>
        </w:tc>
        <w:tc>
          <w:tcPr>
            <w:tcW w:w="1417" w:type="dxa"/>
            <w:tcBorders>
              <w:bottom w:val="single" w:sz="12" w:space="0" w:color="auto"/>
            </w:tcBorders>
          </w:tcPr>
          <w:p w14:paraId="75D82971" w14:textId="77777777" w:rsidR="00A70E11" w:rsidRDefault="00A70E11" w:rsidP="00A47E8D">
            <w:pPr>
              <w:bidi/>
              <w:rPr>
                <w:sz w:val="24"/>
                <w:szCs w:val="24"/>
                <w:rtl/>
              </w:rPr>
            </w:pPr>
          </w:p>
        </w:tc>
        <w:tc>
          <w:tcPr>
            <w:tcW w:w="1276" w:type="dxa"/>
            <w:tcBorders>
              <w:bottom w:val="single" w:sz="12" w:space="0" w:color="auto"/>
            </w:tcBorders>
          </w:tcPr>
          <w:p w14:paraId="75D82972" w14:textId="77777777" w:rsidR="00A70E11" w:rsidRDefault="00A70E11" w:rsidP="00A47E8D">
            <w:pPr>
              <w:bidi/>
              <w:rPr>
                <w:sz w:val="24"/>
                <w:szCs w:val="24"/>
                <w:rtl/>
              </w:rPr>
            </w:pPr>
          </w:p>
        </w:tc>
        <w:tc>
          <w:tcPr>
            <w:tcW w:w="1276" w:type="dxa"/>
            <w:tcBorders>
              <w:bottom w:val="single" w:sz="12" w:space="0" w:color="auto"/>
            </w:tcBorders>
          </w:tcPr>
          <w:p w14:paraId="75D82973" w14:textId="77777777" w:rsidR="00A70E11" w:rsidRDefault="00A70E11" w:rsidP="00A47E8D">
            <w:pPr>
              <w:bidi/>
              <w:rPr>
                <w:sz w:val="24"/>
                <w:szCs w:val="24"/>
                <w:rtl/>
              </w:rPr>
            </w:pPr>
          </w:p>
        </w:tc>
      </w:tr>
      <w:tr w:rsidR="00B401A9" w14:paraId="75D82980" w14:textId="77777777" w:rsidTr="00D8703E">
        <w:tc>
          <w:tcPr>
            <w:tcW w:w="344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D82975" w14:textId="77777777" w:rsidR="00A70E11" w:rsidRPr="000E387F" w:rsidRDefault="00A70E11" w:rsidP="00E877B4">
            <w:pPr>
              <w:bidi/>
              <w:rPr>
                <w:b/>
                <w:bCs/>
                <w:sz w:val="24"/>
                <w:szCs w:val="24"/>
                <w:highlight w:val="cyan"/>
              </w:rPr>
            </w:pPr>
            <w:r w:rsidRPr="000E387F">
              <w:rPr>
                <w:rFonts w:hint="cs"/>
                <w:b/>
                <w:bCs/>
                <w:sz w:val="24"/>
                <w:szCs w:val="24"/>
                <w:rtl/>
              </w:rPr>
              <w:t>مجموع التنظيم والمنهجية</w:t>
            </w:r>
          </w:p>
          <w:p w14:paraId="75D82976" w14:textId="77777777" w:rsidR="000E387F" w:rsidRPr="00F21431" w:rsidRDefault="000E387F" w:rsidP="000E387F">
            <w:pPr>
              <w:bidi/>
              <w:rPr>
                <w:sz w:val="24"/>
                <w:szCs w:val="24"/>
                <w:highlight w:val="cyan"/>
                <w:rtl/>
              </w:rPr>
            </w:pPr>
            <w:r>
              <w:rPr>
                <w:rFonts w:ascii="Arial" w:hAnsi="Arial" w:cs="Arial"/>
                <w:b/>
                <w:snapToGrid w:val="0"/>
                <w:sz w:val="20"/>
                <w:szCs w:val="20"/>
                <w:lang w:val="en-GB"/>
              </w:rPr>
              <w:t>Subt</w:t>
            </w:r>
            <w:r w:rsidRPr="003658CE">
              <w:rPr>
                <w:rFonts w:ascii="Arial" w:hAnsi="Arial" w:cs="Arial"/>
                <w:b/>
                <w:snapToGrid w:val="0"/>
                <w:sz w:val="20"/>
                <w:szCs w:val="20"/>
                <w:lang w:val="en-GB"/>
              </w:rPr>
              <w:t>otal on Organisation and Methodology</w:t>
            </w:r>
          </w:p>
        </w:tc>
        <w:tc>
          <w:tcPr>
            <w:tcW w:w="1134" w:type="dxa"/>
            <w:tcBorders>
              <w:top w:val="single" w:sz="12" w:space="0" w:color="auto"/>
              <w:left w:val="single" w:sz="12" w:space="0" w:color="auto"/>
              <w:bottom w:val="single" w:sz="12" w:space="0" w:color="auto"/>
              <w:right w:val="single" w:sz="12" w:space="0" w:color="auto"/>
            </w:tcBorders>
          </w:tcPr>
          <w:p w14:paraId="75D82977" w14:textId="77777777" w:rsidR="00A70E11" w:rsidRDefault="00A70E11" w:rsidP="00360D74">
            <w:pPr>
              <w:bidi/>
              <w:rPr>
                <w:sz w:val="24"/>
                <w:szCs w:val="24"/>
                <w:highlight w:val="yellow"/>
                <w:rtl/>
              </w:rPr>
            </w:pPr>
            <w:r>
              <w:rPr>
                <w:rFonts w:hint="cs"/>
                <w:sz w:val="24"/>
                <w:szCs w:val="24"/>
                <w:highlight w:val="yellow"/>
                <w:rtl/>
              </w:rPr>
              <w:t>&lt;40&gt;</w:t>
            </w:r>
          </w:p>
        </w:tc>
        <w:tc>
          <w:tcPr>
            <w:tcW w:w="992" w:type="dxa"/>
            <w:tcBorders>
              <w:top w:val="single" w:sz="12" w:space="0" w:color="auto"/>
              <w:left w:val="single" w:sz="12" w:space="0" w:color="auto"/>
              <w:bottom w:val="single" w:sz="12" w:space="0" w:color="auto"/>
              <w:right w:val="single" w:sz="12" w:space="0" w:color="auto"/>
            </w:tcBorders>
          </w:tcPr>
          <w:p w14:paraId="75D82978" w14:textId="77777777" w:rsidR="00A70E11" w:rsidRDefault="00A70E11" w:rsidP="00360D74">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79" w14:textId="77777777" w:rsidR="00A70E11" w:rsidRDefault="00A70E11" w:rsidP="00360D74">
            <w:pPr>
              <w:bidi/>
              <w:rPr>
                <w:sz w:val="24"/>
                <w:szCs w:val="24"/>
                <w:rtl/>
              </w:rPr>
            </w:pPr>
          </w:p>
        </w:tc>
        <w:tc>
          <w:tcPr>
            <w:tcW w:w="992" w:type="dxa"/>
            <w:tcBorders>
              <w:top w:val="single" w:sz="12" w:space="0" w:color="auto"/>
              <w:left w:val="single" w:sz="12" w:space="0" w:color="auto"/>
              <w:bottom w:val="single" w:sz="12" w:space="0" w:color="auto"/>
              <w:right w:val="single" w:sz="12" w:space="0" w:color="auto"/>
            </w:tcBorders>
          </w:tcPr>
          <w:p w14:paraId="75D8297A" w14:textId="77777777" w:rsidR="00A70E11" w:rsidRDefault="00A70E11" w:rsidP="00360D74">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7B" w14:textId="77777777" w:rsidR="00A70E11" w:rsidRDefault="00A70E11" w:rsidP="00360D74">
            <w:pPr>
              <w:bidi/>
              <w:rPr>
                <w:sz w:val="24"/>
                <w:szCs w:val="24"/>
                <w:rtl/>
              </w:rPr>
            </w:pPr>
          </w:p>
        </w:tc>
        <w:tc>
          <w:tcPr>
            <w:tcW w:w="1134" w:type="dxa"/>
            <w:tcBorders>
              <w:top w:val="single" w:sz="12" w:space="0" w:color="auto"/>
              <w:left w:val="single" w:sz="12" w:space="0" w:color="auto"/>
              <w:bottom w:val="single" w:sz="12" w:space="0" w:color="auto"/>
              <w:right w:val="single" w:sz="12" w:space="0" w:color="auto"/>
            </w:tcBorders>
          </w:tcPr>
          <w:p w14:paraId="75D8297C" w14:textId="77777777" w:rsidR="00A70E11" w:rsidRDefault="00A70E11" w:rsidP="00A47E8D">
            <w:pPr>
              <w:bidi/>
              <w:rPr>
                <w:sz w:val="24"/>
                <w:szCs w:val="24"/>
                <w:rtl/>
              </w:rPr>
            </w:pPr>
          </w:p>
        </w:tc>
        <w:tc>
          <w:tcPr>
            <w:tcW w:w="1417" w:type="dxa"/>
            <w:tcBorders>
              <w:top w:val="single" w:sz="12" w:space="0" w:color="auto"/>
              <w:left w:val="single" w:sz="12" w:space="0" w:color="auto"/>
              <w:bottom w:val="single" w:sz="12" w:space="0" w:color="auto"/>
              <w:right w:val="single" w:sz="12" w:space="0" w:color="auto"/>
            </w:tcBorders>
          </w:tcPr>
          <w:p w14:paraId="75D8297D" w14:textId="77777777" w:rsidR="00A70E11" w:rsidRDefault="00A70E11" w:rsidP="00A47E8D">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7E" w14:textId="77777777" w:rsidR="00A70E11" w:rsidRDefault="00A70E11" w:rsidP="00A47E8D">
            <w:pPr>
              <w:bidi/>
              <w:rPr>
                <w:sz w:val="24"/>
                <w:szCs w:val="24"/>
                <w:rtl/>
              </w:rPr>
            </w:pPr>
          </w:p>
        </w:tc>
        <w:tc>
          <w:tcPr>
            <w:tcW w:w="1276" w:type="dxa"/>
            <w:tcBorders>
              <w:top w:val="single" w:sz="12" w:space="0" w:color="auto"/>
              <w:left w:val="single" w:sz="12" w:space="0" w:color="auto"/>
              <w:bottom w:val="single" w:sz="12" w:space="0" w:color="auto"/>
              <w:right w:val="single" w:sz="12" w:space="0" w:color="auto"/>
            </w:tcBorders>
          </w:tcPr>
          <w:p w14:paraId="75D8297F" w14:textId="77777777" w:rsidR="00A70E11" w:rsidRDefault="00A70E11" w:rsidP="00A47E8D">
            <w:pPr>
              <w:bidi/>
              <w:rPr>
                <w:sz w:val="24"/>
                <w:szCs w:val="24"/>
                <w:rtl/>
              </w:rPr>
            </w:pPr>
          </w:p>
        </w:tc>
      </w:tr>
      <w:tr w:rsidR="00A70E11" w14:paraId="75D82983" w14:textId="77777777" w:rsidTr="00D8703E">
        <w:tc>
          <w:tcPr>
            <w:tcW w:w="14220" w:type="dxa"/>
            <w:gridSpan w:val="10"/>
            <w:tcBorders>
              <w:top w:val="single" w:sz="12" w:space="0" w:color="auto"/>
            </w:tcBorders>
            <w:shd w:val="clear" w:color="auto" w:fill="D9D9D9" w:themeFill="background1" w:themeFillShade="D9"/>
          </w:tcPr>
          <w:p w14:paraId="75D82981" w14:textId="77777777" w:rsidR="00A70E11" w:rsidRDefault="00A70E11" w:rsidP="00A47E8D">
            <w:pPr>
              <w:bidi/>
              <w:rPr>
                <w:b/>
                <w:bCs/>
                <w:sz w:val="24"/>
                <w:szCs w:val="24"/>
                <w:highlight w:val="red"/>
              </w:rPr>
            </w:pPr>
            <w:r w:rsidRPr="00F21431">
              <w:rPr>
                <w:rFonts w:hint="cs"/>
                <w:sz w:val="24"/>
                <w:szCs w:val="24"/>
                <w:highlight w:val="cyan"/>
                <w:rtl/>
              </w:rPr>
              <w:t>(خيار: خبرة الخبير الرئيسي 1) (</w:t>
            </w:r>
            <w:r w:rsidRPr="000E387F">
              <w:rPr>
                <w:rFonts w:hint="cs"/>
                <w:b/>
                <w:bCs/>
                <w:sz w:val="24"/>
                <w:szCs w:val="24"/>
                <w:highlight w:val="red"/>
                <w:rtl/>
              </w:rPr>
              <w:t>ملاحظة: شطب في حال المرشح الوحيد)</w:t>
            </w:r>
          </w:p>
          <w:p w14:paraId="75D82982" w14:textId="77777777" w:rsidR="000E387F" w:rsidRPr="00F21431" w:rsidRDefault="000E387F" w:rsidP="000E387F">
            <w:pPr>
              <w:rPr>
                <w:sz w:val="24"/>
                <w:szCs w:val="24"/>
                <w:highlight w:val="cyan"/>
                <w:rtl/>
              </w:rPr>
            </w:pPr>
            <w:r w:rsidRPr="003665FE">
              <w:rPr>
                <w:rFonts w:ascii="Arial" w:hAnsi="Arial" w:cs="Arial"/>
                <w:b/>
                <w:snapToGrid w:val="0"/>
                <w:highlight w:val="cyan"/>
                <w:lang w:val="en-GB"/>
              </w:rPr>
              <w:t>(Option: Expertise of Key expert 1)</w:t>
            </w:r>
            <w:r w:rsidRPr="001C5E22">
              <w:rPr>
                <w:rFonts w:ascii="Arial" w:hAnsi="Arial" w:cs="Arial"/>
                <w:b/>
                <w:snapToGrid w:val="0"/>
                <w:sz w:val="20"/>
                <w:szCs w:val="20"/>
                <w:highlight w:val="red"/>
                <w:lang w:val="en-GB"/>
              </w:rPr>
              <w:t xml:space="preserve"> (Note:delete if single </w:t>
            </w:r>
            <w:r>
              <w:rPr>
                <w:rFonts w:ascii="Arial" w:hAnsi="Arial" w:cs="Arial"/>
                <w:b/>
                <w:snapToGrid w:val="0"/>
                <w:sz w:val="20"/>
                <w:szCs w:val="20"/>
                <w:highlight w:val="red"/>
                <w:lang w:val="en-GB"/>
              </w:rPr>
              <w:t>candidate</w:t>
            </w:r>
            <w:r w:rsidRPr="001C5E22">
              <w:rPr>
                <w:rFonts w:ascii="Arial" w:hAnsi="Arial" w:cs="Arial"/>
                <w:b/>
                <w:snapToGrid w:val="0"/>
                <w:sz w:val="20"/>
                <w:szCs w:val="20"/>
                <w:highlight w:val="red"/>
                <w:lang w:val="en-GB"/>
              </w:rPr>
              <w:t>)</w:t>
            </w:r>
          </w:p>
        </w:tc>
      </w:tr>
      <w:tr w:rsidR="00B401A9" w14:paraId="75D8298F" w14:textId="77777777" w:rsidTr="00737B8C">
        <w:tc>
          <w:tcPr>
            <w:tcW w:w="3447" w:type="dxa"/>
            <w:shd w:val="clear" w:color="auto" w:fill="D9D9D9" w:themeFill="background1" w:themeFillShade="D9"/>
          </w:tcPr>
          <w:p w14:paraId="75D82984" w14:textId="77777777" w:rsidR="00A70E11" w:rsidRDefault="00A70E11" w:rsidP="00E877B4">
            <w:pPr>
              <w:bidi/>
              <w:rPr>
                <w:sz w:val="24"/>
                <w:szCs w:val="24"/>
                <w:highlight w:val="cyan"/>
              </w:rPr>
            </w:pPr>
            <w:r w:rsidRPr="00F21431">
              <w:rPr>
                <w:rFonts w:hint="cs"/>
                <w:sz w:val="24"/>
                <w:szCs w:val="24"/>
                <w:highlight w:val="cyan"/>
                <w:rtl/>
              </w:rPr>
              <w:t>المؤهلات العلمية ذات الصلة)</w:t>
            </w:r>
          </w:p>
          <w:p w14:paraId="75D82985" w14:textId="77777777" w:rsidR="00E45904" w:rsidRPr="00F21431" w:rsidRDefault="00E45904" w:rsidP="00D8703E">
            <w:pPr>
              <w:bidi/>
              <w:jc w:val="right"/>
              <w:rPr>
                <w:sz w:val="24"/>
                <w:szCs w:val="24"/>
                <w:highlight w:val="cyan"/>
                <w:rtl/>
              </w:rPr>
            </w:pPr>
            <w:r w:rsidRPr="00E40883">
              <w:rPr>
                <w:rFonts w:ascii="Arial" w:hAnsi="Arial" w:cs="Arial"/>
                <w:snapToGrid w:val="0"/>
                <w:sz w:val="20"/>
                <w:szCs w:val="20"/>
                <w:highlight w:val="cyan"/>
                <w:lang w:val="en-GB"/>
              </w:rPr>
              <w:t>(Relevant academic qualifications)</w:t>
            </w:r>
          </w:p>
        </w:tc>
        <w:tc>
          <w:tcPr>
            <w:tcW w:w="1134" w:type="dxa"/>
          </w:tcPr>
          <w:p w14:paraId="1CE464E2"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86" w14:textId="00FEFCBC"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87" w14:textId="77777777" w:rsidR="00A70E11" w:rsidRDefault="00A70E11" w:rsidP="00360D74">
            <w:pPr>
              <w:bidi/>
              <w:rPr>
                <w:sz w:val="24"/>
                <w:szCs w:val="24"/>
                <w:rtl/>
              </w:rPr>
            </w:pPr>
          </w:p>
        </w:tc>
        <w:tc>
          <w:tcPr>
            <w:tcW w:w="1276" w:type="dxa"/>
          </w:tcPr>
          <w:p w14:paraId="75D82988" w14:textId="77777777" w:rsidR="00A70E11" w:rsidRDefault="00A70E11" w:rsidP="00360D74">
            <w:pPr>
              <w:bidi/>
              <w:rPr>
                <w:sz w:val="24"/>
                <w:szCs w:val="24"/>
                <w:rtl/>
              </w:rPr>
            </w:pPr>
          </w:p>
        </w:tc>
        <w:tc>
          <w:tcPr>
            <w:tcW w:w="992" w:type="dxa"/>
          </w:tcPr>
          <w:p w14:paraId="75D82989" w14:textId="77777777" w:rsidR="00A70E11" w:rsidRDefault="00A70E11" w:rsidP="00360D74">
            <w:pPr>
              <w:bidi/>
              <w:rPr>
                <w:sz w:val="24"/>
                <w:szCs w:val="24"/>
                <w:rtl/>
              </w:rPr>
            </w:pPr>
          </w:p>
        </w:tc>
        <w:tc>
          <w:tcPr>
            <w:tcW w:w="1276" w:type="dxa"/>
          </w:tcPr>
          <w:p w14:paraId="75D8298A" w14:textId="77777777" w:rsidR="00A70E11" w:rsidRDefault="00A70E11" w:rsidP="00360D74">
            <w:pPr>
              <w:bidi/>
              <w:rPr>
                <w:sz w:val="24"/>
                <w:szCs w:val="24"/>
                <w:rtl/>
              </w:rPr>
            </w:pPr>
          </w:p>
        </w:tc>
        <w:tc>
          <w:tcPr>
            <w:tcW w:w="1134" w:type="dxa"/>
          </w:tcPr>
          <w:p w14:paraId="75D8298B" w14:textId="77777777" w:rsidR="00A70E11" w:rsidRDefault="00A70E11" w:rsidP="00A47E8D">
            <w:pPr>
              <w:bidi/>
              <w:rPr>
                <w:sz w:val="24"/>
                <w:szCs w:val="24"/>
                <w:rtl/>
              </w:rPr>
            </w:pPr>
          </w:p>
        </w:tc>
        <w:tc>
          <w:tcPr>
            <w:tcW w:w="1417" w:type="dxa"/>
          </w:tcPr>
          <w:p w14:paraId="75D8298C" w14:textId="77777777" w:rsidR="00A70E11" w:rsidRDefault="00A70E11" w:rsidP="00A47E8D">
            <w:pPr>
              <w:bidi/>
              <w:rPr>
                <w:sz w:val="24"/>
                <w:szCs w:val="24"/>
                <w:rtl/>
              </w:rPr>
            </w:pPr>
          </w:p>
        </w:tc>
        <w:tc>
          <w:tcPr>
            <w:tcW w:w="1276" w:type="dxa"/>
          </w:tcPr>
          <w:p w14:paraId="75D8298D" w14:textId="77777777" w:rsidR="00A70E11" w:rsidRDefault="00A70E11" w:rsidP="00A47E8D">
            <w:pPr>
              <w:bidi/>
              <w:rPr>
                <w:sz w:val="24"/>
                <w:szCs w:val="24"/>
                <w:rtl/>
              </w:rPr>
            </w:pPr>
          </w:p>
        </w:tc>
        <w:tc>
          <w:tcPr>
            <w:tcW w:w="1276" w:type="dxa"/>
          </w:tcPr>
          <w:p w14:paraId="75D8298E" w14:textId="77777777" w:rsidR="00A70E11" w:rsidRDefault="00A70E11" w:rsidP="00A47E8D">
            <w:pPr>
              <w:bidi/>
              <w:rPr>
                <w:sz w:val="24"/>
                <w:szCs w:val="24"/>
                <w:rtl/>
              </w:rPr>
            </w:pPr>
          </w:p>
        </w:tc>
      </w:tr>
      <w:tr w:rsidR="00B401A9" w14:paraId="75D8299B" w14:textId="77777777" w:rsidTr="00737B8C">
        <w:tc>
          <w:tcPr>
            <w:tcW w:w="3447" w:type="dxa"/>
            <w:shd w:val="clear" w:color="auto" w:fill="D9D9D9" w:themeFill="background1" w:themeFillShade="D9"/>
          </w:tcPr>
          <w:p w14:paraId="75D82990" w14:textId="77777777" w:rsidR="00A70E11" w:rsidRDefault="00A70E11" w:rsidP="00E877B4">
            <w:pPr>
              <w:bidi/>
              <w:rPr>
                <w:sz w:val="24"/>
                <w:szCs w:val="24"/>
                <w:highlight w:val="cyan"/>
              </w:rPr>
            </w:pPr>
            <w:r w:rsidRPr="00F21431">
              <w:rPr>
                <w:rFonts w:hint="cs"/>
                <w:sz w:val="24"/>
                <w:szCs w:val="24"/>
                <w:highlight w:val="cyan"/>
                <w:rtl/>
              </w:rPr>
              <w:t>الخبرة ذات الصلة في مجال العمل)</w:t>
            </w:r>
          </w:p>
          <w:p w14:paraId="75D82991" w14:textId="77777777" w:rsidR="00E45904" w:rsidRPr="00F21431" w:rsidRDefault="00E45904" w:rsidP="00D8703E">
            <w:pPr>
              <w:bidi/>
              <w:jc w:val="right"/>
              <w:rPr>
                <w:sz w:val="24"/>
                <w:szCs w:val="24"/>
                <w:highlight w:val="cyan"/>
                <w:rtl/>
              </w:rPr>
            </w:pPr>
            <w:r w:rsidRPr="00E40883">
              <w:rPr>
                <w:rFonts w:ascii="Arial" w:hAnsi="Arial" w:cs="Arial"/>
                <w:snapToGrid w:val="0"/>
                <w:sz w:val="20"/>
                <w:szCs w:val="20"/>
                <w:highlight w:val="cyan"/>
                <w:lang w:val="en-GB"/>
              </w:rPr>
              <w:t>(Relevant experience in the field of assignment)</w:t>
            </w:r>
          </w:p>
        </w:tc>
        <w:tc>
          <w:tcPr>
            <w:tcW w:w="1134" w:type="dxa"/>
          </w:tcPr>
          <w:p w14:paraId="229C319D"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92" w14:textId="5D2809C2"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93" w14:textId="77777777" w:rsidR="00A70E11" w:rsidRDefault="00A70E11" w:rsidP="00360D74">
            <w:pPr>
              <w:bidi/>
              <w:rPr>
                <w:sz w:val="24"/>
                <w:szCs w:val="24"/>
                <w:rtl/>
              </w:rPr>
            </w:pPr>
          </w:p>
        </w:tc>
        <w:tc>
          <w:tcPr>
            <w:tcW w:w="1276" w:type="dxa"/>
          </w:tcPr>
          <w:p w14:paraId="75D82994" w14:textId="77777777" w:rsidR="00A70E11" w:rsidRDefault="00A70E11" w:rsidP="00360D74">
            <w:pPr>
              <w:bidi/>
              <w:rPr>
                <w:sz w:val="24"/>
                <w:szCs w:val="24"/>
                <w:rtl/>
              </w:rPr>
            </w:pPr>
          </w:p>
        </w:tc>
        <w:tc>
          <w:tcPr>
            <w:tcW w:w="992" w:type="dxa"/>
          </w:tcPr>
          <w:p w14:paraId="75D82995" w14:textId="77777777" w:rsidR="00A70E11" w:rsidRDefault="00A70E11" w:rsidP="00360D74">
            <w:pPr>
              <w:bidi/>
              <w:rPr>
                <w:sz w:val="24"/>
                <w:szCs w:val="24"/>
                <w:rtl/>
              </w:rPr>
            </w:pPr>
          </w:p>
        </w:tc>
        <w:tc>
          <w:tcPr>
            <w:tcW w:w="1276" w:type="dxa"/>
          </w:tcPr>
          <w:p w14:paraId="75D82996" w14:textId="77777777" w:rsidR="00A70E11" w:rsidRDefault="00A70E11" w:rsidP="00360D74">
            <w:pPr>
              <w:bidi/>
              <w:rPr>
                <w:sz w:val="24"/>
                <w:szCs w:val="24"/>
                <w:rtl/>
              </w:rPr>
            </w:pPr>
          </w:p>
        </w:tc>
        <w:tc>
          <w:tcPr>
            <w:tcW w:w="1134" w:type="dxa"/>
          </w:tcPr>
          <w:p w14:paraId="75D82997" w14:textId="77777777" w:rsidR="00A70E11" w:rsidRDefault="00A70E11" w:rsidP="00A47E8D">
            <w:pPr>
              <w:bidi/>
              <w:rPr>
                <w:sz w:val="24"/>
                <w:szCs w:val="24"/>
                <w:rtl/>
              </w:rPr>
            </w:pPr>
          </w:p>
        </w:tc>
        <w:tc>
          <w:tcPr>
            <w:tcW w:w="1417" w:type="dxa"/>
          </w:tcPr>
          <w:p w14:paraId="75D82998" w14:textId="77777777" w:rsidR="00A70E11" w:rsidRDefault="00A70E11" w:rsidP="00A47E8D">
            <w:pPr>
              <w:bidi/>
              <w:rPr>
                <w:sz w:val="24"/>
                <w:szCs w:val="24"/>
                <w:rtl/>
              </w:rPr>
            </w:pPr>
          </w:p>
        </w:tc>
        <w:tc>
          <w:tcPr>
            <w:tcW w:w="1276" w:type="dxa"/>
          </w:tcPr>
          <w:p w14:paraId="75D82999" w14:textId="77777777" w:rsidR="00A70E11" w:rsidRDefault="00A70E11" w:rsidP="00A47E8D">
            <w:pPr>
              <w:bidi/>
              <w:rPr>
                <w:sz w:val="24"/>
                <w:szCs w:val="24"/>
                <w:rtl/>
              </w:rPr>
            </w:pPr>
          </w:p>
        </w:tc>
        <w:tc>
          <w:tcPr>
            <w:tcW w:w="1276" w:type="dxa"/>
          </w:tcPr>
          <w:p w14:paraId="75D8299A" w14:textId="77777777" w:rsidR="00A70E11" w:rsidRDefault="00A70E11" w:rsidP="00A47E8D">
            <w:pPr>
              <w:bidi/>
              <w:rPr>
                <w:sz w:val="24"/>
                <w:szCs w:val="24"/>
                <w:rtl/>
              </w:rPr>
            </w:pPr>
          </w:p>
        </w:tc>
      </w:tr>
      <w:tr w:rsidR="00B401A9" w14:paraId="75D829A7" w14:textId="77777777" w:rsidTr="00737B8C">
        <w:tc>
          <w:tcPr>
            <w:tcW w:w="3447" w:type="dxa"/>
            <w:shd w:val="clear" w:color="auto" w:fill="D9D9D9" w:themeFill="background1" w:themeFillShade="D9"/>
          </w:tcPr>
          <w:p w14:paraId="75D8299C" w14:textId="77777777" w:rsidR="00A70E11" w:rsidRDefault="00A70E11" w:rsidP="00E877B4">
            <w:pPr>
              <w:bidi/>
              <w:rPr>
                <w:sz w:val="24"/>
                <w:szCs w:val="24"/>
                <w:highlight w:val="cyan"/>
              </w:rPr>
            </w:pPr>
            <w:r w:rsidRPr="00F21431">
              <w:rPr>
                <w:rFonts w:hint="cs"/>
                <w:sz w:val="24"/>
                <w:szCs w:val="24"/>
                <w:highlight w:val="cyan"/>
                <w:rtl/>
              </w:rPr>
              <w:t xml:space="preserve">الخبرة في المنطقة/ البلد مثل المعرفة باللغة </w:t>
            </w:r>
            <w:r w:rsidRPr="00F21431">
              <w:rPr>
                <w:rFonts w:hint="cs"/>
                <w:sz w:val="24"/>
                <w:szCs w:val="24"/>
                <w:highlight w:val="cyan"/>
                <w:rtl/>
              </w:rPr>
              <w:lastRenderedPageBreak/>
              <w:t>المحلية والثقافة والنظام الإداري والحكومة وغيرها.</w:t>
            </w:r>
          </w:p>
          <w:p w14:paraId="75D8299D" w14:textId="77777777" w:rsidR="00E45904" w:rsidRPr="00F21431" w:rsidRDefault="00E45904" w:rsidP="00D8703E">
            <w:pPr>
              <w:bidi/>
              <w:jc w:val="right"/>
              <w:rPr>
                <w:sz w:val="24"/>
                <w:szCs w:val="24"/>
                <w:highlight w:val="cyan"/>
                <w:rtl/>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134" w:type="dxa"/>
          </w:tcPr>
          <w:p w14:paraId="25BE1F3E" w14:textId="77777777" w:rsidR="00D8703E" w:rsidRDefault="00D8703E" w:rsidP="00D8703E">
            <w:pPr>
              <w:bidi/>
              <w:rPr>
                <w:sz w:val="24"/>
                <w:szCs w:val="24"/>
                <w:highlight w:val="yellow"/>
              </w:rPr>
            </w:pPr>
            <w:r w:rsidRPr="00E877B4">
              <w:rPr>
                <w:rFonts w:hint="cs"/>
                <w:sz w:val="24"/>
                <w:szCs w:val="24"/>
                <w:highlight w:val="yellow"/>
                <w:rtl/>
              </w:rPr>
              <w:lastRenderedPageBreak/>
              <w:t xml:space="preserve">&lt;ضع </w:t>
            </w:r>
            <w:r w:rsidRPr="00E877B4">
              <w:rPr>
                <w:rFonts w:hint="cs"/>
                <w:sz w:val="24"/>
                <w:szCs w:val="24"/>
                <w:highlight w:val="yellow"/>
                <w:rtl/>
              </w:rPr>
              <w:lastRenderedPageBreak/>
              <w:t>رقم&gt;</w:t>
            </w:r>
          </w:p>
          <w:p w14:paraId="75D8299E" w14:textId="09C162B8"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Pr>
          <w:p w14:paraId="75D8299F" w14:textId="77777777" w:rsidR="00A70E11" w:rsidRDefault="00A70E11" w:rsidP="00360D74">
            <w:pPr>
              <w:bidi/>
              <w:rPr>
                <w:sz w:val="24"/>
                <w:szCs w:val="24"/>
                <w:rtl/>
              </w:rPr>
            </w:pPr>
          </w:p>
        </w:tc>
        <w:tc>
          <w:tcPr>
            <w:tcW w:w="1276" w:type="dxa"/>
          </w:tcPr>
          <w:p w14:paraId="75D829A0" w14:textId="77777777" w:rsidR="00A70E11" w:rsidRDefault="00A70E11" w:rsidP="00360D74">
            <w:pPr>
              <w:bidi/>
              <w:rPr>
                <w:sz w:val="24"/>
                <w:szCs w:val="24"/>
                <w:rtl/>
              </w:rPr>
            </w:pPr>
          </w:p>
        </w:tc>
        <w:tc>
          <w:tcPr>
            <w:tcW w:w="992" w:type="dxa"/>
          </w:tcPr>
          <w:p w14:paraId="75D829A1" w14:textId="77777777" w:rsidR="00A70E11" w:rsidRDefault="00A70E11" w:rsidP="00360D74">
            <w:pPr>
              <w:bidi/>
              <w:rPr>
                <w:sz w:val="24"/>
                <w:szCs w:val="24"/>
                <w:rtl/>
              </w:rPr>
            </w:pPr>
          </w:p>
        </w:tc>
        <w:tc>
          <w:tcPr>
            <w:tcW w:w="1276" w:type="dxa"/>
          </w:tcPr>
          <w:p w14:paraId="75D829A2" w14:textId="77777777" w:rsidR="00A70E11" w:rsidRDefault="00A70E11" w:rsidP="00360D74">
            <w:pPr>
              <w:bidi/>
              <w:rPr>
                <w:sz w:val="24"/>
                <w:szCs w:val="24"/>
                <w:rtl/>
              </w:rPr>
            </w:pPr>
          </w:p>
        </w:tc>
        <w:tc>
          <w:tcPr>
            <w:tcW w:w="1134" w:type="dxa"/>
          </w:tcPr>
          <w:p w14:paraId="75D829A3" w14:textId="77777777" w:rsidR="00A70E11" w:rsidRDefault="00A70E11" w:rsidP="00A47E8D">
            <w:pPr>
              <w:bidi/>
              <w:rPr>
                <w:sz w:val="24"/>
                <w:szCs w:val="24"/>
                <w:rtl/>
              </w:rPr>
            </w:pPr>
          </w:p>
        </w:tc>
        <w:tc>
          <w:tcPr>
            <w:tcW w:w="1417" w:type="dxa"/>
          </w:tcPr>
          <w:p w14:paraId="75D829A4" w14:textId="77777777" w:rsidR="00A70E11" w:rsidRDefault="00A70E11" w:rsidP="00A47E8D">
            <w:pPr>
              <w:bidi/>
              <w:rPr>
                <w:sz w:val="24"/>
                <w:szCs w:val="24"/>
                <w:rtl/>
              </w:rPr>
            </w:pPr>
          </w:p>
        </w:tc>
        <w:tc>
          <w:tcPr>
            <w:tcW w:w="1276" w:type="dxa"/>
          </w:tcPr>
          <w:p w14:paraId="75D829A5" w14:textId="77777777" w:rsidR="00A70E11" w:rsidRDefault="00A70E11" w:rsidP="00A47E8D">
            <w:pPr>
              <w:bidi/>
              <w:rPr>
                <w:sz w:val="24"/>
                <w:szCs w:val="24"/>
                <w:rtl/>
              </w:rPr>
            </w:pPr>
          </w:p>
        </w:tc>
        <w:tc>
          <w:tcPr>
            <w:tcW w:w="1276" w:type="dxa"/>
          </w:tcPr>
          <w:p w14:paraId="75D829A6" w14:textId="77777777" w:rsidR="00A70E11" w:rsidRDefault="00A70E11" w:rsidP="00A47E8D">
            <w:pPr>
              <w:bidi/>
              <w:rPr>
                <w:sz w:val="24"/>
                <w:szCs w:val="24"/>
                <w:rtl/>
              </w:rPr>
            </w:pPr>
          </w:p>
        </w:tc>
      </w:tr>
      <w:tr w:rsidR="00B401A9" w14:paraId="75D829B3" w14:textId="77777777" w:rsidTr="00D8703E">
        <w:tc>
          <w:tcPr>
            <w:tcW w:w="3447" w:type="dxa"/>
            <w:tcBorders>
              <w:bottom w:val="single" w:sz="12" w:space="0" w:color="auto"/>
            </w:tcBorders>
            <w:shd w:val="clear" w:color="auto" w:fill="D9D9D9" w:themeFill="background1" w:themeFillShade="D9"/>
          </w:tcPr>
          <w:p w14:paraId="75D829A8" w14:textId="77777777" w:rsidR="00A70E11" w:rsidRDefault="00A70E11" w:rsidP="00E877B4">
            <w:pPr>
              <w:bidi/>
              <w:rPr>
                <w:sz w:val="24"/>
                <w:szCs w:val="24"/>
                <w:highlight w:val="yellow"/>
              </w:rPr>
            </w:pPr>
            <w:r w:rsidRPr="00F21431">
              <w:rPr>
                <w:rFonts w:hint="cs"/>
                <w:sz w:val="24"/>
                <w:szCs w:val="24"/>
                <w:highlight w:val="cyan"/>
                <w:rtl/>
              </w:rPr>
              <w:lastRenderedPageBreak/>
              <w:t>التمكن من لغة &lt;</w:t>
            </w:r>
            <w:r w:rsidRPr="00E45904">
              <w:rPr>
                <w:rFonts w:hint="cs"/>
                <w:sz w:val="24"/>
                <w:szCs w:val="24"/>
                <w:highlight w:val="yellow"/>
                <w:rtl/>
              </w:rPr>
              <w:t>ضع الدولة&gt;</w:t>
            </w:r>
          </w:p>
          <w:p w14:paraId="75D829A9" w14:textId="77777777" w:rsidR="00E45904" w:rsidRPr="00F21431" w:rsidRDefault="00E45904" w:rsidP="00D8703E">
            <w:pPr>
              <w:bidi/>
              <w:jc w:val="right"/>
              <w:rPr>
                <w:sz w:val="24"/>
                <w:szCs w:val="24"/>
                <w:highlight w:val="cyan"/>
                <w:rtl/>
              </w:rPr>
            </w:pPr>
            <w:r w:rsidRPr="00E40883">
              <w:rPr>
                <w:rFonts w:ascii="Arial" w:hAnsi="Arial" w:cs="Arial"/>
                <w:snapToGrid w:val="0"/>
                <w:sz w:val="20"/>
                <w:szCs w:val="20"/>
                <w:highlight w:val="cyan"/>
                <w:lang w:val="en-GB"/>
              </w:rPr>
              <w:t xml:space="preserve">Proficiency in </w:t>
            </w:r>
            <w:r w:rsidRPr="005E3ECA">
              <w:rPr>
                <w:rFonts w:ascii="Arial" w:hAnsi="Arial" w:cs="Arial"/>
                <w:snapToGrid w:val="0"/>
                <w:sz w:val="20"/>
                <w:szCs w:val="20"/>
                <w:highlight w:val="yellow"/>
                <w:lang w:val="en-GB"/>
              </w:rPr>
              <w:t xml:space="preserve">&lt;insert nation&gt; </w:t>
            </w:r>
            <w:r w:rsidRPr="00E40883">
              <w:rPr>
                <w:rFonts w:ascii="Arial" w:hAnsi="Arial" w:cs="Arial"/>
                <w:snapToGrid w:val="0"/>
                <w:sz w:val="20"/>
                <w:szCs w:val="20"/>
                <w:highlight w:val="cyan"/>
                <w:lang w:val="en-GB"/>
              </w:rPr>
              <w:t>language</w:t>
            </w:r>
          </w:p>
        </w:tc>
        <w:tc>
          <w:tcPr>
            <w:tcW w:w="1134" w:type="dxa"/>
            <w:tcBorders>
              <w:bottom w:val="single" w:sz="12" w:space="0" w:color="auto"/>
            </w:tcBorders>
          </w:tcPr>
          <w:p w14:paraId="01CC3A78" w14:textId="77777777" w:rsidR="00D8703E" w:rsidRDefault="00D8703E" w:rsidP="00D8703E">
            <w:pPr>
              <w:bidi/>
              <w:rPr>
                <w:sz w:val="24"/>
                <w:szCs w:val="24"/>
                <w:highlight w:val="yellow"/>
              </w:rPr>
            </w:pPr>
            <w:r w:rsidRPr="00E877B4">
              <w:rPr>
                <w:rFonts w:hint="cs"/>
                <w:sz w:val="24"/>
                <w:szCs w:val="24"/>
                <w:highlight w:val="yellow"/>
                <w:rtl/>
              </w:rPr>
              <w:t>&lt;ضع رقم&gt;</w:t>
            </w:r>
          </w:p>
          <w:p w14:paraId="75D829AA" w14:textId="12EBC558" w:rsidR="00A70E11" w:rsidRDefault="00D8703E" w:rsidP="00D8703E">
            <w:pPr>
              <w:bidi/>
              <w:jc w:val="right"/>
              <w:rPr>
                <w:sz w:val="24"/>
                <w:szCs w:val="24"/>
                <w:highlight w:val="yellow"/>
                <w:rtl/>
              </w:rPr>
            </w:pP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992" w:type="dxa"/>
            <w:tcBorders>
              <w:bottom w:val="single" w:sz="12" w:space="0" w:color="auto"/>
            </w:tcBorders>
          </w:tcPr>
          <w:p w14:paraId="75D829AB" w14:textId="77777777" w:rsidR="00A70E11" w:rsidRDefault="00A70E11" w:rsidP="00360D74">
            <w:pPr>
              <w:bidi/>
              <w:rPr>
                <w:sz w:val="24"/>
                <w:szCs w:val="24"/>
                <w:rtl/>
              </w:rPr>
            </w:pPr>
          </w:p>
        </w:tc>
        <w:tc>
          <w:tcPr>
            <w:tcW w:w="1276" w:type="dxa"/>
            <w:tcBorders>
              <w:bottom w:val="single" w:sz="12" w:space="0" w:color="auto"/>
            </w:tcBorders>
          </w:tcPr>
          <w:p w14:paraId="75D829AC" w14:textId="77777777" w:rsidR="00A70E11" w:rsidRDefault="00A70E11" w:rsidP="00360D74">
            <w:pPr>
              <w:bidi/>
              <w:rPr>
                <w:sz w:val="24"/>
                <w:szCs w:val="24"/>
                <w:rtl/>
              </w:rPr>
            </w:pPr>
          </w:p>
        </w:tc>
        <w:tc>
          <w:tcPr>
            <w:tcW w:w="992" w:type="dxa"/>
            <w:tcBorders>
              <w:bottom w:val="single" w:sz="12" w:space="0" w:color="auto"/>
            </w:tcBorders>
          </w:tcPr>
          <w:p w14:paraId="75D829AD" w14:textId="77777777" w:rsidR="00A70E11" w:rsidRDefault="00A70E11" w:rsidP="00360D74">
            <w:pPr>
              <w:bidi/>
              <w:rPr>
                <w:sz w:val="24"/>
                <w:szCs w:val="24"/>
                <w:rtl/>
              </w:rPr>
            </w:pPr>
          </w:p>
        </w:tc>
        <w:tc>
          <w:tcPr>
            <w:tcW w:w="1276" w:type="dxa"/>
            <w:tcBorders>
              <w:bottom w:val="single" w:sz="12" w:space="0" w:color="auto"/>
            </w:tcBorders>
          </w:tcPr>
          <w:p w14:paraId="75D829AE" w14:textId="77777777" w:rsidR="00A70E11" w:rsidRDefault="00A70E11" w:rsidP="00360D74">
            <w:pPr>
              <w:bidi/>
              <w:rPr>
                <w:sz w:val="24"/>
                <w:szCs w:val="24"/>
                <w:rtl/>
              </w:rPr>
            </w:pPr>
          </w:p>
        </w:tc>
        <w:tc>
          <w:tcPr>
            <w:tcW w:w="1134" w:type="dxa"/>
            <w:tcBorders>
              <w:bottom w:val="single" w:sz="12" w:space="0" w:color="auto"/>
            </w:tcBorders>
          </w:tcPr>
          <w:p w14:paraId="75D829AF" w14:textId="77777777" w:rsidR="00A70E11" w:rsidRDefault="00A70E11" w:rsidP="00A47E8D">
            <w:pPr>
              <w:bidi/>
              <w:rPr>
                <w:sz w:val="24"/>
                <w:szCs w:val="24"/>
                <w:rtl/>
              </w:rPr>
            </w:pPr>
          </w:p>
        </w:tc>
        <w:tc>
          <w:tcPr>
            <w:tcW w:w="1417" w:type="dxa"/>
            <w:tcBorders>
              <w:bottom w:val="single" w:sz="12" w:space="0" w:color="auto"/>
            </w:tcBorders>
          </w:tcPr>
          <w:p w14:paraId="75D829B0" w14:textId="77777777" w:rsidR="00A70E11" w:rsidRDefault="00A70E11" w:rsidP="00A47E8D">
            <w:pPr>
              <w:bidi/>
              <w:rPr>
                <w:sz w:val="24"/>
                <w:szCs w:val="24"/>
                <w:rtl/>
              </w:rPr>
            </w:pPr>
          </w:p>
        </w:tc>
        <w:tc>
          <w:tcPr>
            <w:tcW w:w="1276" w:type="dxa"/>
            <w:tcBorders>
              <w:bottom w:val="single" w:sz="12" w:space="0" w:color="auto"/>
            </w:tcBorders>
          </w:tcPr>
          <w:p w14:paraId="75D829B1" w14:textId="77777777" w:rsidR="00A70E11" w:rsidRDefault="00A70E11" w:rsidP="00A47E8D">
            <w:pPr>
              <w:bidi/>
              <w:rPr>
                <w:sz w:val="24"/>
                <w:szCs w:val="24"/>
                <w:rtl/>
              </w:rPr>
            </w:pPr>
          </w:p>
        </w:tc>
        <w:tc>
          <w:tcPr>
            <w:tcW w:w="1276" w:type="dxa"/>
            <w:tcBorders>
              <w:bottom w:val="single" w:sz="12" w:space="0" w:color="auto"/>
            </w:tcBorders>
          </w:tcPr>
          <w:p w14:paraId="75D829B2" w14:textId="77777777" w:rsidR="00A70E11" w:rsidRDefault="00A70E11" w:rsidP="00A47E8D">
            <w:pPr>
              <w:bidi/>
              <w:rPr>
                <w:sz w:val="24"/>
                <w:szCs w:val="24"/>
                <w:rtl/>
              </w:rPr>
            </w:pPr>
          </w:p>
        </w:tc>
      </w:tr>
      <w:tr w:rsidR="00D8703E" w14:paraId="75D829BF" w14:textId="77777777" w:rsidTr="00D8703E">
        <w:tc>
          <w:tcPr>
            <w:tcW w:w="3447" w:type="dxa"/>
            <w:tcBorders>
              <w:top w:val="single" w:sz="12" w:space="0" w:color="auto"/>
              <w:left w:val="single" w:sz="12" w:space="0" w:color="auto"/>
              <w:bottom w:val="double" w:sz="4" w:space="0" w:color="auto"/>
              <w:right w:val="single" w:sz="12" w:space="0" w:color="auto"/>
            </w:tcBorders>
            <w:shd w:val="clear" w:color="auto" w:fill="FFFFFF" w:themeFill="background1"/>
          </w:tcPr>
          <w:p w14:paraId="75D829B4" w14:textId="77777777" w:rsidR="00A70E11" w:rsidRDefault="00A70E11" w:rsidP="00E877B4">
            <w:pPr>
              <w:bidi/>
              <w:rPr>
                <w:b/>
                <w:bCs/>
                <w:sz w:val="24"/>
                <w:szCs w:val="24"/>
              </w:rPr>
            </w:pPr>
            <w:r w:rsidRPr="00E45904">
              <w:rPr>
                <w:rFonts w:hint="cs"/>
                <w:b/>
                <w:bCs/>
                <w:sz w:val="24"/>
                <w:szCs w:val="24"/>
                <w:rtl/>
              </w:rPr>
              <w:t>مجموع نقاط الخبير الرئيسي</w:t>
            </w:r>
          </w:p>
          <w:p w14:paraId="75D829B5" w14:textId="77777777" w:rsidR="00E45904" w:rsidRPr="00E45904" w:rsidRDefault="00E45904" w:rsidP="00E45904">
            <w:pPr>
              <w:bidi/>
              <w:rPr>
                <w:b/>
                <w:bCs/>
                <w:sz w:val="24"/>
                <w:szCs w:val="24"/>
                <w:highlight w:val="cyan"/>
                <w:rtl/>
              </w:rPr>
            </w:pPr>
            <w:r w:rsidRPr="002A3FCB">
              <w:rPr>
                <w:rFonts w:ascii="Arial" w:hAnsi="Arial" w:cs="Arial"/>
                <w:b/>
                <w:snapToGrid w:val="0"/>
                <w:sz w:val="20"/>
                <w:szCs w:val="20"/>
                <w:lang w:val="en-GB"/>
              </w:rPr>
              <w:t>Subtotal on Key expert 1’s expertise</w:t>
            </w:r>
          </w:p>
        </w:tc>
        <w:tc>
          <w:tcPr>
            <w:tcW w:w="1134" w:type="dxa"/>
            <w:tcBorders>
              <w:top w:val="single" w:sz="12" w:space="0" w:color="auto"/>
              <w:left w:val="single" w:sz="12" w:space="0" w:color="auto"/>
              <w:bottom w:val="double" w:sz="4" w:space="0" w:color="auto"/>
              <w:right w:val="single" w:sz="12" w:space="0" w:color="auto"/>
            </w:tcBorders>
          </w:tcPr>
          <w:p w14:paraId="75D829B6" w14:textId="77777777" w:rsidR="00A70E11" w:rsidRPr="00D8703E" w:rsidRDefault="00A70E11" w:rsidP="00360D74">
            <w:pPr>
              <w:bidi/>
              <w:rPr>
                <w:sz w:val="20"/>
                <w:szCs w:val="20"/>
                <w:highlight w:val="yellow"/>
                <w:rtl/>
              </w:rPr>
            </w:pPr>
            <w:r w:rsidRPr="00D8703E">
              <w:rPr>
                <w:rFonts w:hint="cs"/>
                <w:sz w:val="20"/>
                <w:szCs w:val="20"/>
                <w:highlight w:val="yellow"/>
                <w:rtl/>
              </w:rPr>
              <w:t>&lt;20&gt;</w:t>
            </w:r>
          </w:p>
        </w:tc>
        <w:tc>
          <w:tcPr>
            <w:tcW w:w="992" w:type="dxa"/>
            <w:tcBorders>
              <w:top w:val="single" w:sz="12" w:space="0" w:color="auto"/>
              <w:left w:val="single" w:sz="12" w:space="0" w:color="auto"/>
              <w:bottom w:val="double" w:sz="4" w:space="0" w:color="auto"/>
              <w:right w:val="single" w:sz="12" w:space="0" w:color="auto"/>
            </w:tcBorders>
          </w:tcPr>
          <w:p w14:paraId="75D829B7" w14:textId="77777777" w:rsidR="00A70E11" w:rsidRDefault="00A70E11" w:rsidP="00360D74">
            <w:pPr>
              <w:bidi/>
              <w:rPr>
                <w:sz w:val="24"/>
                <w:szCs w:val="24"/>
                <w:rtl/>
              </w:rPr>
            </w:pPr>
          </w:p>
        </w:tc>
        <w:tc>
          <w:tcPr>
            <w:tcW w:w="1276" w:type="dxa"/>
            <w:tcBorders>
              <w:top w:val="single" w:sz="12" w:space="0" w:color="auto"/>
              <w:left w:val="single" w:sz="12" w:space="0" w:color="auto"/>
              <w:bottom w:val="double" w:sz="4" w:space="0" w:color="auto"/>
              <w:right w:val="single" w:sz="12" w:space="0" w:color="auto"/>
            </w:tcBorders>
          </w:tcPr>
          <w:p w14:paraId="75D829B8" w14:textId="77777777" w:rsidR="00A70E11" w:rsidRDefault="00A70E11" w:rsidP="00360D74">
            <w:pPr>
              <w:bidi/>
              <w:rPr>
                <w:sz w:val="24"/>
                <w:szCs w:val="24"/>
                <w:rtl/>
              </w:rPr>
            </w:pPr>
          </w:p>
        </w:tc>
        <w:tc>
          <w:tcPr>
            <w:tcW w:w="992" w:type="dxa"/>
            <w:tcBorders>
              <w:top w:val="single" w:sz="12" w:space="0" w:color="auto"/>
              <w:left w:val="single" w:sz="12" w:space="0" w:color="auto"/>
              <w:bottom w:val="double" w:sz="4" w:space="0" w:color="auto"/>
              <w:right w:val="single" w:sz="12" w:space="0" w:color="auto"/>
            </w:tcBorders>
          </w:tcPr>
          <w:p w14:paraId="75D829B9" w14:textId="77777777" w:rsidR="00A70E11" w:rsidRDefault="00A70E11" w:rsidP="00360D74">
            <w:pPr>
              <w:bidi/>
              <w:rPr>
                <w:sz w:val="24"/>
                <w:szCs w:val="24"/>
                <w:rtl/>
              </w:rPr>
            </w:pPr>
          </w:p>
        </w:tc>
        <w:tc>
          <w:tcPr>
            <w:tcW w:w="1276" w:type="dxa"/>
            <w:tcBorders>
              <w:top w:val="single" w:sz="12" w:space="0" w:color="auto"/>
              <w:left w:val="single" w:sz="12" w:space="0" w:color="auto"/>
              <w:bottom w:val="double" w:sz="4" w:space="0" w:color="auto"/>
              <w:right w:val="single" w:sz="12" w:space="0" w:color="auto"/>
            </w:tcBorders>
          </w:tcPr>
          <w:p w14:paraId="75D829BA" w14:textId="77777777" w:rsidR="00A70E11" w:rsidRDefault="00A70E11" w:rsidP="00360D74">
            <w:pPr>
              <w:bidi/>
              <w:rPr>
                <w:sz w:val="24"/>
                <w:szCs w:val="24"/>
                <w:rtl/>
              </w:rPr>
            </w:pPr>
          </w:p>
        </w:tc>
        <w:tc>
          <w:tcPr>
            <w:tcW w:w="1134" w:type="dxa"/>
            <w:tcBorders>
              <w:top w:val="single" w:sz="12" w:space="0" w:color="auto"/>
              <w:left w:val="single" w:sz="12" w:space="0" w:color="auto"/>
              <w:bottom w:val="double" w:sz="4" w:space="0" w:color="auto"/>
              <w:right w:val="single" w:sz="12" w:space="0" w:color="auto"/>
            </w:tcBorders>
          </w:tcPr>
          <w:p w14:paraId="75D829BB" w14:textId="77777777" w:rsidR="00A70E11" w:rsidRDefault="00A70E11" w:rsidP="00A47E8D">
            <w:pPr>
              <w:bidi/>
              <w:rPr>
                <w:sz w:val="24"/>
                <w:szCs w:val="24"/>
                <w:rtl/>
              </w:rPr>
            </w:pPr>
          </w:p>
        </w:tc>
        <w:tc>
          <w:tcPr>
            <w:tcW w:w="1417" w:type="dxa"/>
            <w:tcBorders>
              <w:top w:val="single" w:sz="12" w:space="0" w:color="auto"/>
              <w:left w:val="single" w:sz="12" w:space="0" w:color="auto"/>
              <w:bottom w:val="double" w:sz="4" w:space="0" w:color="auto"/>
              <w:right w:val="single" w:sz="12" w:space="0" w:color="auto"/>
            </w:tcBorders>
          </w:tcPr>
          <w:p w14:paraId="75D829BC" w14:textId="77777777" w:rsidR="00A70E11" w:rsidRDefault="00A70E11" w:rsidP="00A47E8D">
            <w:pPr>
              <w:bidi/>
              <w:rPr>
                <w:sz w:val="24"/>
                <w:szCs w:val="24"/>
                <w:rtl/>
              </w:rPr>
            </w:pPr>
          </w:p>
        </w:tc>
        <w:tc>
          <w:tcPr>
            <w:tcW w:w="1276" w:type="dxa"/>
            <w:tcBorders>
              <w:top w:val="single" w:sz="12" w:space="0" w:color="auto"/>
              <w:left w:val="single" w:sz="12" w:space="0" w:color="auto"/>
              <w:bottom w:val="double" w:sz="4" w:space="0" w:color="auto"/>
              <w:right w:val="single" w:sz="12" w:space="0" w:color="auto"/>
            </w:tcBorders>
          </w:tcPr>
          <w:p w14:paraId="75D829BD" w14:textId="77777777" w:rsidR="00A70E11" w:rsidRDefault="00A70E11" w:rsidP="00A47E8D">
            <w:pPr>
              <w:bidi/>
              <w:rPr>
                <w:sz w:val="24"/>
                <w:szCs w:val="24"/>
                <w:rtl/>
              </w:rPr>
            </w:pPr>
          </w:p>
        </w:tc>
        <w:tc>
          <w:tcPr>
            <w:tcW w:w="1276" w:type="dxa"/>
            <w:tcBorders>
              <w:top w:val="single" w:sz="12" w:space="0" w:color="auto"/>
              <w:left w:val="single" w:sz="12" w:space="0" w:color="auto"/>
              <w:bottom w:val="double" w:sz="4" w:space="0" w:color="auto"/>
              <w:right w:val="single" w:sz="12" w:space="0" w:color="auto"/>
            </w:tcBorders>
          </w:tcPr>
          <w:p w14:paraId="75D829BE" w14:textId="77777777" w:rsidR="00A70E11" w:rsidRDefault="00A70E11" w:rsidP="00A47E8D">
            <w:pPr>
              <w:bidi/>
              <w:rPr>
                <w:sz w:val="24"/>
                <w:szCs w:val="24"/>
                <w:rtl/>
              </w:rPr>
            </w:pPr>
          </w:p>
        </w:tc>
      </w:tr>
      <w:tr w:rsidR="00B401A9" w14:paraId="75D829CB" w14:textId="77777777" w:rsidTr="00D8703E">
        <w:tc>
          <w:tcPr>
            <w:tcW w:w="344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5D829C0" w14:textId="77777777" w:rsidR="00A70E11" w:rsidRDefault="00A70E11" w:rsidP="00E877B4">
            <w:pPr>
              <w:bidi/>
              <w:rPr>
                <w:b/>
                <w:bCs/>
                <w:sz w:val="24"/>
                <w:szCs w:val="24"/>
              </w:rPr>
            </w:pPr>
            <w:r w:rsidRPr="00E45904">
              <w:rPr>
                <w:rFonts w:hint="cs"/>
                <w:b/>
                <w:bCs/>
                <w:sz w:val="24"/>
                <w:szCs w:val="24"/>
                <w:rtl/>
              </w:rPr>
              <w:t>مجموع العرض الفني</w:t>
            </w:r>
          </w:p>
          <w:p w14:paraId="75D829C1" w14:textId="77777777" w:rsidR="00E45904" w:rsidRPr="00E45904" w:rsidRDefault="00E45904" w:rsidP="00E45904">
            <w:pPr>
              <w:bidi/>
              <w:rPr>
                <w:b/>
                <w:bCs/>
                <w:sz w:val="24"/>
                <w:szCs w:val="24"/>
                <w:highlight w:val="cyan"/>
                <w:rtl/>
              </w:rPr>
            </w:pPr>
            <w:r w:rsidRPr="00A66D74">
              <w:rPr>
                <w:rFonts w:ascii="Arial" w:hAnsi="Arial" w:cs="Arial"/>
                <w:b/>
                <w:bCs/>
                <w:lang w:val="es-ES"/>
              </w:rPr>
              <w:t>TOTAL TECHNICAL SCORE</w:t>
            </w:r>
          </w:p>
        </w:tc>
        <w:tc>
          <w:tcPr>
            <w:tcW w:w="1134" w:type="dxa"/>
            <w:tcBorders>
              <w:top w:val="double" w:sz="4" w:space="0" w:color="auto"/>
              <w:left w:val="double" w:sz="4" w:space="0" w:color="auto"/>
              <w:bottom w:val="double" w:sz="4" w:space="0" w:color="auto"/>
              <w:right w:val="double" w:sz="4" w:space="0" w:color="auto"/>
            </w:tcBorders>
          </w:tcPr>
          <w:p w14:paraId="75D829C2" w14:textId="77777777" w:rsidR="00A70E11" w:rsidRPr="00D8703E" w:rsidRDefault="00A70E11" w:rsidP="00360D74">
            <w:pPr>
              <w:bidi/>
              <w:rPr>
                <w:sz w:val="20"/>
                <w:szCs w:val="20"/>
                <w:highlight w:val="yellow"/>
                <w:rtl/>
              </w:rPr>
            </w:pPr>
            <w:r w:rsidRPr="00D8703E">
              <w:rPr>
                <w:rFonts w:hint="cs"/>
                <w:sz w:val="20"/>
                <w:szCs w:val="20"/>
                <w:rtl/>
              </w:rPr>
              <w:t>100</w:t>
            </w:r>
          </w:p>
        </w:tc>
        <w:tc>
          <w:tcPr>
            <w:tcW w:w="992" w:type="dxa"/>
            <w:tcBorders>
              <w:top w:val="double" w:sz="4" w:space="0" w:color="auto"/>
              <w:left w:val="double" w:sz="4" w:space="0" w:color="auto"/>
              <w:bottom w:val="double" w:sz="4" w:space="0" w:color="auto"/>
              <w:right w:val="double" w:sz="4" w:space="0" w:color="auto"/>
            </w:tcBorders>
          </w:tcPr>
          <w:p w14:paraId="75D829C3" w14:textId="77777777" w:rsidR="00A70E11" w:rsidRDefault="00A70E11" w:rsidP="00360D74">
            <w:pPr>
              <w:bidi/>
              <w:rPr>
                <w:sz w:val="24"/>
                <w:szCs w:val="24"/>
                <w:rtl/>
              </w:rPr>
            </w:pPr>
          </w:p>
        </w:tc>
        <w:tc>
          <w:tcPr>
            <w:tcW w:w="1276" w:type="dxa"/>
            <w:tcBorders>
              <w:top w:val="double" w:sz="4" w:space="0" w:color="auto"/>
              <w:left w:val="double" w:sz="4" w:space="0" w:color="auto"/>
              <w:bottom w:val="double" w:sz="4" w:space="0" w:color="auto"/>
              <w:right w:val="double" w:sz="4" w:space="0" w:color="auto"/>
            </w:tcBorders>
          </w:tcPr>
          <w:p w14:paraId="75D829C4" w14:textId="77777777" w:rsidR="00A70E11" w:rsidRDefault="00A70E11" w:rsidP="00360D74">
            <w:pPr>
              <w:bidi/>
              <w:rPr>
                <w:sz w:val="24"/>
                <w:szCs w:val="24"/>
                <w:rtl/>
              </w:rPr>
            </w:pPr>
          </w:p>
        </w:tc>
        <w:tc>
          <w:tcPr>
            <w:tcW w:w="992" w:type="dxa"/>
            <w:tcBorders>
              <w:top w:val="double" w:sz="4" w:space="0" w:color="auto"/>
              <w:left w:val="double" w:sz="4" w:space="0" w:color="auto"/>
              <w:bottom w:val="double" w:sz="4" w:space="0" w:color="auto"/>
              <w:right w:val="double" w:sz="4" w:space="0" w:color="auto"/>
            </w:tcBorders>
          </w:tcPr>
          <w:p w14:paraId="75D829C5" w14:textId="77777777" w:rsidR="00A70E11" w:rsidRDefault="00A70E11" w:rsidP="00360D74">
            <w:pPr>
              <w:bidi/>
              <w:rPr>
                <w:sz w:val="24"/>
                <w:szCs w:val="24"/>
                <w:rtl/>
              </w:rPr>
            </w:pPr>
          </w:p>
        </w:tc>
        <w:tc>
          <w:tcPr>
            <w:tcW w:w="1276" w:type="dxa"/>
            <w:tcBorders>
              <w:top w:val="double" w:sz="4" w:space="0" w:color="auto"/>
              <w:left w:val="double" w:sz="4" w:space="0" w:color="auto"/>
              <w:bottom w:val="double" w:sz="4" w:space="0" w:color="auto"/>
              <w:right w:val="double" w:sz="4" w:space="0" w:color="auto"/>
            </w:tcBorders>
          </w:tcPr>
          <w:p w14:paraId="75D829C6" w14:textId="77777777" w:rsidR="00A70E11" w:rsidRDefault="00A70E11" w:rsidP="00360D74">
            <w:pPr>
              <w:bidi/>
              <w:rPr>
                <w:sz w:val="24"/>
                <w:szCs w:val="24"/>
                <w:rtl/>
              </w:rPr>
            </w:pPr>
          </w:p>
        </w:tc>
        <w:tc>
          <w:tcPr>
            <w:tcW w:w="1134" w:type="dxa"/>
            <w:tcBorders>
              <w:top w:val="double" w:sz="4" w:space="0" w:color="auto"/>
              <w:left w:val="double" w:sz="4" w:space="0" w:color="auto"/>
              <w:bottom w:val="double" w:sz="4" w:space="0" w:color="auto"/>
              <w:right w:val="double" w:sz="4" w:space="0" w:color="auto"/>
            </w:tcBorders>
          </w:tcPr>
          <w:p w14:paraId="75D829C7" w14:textId="77777777" w:rsidR="00A70E11" w:rsidRDefault="00A70E11" w:rsidP="00A47E8D">
            <w:pPr>
              <w:bidi/>
              <w:rPr>
                <w:sz w:val="24"/>
                <w:szCs w:val="24"/>
                <w:rtl/>
              </w:rPr>
            </w:pPr>
          </w:p>
        </w:tc>
        <w:tc>
          <w:tcPr>
            <w:tcW w:w="1417" w:type="dxa"/>
            <w:tcBorders>
              <w:top w:val="double" w:sz="4" w:space="0" w:color="auto"/>
              <w:left w:val="double" w:sz="4" w:space="0" w:color="auto"/>
              <w:bottom w:val="double" w:sz="4" w:space="0" w:color="auto"/>
              <w:right w:val="double" w:sz="4" w:space="0" w:color="auto"/>
            </w:tcBorders>
          </w:tcPr>
          <w:p w14:paraId="75D829C8" w14:textId="77777777" w:rsidR="00A70E11" w:rsidRDefault="00A70E11" w:rsidP="00A47E8D">
            <w:pPr>
              <w:bidi/>
              <w:rPr>
                <w:sz w:val="24"/>
                <w:szCs w:val="24"/>
                <w:rtl/>
              </w:rPr>
            </w:pPr>
          </w:p>
        </w:tc>
        <w:tc>
          <w:tcPr>
            <w:tcW w:w="1276" w:type="dxa"/>
            <w:tcBorders>
              <w:top w:val="double" w:sz="4" w:space="0" w:color="auto"/>
              <w:left w:val="double" w:sz="4" w:space="0" w:color="auto"/>
              <w:bottom w:val="double" w:sz="4" w:space="0" w:color="auto"/>
              <w:right w:val="double" w:sz="4" w:space="0" w:color="auto"/>
            </w:tcBorders>
          </w:tcPr>
          <w:p w14:paraId="75D829C9" w14:textId="77777777" w:rsidR="00A70E11" w:rsidRDefault="00A70E11" w:rsidP="00A47E8D">
            <w:pPr>
              <w:bidi/>
              <w:rPr>
                <w:sz w:val="24"/>
                <w:szCs w:val="24"/>
                <w:rtl/>
              </w:rPr>
            </w:pPr>
          </w:p>
        </w:tc>
        <w:tc>
          <w:tcPr>
            <w:tcW w:w="1276" w:type="dxa"/>
            <w:tcBorders>
              <w:top w:val="double" w:sz="4" w:space="0" w:color="auto"/>
              <w:left w:val="double" w:sz="4" w:space="0" w:color="auto"/>
              <w:bottom w:val="double" w:sz="4" w:space="0" w:color="auto"/>
              <w:right w:val="double" w:sz="4" w:space="0" w:color="auto"/>
            </w:tcBorders>
          </w:tcPr>
          <w:p w14:paraId="75D829CA" w14:textId="77777777" w:rsidR="00A70E11" w:rsidRDefault="00A70E11" w:rsidP="00A47E8D">
            <w:pPr>
              <w:bidi/>
              <w:rPr>
                <w:sz w:val="24"/>
                <w:szCs w:val="24"/>
                <w:rtl/>
              </w:rPr>
            </w:pPr>
          </w:p>
        </w:tc>
      </w:tr>
    </w:tbl>
    <w:p w14:paraId="75D829CC" w14:textId="77777777" w:rsidR="00360D74" w:rsidRDefault="00360D74" w:rsidP="00360D74">
      <w:pPr>
        <w:bidi/>
        <w:rPr>
          <w:sz w:val="24"/>
          <w:szCs w:val="24"/>
          <w:rtl/>
        </w:rPr>
      </w:pPr>
    </w:p>
    <w:tbl>
      <w:tblPr>
        <w:tblStyle w:val="TableGrid"/>
        <w:bidiVisual/>
        <w:tblW w:w="14220" w:type="dxa"/>
        <w:tblInd w:w="-1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47"/>
        <w:gridCol w:w="1134"/>
        <w:gridCol w:w="2268"/>
        <w:gridCol w:w="2268"/>
        <w:gridCol w:w="2551"/>
        <w:gridCol w:w="2552"/>
      </w:tblGrid>
      <w:tr w:rsidR="00F21431" w14:paraId="75D829D0" w14:textId="77777777" w:rsidTr="00D8703E">
        <w:tc>
          <w:tcPr>
            <w:tcW w:w="14220" w:type="dxa"/>
            <w:gridSpan w:val="6"/>
            <w:shd w:val="clear" w:color="auto" w:fill="D9D9D9" w:themeFill="background1" w:themeFillShade="D9"/>
          </w:tcPr>
          <w:p w14:paraId="75D829CD" w14:textId="77777777" w:rsidR="00F21431" w:rsidRDefault="00F21431" w:rsidP="00F21431">
            <w:pPr>
              <w:bidi/>
              <w:rPr>
                <w:sz w:val="24"/>
                <w:szCs w:val="24"/>
              </w:rPr>
            </w:pPr>
            <w:r>
              <w:rPr>
                <w:rFonts w:hint="cs"/>
                <w:sz w:val="24"/>
                <w:szCs w:val="24"/>
                <w:rtl/>
              </w:rPr>
              <w:t>التقييم المالي</w:t>
            </w:r>
          </w:p>
          <w:p w14:paraId="75D829CF" w14:textId="77777777" w:rsidR="00E45904" w:rsidRPr="00E45904" w:rsidRDefault="00E45904" w:rsidP="00E45904">
            <w:pPr>
              <w:rPr>
                <w:rFonts w:ascii="Arial" w:hAnsi="Arial" w:cs="Arial"/>
                <w:b/>
                <w:rtl/>
                <w:lang w:val="en-GB"/>
              </w:rPr>
            </w:pPr>
            <w:r w:rsidRPr="00A66D74">
              <w:rPr>
                <w:rFonts w:ascii="Arial" w:hAnsi="Arial" w:cs="Arial"/>
                <w:b/>
                <w:lang w:val="en-GB"/>
              </w:rPr>
              <w:t>Financial Evaluation</w:t>
            </w:r>
          </w:p>
        </w:tc>
      </w:tr>
      <w:tr w:rsidR="00F21431" w14:paraId="75D829D9" w14:textId="77777777" w:rsidTr="00D8703E">
        <w:tc>
          <w:tcPr>
            <w:tcW w:w="3447" w:type="dxa"/>
          </w:tcPr>
          <w:p w14:paraId="75D829D1" w14:textId="77777777" w:rsidR="00F21431" w:rsidRDefault="00F21431" w:rsidP="00F21431">
            <w:pPr>
              <w:bidi/>
              <w:rPr>
                <w:sz w:val="24"/>
                <w:szCs w:val="24"/>
              </w:rPr>
            </w:pPr>
            <w:r>
              <w:rPr>
                <w:rFonts w:hint="cs"/>
                <w:sz w:val="24"/>
                <w:szCs w:val="24"/>
                <w:rtl/>
              </w:rPr>
              <w:t>الدرجة المالية</w:t>
            </w:r>
            <w:r>
              <w:rPr>
                <w:rStyle w:val="FootnoteReference"/>
                <w:sz w:val="24"/>
                <w:szCs w:val="24"/>
                <w:rtl/>
              </w:rPr>
              <w:footnoteReference w:id="1"/>
            </w:r>
          </w:p>
          <w:p w14:paraId="75D829D3" w14:textId="2DA5A38B" w:rsidR="00E45904" w:rsidRPr="00D8703E" w:rsidRDefault="00E45904" w:rsidP="00D8703E">
            <w:pPr>
              <w:rPr>
                <w:rFonts w:ascii="Arial" w:hAnsi="Arial" w:cs="Arial"/>
                <w:b/>
                <w:sz w:val="20"/>
                <w:szCs w:val="20"/>
                <w:rtl/>
                <w:lang w:val="en-GB"/>
              </w:rPr>
            </w:pPr>
            <w:r w:rsidRPr="005A1B75">
              <w:rPr>
                <w:rFonts w:ascii="Arial" w:hAnsi="Arial" w:cs="Arial"/>
                <w:b/>
                <w:lang w:val="en-GB"/>
              </w:rPr>
              <w:t>FINANCIAL SCORE</w:t>
            </w:r>
          </w:p>
        </w:tc>
        <w:tc>
          <w:tcPr>
            <w:tcW w:w="1134" w:type="dxa"/>
          </w:tcPr>
          <w:p w14:paraId="75D829D4" w14:textId="77777777" w:rsidR="00F21431" w:rsidRDefault="00F21431" w:rsidP="00F21431">
            <w:pPr>
              <w:bidi/>
              <w:rPr>
                <w:sz w:val="24"/>
                <w:szCs w:val="24"/>
                <w:rtl/>
              </w:rPr>
            </w:pPr>
          </w:p>
        </w:tc>
        <w:tc>
          <w:tcPr>
            <w:tcW w:w="2268" w:type="dxa"/>
          </w:tcPr>
          <w:p w14:paraId="75D829D5" w14:textId="77777777" w:rsidR="00F21431" w:rsidRDefault="00F21431" w:rsidP="00F21431">
            <w:pPr>
              <w:bidi/>
              <w:rPr>
                <w:sz w:val="24"/>
                <w:szCs w:val="24"/>
                <w:rtl/>
              </w:rPr>
            </w:pPr>
          </w:p>
        </w:tc>
        <w:tc>
          <w:tcPr>
            <w:tcW w:w="2268" w:type="dxa"/>
          </w:tcPr>
          <w:p w14:paraId="75D829D6" w14:textId="77777777" w:rsidR="00F21431" w:rsidRDefault="00F21431" w:rsidP="00F21431">
            <w:pPr>
              <w:bidi/>
              <w:rPr>
                <w:sz w:val="24"/>
                <w:szCs w:val="24"/>
                <w:rtl/>
              </w:rPr>
            </w:pPr>
          </w:p>
        </w:tc>
        <w:tc>
          <w:tcPr>
            <w:tcW w:w="2551" w:type="dxa"/>
          </w:tcPr>
          <w:p w14:paraId="75D829D7" w14:textId="77777777" w:rsidR="00F21431" w:rsidRDefault="00F21431" w:rsidP="00F21431">
            <w:pPr>
              <w:bidi/>
              <w:rPr>
                <w:sz w:val="24"/>
                <w:szCs w:val="24"/>
                <w:rtl/>
              </w:rPr>
            </w:pPr>
          </w:p>
        </w:tc>
        <w:tc>
          <w:tcPr>
            <w:tcW w:w="2552" w:type="dxa"/>
          </w:tcPr>
          <w:p w14:paraId="75D829D8" w14:textId="77777777" w:rsidR="00F21431" w:rsidRDefault="00F21431" w:rsidP="00F21431">
            <w:pPr>
              <w:bidi/>
              <w:rPr>
                <w:sz w:val="24"/>
                <w:szCs w:val="24"/>
                <w:rtl/>
              </w:rPr>
            </w:pPr>
          </w:p>
        </w:tc>
      </w:tr>
    </w:tbl>
    <w:p w14:paraId="75D829DA" w14:textId="77777777" w:rsidR="00F21431" w:rsidRDefault="00F21431" w:rsidP="00F21431">
      <w:pPr>
        <w:bidi/>
        <w:rPr>
          <w:sz w:val="24"/>
          <w:szCs w:val="24"/>
          <w:rtl/>
        </w:rPr>
      </w:pPr>
    </w:p>
    <w:tbl>
      <w:tblPr>
        <w:tblStyle w:val="TableGrid"/>
        <w:bidiVisual/>
        <w:tblW w:w="14220" w:type="dxa"/>
        <w:tblInd w:w="-1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47"/>
        <w:gridCol w:w="1134"/>
        <w:gridCol w:w="2268"/>
        <w:gridCol w:w="2268"/>
        <w:gridCol w:w="2551"/>
        <w:gridCol w:w="2552"/>
      </w:tblGrid>
      <w:tr w:rsidR="00F21431" w14:paraId="75D829E3" w14:textId="77777777" w:rsidTr="00F97438">
        <w:tc>
          <w:tcPr>
            <w:tcW w:w="3447" w:type="dxa"/>
            <w:shd w:val="clear" w:color="auto" w:fill="D9D9D9" w:themeFill="background1" w:themeFillShade="D9"/>
          </w:tcPr>
          <w:p w14:paraId="75D829DB" w14:textId="77777777" w:rsidR="00F21431" w:rsidRDefault="00F21431" w:rsidP="00F21431">
            <w:pPr>
              <w:bidi/>
              <w:rPr>
                <w:sz w:val="24"/>
                <w:szCs w:val="24"/>
              </w:rPr>
            </w:pPr>
            <w:r>
              <w:rPr>
                <w:rFonts w:hint="cs"/>
                <w:sz w:val="24"/>
                <w:szCs w:val="24"/>
                <w:rtl/>
              </w:rPr>
              <w:t>مجموع الدرجات</w:t>
            </w:r>
            <w:r>
              <w:rPr>
                <w:rStyle w:val="FootnoteReference"/>
                <w:sz w:val="24"/>
                <w:szCs w:val="24"/>
                <w:rtl/>
              </w:rPr>
              <w:footnoteReference w:id="2"/>
            </w:r>
          </w:p>
          <w:p w14:paraId="75D829DD" w14:textId="18E7B4BC" w:rsidR="00E45904" w:rsidRPr="00D8703E" w:rsidRDefault="00E45904" w:rsidP="00D8703E">
            <w:pPr>
              <w:rPr>
                <w:rFonts w:ascii="Arial" w:hAnsi="Arial" w:cs="Arial"/>
                <w:b/>
                <w:rtl/>
                <w:lang w:val="en-GB"/>
              </w:rPr>
            </w:pPr>
            <w:r w:rsidRPr="001E442B">
              <w:rPr>
                <w:rFonts w:ascii="Arial" w:hAnsi="Arial" w:cs="Arial"/>
                <w:b/>
                <w:lang w:val="en-GB"/>
              </w:rPr>
              <w:t xml:space="preserve">OVERALL SCORE </w:t>
            </w:r>
          </w:p>
        </w:tc>
        <w:tc>
          <w:tcPr>
            <w:tcW w:w="1134" w:type="dxa"/>
          </w:tcPr>
          <w:p w14:paraId="75D829DE" w14:textId="77777777" w:rsidR="00F21431" w:rsidRDefault="00F21431" w:rsidP="00F21431">
            <w:pPr>
              <w:bidi/>
              <w:rPr>
                <w:sz w:val="24"/>
                <w:szCs w:val="24"/>
                <w:rtl/>
              </w:rPr>
            </w:pPr>
          </w:p>
        </w:tc>
        <w:tc>
          <w:tcPr>
            <w:tcW w:w="2268" w:type="dxa"/>
          </w:tcPr>
          <w:p w14:paraId="75D829DF" w14:textId="77777777" w:rsidR="00F21431" w:rsidRDefault="00F21431" w:rsidP="00F21431">
            <w:pPr>
              <w:bidi/>
              <w:rPr>
                <w:sz w:val="24"/>
                <w:szCs w:val="24"/>
                <w:rtl/>
              </w:rPr>
            </w:pPr>
          </w:p>
        </w:tc>
        <w:tc>
          <w:tcPr>
            <w:tcW w:w="2268" w:type="dxa"/>
          </w:tcPr>
          <w:p w14:paraId="75D829E0" w14:textId="77777777" w:rsidR="00F21431" w:rsidRDefault="00F21431" w:rsidP="00F21431">
            <w:pPr>
              <w:bidi/>
              <w:rPr>
                <w:sz w:val="24"/>
                <w:szCs w:val="24"/>
                <w:rtl/>
              </w:rPr>
            </w:pPr>
          </w:p>
        </w:tc>
        <w:tc>
          <w:tcPr>
            <w:tcW w:w="2551" w:type="dxa"/>
          </w:tcPr>
          <w:p w14:paraId="75D829E1" w14:textId="77777777" w:rsidR="00F21431" w:rsidRDefault="00F21431" w:rsidP="00F21431">
            <w:pPr>
              <w:bidi/>
              <w:rPr>
                <w:sz w:val="24"/>
                <w:szCs w:val="24"/>
                <w:rtl/>
              </w:rPr>
            </w:pPr>
          </w:p>
        </w:tc>
        <w:tc>
          <w:tcPr>
            <w:tcW w:w="2552" w:type="dxa"/>
          </w:tcPr>
          <w:p w14:paraId="75D829E2" w14:textId="77777777" w:rsidR="00F21431" w:rsidRDefault="00F21431" w:rsidP="00F21431">
            <w:pPr>
              <w:bidi/>
              <w:rPr>
                <w:sz w:val="24"/>
                <w:szCs w:val="24"/>
                <w:rtl/>
              </w:rPr>
            </w:pPr>
          </w:p>
        </w:tc>
      </w:tr>
    </w:tbl>
    <w:p w14:paraId="75D829E4" w14:textId="77777777" w:rsidR="00F21431" w:rsidRDefault="00F21431" w:rsidP="00F21431">
      <w:pPr>
        <w:bidi/>
        <w:rPr>
          <w:sz w:val="24"/>
          <w:szCs w:val="24"/>
          <w:rtl/>
        </w:rPr>
      </w:pPr>
    </w:p>
    <w:tbl>
      <w:tblPr>
        <w:tblStyle w:val="TableGrid"/>
        <w:bidiVisual/>
        <w:tblW w:w="14220" w:type="dxa"/>
        <w:tblInd w:w="-1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47"/>
        <w:gridCol w:w="1134"/>
        <w:gridCol w:w="2268"/>
        <w:gridCol w:w="2268"/>
        <w:gridCol w:w="2551"/>
        <w:gridCol w:w="2552"/>
      </w:tblGrid>
      <w:tr w:rsidR="00590E85" w14:paraId="75D829EE" w14:textId="77777777" w:rsidTr="00F97438">
        <w:tc>
          <w:tcPr>
            <w:tcW w:w="3447" w:type="dxa"/>
            <w:shd w:val="clear" w:color="auto" w:fill="D9D9D9" w:themeFill="background1" w:themeFillShade="D9"/>
          </w:tcPr>
          <w:p w14:paraId="75D829E5" w14:textId="77777777" w:rsidR="00590E85" w:rsidRPr="00E45904" w:rsidRDefault="00590E85" w:rsidP="00A47E8D">
            <w:pPr>
              <w:bidi/>
              <w:rPr>
                <w:b/>
                <w:bCs/>
                <w:sz w:val="24"/>
                <w:szCs w:val="24"/>
                <w:rtl/>
              </w:rPr>
            </w:pPr>
            <w:r w:rsidRPr="00E45904">
              <w:rPr>
                <w:rFonts w:hint="cs"/>
                <w:b/>
                <w:bCs/>
                <w:sz w:val="24"/>
                <w:szCs w:val="24"/>
                <w:rtl/>
              </w:rPr>
              <w:lastRenderedPageBreak/>
              <w:t>الملخص:</w:t>
            </w:r>
          </w:p>
          <w:p w14:paraId="75D829E6" w14:textId="77777777" w:rsidR="00590E85" w:rsidRDefault="00590E85" w:rsidP="00590E85">
            <w:pPr>
              <w:bidi/>
              <w:rPr>
                <w:sz w:val="24"/>
                <w:szCs w:val="24"/>
              </w:rPr>
            </w:pPr>
            <w:r>
              <w:rPr>
                <w:rFonts w:hint="cs"/>
                <w:sz w:val="24"/>
                <w:szCs w:val="24"/>
                <w:rtl/>
              </w:rPr>
              <w:t>اختيار/منح العقد أو سبب الرفض/ عدم الاختيار</w:t>
            </w:r>
          </w:p>
          <w:p w14:paraId="75D829E7" w14:textId="77777777" w:rsidR="00E45904" w:rsidRPr="007E4533" w:rsidRDefault="00E45904" w:rsidP="00E45904">
            <w:pPr>
              <w:autoSpaceDE w:val="0"/>
              <w:autoSpaceDN w:val="0"/>
              <w:adjustRightInd w:val="0"/>
              <w:rPr>
                <w:rFonts w:ascii="Arial" w:hAnsi="Arial" w:cs="Arial"/>
                <w:b/>
                <w:sz w:val="20"/>
                <w:szCs w:val="20"/>
                <w:lang w:val="en-GB"/>
              </w:rPr>
            </w:pPr>
            <w:r w:rsidRPr="007E4533">
              <w:rPr>
                <w:rFonts w:ascii="Arial" w:hAnsi="Arial" w:cs="Arial"/>
                <w:b/>
                <w:sz w:val="20"/>
                <w:szCs w:val="20"/>
                <w:lang w:val="en-GB"/>
              </w:rPr>
              <w:t>Summary:</w:t>
            </w:r>
          </w:p>
          <w:p w14:paraId="75D829E8" w14:textId="77777777" w:rsidR="00E45904" w:rsidRDefault="00E45904" w:rsidP="00F97438">
            <w:pPr>
              <w:bidi/>
              <w:jc w:val="right"/>
              <w:rPr>
                <w:sz w:val="24"/>
                <w:szCs w:val="24"/>
                <w:rtl/>
              </w:rPr>
            </w:pPr>
            <w:r w:rsidRPr="003658CE">
              <w:rPr>
                <w:rFonts w:ascii="Arial" w:hAnsi="Arial" w:cs="Arial"/>
                <w:sz w:val="20"/>
                <w:szCs w:val="20"/>
                <w:lang w:val="en-GB"/>
              </w:rPr>
              <w:t>Selection/award of contract or reason for rejection/no-selection</w:t>
            </w:r>
          </w:p>
        </w:tc>
        <w:tc>
          <w:tcPr>
            <w:tcW w:w="1134" w:type="dxa"/>
          </w:tcPr>
          <w:p w14:paraId="75D829E9" w14:textId="77777777" w:rsidR="00590E85" w:rsidRDefault="00590E85" w:rsidP="00A47E8D">
            <w:pPr>
              <w:bidi/>
              <w:rPr>
                <w:sz w:val="24"/>
                <w:szCs w:val="24"/>
                <w:rtl/>
              </w:rPr>
            </w:pPr>
          </w:p>
        </w:tc>
        <w:tc>
          <w:tcPr>
            <w:tcW w:w="2268" w:type="dxa"/>
          </w:tcPr>
          <w:p w14:paraId="75D829EA" w14:textId="77777777" w:rsidR="00590E85" w:rsidRDefault="00590E85" w:rsidP="00A47E8D">
            <w:pPr>
              <w:bidi/>
              <w:rPr>
                <w:sz w:val="24"/>
                <w:szCs w:val="24"/>
                <w:rtl/>
              </w:rPr>
            </w:pPr>
          </w:p>
        </w:tc>
        <w:tc>
          <w:tcPr>
            <w:tcW w:w="2268" w:type="dxa"/>
          </w:tcPr>
          <w:p w14:paraId="75D829EB" w14:textId="77777777" w:rsidR="00590E85" w:rsidRDefault="00590E85" w:rsidP="00A47E8D">
            <w:pPr>
              <w:bidi/>
              <w:rPr>
                <w:sz w:val="24"/>
                <w:szCs w:val="24"/>
                <w:rtl/>
              </w:rPr>
            </w:pPr>
          </w:p>
        </w:tc>
        <w:tc>
          <w:tcPr>
            <w:tcW w:w="2551" w:type="dxa"/>
          </w:tcPr>
          <w:p w14:paraId="75D829EC" w14:textId="77777777" w:rsidR="00590E85" w:rsidRDefault="00590E85" w:rsidP="00A47E8D">
            <w:pPr>
              <w:bidi/>
              <w:rPr>
                <w:sz w:val="24"/>
                <w:szCs w:val="24"/>
                <w:rtl/>
              </w:rPr>
            </w:pPr>
          </w:p>
        </w:tc>
        <w:tc>
          <w:tcPr>
            <w:tcW w:w="2552" w:type="dxa"/>
          </w:tcPr>
          <w:p w14:paraId="75D829ED" w14:textId="77777777" w:rsidR="00590E85" w:rsidRDefault="00590E85" w:rsidP="00A47E8D">
            <w:pPr>
              <w:bidi/>
              <w:rPr>
                <w:sz w:val="24"/>
                <w:szCs w:val="24"/>
                <w:rtl/>
              </w:rPr>
            </w:pPr>
          </w:p>
        </w:tc>
      </w:tr>
    </w:tbl>
    <w:p w14:paraId="75D829EF" w14:textId="77777777" w:rsidR="00590E85" w:rsidRDefault="00590E85" w:rsidP="00590E85">
      <w:pPr>
        <w:bidi/>
        <w:rPr>
          <w:sz w:val="24"/>
          <w:szCs w:val="24"/>
        </w:rPr>
      </w:pPr>
      <w:r>
        <w:rPr>
          <w:rFonts w:hint="cs"/>
          <w:sz w:val="24"/>
          <w:szCs w:val="24"/>
          <w:rtl/>
        </w:rPr>
        <w:t xml:space="preserve"> وبناء على ذلك، توصي لجنة المشتريات بمنح عقد الخدمات </w:t>
      </w:r>
      <w:r w:rsidRPr="00E45904">
        <w:rPr>
          <w:rFonts w:hint="cs"/>
          <w:sz w:val="24"/>
          <w:szCs w:val="24"/>
          <w:highlight w:val="yellow"/>
          <w:rtl/>
        </w:rPr>
        <w:t>&lt;...&gt;</w:t>
      </w:r>
      <w:r>
        <w:rPr>
          <w:rFonts w:hint="cs"/>
          <w:sz w:val="24"/>
          <w:szCs w:val="24"/>
          <w:rtl/>
        </w:rPr>
        <w:t xml:space="preserve"> ل </w:t>
      </w:r>
      <w:r w:rsidRPr="00E45904">
        <w:rPr>
          <w:rFonts w:hint="cs"/>
          <w:sz w:val="24"/>
          <w:szCs w:val="24"/>
          <w:highlight w:val="yellow"/>
          <w:rtl/>
        </w:rPr>
        <w:t>&lt;اسم المرشح&gt;</w:t>
      </w:r>
    </w:p>
    <w:p w14:paraId="75D829F0" w14:textId="77777777" w:rsidR="00E45904" w:rsidRDefault="00E45904" w:rsidP="00E45904">
      <w:pPr>
        <w:rPr>
          <w:sz w:val="24"/>
          <w:szCs w:val="24"/>
          <w:rtl/>
        </w:rPr>
      </w:pPr>
      <w:r w:rsidRPr="005661D7">
        <w:rPr>
          <w:rFonts w:ascii="Arial" w:hAnsi="Arial" w:cs="Arial"/>
          <w:sz w:val="20"/>
          <w:lang w:val="en-GB"/>
        </w:rPr>
        <w:t xml:space="preserve">As a consequence, the Procurement Committee recommends that the Service Contract for </w:t>
      </w:r>
      <w:r w:rsidRPr="006955CA">
        <w:rPr>
          <w:rFonts w:ascii="Arial" w:hAnsi="Arial" w:cs="Arial"/>
          <w:sz w:val="20"/>
          <w:highlight w:val="yellow"/>
          <w:lang w:val="en-GB"/>
        </w:rPr>
        <w:t>&lt;....&gt;</w:t>
      </w:r>
      <w:r w:rsidRPr="005661D7">
        <w:rPr>
          <w:rFonts w:ascii="Arial" w:hAnsi="Arial" w:cs="Arial"/>
          <w:sz w:val="20"/>
          <w:lang w:val="en-GB"/>
        </w:rPr>
        <w:t xml:space="preserve"> be awarded </w:t>
      </w:r>
      <w:r w:rsidRPr="006955CA">
        <w:rPr>
          <w:rFonts w:ascii="Arial" w:hAnsi="Arial" w:cs="Arial"/>
          <w:sz w:val="20"/>
          <w:highlight w:val="yellow"/>
          <w:lang w:val="en-GB"/>
        </w:rPr>
        <w:t xml:space="preserve">&lt;name of </w:t>
      </w:r>
      <w:r>
        <w:rPr>
          <w:rFonts w:ascii="Arial" w:hAnsi="Arial" w:cs="Arial"/>
          <w:sz w:val="20"/>
          <w:highlight w:val="yellow"/>
          <w:lang w:val="en-GB"/>
        </w:rPr>
        <w:t>candidate</w:t>
      </w:r>
      <w:r w:rsidRPr="006955CA">
        <w:rPr>
          <w:rFonts w:ascii="Arial" w:hAnsi="Arial" w:cs="Arial"/>
          <w:sz w:val="20"/>
          <w:highlight w:val="yellow"/>
          <w:lang w:val="en-GB"/>
        </w:rPr>
        <w:t>&gt;</w:t>
      </w:r>
      <w:r w:rsidRPr="00E733C4">
        <w:rPr>
          <w:rFonts w:ascii="Arial" w:hAnsi="Arial" w:cs="Arial"/>
          <w:sz w:val="20"/>
          <w:lang w:val="en-GB"/>
        </w:rPr>
        <w:t>.</w:t>
      </w:r>
    </w:p>
    <w:p w14:paraId="015D015C" w14:textId="77777777" w:rsidR="00460D6D" w:rsidRDefault="00460D6D" w:rsidP="00460D6D">
      <w:pPr>
        <w:bidi/>
        <w:rPr>
          <w:sz w:val="24"/>
          <w:szCs w:val="24"/>
          <w:rtl/>
        </w:rPr>
      </w:pPr>
      <w:r>
        <w:rPr>
          <w:rFonts w:hint="cs"/>
          <w:sz w:val="24"/>
          <w:szCs w:val="24"/>
          <w:rtl/>
        </w:rPr>
        <w:t>توقيع أعضاء لجنة المشتريات</w:t>
      </w:r>
    </w:p>
    <w:tbl>
      <w:tblPr>
        <w:tblpPr w:leftFromText="141" w:rightFromText="141" w:vertAnchor="text" w:tblpY="1"/>
        <w:tblOverlap w:val="never"/>
        <w:tblW w:w="0" w:type="auto"/>
        <w:tblBorders>
          <w:bottom w:val="single" w:sz="4" w:space="0" w:color="auto"/>
        </w:tblBorders>
        <w:tblLayout w:type="fixed"/>
        <w:tblLook w:val="0000" w:firstRow="0" w:lastRow="0" w:firstColumn="0" w:lastColumn="0" w:noHBand="0" w:noVBand="0"/>
      </w:tblPr>
      <w:tblGrid>
        <w:gridCol w:w="2694"/>
        <w:gridCol w:w="3969"/>
        <w:gridCol w:w="3969"/>
      </w:tblGrid>
      <w:tr w:rsidR="00460D6D" w:rsidRPr="00786E0E" w14:paraId="12E2E425" w14:textId="77777777" w:rsidTr="00FB1528">
        <w:trPr>
          <w:cantSplit/>
        </w:trPr>
        <w:tc>
          <w:tcPr>
            <w:tcW w:w="2694" w:type="dxa"/>
            <w:tcBorders>
              <w:bottom w:val="nil"/>
            </w:tcBorders>
          </w:tcPr>
          <w:p w14:paraId="56CB66B3" w14:textId="77777777" w:rsidR="00460D6D" w:rsidRPr="00460D6D" w:rsidRDefault="00460D6D" w:rsidP="00FB1528">
            <w:pPr>
              <w:keepNext/>
              <w:keepLines/>
              <w:spacing w:before="120" w:after="120"/>
              <w:jc w:val="center"/>
              <w:rPr>
                <w:sz w:val="24"/>
                <w:szCs w:val="24"/>
              </w:rPr>
            </w:pPr>
            <w:r>
              <w:rPr>
                <w:rFonts w:hint="cs"/>
                <w:sz w:val="24"/>
                <w:szCs w:val="24"/>
                <w:rtl/>
              </w:rPr>
              <w:t>التوقيع</w:t>
            </w:r>
            <w:r>
              <w:rPr>
                <w:rFonts w:ascii="Arial" w:hAnsi="Arial" w:cs="Arial"/>
                <w:b/>
                <w:sz w:val="20"/>
                <w:lang w:val="en-GB"/>
              </w:rPr>
              <w:t xml:space="preserve"> </w:t>
            </w:r>
          </w:p>
        </w:tc>
        <w:tc>
          <w:tcPr>
            <w:tcW w:w="3969" w:type="dxa"/>
            <w:tcBorders>
              <w:bottom w:val="nil"/>
            </w:tcBorders>
          </w:tcPr>
          <w:p w14:paraId="542FCC06" w14:textId="77777777" w:rsidR="00460D6D" w:rsidRPr="00786E0E" w:rsidRDefault="00460D6D" w:rsidP="00FB1528">
            <w:pPr>
              <w:keepNext/>
              <w:keepLines/>
              <w:spacing w:before="120" w:after="120"/>
              <w:jc w:val="center"/>
              <w:rPr>
                <w:rFonts w:ascii="Arial" w:hAnsi="Arial" w:cs="Arial"/>
                <w:b/>
                <w:sz w:val="20"/>
                <w:lang w:val="en-GB"/>
              </w:rPr>
            </w:pPr>
            <w:r>
              <w:rPr>
                <w:rFonts w:hint="cs"/>
                <w:sz w:val="24"/>
                <w:szCs w:val="24"/>
                <w:rtl/>
              </w:rPr>
              <w:t>الاسم</w:t>
            </w:r>
          </w:p>
        </w:tc>
        <w:tc>
          <w:tcPr>
            <w:tcW w:w="3969" w:type="dxa"/>
            <w:tcBorders>
              <w:bottom w:val="nil"/>
            </w:tcBorders>
          </w:tcPr>
          <w:p w14:paraId="48B2EAB4" w14:textId="77777777" w:rsidR="00460D6D" w:rsidRPr="00786E0E" w:rsidRDefault="00460D6D" w:rsidP="00FB1528">
            <w:pPr>
              <w:keepNext/>
              <w:keepLines/>
              <w:spacing w:before="120" w:after="120"/>
              <w:jc w:val="center"/>
              <w:rPr>
                <w:rFonts w:ascii="Arial" w:hAnsi="Arial" w:cs="Arial"/>
                <w:b/>
                <w:sz w:val="20"/>
                <w:lang w:val="en-GB"/>
              </w:rPr>
            </w:pPr>
            <w:r>
              <w:rPr>
                <w:rFonts w:hint="cs"/>
                <w:sz w:val="24"/>
                <w:szCs w:val="24"/>
                <w:rtl/>
              </w:rPr>
              <w:t>اللقب الوظيفي</w:t>
            </w:r>
          </w:p>
        </w:tc>
      </w:tr>
      <w:tr w:rsidR="00460D6D" w:rsidRPr="00786E0E" w14:paraId="43368B4C" w14:textId="77777777" w:rsidTr="00FB1528">
        <w:trPr>
          <w:cantSplit/>
        </w:trPr>
        <w:tc>
          <w:tcPr>
            <w:tcW w:w="2694" w:type="dxa"/>
            <w:tcBorders>
              <w:bottom w:val="single" w:sz="4" w:space="0" w:color="auto"/>
            </w:tcBorders>
          </w:tcPr>
          <w:p w14:paraId="2557105F" w14:textId="77777777" w:rsidR="00460D6D" w:rsidRPr="00460D6D" w:rsidRDefault="00460D6D" w:rsidP="00FB1528">
            <w:pPr>
              <w:keepNext/>
              <w:keepLines/>
              <w:spacing w:before="120" w:after="120"/>
              <w:jc w:val="both"/>
              <w:rPr>
                <w:rFonts w:ascii="Arial" w:hAnsi="Arial" w:cs="Arial"/>
                <w:b/>
                <w:sz w:val="20"/>
                <w:highlight w:val="lightGray"/>
                <w:lang w:val="en-GB"/>
              </w:rPr>
            </w:pPr>
          </w:p>
        </w:tc>
        <w:tc>
          <w:tcPr>
            <w:tcW w:w="3969" w:type="dxa"/>
            <w:tcBorders>
              <w:bottom w:val="single" w:sz="4" w:space="0" w:color="auto"/>
            </w:tcBorders>
          </w:tcPr>
          <w:p w14:paraId="181BD771" w14:textId="77777777" w:rsidR="00460D6D" w:rsidRPr="00786E0E" w:rsidRDefault="00460D6D" w:rsidP="00FB1528">
            <w:pPr>
              <w:keepNext/>
              <w:keepLines/>
              <w:jc w:val="both"/>
              <w:rPr>
                <w:rFonts w:ascii="Arial" w:hAnsi="Arial" w:cs="Arial"/>
                <w:sz w:val="20"/>
                <w:lang w:val="en-GB"/>
              </w:rPr>
            </w:pPr>
          </w:p>
        </w:tc>
        <w:tc>
          <w:tcPr>
            <w:tcW w:w="3969" w:type="dxa"/>
            <w:tcBorders>
              <w:bottom w:val="single" w:sz="4" w:space="0" w:color="auto"/>
            </w:tcBorders>
          </w:tcPr>
          <w:p w14:paraId="7F24D619" w14:textId="77777777" w:rsidR="00460D6D" w:rsidRPr="00786E0E" w:rsidRDefault="00460D6D" w:rsidP="00FB1528">
            <w:pPr>
              <w:keepNext/>
              <w:keepLines/>
              <w:jc w:val="both"/>
              <w:rPr>
                <w:rFonts w:ascii="Arial" w:hAnsi="Arial" w:cs="Arial"/>
                <w:sz w:val="20"/>
                <w:lang w:val="en-GB"/>
              </w:rPr>
            </w:pPr>
          </w:p>
        </w:tc>
      </w:tr>
      <w:tr w:rsidR="00460D6D" w:rsidRPr="00786E0E" w14:paraId="6FEEE8B3" w14:textId="77777777" w:rsidTr="00FB1528">
        <w:trPr>
          <w:cantSplit/>
        </w:trPr>
        <w:tc>
          <w:tcPr>
            <w:tcW w:w="2694" w:type="dxa"/>
            <w:tcBorders>
              <w:top w:val="single" w:sz="4" w:space="0" w:color="auto"/>
              <w:bottom w:val="single" w:sz="4" w:space="0" w:color="auto"/>
            </w:tcBorders>
          </w:tcPr>
          <w:p w14:paraId="1E8AB329" w14:textId="77777777" w:rsidR="00460D6D" w:rsidRPr="00460D6D" w:rsidRDefault="00460D6D" w:rsidP="00FB1528">
            <w:pPr>
              <w:keepNext/>
              <w:keepLines/>
              <w:spacing w:before="120" w:after="120"/>
              <w:jc w:val="both"/>
              <w:rPr>
                <w:rFonts w:ascii="Arial" w:hAnsi="Arial" w:cs="Arial"/>
                <w:b/>
                <w:sz w:val="20"/>
                <w:highlight w:val="lightGray"/>
                <w:lang w:val="en-GB"/>
              </w:rPr>
            </w:pPr>
          </w:p>
        </w:tc>
        <w:tc>
          <w:tcPr>
            <w:tcW w:w="3969" w:type="dxa"/>
            <w:tcBorders>
              <w:top w:val="single" w:sz="4" w:space="0" w:color="auto"/>
              <w:bottom w:val="single" w:sz="4" w:space="0" w:color="auto"/>
            </w:tcBorders>
          </w:tcPr>
          <w:p w14:paraId="4A07E97C" w14:textId="77777777" w:rsidR="00460D6D" w:rsidRPr="00786E0E" w:rsidRDefault="00460D6D" w:rsidP="00FB1528">
            <w:pPr>
              <w:keepNext/>
              <w:keepLines/>
              <w:jc w:val="both"/>
              <w:rPr>
                <w:rFonts w:ascii="Arial" w:hAnsi="Arial" w:cs="Arial"/>
                <w:sz w:val="20"/>
                <w:lang w:val="en-GB"/>
              </w:rPr>
            </w:pPr>
          </w:p>
        </w:tc>
        <w:tc>
          <w:tcPr>
            <w:tcW w:w="3969" w:type="dxa"/>
            <w:tcBorders>
              <w:top w:val="single" w:sz="4" w:space="0" w:color="auto"/>
              <w:bottom w:val="single" w:sz="4" w:space="0" w:color="auto"/>
            </w:tcBorders>
          </w:tcPr>
          <w:p w14:paraId="2C951FBA" w14:textId="77777777" w:rsidR="00460D6D" w:rsidRPr="00786E0E" w:rsidRDefault="00460D6D" w:rsidP="00FB1528">
            <w:pPr>
              <w:keepNext/>
              <w:keepLines/>
              <w:jc w:val="both"/>
              <w:rPr>
                <w:rFonts w:ascii="Arial" w:hAnsi="Arial" w:cs="Arial"/>
                <w:sz w:val="20"/>
                <w:lang w:val="en-GB"/>
              </w:rPr>
            </w:pPr>
          </w:p>
        </w:tc>
      </w:tr>
      <w:tr w:rsidR="00460D6D" w:rsidRPr="00786E0E" w14:paraId="62A7C743" w14:textId="77777777" w:rsidTr="00FB1528">
        <w:trPr>
          <w:cantSplit/>
        </w:trPr>
        <w:tc>
          <w:tcPr>
            <w:tcW w:w="2694" w:type="dxa"/>
            <w:tcBorders>
              <w:top w:val="single" w:sz="4" w:space="0" w:color="auto"/>
            </w:tcBorders>
          </w:tcPr>
          <w:p w14:paraId="3B621BD4" w14:textId="77777777" w:rsidR="00460D6D" w:rsidRPr="00460D6D" w:rsidRDefault="00460D6D" w:rsidP="00FB1528">
            <w:pPr>
              <w:keepNext/>
              <w:keepLines/>
              <w:spacing w:before="120" w:after="120"/>
              <w:jc w:val="both"/>
              <w:rPr>
                <w:rFonts w:ascii="Arial" w:hAnsi="Arial" w:cs="Arial"/>
                <w:b/>
                <w:sz w:val="20"/>
                <w:highlight w:val="lightGray"/>
                <w:lang w:val="en-GB"/>
              </w:rPr>
            </w:pPr>
          </w:p>
        </w:tc>
        <w:tc>
          <w:tcPr>
            <w:tcW w:w="3969" w:type="dxa"/>
            <w:tcBorders>
              <w:top w:val="single" w:sz="4" w:space="0" w:color="auto"/>
            </w:tcBorders>
          </w:tcPr>
          <w:p w14:paraId="3DD27725" w14:textId="77777777" w:rsidR="00460D6D" w:rsidRPr="00786E0E" w:rsidRDefault="00460D6D" w:rsidP="00FB1528">
            <w:pPr>
              <w:keepNext/>
              <w:keepLines/>
              <w:jc w:val="both"/>
              <w:rPr>
                <w:rFonts w:ascii="Arial" w:hAnsi="Arial" w:cs="Arial"/>
                <w:sz w:val="20"/>
                <w:lang w:val="en-GB"/>
              </w:rPr>
            </w:pPr>
          </w:p>
        </w:tc>
        <w:tc>
          <w:tcPr>
            <w:tcW w:w="3969" w:type="dxa"/>
            <w:tcBorders>
              <w:top w:val="single" w:sz="4" w:space="0" w:color="auto"/>
            </w:tcBorders>
          </w:tcPr>
          <w:p w14:paraId="4E31AC32" w14:textId="77777777" w:rsidR="00460D6D" w:rsidRPr="00786E0E" w:rsidRDefault="00460D6D" w:rsidP="00FB1528">
            <w:pPr>
              <w:keepNext/>
              <w:keepLines/>
              <w:jc w:val="both"/>
              <w:rPr>
                <w:rFonts w:ascii="Arial" w:hAnsi="Arial" w:cs="Arial"/>
                <w:sz w:val="20"/>
                <w:lang w:val="en-GB"/>
              </w:rPr>
            </w:pPr>
          </w:p>
        </w:tc>
      </w:tr>
    </w:tbl>
    <w:p w14:paraId="59945205" w14:textId="77777777" w:rsidR="00460D6D" w:rsidRDefault="00460D6D" w:rsidP="00460D6D">
      <w:pPr>
        <w:autoSpaceDE w:val="0"/>
        <w:autoSpaceDN w:val="0"/>
        <w:adjustRightInd w:val="0"/>
        <w:rPr>
          <w:rFonts w:ascii="Arial" w:hAnsi="Arial" w:cs="Arial"/>
          <w:sz w:val="20"/>
          <w:szCs w:val="20"/>
          <w:lang w:val="en-GB"/>
        </w:rPr>
      </w:pPr>
    </w:p>
    <w:p w14:paraId="2A1B6D3F" w14:textId="77777777" w:rsidR="00460D6D" w:rsidRDefault="00460D6D" w:rsidP="00460D6D">
      <w:pPr>
        <w:autoSpaceDE w:val="0"/>
        <w:autoSpaceDN w:val="0"/>
        <w:adjustRightInd w:val="0"/>
        <w:rPr>
          <w:rFonts w:ascii="Arial" w:hAnsi="Arial" w:cs="Arial"/>
          <w:sz w:val="20"/>
          <w:szCs w:val="20"/>
          <w:lang w:val="en-GB"/>
        </w:rPr>
      </w:pPr>
    </w:p>
    <w:p w14:paraId="793AE525" w14:textId="77777777" w:rsidR="00460D6D" w:rsidRDefault="00460D6D" w:rsidP="00460D6D">
      <w:pPr>
        <w:autoSpaceDE w:val="0"/>
        <w:autoSpaceDN w:val="0"/>
        <w:adjustRightInd w:val="0"/>
        <w:rPr>
          <w:rFonts w:ascii="Arial" w:hAnsi="Arial" w:cs="Arial"/>
          <w:sz w:val="20"/>
          <w:szCs w:val="20"/>
          <w:lang w:val="en-GB"/>
        </w:rPr>
      </w:pPr>
    </w:p>
    <w:p w14:paraId="6375C5C8" w14:textId="77777777" w:rsidR="00460D6D" w:rsidRDefault="00460D6D" w:rsidP="00460D6D">
      <w:pPr>
        <w:autoSpaceDE w:val="0"/>
        <w:autoSpaceDN w:val="0"/>
        <w:adjustRightInd w:val="0"/>
        <w:rPr>
          <w:rFonts w:ascii="Arial" w:hAnsi="Arial" w:cs="Arial"/>
          <w:sz w:val="20"/>
          <w:szCs w:val="20"/>
          <w:lang w:val="en-GB"/>
        </w:rPr>
      </w:pPr>
    </w:p>
    <w:p w14:paraId="75D829F1" w14:textId="77777777" w:rsidR="00590E85" w:rsidRDefault="00590E85" w:rsidP="00590E85">
      <w:pPr>
        <w:bidi/>
        <w:rPr>
          <w:sz w:val="24"/>
          <w:szCs w:val="24"/>
          <w:rtl/>
        </w:rPr>
      </w:pPr>
    </w:p>
    <w:p w14:paraId="05114135" w14:textId="3D88F64E" w:rsidR="00460D6D" w:rsidRPr="00786E0E" w:rsidRDefault="00460D6D" w:rsidP="00460D6D">
      <w:pPr>
        <w:keepNext/>
        <w:keepLines/>
        <w:tabs>
          <w:tab w:val="left" w:pos="709"/>
        </w:tabs>
        <w:spacing w:after="120"/>
        <w:jc w:val="both"/>
        <w:rPr>
          <w:rFonts w:ascii="Arial" w:hAnsi="Arial" w:cs="Arial"/>
          <w:b/>
          <w:sz w:val="20"/>
          <w:lang w:val="en-GB"/>
        </w:rPr>
      </w:pPr>
      <w:r w:rsidRPr="00786E0E">
        <w:rPr>
          <w:rFonts w:ascii="Arial" w:hAnsi="Arial" w:cs="Arial"/>
          <w:b/>
          <w:sz w:val="20"/>
          <w:lang w:val="en-GB"/>
        </w:rPr>
        <w:t>Signatures</w:t>
      </w:r>
      <w:r>
        <w:rPr>
          <w:rFonts w:ascii="Arial" w:hAnsi="Arial" w:cs="Arial"/>
          <w:b/>
          <w:sz w:val="20"/>
          <w:lang w:val="en-GB"/>
        </w:rPr>
        <w:t xml:space="preserve"> by members of the Procurement Committee</w:t>
      </w:r>
    </w:p>
    <w:tbl>
      <w:tblPr>
        <w:tblpPr w:leftFromText="141" w:rightFromText="141" w:vertAnchor="text" w:tblpY="1"/>
        <w:tblOverlap w:val="never"/>
        <w:tblW w:w="0" w:type="auto"/>
        <w:tblBorders>
          <w:bottom w:val="single" w:sz="4" w:space="0" w:color="auto"/>
        </w:tblBorders>
        <w:tblLayout w:type="fixed"/>
        <w:tblLook w:val="0000" w:firstRow="0" w:lastRow="0" w:firstColumn="0" w:lastColumn="0" w:noHBand="0" w:noVBand="0"/>
      </w:tblPr>
      <w:tblGrid>
        <w:gridCol w:w="2694"/>
        <w:gridCol w:w="3969"/>
        <w:gridCol w:w="3969"/>
      </w:tblGrid>
      <w:tr w:rsidR="00460D6D" w:rsidRPr="00786E0E" w14:paraId="13A54859" w14:textId="77777777" w:rsidTr="00FB1528">
        <w:trPr>
          <w:cantSplit/>
        </w:trPr>
        <w:tc>
          <w:tcPr>
            <w:tcW w:w="2694" w:type="dxa"/>
            <w:tcBorders>
              <w:bottom w:val="nil"/>
            </w:tcBorders>
          </w:tcPr>
          <w:p w14:paraId="01FF4987" w14:textId="77777777" w:rsidR="00460D6D" w:rsidRPr="00786E0E" w:rsidRDefault="00460D6D" w:rsidP="00FB1528">
            <w:pPr>
              <w:keepNext/>
              <w:keepLines/>
              <w:spacing w:before="120" w:after="120"/>
              <w:jc w:val="center"/>
              <w:rPr>
                <w:rFonts w:ascii="Arial" w:hAnsi="Arial" w:cs="Arial"/>
                <w:b/>
                <w:sz w:val="20"/>
                <w:lang w:val="en-GB"/>
              </w:rPr>
            </w:pPr>
            <w:r>
              <w:rPr>
                <w:rFonts w:ascii="Arial" w:hAnsi="Arial" w:cs="Arial"/>
                <w:b/>
                <w:sz w:val="20"/>
                <w:lang w:val="en-GB"/>
              </w:rPr>
              <w:t xml:space="preserve">Title </w:t>
            </w:r>
          </w:p>
        </w:tc>
        <w:tc>
          <w:tcPr>
            <w:tcW w:w="3969" w:type="dxa"/>
            <w:tcBorders>
              <w:bottom w:val="nil"/>
            </w:tcBorders>
          </w:tcPr>
          <w:p w14:paraId="39B46728" w14:textId="77777777" w:rsidR="00460D6D" w:rsidRPr="00786E0E" w:rsidRDefault="00460D6D" w:rsidP="00FB1528">
            <w:pPr>
              <w:keepNext/>
              <w:keepLines/>
              <w:spacing w:before="120" w:after="120"/>
              <w:jc w:val="center"/>
              <w:rPr>
                <w:rFonts w:ascii="Arial" w:hAnsi="Arial" w:cs="Arial"/>
                <w:b/>
                <w:sz w:val="20"/>
                <w:lang w:val="en-GB"/>
              </w:rPr>
            </w:pPr>
            <w:r w:rsidRPr="00786E0E">
              <w:rPr>
                <w:rFonts w:ascii="Arial" w:hAnsi="Arial" w:cs="Arial"/>
                <w:b/>
                <w:sz w:val="20"/>
                <w:lang w:val="en-GB"/>
              </w:rPr>
              <w:t>Name</w:t>
            </w:r>
          </w:p>
        </w:tc>
        <w:tc>
          <w:tcPr>
            <w:tcW w:w="3969" w:type="dxa"/>
            <w:tcBorders>
              <w:bottom w:val="nil"/>
            </w:tcBorders>
          </w:tcPr>
          <w:p w14:paraId="58E63C54" w14:textId="77777777" w:rsidR="00460D6D" w:rsidRPr="00786E0E" w:rsidRDefault="00460D6D" w:rsidP="00FB1528">
            <w:pPr>
              <w:keepNext/>
              <w:keepLines/>
              <w:spacing w:before="120" w:after="120"/>
              <w:jc w:val="center"/>
              <w:rPr>
                <w:rFonts w:ascii="Arial" w:hAnsi="Arial" w:cs="Arial"/>
                <w:b/>
                <w:sz w:val="20"/>
                <w:lang w:val="en-GB"/>
              </w:rPr>
            </w:pPr>
            <w:r w:rsidRPr="00786E0E">
              <w:rPr>
                <w:rFonts w:ascii="Arial" w:hAnsi="Arial" w:cs="Arial"/>
                <w:b/>
                <w:sz w:val="20"/>
                <w:lang w:val="en-GB"/>
              </w:rPr>
              <w:t>Signature</w:t>
            </w:r>
          </w:p>
        </w:tc>
      </w:tr>
      <w:tr w:rsidR="00460D6D" w:rsidRPr="00786E0E" w14:paraId="0AE9CD09" w14:textId="77777777" w:rsidTr="00FB1528">
        <w:trPr>
          <w:cantSplit/>
        </w:trPr>
        <w:tc>
          <w:tcPr>
            <w:tcW w:w="2694" w:type="dxa"/>
            <w:tcBorders>
              <w:bottom w:val="single" w:sz="4" w:space="0" w:color="auto"/>
            </w:tcBorders>
          </w:tcPr>
          <w:p w14:paraId="46D52C0A" w14:textId="77777777" w:rsidR="00460D6D" w:rsidRPr="00460D6D" w:rsidRDefault="00460D6D" w:rsidP="00FB1528">
            <w:pPr>
              <w:keepNext/>
              <w:keepLines/>
              <w:spacing w:before="120" w:after="120"/>
              <w:jc w:val="both"/>
              <w:rPr>
                <w:rFonts w:ascii="Arial" w:hAnsi="Arial" w:cs="Arial"/>
                <w:b/>
                <w:sz w:val="20"/>
                <w:highlight w:val="lightGray"/>
                <w:lang w:val="en-GB"/>
              </w:rPr>
            </w:pPr>
          </w:p>
        </w:tc>
        <w:tc>
          <w:tcPr>
            <w:tcW w:w="3969" w:type="dxa"/>
            <w:tcBorders>
              <w:bottom w:val="single" w:sz="4" w:space="0" w:color="auto"/>
            </w:tcBorders>
          </w:tcPr>
          <w:p w14:paraId="7B074DD3" w14:textId="77777777" w:rsidR="00460D6D" w:rsidRPr="00786E0E" w:rsidRDefault="00460D6D" w:rsidP="00FB1528">
            <w:pPr>
              <w:keepNext/>
              <w:keepLines/>
              <w:jc w:val="both"/>
              <w:rPr>
                <w:rFonts w:ascii="Arial" w:hAnsi="Arial" w:cs="Arial"/>
                <w:sz w:val="20"/>
                <w:lang w:val="en-GB"/>
              </w:rPr>
            </w:pPr>
          </w:p>
        </w:tc>
        <w:tc>
          <w:tcPr>
            <w:tcW w:w="3969" w:type="dxa"/>
            <w:tcBorders>
              <w:bottom w:val="single" w:sz="4" w:space="0" w:color="auto"/>
            </w:tcBorders>
          </w:tcPr>
          <w:p w14:paraId="6241A1D1" w14:textId="77777777" w:rsidR="00460D6D" w:rsidRPr="00786E0E" w:rsidRDefault="00460D6D" w:rsidP="00FB1528">
            <w:pPr>
              <w:keepNext/>
              <w:keepLines/>
              <w:jc w:val="both"/>
              <w:rPr>
                <w:rFonts w:ascii="Arial" w:hAnsi="Arial" w:cs="Arial"/>
                <w:sz w:val="20"/>
                <w:lang w:val="en-GB"/>
              </w:rPr>
            </w:pPr>
          </w:p>
        </w:tc>
      </w:tr>
      <w:tr w:rsidR="00460D6D" w:rsidRPr="00786E0E" w14:paraId="6E95214E" w14:textId="77777777" w:rsidTr="00FB1528">
        <w:trPr>
          <w:cantSplit/>
        </w:trPr>
        <w:tc>
          <w:tcPr>
            <w:tcW w:w="2694" w:type="dxa"/>
            <w:tcBorders>
              <w:top w:val="single" w:sz="4" w:space="0" w:color="auto"/>
              <w:bottom w:val="single" w:sz="4" w:space="0" w:color="auto"/>
            </w:tcBorders>
          </w:tcPr>
          <w:p w14:paraId="466B7A48" w14:textId="77777777" w:rsidR="00460D6D" w:rsidRPr="00460D6D" w:rsidRDefault="00460D6D" w:rsidP="00FB1528">
            <w:pPr>
              <w:keepNext/>
              <w:keepLines/>
              <w:spacing w:before="120" w:after="120"/>
              <w:jc w:val="both"/>
              <w:rPr>
                <w:rFonts w:ascii="Arial" w:hAnsi="Arial" w:cs="Arial"/>
                <w:b/>
                <w:sz w:val="20"/>
                <w:highlight w:val="lightGray"/>
                <w:lang w:val="en-GB"/>
              </w:rPr>
            </w:pPr>
          </w:p>
        </w:tc>
        <w:tc>
          <w:tcPr>
            <w:tcW w:w="3969" w:type="dxa"/>
            <w:tcBorders>
              <w:top w:val="single" w:sz="4" w:space="0" w:color="auto"/>
              <w:bottom w:val="single" w:sz="4" w:space="0" w:color="auto"/>
            </w:tcBorders>
          </w:tcPr>
          <w:p w14:paraId="243EF5D9" w14:textId="77777777" w:rsidR="00460D6D" w:rsidRPr="00786E0E" w:rsidRDefault="00460D6D" w:rsidP="00FB1528">
            <w:pPr>
              <w:keepNext/>
              <w:keepLines/>
              <w:jc w:val="both"/>
              <w:rPr>
                <w:rFonts w:ascii="Arial" w:hAnsi="Arial" w:cs="Arial"/>
                <w:sz w:val="20"/>
                <w:lang w:val="en-GB"/>
              </w:rPr>
            </w:pPr>
          </w:p>
        </w:tc>
        <w:tc>
          <w:tcPr>
            <w:tcW w:w="3969" w:type="dxa"/>
            <w:tcBorders>
              <w:top w:val="single" w:sz="4" w:space="0" w:color="auto"/>
              <w:bottom w:val="single" w:sz="4" w:space="0" w:color="auto"/>
            </w:tcBorders>
          </w:tcPr>
          <w:p w14:paraId="1E6A4992" w14:textId="77777777" w:rsidR="00460D6D" w:rsidRPr="00786E0E" w:rsidRDefault="00460D6D" w:rsidP="00FB1528">
            <w:pPr>
              <w:keepNext/>
              <w:keepLines/>
              <w:jc w:val="both"/>
              <w:rPr>
                <w:rFonts w:ascii="Arial" w:hAnsi="Arial" w:cs="Arial"/>
                <w:sz w:val="20"/>
                <w:lang w:val="en-GB"/>
              </w:rPr>
            </w:pPr>
          </w:p>
        </w:tc>
      </w:tr>
      <w:tr w:rsidR="00460D6D" w:rsidRPr="00786E0E" w14:paraId="45B6919F" w14:textId="77777777" w:rsidTr="00FB1528">
        <w:trPr>
          <w:cantSplit/>
        </w:trPr>
        <w:tc>
          <w:tcPr>
            <w:tcW w:w="2694" w:type="dxa"/>
            <w:tcBorders>
              <w:top w:val="single" w:sz="4" w:space="0" w:color="auto"/>
            </w:tcBorders>
          </w:tcPr>
          <w:p w14:paraId="6A2BA12C" w14:textId="77777777" w:rsidR="00460D6D" w:rsidRPr="00460D6D" w:rsidRDefault="00460D6D" w:rsidP="00FB1528">
            <w:pPr>
              <w:keepNext/>
              <w:keepLines/>
              <w:spacing w:before="120" w:after="120"/>
              <w:jc w:val="both"/>
              <w:rPr>
                <w:rFonts w:ascii="Arial" w:hAnsi="Arial" w:cs="Arial"/>
                <w:b/>
                <w:sz w:val="20"/>
                <w:highlight w:val="lightGray"/>
                <w:lang w:val="en-GB"/>
              </w:rPr>
            </w:pPr>
          </w:p>
        </w:tc>
        <w:tc>
          <w:tcPr>
            <w:tcW w:w="3969" w:type="dxa"/>
            <w:tcBorders>
              <w:top w:val="single" w:sz="4" w:space="0" w:color="auto"/>
            </w:tcBorders>
          </w:tcPr>
          <w:p w14:paraId="26D30E4C" w14:textId="77777777" w:rsidR="00460D6D" w:rsidRPr="00786E0E" w:rsidRDefault="00460D6D" w:rsidP="00FB1528">
            <w:pPr>
              <w:keepNext/>
              <w:keepLines/>
              <w:jc w:val="both"/>
              <w:rPr>
                <w:rFonts w:ascii="Arial" w:hAnsi="Arial" w:cs="Arial"/>
                <w:sz w:val="20"/>
                <w:lang w:val="en-GB"/>
              </w:rPr>
            </w:pPr>
          </w:p>
        </w:tc>
        <w:tc>
          <w:tcPr>
            <w:tcW w:w="3969" w:type="dxa"/>
            <w:tcBorders>
              <w:top w:val="single" w:sz="4" w:space="0" w:color="auto"/>
            </w:tcBorders>
          </w:tcPr>
          <w:p w14:paraId="09D83003" w14:textId="77777777" w:rsidR="00460D6D" w:rsidRPr="00786E0E" w:rsidRDefault="00460D6D" w:rsidP="00FB1528">
            <w:pPr>
              <w:keepNext/>
              <w:keepLines/>
              <w:jc w:val="both"/>
              <w:rPr>
                <w:rFonts w:ascii="Arial" w:hAnsi="Arial" w:cs="Arial"/>
                <w:sz w:val="20"/>
                <w:lang w:val="en-GB"/>
              </w:rPr>
            </w:pPr>
          </w:p>
        </w:tc>
      </w:tr>
    </w:tbl>
    <w:p w14:paraId="07FD52E3" w14:textId="77777777" w:rsidR="00460D6D" w:rsidRPr="00761F74" w:rsidRDefault="00460D6D" w:rsidP="00460D6D">
      <w:pPr>
        <w:autoSpaceDE w:val="0"/>
        <w:autoSpaceDN w:val="0"/>
        <w:adjustRightInd w:val="0"/>
        <w:rPr>
          <w:rFonts w:ascii="Arial" w:hAnsi="Arial" w:cs="Arial"/>
          <w:sz w:val="20"/>
          <w:szCs w:val="20"/>
          <w:lang w:val="en-GB"/>
        </w:rPr>
      </w:pPr>
    </w:p>
    <w:p w14:paraId="1C6184F1" w14:textId="77777777" w:rsidR="00460D6D" w:rsidRDefault="00460D6D" w:rsidP="00460D6D">
      <w:pPr>
        <w:keepNext/>
        <w:keepLines/>
        <w:tabs>
          <w:tab w:val="left" w:pos="709"/>
        </w:tabs>
        <w:spacing w:after="120"/>
        <w:jc w:val="both"/>
        <w:rPr>
          <w:rFonts w:ascii="Arial" w:hAnsi="Arial" w:cs="Arial"/>
          <w:b/>
          <w:sz w:val="20"/>
          <w:lang w:val="en-GB"/>
        </w:rPr>
      </w:pPr>
    </w:p>
    <w:p w14:paraId="6435C70C" w14:textId="77777777" w:rsidR="00460D6D" w:rsidRDefault="00460D6D" w:rsidP="00460D6D">
      <w:pPr>
        <w:autoSpaceDE w:val="0"/>
        <w:autoSpaceDN w:val="0"/>
        <w:adjustRightInd w:val="0"/>
        <w:rPr>
          <w:rFonts w:ascii="Arial" w:hAnsi="Arial" w:cs="Arial"/>
          <w:sz w:val="20"/>
          <w:szCs w:val="20"/>
          <w:lang w:val="en-GB"/>
        </w:rPr>
      </w:pPr>
    </w:p>
    <w:p w14:paraId="17267251" w14:textId="77777777" w:rsidR="00460D6D" w:rsidRPr="00761F74" w:rsidRDefault="00460D6D" w:rsidP="00460D6D">
      <w:pPr>
        <w:autoSpaceDE w:val="0"/>
        <w:autoSpaceDN w:val="0"/>
        <w:adjustRightInd w:val="0"/>
        <w:rPr>
          <w:rFonts w:ascii="Arial" w:hAnsi="Arial" w:cs="Arial"/>
          <w:sz w:val="20"/>
          <w:szCs w:val="20"/>
          <w:lang w:val="en-GB"/>
        </w:rPr>
      </w:pPr>
    </w:p>
    <w:p w14:paraId="75D82A08" w14:textId="7C86919C" w:rsidR="00E45904" w:rsidRPr="00460D6D" w:rsidRDefault="00E45904" w:rsidP="00460D6D">
      <w:pPr>
        <w:keepNext/>
        <w:keepLines/>
        <w:tabs>
          <w:tab w:val="left" w:pos="709"/>
        </w:tabs>
        <w:spacing w:after="120"/>
        <w:jc w:val="both"/>
        <w:rPr>
          <w:rFonts w:ascii="Arial" w:hAnsi="Arial" w:cs="Arial"/>
          <w:b/>
          <w:sz w:val="20"/>
          <w:rtl/>
          <w:lang w:val="en-GB"/>
        </w:rPr>
      </w:pPr>
      <w:bookmarkStart w:id="0" w:name="_GoBack"/>
      <w:bookmarkEnd w:id="0"/>
    </w:p>
    <w:sectPr w:rsidR="00E45904" w:rsidRPr="00460D6D" w:rsidSect="00737B8C">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82A0B" w14:textId="77777777" w:rsidR="0065544B" w:rsidRDefault="0065544B" w:rsidP="00F21431">
      <w:pPr>
        <w:spacing w:after="0" w:line="240" w:lineRule="auto"/>
      </w:pPr>
      <w:r>
        <w:separator/>
      </w:r>
    </w:p>
  </w:endnote>
  <w:endnote w:type="continuationSeparator" w:id="0">
    <w:p w14:paraId="75D82A0C" w14:textId="77777777" w:rsidR="0065544B" w:rsidRDefault="0065544B" w:rsidP="00F2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2A09" w14:textId="77777777" w:rsidR="0065544B" w:rsidRDefault="0065544B" w:rsidP="00F21431">
      <w:pPr>
        <w:spacing w:after="0" w:line="240" w:lineRule="auto"/>
      </w:pPr>
      <w:r>
        <w:separator/>
      </w:r>
    </w:p>
  </w:footnote>
  <w:footnote w:type="continuationSeparator" w:id="0">
    <w:p w14:paraId="75D82A0A" w14:textId="77777777" w:rsidR="0065544B" w:rsidRDefault="0065544B" w:rsidP="00F21431">
      <w:pPr>
        <w:spacing w:after="0" w:line="240" w:lineRule="auto"/>
      </w:pPr>
      <w:r>
        <w:continuationSeparator/>
      </w:r>
    </w:p>
  </w:footnote>
  <w:footnote w:id="1">
    <w:p w14:paraId="75D82A0D" w14:textId="77777777" w:rsidR="00F21431" w:rsidRDefault="00F21431" w:rsidP="00590E85">
      <w:pPr>
        <w:pStyle w:val="FootnoteText"/>
        <w:bidi/>
        <w:rPr>
          <w:rFonts w:ascii="Calibri" w:hAnsi="Calibri" w:cs="Arial"/>
          <w:sz w:val="16"/>
          <w:szCs w:val="16"/>
          <w:lang w:val="en-GB"/>
        </w:rPr>
      </w:pPr>
      <w:r>
        <w:rPr>
          <w:rStyle w:val="FootnoteReference"/>
        </w:rPr>
        <w:footnoteRef/>
      </w:r>
      <w:r>
        <w:t xml:space="preserve"> </w:t>
      </w:r>
      <w:r>
        <w:rPr>
          <w:rFonts w:hint="cs"/>
          <w:rtl/>
        </w:rPr>
        <w:t xml:space="preserve"> </w:t>
      </w:r>
      <w:r>
        <w:rPr>
          <w:rFonts w:ascii="Calibri" w:hAnsi="Calibri" w:cs="Arial" w:hint="cs"/>
          <w:sz w:val="16"/>
          <w:szCs w:val="16"/>
          <w:rtl/>
          <w:lang w:val="en-GB"/>
        </w:rPr>
        <w:t>استخدم المعادلة التالية: علامة التقييم المالي = 100 × السعر الأدنى؛ حيث يشير ا</w:t>
      </w:r>
      <w:r w:rsidR="00590E85">
        <w:rPr>
          <w:rFonts w:ascii="Calibri" w:hAnsi="Calibri" w:cs="Arial" w:hint="cs"/>
          <w:sz w:val="16"/>
          <w:szCs w:val="16"/>
          <w:rtl/>
          <w:lang w:val="en-GB"/>
        </w:rPr>
        <w:t>لسعر</w:t>
      </w:r>
      <w:r>
        <w:rPr>
          <w:rFonts w:ascii="Calibri" w:hAnsi="Calibri" w:cs="Arial" w:hint="cs"/>
          <w:sz w:val="16"/>
          <w:szCs w:val="16"/>
          <w:rtl/>
          <w:lang w:val="en-GB"/>
        </w:rPr>
        <w:t xml:space="preserve"> إلى السعر الوارد في العرض قيد التقييم</w:t>
      </w:r>
    </w:p>
    <w:p w14:paraId="36C2902F" w14:textId="61222C4B" w:rsidR="00D8703E" w:rsidRDefault="00D8703E" w:rsidP="00D8703E">
      <w:pPr>
        <w:pStyle w:val="FootnoteText"/>
        <w:bidi/>
        <w:rPr>
          <w:rFonts w:ascii="Calibri" w:hAnsi="Calibri" w:cs="Arial"/>
          <w:sz w:val="16"/>
          <w:szCs w:val="16"/>
          <w:lang w:val="en-GB"/>
        </w:rPr>
      </w:pPr>
      <w:r w:rsidRPr="006955CA">
        <w:rPr>
          <w:rFonts w:ascii="Calibri" w:hAnsi="Calibri"/>
          <w:sz w:val="16"/>
          <w:szCs w:val="16"/>
        </w:rPr>
        <w:t>U</w:t>
      </w:r>
      <w:r w:rsidRPr="006955CA">
        <w:rPr>
          <w:rFonts w:ascii="Calibri" w:hAnsi="Calibri" w:cs="Arial"/>
          <w:sz w:val="16"/>
          <w:szCs w:val="16"/>
          <w:lang w:val="en-GB"/>
        </w:rPr>
        <w:t>se the following formula: SF = 100 x Fm/F</w:t>
      </w:r>
      <w:r w:rsidRPr="006955CA">
        <w:rPr>
          <w:rFonts w:ascii="Calibri" w:hAnsi="Calibri" w:cs="Arial"/>
          <w:sz w:val="16"/>
          <w:szCs w:val="16"/>
          <w:u w:val="single"/>
          <w:lang w:val="en-GB"/>
        </w:rPr>
        <w:t xml:space="preserve"> </w:t>
      </w:r>
      <w:r w:rsidRPr="006955CA">
        <w:rPr>
          <w:rFonts w:ascii="Calibri" w:hAnsi="Calibri" w:cs="Arial"/>
          <w:sz w:val="16"/>
          <w:szCs w:val="16"/>
          <w:lang w:val="en-GB"/>
        </w:rPr>
        <w:t xml:space="preserve">  (SF = the financial score; Fm = the lowest price; F = the price of the proposal under evaluation)</w:t>
      </w:r>
    </w:p>
    <w:p w14:paraId="01A3419B" w14:textId="77777777" w:rsidR="00D8703E" w:rsidRDefault="00D8703E" w:rsidP="00D8703E">
      <w:pPr>
        <w:pStyle w:val="FootnoteText"/>
        <w:bidi/>
        <w:rPr>
          <w:rtl/>
        </w:rPr>
      </w:pPr>
    </w:p>
  </w:footnote>
  <w:footnote w:id="2">
    <w:p w14:paraId="75D82A0F" w14:textId="77777777" w:rsidR="00F21431" w:rsidRDefault="00F21431" w:rsidP="00590E85">
      <w:pPr>
        <w:pStyle w:val="FootnoteText"/>
        <w:bidi/>
        <w:rPr>
          <w:rFonts w:ascii="Calibri" w:hAnsi="Calibri" w:cs="Arial"/>
          <w:sz w:val="16"/>
          <w:szCs w:val="16"/>
          <w:lang w:val="en-GB"/>
        </w:rPr>
      </w:pPr>
      <w:r>
        <w:rPr>
          <w:rStyle w:val="FootnoteReference"/>
        </w:rPr>
        <w:footnoteRef/>
      </w:r>
      <w:r>
        <w:t xml:space="preserve"> </w:t>
      </w:r>
      <w:r>
        <w:rPr>
          <w:rFonts w:hint="cs"/>
          <w:rtl/>
        </w:rPr>
        <w:t xml:space="preserve"> </w:t>
      </w:r>
      <w:r>
        <w:rPr>
          <w:rFonts w:ascii="Calibri" w:hAnsi="Calibri" w:cs="Arial" w:hint="cs"/>
          <w:sz w:val="16"/>
          <w:szCs w:val="16"/>
          <w:rtl/>
          <w:lang w:val="en-GB"/>
        </w:rPr>
        <w:t>ستخدم المعادلة التالية: العلامة عن التقييم الفني (</w:t>
      </w:r>
      <w:r w:rsidR="00590E85">
        <w:rPr>
          <w:rFonts w:ascii="Calibri" w:hAnsi="Calibri" w:cs="Arial" w:hint="cs"/>
          <w:sz w:val="16"/>
          <w:szCs w:val="16"/>
          <w:rtl/>
          <w:lang w:val="en-GB"/>
        </w:rPr>
        <w:t>0.75</w:t>
      </w:r>
      <w:r>
        <w:rPr>
          <w:rFonts w:ascii="Calibri" w:hAnsi="Calibri" w:cs="Arial" w:hint="cs"/>
          <w:sz w:val="16"/>
          <w:szCs w:val="16"/>
          <w:rtl/>
          <w:lang w:val="en-GB"/>
        </w:rPr>
        <w:t>) والتقييم المالي (0</w:t>
      </w:r>
      <w:r w:rsidR="00590E85">
        <w:rPr>
          <w:rFonts w:ascii="Calibri" w:hAnsi="Calibri" w:cs="Arial" w:hint="cs"/>
          <w:sz w:val="16"/>
          <w:szCs w:val="16"/>
          <w:rtl/>
          <w:lang w:val="en-GB"/>
        </w:rPr>
        <w:t>25</w:t>
      </w:r>
      <w:r>
        <w:rPr>
          <w:rFonts w:ascii="Calibri" w:hAnsi="Calibri" w:cs="Arial" w:hint="cs"/>
          <w:sz w:val="16"/>
          <w:szCs w:val="16"/>
          <w:rtl/>
          <w:lang w:val="en-GB"/>
        </w:rPr>
        <w:t>) من العلامة الإجمالية</w:t>
      </w:r>
    </w:p>
    <w:p w14:paraId="0678B47B" w14:textId="090E6DF0" w:rsidR="00D8703E" w:rsidRDefault="00D8703E" w:rsidP="00D8703E">
      <w:pPr>
        <w:pStyle w:val="FootnoteText"/>
        <w:bidi/>
        <w:rPr>
          <w:rtl/>
        </w:rPr>
      </w:pPr>
      <w:r w:rsidRPr="006955CA">
        <w:rPr>
          <w:rFonts w:ascii="Calibri" w:hAnsi="Calibri"/>
          <w:sz w:val="16"/>
          <w:szCs w:val="16"/>
        </w:rPr>
        <w:t xml:space="preserve">Use the following formula: </w:t>
      </w:r>
      <w:r w:rsidRPr="006955CA">
        <w:rPr>
          <w:rFonts w:ascii="Calibri" w:hAnsi="Calibri" w:cs="Arial"/>
          <w:sz w:val="16"/>
          <w:szCs w:val="16"/>
          <w:lang w:val="en-GB"/>
        </w:rPr>
        <w:t xml:space="preserve">technical score x </w:t>
      </w:r>
      <w:r w:rsidRPr="00F9543B">
        <w:rPr>
          <w:rFonts w:ascii="Calibri" w:hAnsi="Calibri" w:cs="Arial"/>
          <w:sz w:val="16"/>
          <w:szCs w:val="16"/>
          <w:highlight w:val="yellow"/>
          <w:lang w:val="en-GB"/>
        </w:rPr>
        <w:t>‹0.75›</w:t>
      </w:r>
      <w:r w:rsidRPr="006955CA">
        <w:rPr>
          <w:rFonts w:ascii="Calibri" w:hAnsi="Calibri" w:cs="Arial"/>
          <w:sz w:val="16"/>
          <w:szCs w:val="16"/>
          <w:lang w:val="en-GB"/>
        </w:rPr>
        <w:t xml:space="preserve"> + financial score x </w:t>
      </w:r>
      <w:r w:rsidRPr="00F9543B">
        <w:rPr>
          <w:rFonts w:ascii="Calibri" w:hAnsi="Calibri" w:cs="Arial"/>
          <w:sz w:val="16"/>
          <w:szCs w:val="16"/>
          <w:highlight w:val="yellow"/>
          <w:lang w:val="en-GB"/>
        </w:rPr>
        <w:t>‹0.25›</w:t>
      </w:r>
      <w:r w:rsidRPr="006955CA">
        <w:rPr>
          <w:rFonts w:ascii="Calibri" w:hAnsi="Calibri" w:cs="Arial"/>
          <w:sz w:val="16"/>
          <w:szCs w:val="16"/>
          <w:lang w:val="en-GB"/>
        </w:rPr>
        <w:t xml:space="preserve"> = overall score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9B"/>
    <w:rsid w:val="00080FAA"/>
    <w:rsid w:val="000E387F"/>
    <w:rsid w:val="00117F7C"/>
    <w:rsid w:val="001C7C2F"/>
    <w:rsid w:val="002D3E83"/>
    <w:rsid w:val="002E31CD"/>
    <w:rsid w:val="00360D74"/>
    <w:rsid w:val="00460D6D"/>
    <w:rsid w:val="00590E85"/>
    <w:rsid w:val="00621AAB"/>
    <w:rsid w:val="0065544B"/>
    <w:rsid w:val="006F25B6"/>
    <w:rsid w:val="00737B8C"/>
    <w:rsid w:val="009E0101"/>
    <w:rsid w:val="00A473E1"/>
    <w:rsid w:val="00A70E11"/>
    <w:rsid w:val="00B401A9"/>
    <w:rsid w:val="00D8703E"/>
    <w:rsid w:val="00E45904"/>
    <w:rsid w:val="00E655EA"/>
    <w:rsid w:val="00E8422B"/>
    <w:rsid w:val="00E877B4"/>
    <w:rsid w:val="00E95C9B"/>
    <w:rsid w:val="00F21431"/>
    <w:rsid w:val="00F97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5D82836"/>
  <w15:docId w15:val="{285B5DA9-2E3F-48CC-9CD3-2D380312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2B"/>
  </w:style>
  <w:style w:type="paragraph" w:styleId="Heading1">
    <w:name w:val="heading 1"/>
    <w:basedOn w:val="Normal"/>
    <w:next w:val="Normal"/>
    <w:link w:val="Heading1Char"/>
    <w:qFormat/>
    <w:rsid w:val="009E0101"/>
    <w:pPr>
      <w:keepNext/>
      <w:spacing w:after="60" w:line="240" w:lineRule="auto"/>
      <w:outlineLvl w:val="0"/>
    </w:pPr>
    <w:rPr>
      <w:rFonts w:ascii="Arial" w:eastAsia="Times New Roman" w:hAnsi="Arial" w:cs="Arial"/>
      <w:b/>
      <w:bCs/>
      <w:sz w:val="28"/>
      <w:szCs w:val="2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F21431"/>
    <w:pPr>
      <w:spacing w:after="0" w:line="240" w:lineRule="auto"/>
    </w:pPr>
    <w:rPr>
      <w:sz w:val="20"/>
      <w:szCs w:val="20"/>
    </w:rPr>
  </w:style>
  <w:style w:type="character" w:customStyle="1" w:styleId="FootnoteTextChar">
    <w:name w:val="Footnote Text Char"/>
    <w:basedOn w:val="DefaultParagraphFont"/>
    <w:link w:val="FootnoteText"/>
    <w:rsid w:val="00F21431"/>
    <w:rPr>
      <w:sz w:val="20"/>
      <w:szCs w:val="20"/>
    </w:rPr>
  </w:style>
  <w:style w:type="character" w:styleId="FootnoteReference">
    <w:name w:val="footnote reference"/>
    <w:basedOn w:val="DefaultParagraphFont"/>
    <w:unhideWhenUsed/>
    <w:rsid w:val="00F21431"/>
    <w:rPr>
      <w:vertAlign w:val="superscript"/>
    </w:rPr>
  </w:style>
  <w:style w:type="character" w:customStyle="1" w:styleId="Heading1Char">
    <w:name w:val="Heading 1 Char"/>
    <w:basedOn w:val="DefaultParagraphFont"/>
    <w:link w:val="Heading1"/>
    <w:rsid w:val="009E0101"/>
    <w:rPr>
      <w:rFonts w:ascii="Arial" w:eastAsia="Times New Roman" w:hAnsi="Arial" w:cs="Arial"/>
      <w:b/>
      <w:bCs/>
      <w:sz w:val="28"/>
      <w:szCs w:val="28"/>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DCADOC-377-9390</_dlc_DocId>
    <_dlc_DocIdUrl xmlns="58d44a88-3d02-4645-84eb-7e8385246cec">
      <Url>https://intra.dca.dk/Units/im/prolog/_layouts/DocIdRedir.aspx?ID=DCADOC-377-9390</Url>
      <Description>DCADOC-377-9390</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8DF5A-9F5F-485E-8E64-E1712F0EE89E}"/>
</file>

<file path=customXml/itemProps2.xml><?xml version="1.0" encoding="utf-8"?>
<ds:datastoreItem xmlns:ds="http://schemas.openxmlformats.org/officeDocument/2006/customXml" ds:itemID="{DB25269F-A7F9-4608-B16F-1CF65F770999}"/>
</file>

<file path=customXml/itemProps3.xml><?xml version="1.0" encoding="utf-8"?>
<ds:datastoreItem xmlns:ds="http://schemas.openxmlformats.org/officeDocument/2006/customXml" ds:itemID="{5B4459C9-6186-4563-9585-012EEA4F1765}"/>
</file>

<file path=customXml/itemProps4.xml><?xml version="1.0" encoding="utf-8"?>
<ds:datastoreItem xmlns:ds="http://schemas.openxmlformats.org/officeDocument/2006/customXml" ds:itemID="{6CF81E98-4A3B-4483-B10B-DFBC8AF9DC4C}"/>
</file>

<file path=customXml/itemProps5.xml><?xml version="1.0" encoding="utf-8"?>
<ds:datastoreItem xmlns:ds="http://schemas.openxmlformats.org/officeDocument/2006/customXml" ds:itemID="{3D813321-EA59-46C1-8473-166AFCD86A47}"/>
</file>

<file path=docProps/app.xml><?xml version="1.0" encoding="utf-8"?>
<Properties xmlns="http://schemas.openxmlformats.org/officeDocument/2006/extended-properties" xmlns:vt="http://schemas.openxmlformats.org/officeDocument/2006/docPropsVTypes">
  <Template>Normal</Template>
  <TotalTime>0</TotalTime>
  <Pages>8</Pages>
  <Words>1381</Words>
  <Characters>7505</Characters>
  <Application>Microsoft Office Word</Application>
  <DocSecurity>0</DocSecurity>
  <Lines>625</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Holmelund Melgaard</cp:lastModifiedBy>
  <cp:revision>2</cp:revision>
  <dcterms:created xsi:type="dcterms:W3CDTF">2014-07-23T10:44:00Z</dcterms:created>
  <dcterms:modified xsi:type="dcterms:W3CDTF">2014-07-23T10:44:00Z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c11de65a-dd34-48df-b376-0dbc5b9bb091</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