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17426" w14:textId="77777777" w:rsidR="00050D1A" w:rsidRDefault="00050D1A" w:rsidP="003F2866">
      <w:pPr>
        <w:rPr>
          <w:rFonts w:ascii="Arial" w:hAnsi="Arial" w:cs="Arial"/>
          <w:b/>
          <w:caps/>
          <w:sz w:val="28"/>
          <w:szCs w:val="28"/>
          <w:lang w:val="en-US"/>
        </w:rPr>
      </w:pPr>
      <w:bookmarkStart w:id="0" w:name="_GoBack"/>
      <w:bookmarkEnd w:id="0"/>
    </w:p>
    <w:p w14:paraId="5F817427" w14:textId="77777777" w:rsidR="00320365" w:rsidRPr="00320365" w:rsidRDefault="00320365" w:rsidP="00320365">
      <w:pPr>
        <w:bidi/>
        <w:rPr>
          <w:rFonts w:ascii="Arial" w:hAnsi="Arial" w:cs="Arial"/>
          <w:b/>
          <w:caps/>
          <w:sz w:val="40"/>
          <w:szCs w:val="40"/>
          <w:lang w:val="en-US"/>
        </w:rPr>
      </w:pPr>
      <w:r w:rsidRPr="00320365">
        <w:rPr>
          <w:rFonts w:ascii="Arial" w:hAnsi="Arial" w:cs="Arial" w:hint="cs"/>
          <w:b/>
          <w:sz w:val="40"/>
          <w:szCs w:val="40"/>
          <w:rtl/>
          <w:lang w:val="en-US"/>
        </w:rPr>
        <w:t>الملحق العام 18-1: نموذج فهرس لملف الشراء العام</w:t>
      </w:r>
    </w:p>
    <w:p w14:paraId="5F817428" w14:textId="77777777" w:rsidR="003F2866" w:rsidRDefault="00E9143A" w:rsidP="003F2866">
      <w:pPr>
        <w:rPr>
          <w:rFonts w:ascii="Arial" w:hAnsi="Arial" w:cs="Arial"/>
          <w:b/>
          <w:sz w:val="28"/>
          <w:szCs w:val="28"/>
          <w:rtl/>
          <w:lang w:val="en-US"/>
        </w:rPr>
      </w:pPr>
      <w:r w:rsidRPr="00E9143A">
        <w:rPr>
          <w:rFonts w:ascii="Arial" w:hAnsi="Arial" w:cs="Arial"/>
          <w:b/>
          <w:caps/>
          <w:sz w:val="28"/>
          <w:szCs w:val="28"/>
          <w:lang w:val="en-US"/>
        </w:rPr>
        <w:t xml:space="preserve">Annex GEN 18-1: </w:t>
      </w:r>
      <w:r w:rsidR="00430B62" w:rsidRPr="00065E2B">
        <w:rPr>
          <w:rFonts w:ascii="Arial" w:hAnsi="Arial" w:cs="Arial"/>
          <w:b/>
          <w:sz w:val="28"/>
          <w:szCs w:val="28"/>
          <w:lang w:val="en-US"/>
        </w:rPr>
        <w:t xml:space="preserve">Index </w:t>
      </w:r>
      <w:r w:rsidR="00803B0F" w:rsidRPr="00065E2B">
        <w:rPr>
          <w:rFonts w:ascii="Arial" w:hAnsi="Arial" w:cs="Arial"/>
          <w:b/>
          <w:sz w:val="28"/>
          <w:szCs w:val="28"/>
          <w:lang w:val="en-US"/>
        </w:rPr>
        <w:t>Template</w:t>
      </w:r>
      <w:r w:rsidR="00335CF2" w:rsidRPr="00065E2B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B660A8" w:rsidRPr="00065E2B">
        <w:rPr>
          <w:rFonts w:ascii="Arial" w:hAnsi="Arial" w:cs="Arial"/>
          <w:b/>
          <w:sz w:val="28"/>
          <w:szCs w:val="28"/>
          <w:lang w:val="en-US"/>
        </w:rPr>
        <w:t xml:space="preserve">for </w:t>
      </w:r>
      <w:r w:rsidR="00335CF2" w:rsidRPr="00065E2B">
        <w:rPr>
          <w:rFonts w:ascii="Arial" w:hAnsi="Arial" w:cs="Arial"/>
          <w:b/>
          <w:sz w:val="28"/>
          <w:szCs w:val="28"/>
          <w:lang w:val="en-US"/>
        </w:rPr>
        <w:t>a G</w:t>
      </w:r>
      <w:r w:rsidRPr="00E9143A">
        <w:rPr>
          <w:rFonts w:ascii="Arial" w:hAnsi="Arial" w:cs="Arial"/>
          <w:b/>
          <w:sz w:val="28"/>
          <w:szCs w:val="28"/>
          <w:lang w:val="en-US"/>
        </w:rPr>
        <w:t xml:space="preserve">eneral </w:t>
      </w:r>
      <w:r w:rsidR="00335CF2" w:rsidRPr="00065E2B">
        <w:rPr>
          <w:rFonts w:ascii="Arial" w:hAnsi="Arial" w:cs="Arial"/>
          <w:b/>
          <w:sz w:val="28"/>
          <w:szCs w:val="28"/>
          <w:lang w:val="en-US"/>
        </w:rPr>
        <w:t>P</w:t>
      </w:r>
      <w:r w:rsidRPr="00E9143A">
        <w:rPr>
          <w:rFonts w:ascii="Arial" w:hAnsi="Arial" w:cs="Arial"/>
          <w:b/>
          <w:sz w:val="28"/>
          <w:szCs w:val="28"/>
          <w:lang w:val="en-US"/>
        </w:rPr>
        <w:t xml:space="preserve">rocurement </w:t>
      </w:r>
      <w:r w:rsidR="00335CF2" w:rsidRPr="00065E2B">
        <w:rPr>
          <w:rFonts w:ascii="Arial" w:hAnsi="Arial" w:cs="Arial"/>
          <w:b/>
          <w:sz w:val="28"/>
          <w:szCs w:val="28"/>
          <w:lang w:val="en-US"/>
        </w:rPr>
        <w:t>F</w:t>
      </w:r>
      <w:r w:rsidRPr="00E9143A">
        <w:rPr>
          <w:rFonts w:ascii="Arial" w:hAnsi="Arial" w:cs="Arial"/>
          <w:b/>
          <w:sz w:val="28"/>
          <w:szCs w:val="28"/>
          <w:lang w:val="en-US"/>
        </w:rPr>
        <w:t>ile</w:t>
      </w:r>
    </w:p>
    <w:p w14:paraId="5F817429" w14:textId="77777777" w:rsidR="005F2E70" w:rsidRDefault="005F2E70">
      <w:pPr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9"/>
        <w:gridCol w:w="8299"/>
      </w:tblGrid>
      <w:tr w:rsidR="00137BFC" w14:paraId="5F81742F" w14:textId="77777777" w:rsidTr="000A6931">
        <w:tc>
          <w:tcPr>
            <w:tcW w:w="1346" w:type="dxa"/>
          </w:tcPr>
          <w:p w14:paraId="5F81742A" w14:textId="77777777" w:rsidR="00137BFC" w:rsidRPr="00320365" w:rsidRDefault="00B660A8" w:rsidP="000A6931">
            <w:pPr>
              <w:jc w:val="center"/>
              <w:rPr>
                <w:rFonts w:ascii="Arial" w:hAnsi="Arial" w:cs="Arial"/>
                <w:b/>
                <w:bCs/>
                <w:sz w:val="28"/>
                <w:szCs w:val="16"/>
              </w:rPr>
            </w:pPr>
            <w:r w:rsidRPr="00320365">
              <w:rPr>
                <w:rFonts w:ascii="Arial" w:hAnsi="Arial" w:cs="Arial"/>
                <w:b/>
                <w:bCs/>
                <w:sz w:val="28"/>
                <w:szCs w:val="16"/>
              </w:rPr>
              <w:t>1</w:t>
            </w:r>
          </w:p>
        </w:tc>
        <w:tc>
          <w:tcPr>
            <w:tcW w:w="8432" w:type="dxa"/>
          </w:tcPr>
          <w:p w14:paraId="5F81742B" w14:textId="77777777" w:rsidR="00320365" w:rsidRPr="00320365" w:rsidRDefault="005B47D9" w:rsidP="00320365">
            <w:pPr>
              <w:bidi/>
              <w:ind w:left="360"/>
              <w:rPr>
                <w:rFonts w:ascii="Arial" w:hAnsi="Arial" w:cs="Arial"/>
                <w:sz w:val="52"/>
                <w:szCs w:val="32"/>
                <w:lang w:val="en-GB"/>
              </w:rPr>
            </w:pPr>
            <w:r w:rsidRPr="00320365">
              <w:rPr>
                <w:rFonts w:ascii="Arial" w:hAnsi="Arial" w:cs="Arial" w:hint="cs"/>
                <w:sz w:val="52"/>
                <w:szCs w:val="32"/>
                <w:rtl/>
                <w:lang w:val="en-GB"/>
              </w:rPr>
              <w:t>التطبيق (منح العقد)</w:t>
            </w:r>
            <w:r w:rsidR="00320365" w:rsidRPr="00320365">
              <w:rPr>
                <w:rFonts w:ascii="Arial" w:hAnsi="Arial" w:cs="Arial"/>
                <w:sz w:val="52"/>
                <w:szCs w:val="32"/>
                <w:lang w:val="en-GB"/>
              </w:rPr>
              <w:t xml:space="preserve"> </w:t>
            </w:r>
          </w:p>
          <w:p w14:paraId="5F81742C" w14:textId="77777777" w:rsidR="00320365" w:rsidRDefault="00320365" w:rsidP="00320365">
            <w:pPr>
              <w:ind w:left="360"/>
              <w:rPr>
                <w:rFonts w:ascii="Arial" w:hAnsi="Arial" w:cs="Arial"/>
                <w:sz w:val="36"/>
                <w:lang w:val="en-GB"/>
              </w:rPr>
            </w:pPr>
            <w:r w:rsidRPr="00320365">
              <w:rPr>
                <w:rFonts w:ascii="Arial" w:hAnsi="Arial" w:cs="Arial"/>
                <w:sz w:val="32"/>
                <w:szCs w:val="18"/>
                <w:lang w:val="en-GB"/>
              </w:rPr>
              <w:t>Application (Contract award)</w:t>
            </w:r>
            <w:r>
              <w:rPr>
                <w:rFonts w:ascii="Arial" w:hAnsi="Arial" w:cs="Arial"/>
                <w:sz w:val="36"/>
                <w:lang w:val="en-GB"/>
              </w:rPr>
              <w:t xml:space="preserve"> </w:t>
            </w:r>
          </w:p>
          <w:p w14:paraId="5F81742D" w14:textId="77777777" w:rsidR="00137BFC" w:rsidRDefault="00137BFC" w:rsidP="005B47D9">
            <w:pPr>
              <w:bidi/>
              <w:ind w:left="360"/>
              <w:rPr>
                <w:rFonts w:ascii="Arial" w:hAnsi="Arial" w:cs="Arial"/>
                <w:sz w:val="36"/>
                <w:lang w:val="en-GB"/>
              </w:rPr>
            </w:pPr>
          </w:p>
          <w:p w14:paraId="5F81742E" w14:textId="77777777" w:rsidR="00137BFC" w:rsidRDefault="00137BFC" w:rsidP="000A6931">
            <w:pPr>
              <w:ind w:left="360"/>
              <w:rPr>
                <w:rFonts w:ascii="Arial" w:hAnsi="Arial" w:cs="Arial"/>
                <w:sz w:val="36"/>
                <w:lang w:val="en-GB"/>
              </w:rPr>
            </w:pPr>
          </w:p>
        </w:tc>
      </w:tr>
      <w:tr w:rsidR="007203CC" w:rsidRPr="00050D1A" w14:paraId="5F817436" w14:textId="77777777" w:rsidTr="000A6931">
        <w:tc>
          <w:tcPr>
            <w:tcW w:w="1346" w:type="dxa"/>
          </w:tcPr>
          <w:p w14:paraId="5F817430" w14:textId="77777777" w:rsidR="007203CC" w:rsidRPr="00320365" w:rsidRDefault="00137BFC" w:rsidP="000A6931">
            <w:pPr>
              <w:jc w:val="center"/>
              <w:rPr>
                <w:rFonts w:ascii="Arial" w:hAnsi="Arial" w:cs="Arial"/>
                <w:b/>
                <w:bCs/>
                <w:sz w:val="28"/>
                <w:szCs w:val="16"/>
              </w:rPr>
            </w:pPr>
            <w:r w:rsidRPr="00320365">
              <w:rPr>
                <w:rFonts w:ascii="Arial" w:hAnsi="Arial" w:cs="Arial"/>
                <w:b/>
                <w:bCs/>
                <w:sz w:val="28"/>
                <w:szCs w:val="16"/>
              </w:rPr>
              <w:t>2</w:t>
            </w:r>
          </w:p>
          <w:p w14:paraId="5F817431" w14:textId="77777777" w:rsidR="007203CC" w:rsidRPr="00320365" w:rsidRDefault="007203CC" w:rsidP="000A6931">
            <w:pPr>
              <w:jc w:val="center"/>
              <w:rPr>
                <w:rFonts w:ascii="Arial" w:hAnsi="Arial" w:cs="Arial"/>
                <w:b/>
                <w:bCs/>
                <w:sz w:val="28"/>
                <w:szCs w:val="16"/>
              </w:rPr>
            </w:pPr>
          </w:p>
          <w:p w14:paraId="5F817432" w14:textId="77777777" w:rsidR="007203CC" w:rsidRPr="00320365" w:rsidRDefault="007203CC" w:rsidP="000A6931">
            <w:pPr>
              <w:jc w:val="center"/>
              <w:rPr>
                <w:rFonts w:ascii="Arial" w:hAnsi="Arial" w:cs="Arial"/>
                <w:b/>
                <w:bCs/>
                <w:sz w:val="28"/>
                <w:szCs w:val="16"/>
              </w:rPr>
            </w:pPr>
          </w:p>
        </w:tc>
        <w:tc>
          <w:tcPr>
            <w:tcW w:w="8432" w:type="dxa"/>
          </w:tcPr>
          <w:p w14:paraId="5F817433" w14:textId="77777777" w:rsidR="00320365" w:rsidRDefault="005B47D9" w:rsidP="00320365">
            <w:pPr>
              <w:bidi/>
              <w:ind w:left="360"/>
              <w:rPr>
                <w:rFonts w:ascii="Arial" w:hAnsi="Arial" w:cs="Arial"/>
                <w:sz w:val="36"/>
                <w:lang w:val="en-GB"/>
              </w:rPr>
            </w:pPr>
            <w:r w:rsidRPr="00320365">
              <w:rPr>
                <w:rFonts w:ascii="Arial" w:hAnsi="Arial" w:cs="Arial" w:hint="cs"/>
                <w:sz w:val="52"/>
                <w:szCs w:val="32"/>
                <w:rtl/>
                <w:lang w:val="en-GB"/>
              </w:rPr>
              <w:t>خطة الشراء، والتحديثات والموازنة</w:t>
            </w:r>
            <w:r w:rsidR="00320365" w:rsidRPr="00320365">
              <w:rPr>
                <w:rFonts w:ascii="Arial" w:hAnsi="Arial" w:cs="Arial"/>
                <w:sz w:val="52"/>
                <w:szCs w:val="32"/>
                <w:lang w:val="en-GB"/>
              </w:rPr>
              <w:t xml:space="preserve"> </w:t>
            </w:r>
          </w:p>
          <w:p w14:paraId="5F817434" w14:textId="77777777" w:rsidR="00320365" w:rsidRPr="00320365" w:rsidRDefault="00320365" w:rsidP="00320365">
            <w:pPr>
              <w:ind w:left="360"/>
              <w:rPr>
                <w:rFonts w:ascii="Arial" w:hAnsi="Arial" w:cs="Arial"/>
                <w:sz w:val="32"/>
                <w:szCs w:val="18"/>
                <w:rtl/>
                <w:lang w:val="en-GB"/>
              </w:rPr>
            </w:pPr>
            <w:r w:rsidRPr="00320365">
              <w:rPr>
                <w:rFonts w:ascii="Arial" w:hAnsi="Arial" w:cs="Arial"/>
                <w:sz w:val="32"/>
                <w:szCs w:val="18"/>
                <w:lang w:val="en-GB"/>
              </w:rPr>
              <w:t xml:space="preserve">Procurement plan, updates and budget  </w:t>
            </w:r>
          </w:p>
          <w:p w14:paraId="5F817435" w14:textId="77777777" w:rsidR="005B47D9" w:rsidRDefault="005B47D9" w:rsidP="005B47D9">
            <w:pPr>
              <w:bidi/>
              <w:ind w:left="360"/>
              <w:rPr>
                <w:rFonts w:ascii="Arial" w:hAnsi="Arial" w:cs="Arial"/>
                <w:sz w:val="36"/>
                <w:lang w:val="en-GB"/>
              </w:rPr>
            </w:pPr>
          </w:p>
        </w:tc>
      </w:tr>
      <w:tr w:rsidR="007203CC" w:rsidRPr="00050D1A" w14:paraId="5F81743E" w14:textId="77777777" w:rsidTr="000A6931">
        <w:tc>
          <w:tcPr>
            <w:tcW w:w="1346" w:type="dxa"/>
          </w:tcPr>
          <w:p w14:paraId="5F817437" w14:textId="77777777" w:rsidR="007203CC" w:rsidRPr="00320365" w:rsidRDefault="00137BFC" w:rsidP="000A6931">
            <w:pPr>
              <w:jc w:val="center"/>
              <w:rPr>
                <w:rFonts w:ascii="Arial" w:hAnsi="Arial" w:cs="Arial"/>
                <w:b/>
                <w:bCs/>
                <w:sz w:val="28"/>
                <w:szCs w:val="16"/>
                <w:lang w:val="en-GB"/>
              </w:rPr>
            </w:pPr>
            <w:r w:rsidRPr="00320365">
              <w:rPr>
                <w:rFonts w:ascii="Arial" w:hAnsi="Arial" w:cs="Arial"/>
                <w:b/>
                <w:bCs/>
                <w:sz w:val="28"/>
                <w:szCs w:val="16"/>
                <w:lang w:val="en-GB"/>
              </w:rPr>
              <w:t>3</w:t>
            </w:r>
          </w:p>
          <w:p w14:paraId="5F817438" w14:textId="77777777" w:rsidR="007203CC" w:rsidRPr="00320365" w:rsidRDefault="007203CC" w:rsidP="000A6931">
            <w:pPr>
              <w:jc w:val="center"/>
              <w:rPr>
                <w:rFonts w:ascii="Arial" w:hAnsi="Arial" w:cs="Arial"/>
                <w:b/>
                <w:bCs/>
                <w:sz w:val="28"/>
                <w:szCs w:val="16"/>
                <w:lang w:val="en-GB"/>
              </w:rPr>
            </w:pPr>
          </w:p>
          <w:p w14:paraId="5F817439" w14:textId="77777777" w:rsidR="007203CC" w:rsidRPr="00320365" w:rsidRDefault="007203CC" w:rsidP="000A6931">
            <w:pPr>
              <w:jc w:val="center"/>
              <w:rPr>
                <w:rFonts w:ascii="Arial" w:hAnsi="Arial" w:cs="Arial"/>
                <w:b/>
                <w:bCs/>
                <w:sz w:val="28"/>
                <w:szCs w:val="16"/>
                <w:lang w:val="en-GB"/>
              </w:rPr>
            </w:pPr>
          </w:p>
        </w:tc>
        <w:tc>
          <w:tcPr>
            <w:tcW w:w="8432" w:type="dxa"/>
          </w:tcPr>
          <w:p w14:paraId="5F81743A" w14:textId="77777777" w:rsidR="00CA7D1C" w:rsidRDefault="00CA7D1C" w:rsidP="000A6931">
            <w:pPr>
              <w:ind w:left="360"/>
              <w:rPr>
                <w:rFonts w:ascii="Arial" w:hAnsi="Arial" w:cs="Arial"/>
                <w:sz w:val="36"/>
                <w:rtl/>
                <w:lang w:val="en-GB"/>
              </w:rPr>
            </w:pPr>
          </w:p>
          <w:p w14:paraId="5F81743B" w14:textId="77777777" w:rsidR="00320365" w:rsidRDefault="005B47D9" w:rsidP="00320365">
            <w:pPr>
              <w:bidi/>
              <w:ind w:left="360"/>
              <w:rPr>
                <w:rFonts w:ascii="Arial" w:hAnsi="Arial" w:cs="Arial"/>
                <w:sz w:val="36"/>
                <w:lang w:val="en-GB"/>
              </w:rPr>
            </w:pPr>
            <w:r w:rsidRPr="00320365">
              <w:rPr>
                <w:rFonts w:ascii="Arial" w:hAnsi="Arial" w:cs="Arial" w:hint="cs"/>
                <w:sz w:val="52"/>
                <w:szCs w:val="32"/>
                <w:rtl/>
                <w:lang w:val="en-GB"/>
              </w:rPr>
              <w:t>الاتصالات مع المانحين مثلا بشأن الانحرافات عن القاعدة والقضايا المتعقلة بالضريبة المضافة</w:t>
            </w:r>
            <w:r w:rsidR="00320365">
              <w:rPr>
                <w:rFonts w:ascii="Arial" w:hAnsi="Arial" w:cs="Arial"/>
                <w:sz w:val="36"/>
                <w:lang w:val="en-GB"/>
              </w:rPr>
              <w:t xml:space="preserve"> </w:t>
            </w:r>
          </w:p>
          <w:p w14:paraId="5F81743C" w14:textId="77777777" w:rsidR="00320365" w:rsidRPr="00320365" w:rsidRDefault="00320365" w:rsidP="00320365">
            <w:pPr>
              <w:ind w:left="360"/>
              <w:rPr>
                <w:rFonts w:ascii="Arial" w:hAnsi="Arial" w:cs="Arial"/>
                <w:sz w:val="32"/>
                <w:szCs w:val="18"/>
                <w:lang w:val="en-GB"/>
              </w:rPr>
            </w:pPr>
            <w:r w:rsidRPr="00320365">
              <w:rPr>
                <w:rFonts w:ascii="Arial" w:hAnsi="Arial" w:cs="Arial"/>
                <w:sz w:val="32"/>
                <w:szCs w:val="18"/>
                <w:lang w:val="en-GB"/>
              </w:rPr>
              <w:t>Donor communication e.g.</w:t>
            </w:r>
          </w:p>
          <w:p w14:paraId="5F81743D" w14:textId="77777777" w:rsidR="005B47D9" w:rsidRDefault="00320365" w:rsidP="00320365">
            <w:pPr>
              <w:ind w:left="360"/>
              <w:rPr>
                <w:rFonts w:ascii="Arial" w:hAnsi="Arial" w:cs="Arial"/>
                <w:sz w:val="36"/>
                <w:lang w:val="en-GB"/>
              </w:rPr>
            </w:pPr>
            <w:r w:rsidRPr="00320365">
              <w:rPr>
                <w:rFonts w:ascii="Arial" w:hAnsi="Arial" w:cs="Arial"/>
                <w:sz w:val="32"/>
                <w:szCs w:val="18"/>
                <w:lang w:val="en-GB"/>
              </w:rPr>
              <w:t>derogations and VAT issues</w:t>
            </w:r>
          </w:p>
        </w:tc>
      </w:tr>
      <w:tr w:rsidR="00081B18" w:rsidRPr="00050D1A" w14:paraId="5F817443" w14:textId="77777777" w:rsidTr="000A6931">
        <w:tc>
          <w:tcPr>
            <w:tcW w:w="1346" w:type="dxa"/>
          </w:tcPr>
          <w:p w14:paraId="5F81743F" w14:textId="77777777" w:rsidR="00081B18" w:rsidRPr="00320365" w:rsidRDefault="00B660A8" w:rsidP="000A6931">
            <w:pPr>
              <w:jc w:val="center"/>
              <w:rPr>
                <w:rFonts w:ascii="Arial" w:hAnsi="Arial" w:cs="Arial"/>
                <w:b/>
                <w:bCs/>
                <w:sz w:val="28"/>
                <w:szCs w:val="16"/>
                <w:lang w:val="en-GB"/>
              </w:rPr>
            </w:pPr>
            <w:r w:rsidRPr="00320365">
              <w:rPr>
                <w:rFonts w:ascii="Arial" w:hAnsi="Arial" w:cs="Arial"/>
                <w:b/>
                <w:bCs/>
                <w:sz w:val="28"/>
                <w:szCs w:val="16"/>
                <w:lang w:val="en-GB"/>
              </w:rPr>
              <w:t>4</w:t>
            </w:r>
          </w:p>
        </w:tc>
        <w:tc>
          <w:tcPr>
            <w:tcW w:w="8432" w:type="dxa"/>
          </w:tcPr>
          <w:p w14:paraId="5F817440" w14:textId="77777777" w:rsidR="00320365" w:rsidRPr="00320365" w:rsidRDefault="005B47D9" w:rsidP="00320365">
            <w:pPr>
              <w:bidi/>
              <w:ind w:left="360"/>
              <w:rPr>
                <w:rFonts w:ascii="Arial" w:hAnsi="Arial" w:cs="Arial"/>
                <w:sz w:val="52"/>
                <w:szCs w:val="32"/>
                <w:lang w:val="en-GB"/>
              </w:rPr>
            </w:pPr>
            <w:r w:rsidRPr="00320365">
              <w:rPr>
                <w:rFonts w:ascii="Arial" w:hAnsi="Arial" w:cs="Arial" w:hint="cs"/>
                <w:sz w:val="52"/>
                <w:szCs w:val="32"/>
                <w:rtl/>
                <w:lang w:val="en-GB"/>
              </w:rPr>
              <w:t>التوقيع على التعهد بالحيادية والمحافظة على السرية</w:t>
            </w:r>
            <w:r w:rsidR="00320365" w:rsidRPr="00320365">
              <w:rPr>
                <w:rFonts w:ascii="Arial" w:hAnsi="Arial" w:cs="Arial"/>
                <w:sz w:val="52"/>
                <w:szCs w:val="32"/>
                <w:lang w:val="en-GB"/>
              </w:rPr>
              <w:t xml:space="preserve"> </w:t>
            </w:r>
          </w:p>
          <w:p w14:paraId="5F817441" w14:textId="77777777" w:rsidR="00320365" w:rsidRPr="00320365" w:rsidRDefault="00320365" w:rsidP="00320365">
            <w:pPr>
              <w:ind w:left="360"/>
              <w:rPr>
                <w:rFonts w:ascii="Arial" w:hAnsi="Arial" w:cs="Arial"/>
                <w:sz w:val="32"/>
                <w:szCs w:val="18"/>
                <w:lang w:val="en-GB"/>
              </w:rPr>
            </w:pPr>
            <w:r w:rsidRPr="00320365">
              <w:rPr>
                <w:rFonts w:ascii="Arial" w:hAnsi="Arial" w:cs="Arial"/>
                <w:sz w:val="32"/>
                <w:szCs w:val="18"/>
                <w:lang w:val="en-GB"/>
              </w:rPr>
              <w:t>Signed Declaration of Impartiality and Confidentiality</w:t>
            </w:r>
          </w:p>
          <w:p w14:paraId="5F817442" w14:textId="77777777" w:rsidR="00081B18" w:rsidRDefault="00081B18" w:rsidP="005B47D9">
            <w:pPr>
              <w:bidi/>
              <w:ind w:left="360"/>
              <w:rPr>
                <w:rFonts w:ascii="Arial" w:hAnsi="Arial" w:cs="Arial"/>
                <w:sz w:val="36"/>
                <w:lang w:val="en-GB"/>
              </w:rPr>
            </w:pPr>
          </w:p>
        </w:tc>
      </w:tr>
      <w:tr w:rsidR="00CA7D1C" w:rsidRPr="00050D1A" w14:paraId="5F81744A" w14:textId="77777777" w:rsidTr="000A6931">
        <w:tc>
          <w:tcPr>
            <w:tcW w:w="1346" w:type="dxa"/>
          </w:tcPr>
          <w:p w14:paraId="5F817444" w14:textId="77777777" w:rsidR="00CA7D1C" w:rsidRPr="00320365" w:rsidRDefault="000A6931" w:rsidP="000A6931">
            <w:pPr>
              <w:jc w:val="center"/>
              <w:rPr>
                <w:rFonts w:ascii="Arial" w:hAnsi="Arial" w:cs="Arial"/>
                <w:b/>
                <w:bCs/>
                <w:sz w:val="28"/>
                <w:szCs w:val="16"/>
                <w:lang w:val="en-GB"/>
              </w:rPr>
            </w:pPr>
            <w:r w:rsidRPr="00320365">
              <w:rPr>
                <w:rFonts w:ascii="Arial" w:hAnsi="Arial" w:cs="Arial"/>
                <w:b/>
                <w:bCs/>
                <w:sz w:val="28"/>
                <w:szCs w:val="16"/>
                <w:lang w:val="en-GB"/>
              </w:rPr>
              <w:t>5</w:t>
            </w:r>
          </w:p>
          <w:p w14:paraId="5F817445" w14:textId="77777777" w:rsidR="00CA7D1C" w:rsidRPr="00320365" w:rsidRDefault="00CA7D1C" w:rsidP="000A6931">
            <w:pPr>
              <w:jc w:val="center"/>
              <w:rPr>
                <w:rFonts w:ascii="Arial" w:hAnsi="Arial" w:cs="Arial"/>
                <w:b/>
                <w:bCs/>
                <w:sz w:val="28"/>
                <w:szCs w:val="16"/>
                <w:lang w:val="en-GB"/>
              </w:rPr>
            </w:pPr>
          </w:p>
          <w:p w14:paraId="5F817446" w14:textId="77777777" w:rsidR="00CA7D1C" w:rsidRPr="00320365" w:rsidRDefault="00CA7D1C" w:rsidP="000A6931">
            <w:pPr>
              <w:jc w:val="center"/>
              <w:rPr>
                <w:rFonts w:ascii="Arial" w:hAnsi="Arial" w:cs="Arial"/>
                <w:b/>
                <w:bCs/>
                <w:sz w:val="28"/>
                <w:szCs w:val="16"/>
                <w:lang w:val="en-GB"/>
              </w:rPr>
            </w:pPr>
          </w:p>
        </w:tc>
        <w:tc>
          <w:tcPr>
            <w:tcW w:w="8432" w:type="dxa"/>
          </w:tcPr>
          <w:p w14:paraId="5F817447" w14:textId="77777777" w:rsidR="00320365" w:rsidRPr="00320365" w:rsidRDefault="005B47D9" w:rsidP="00320365">
            <w:pPr>
              <w:bidi/>
              <w:ind w:left="360"/>
              <w:rPr>
                <w:rFonts w:ascii="Arial" w:hAnsi="Arial" w:cs="Arial"/>
                <w:sz w:val="52"/>
                <w:szCs w:val="32"/>
                <w:lang w:val="en-GB"/>
              </w:rPr>
            </w:pPr>
            <w:r w:rsidRPr="00320365">
              <w:rPr>
                <w:rFonts w:ascii="Arial" w:hAnsi="Arial" w:cs="Arial" w:hint="cs"/>
                <w:sz w:val="52"/>
                <w:szCs w:val="32"/>
                <w:rtl/>
                <w:lang w:val="en-GB"/>
              </w:rPr>
              <w:t>الإعلان عن فرص العمل وردود الموردين</w:t>
            </w:r>
            <w:r w:rsidR="00320365" w:rsidRPr="00320365">
              <w:rPr>
                <w:rFonts w:ascii="Arial" w:hAnsi="Arial" w:cs="Arial"/>
                <w:sz w:val="52"/>
                <w:szCs w:val="32"/>
                <w:lang w:val="en-GB"/>
              </w:rPr>
              <w:t xml:space="preserve"> </w:t>
            </w:r>
          </w:p>
          <w:p w14:paraId="5F817448" w14:textId="77777777" w:rsidR="00320365" w:rsidRPr="00320365" w:rsidRDefault="00320365" w:rsidP="00320365">
            <w:pPr>
              <w:ind w:left="360"/>
              <w:rPr>
                <w:rFonts w:ascii="Arial" w:hAnsi="Arial" w:cs="Arial"/>
                <w:sz w:val="32"/>
                <w:szCs w:val="18"/>
                <w:rtl/>
                <w:lang w:val="en-GB"/>
              </w:rPr>
            </w:pPr>
            <w:r w:rsidRPr="00320365">
              <w:rPr>
                <w:rFonts w:ascii="Arial" w:hAnsi="Arial" w:cs="Arial"/>
                <w:sz w:val="32"/>
                <w:szCs w:val="18"/>
                <w:lang w:val="en-GB"/>
              </w:rPr>
              <w:t>Advertisement of Business Opportunities and supplier responses</w:t>
            </w:r>
          </w:p>
          <w:p w14:paraId="5F817449" w14:textId="77777777" w:rsidR="005B47D9" w:rsidRDefault="005B47D9" w:rsidP="005B47D9">
            <w:pPr>
              <w:bidi/>
              <w:ind w:left="360"/>
              <w:rPr>
                <w:rFonts w:ascii="Arial" w:hAnsi="Arial" w:cs="Arial"/>
                <w:sz w:val="36"/>
                <w:lang w:val="en-GB"/>
              </w:rPr>
            </w:pPr>
          </w:p>
        </w:tc>
      </w:tr>
      <w:tr w:rsidR="00CA7D1C" w:rsidRPr="00050D1A" w14:paraId="5F817451" w14:textId="77777777" w:rsidTr="000A6931">
        <w:tc>
          <w:tcPr>
            <w:tcW w:w="1346" w:type="dxa"/>
          </w:tcPr>
          <w:p w14:paraId="5F81744B" w14:textId="77777777" w:rsidR="00CA7D1C" w:rsidRPr="00320365" w:rsidRDefault="000A6931" w:rsidP="000A6931">
            <w:pPr>
              <w:jc w:val="center"/>
              <w:rPr>
                <w:rFonts w:ascii="Arial" w:hAnsi="Arial" w:cs="Arial"/>
                <w:b/>
                <w:bCs/>
                <w:sz w:val="28"/>
                <w:szCs w:val="16"/>
                <w:lang w:val="en-GB"/>
              </w:rPr>
            </w:pPr>
            <w:r w:rsidRPr="00320365">
              <w:rPr>
                <w:rFonts w:ascii="Arial" w:hAnsi="Arial" w:cs="Arial"/>
                <w:b/>
                <w:bCs/>
                <w:sz w:val="28"/>
                <w:szCs w:val="16"/>
                <w:lang w:val="en-GB"/>
              </w:rPr>
              <w:t>6</w:t>
            </w:r>
          </w:p>
          <w:p w14:paraId="5F81744C" w14:textId="77777777" w:rsidR="00CA7D1C" w:rsidRPr="00320365" w:rsidRDefault="00CA7D1C" w:rsidP="000A6931">
            <w:pPr>
              <w:jc w:val="center"/>
              <w:rPr>
                <w:rFonts w:ascii="Arial" w:hAnsi="Arial" w:cs="Arial"/>
                <w:b/>
                <w:bCs/>
                <w:sz w:val="28"/>
                <w:szCs w:val="16"/>
                <w:lang w:val="en-GB"/>
              </w:rPr>
            </w:pPr>
          </w:p>
          <w:p w14:paraId="5F81744D" w14:textId="77777777" w:rsidR="00CA7D1C" w:rsidRPr="00320365" w:rsidRDefault="00CA7D1C" w:rsidP="000A6931">
            <w:pPr>
              <w:jc w:val="center"/>
              <w:rPr>
                <w:rFonts w:ascii="Arial" w:hAnsi="Arial" w:cs="Arial"/>
                <w:b/>
                <w:bCs/>
                <w:sz w:val="28"/>
                <w:szCs w:val="16"/>
                <w:lang w:val="en-GB"/>
              </w:rPr>
            </w:pPr>
          </w:p>
        </w:tc>
        <w:tc>
          <w:tcPr>
            <w:tcW w:w="8432" w:type="dxa"/>
          </w:tcPr>
          <w:p w14:paraId="5F81744E" w14:textId="77777777" w:rsidR="00320365" w:rsidRPr="00320365" w:rsidRDefault="005B47D9" w:rsidP="00320365">
            <w:pPr>
              <w:bidi/>
              <w:ind w:left="360"/>
              <w:rPr>
                <w:rFonts w:ascii="Arial" w:hAnsi="Arial" w:cs="Arial"/>
                <w:sz w:val="24"/>
                <w:szCs w:val="14"/>
                <w:lang w:val="en-GB"/>
              </w:rPr>
            </w:pPr>
            <w:r w:rsidRPr="00320365">
              <w:rPr>
                <w:rFonts w:ascii="Arial" w:hAnsi="Arial" w:cs="Arial" w:hint="cs"/>
                <w:sz w:val="32"/>
                <w:szCs w:val="32"/>
                <w:rtl/>
                <w:lang w:val="en-GB"/>
              </w:rPr>
              <w:t xml:space="preserve">قائمة الدول المؤهلة </w:t>
            </w:r>
            <w:r w:rsidRPr="00320365">
              <w:rPr>
                <w:rFonts w:ascii="Arial" w:hAnsi="Arial" w:cs="Arial" w:hint="cs"/>
                <w:sz w:val="22"/>
                <w:szCs w:val="22"/>
                <w:rtl/>
                <w:lang w:val="en-GB"/>
              </w:rPr>
              <w:t>(إذا كانت قواعد الاتحاد الأوروبي الخاصة بالجنسية والمنشأ سارية)</w:t>
            </w:r>
            <w:r w:rsidR="00320365" w:rsidRPr="00320365">
              <w:rPr>
                <w:rFonts w:ascii="Arial" w:hAnsi="Arial" w:cs="Arial"/>
                <w:sz w:val="32"/>
                <w:szCs w:val="18"/>
                <w:lang w:val="en-GB"/>
              </w:rPr>
              <w:t xml:space="preserve"> </w:t>
            </w:r>
          </w:p>
          <w:p w14:paraId="5F81744F" w14:textId="77777777" w:rsidR="00320365" w:rsidRDefault="00320365" w:rsidP="00320365">
            <w:pPr>
              <w:ind w:left="360"/>
              <w:rPr>
                <w:rFonts w:ascii="Arial" w:hAnsi="Arial" w:cs="Arial"/>
                <w:sz w:val="24"/>
                <w:szCs w:val="24"/>
                <w:rtl/>
                <w:lang w:val="en-GB"/>
              </w:rPr>
            </w:pPr>
            <w:r w:rsidRPr="00320365">
              <w:rPr>
                <w:rFonts w:ascii="Arial" w:hAnsi="Arial" w:cs="Arial"/>
                <w:sz w:val="32"/>
                <w:szCs w:val="18"/>
                <w:lang w:val="en-GB"/>
              </w:rPr>
              <w:t>List of eligible countries</w:t>
            </w:r>
            <w:r>
              <w:rPr>
                <w:rFonts w:ascii="Arial" w:hAnsi="Arial" w:cs="Arial"/>
                <w:sz w:val="36"/>
                <w:lang w:val="en-GB"/>
              </w:rPr>
              <w:t xml:space="preserve">, </w:t>
            </w:r>
            <w:r w:rsidRPr="00BF08CA">
              <w:rPr>
                <w:rFonts w:ascii="Arial" w:hAnsi="Arial" w:cs="Arial"/>
                <w:sz w:val="24"/>
                <w:szCs w:val="24"/>
                <w:lang w:val="en-GB"/>
              </w:rPr>
              <w:t>(if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the</w:t>
            </w:r>
            <w:r w:rsidRPr="00BF08C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EU R</w:t>
            </w:r>
            <w:r w:rsidRPr="00BF08CA">
              <w:rPr>
                <w:rFonts w:ascii="Arial" w:hAnsi="Arial" w:cs="Arial"/>
                <w:sz w:val="24"/>
                <w:szCs w:val="24"/>
                <w:lang w:val="en-GB"/>
              </w:rPr>
              <w:t>ule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Pr="00BF08CA">
              <w:rPr>
                <w:rFonts w:ascii="Arial" w:hAnsi="Arial" w:cs="Arial"/>
                <w:sz w:val="24"/>
                <w:szCs w:val="24"/>
                <w:lang w:val="en-GB"/>
              </w:rPr>
              <w:t xml:space="preserve"> o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f</w:t>
            </w:r>
            <w:r w:rsidRPr="00BF08C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N</w:t>
            </w:r>
            <w:r w:rsidRPr="00BF08CA">
              <w:rPr>
                <w:rFonts w:ascii="Arial" w:hAnsi="Arial" w:cs="Arial"/>
                <w:sz w:val="24"/>
                <w:szCs w:val="24"/>
                <w:lang w:val="en-GB"/>
              </w:rPr>
              <w:t xml:space="preserve">ationality and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Origin </w:t>
            </w:r>
            <w:r w:rsidRPr="00BF08CA">
              <w:rPr>
                <w:rFonts w:ascii="Arial" w:hAnsi="Arial" w:cs="Arial"/>
                <w:sz w:val="24"/>
                <w:szCs w:val="24"/>
                <w:lang w:val="en-GB"/>
              </w:rPr>
              <w:t>appl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y</w:t>
            </w:r>
            <w:r w:rsidRPr="00BF08CA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  <w:p w14:paraId="5F817450" w14:textId="77777777" w:rsidR="005B47D9" w:rsidRDefault="005B47D9" w:rsidP="005B47D9">
            <w:pPr>
              <w:bidi/>
              <w:ind w:left="360"/>
              <w:rPr>
                <w:rFonts w:ascii="Arial" w:hAnsi="Arial" w:cs="Arial"/>
                <w:sz w:val="36"/>
                <w:lang w:val="en-GB"/>
              </w:rPr>
            </w:pPr>
          </w:p>
        </w:tc>
      </w:tr>
      <w:tr w:rsidR="00D87702" w14:paraId="5F817458" w14:textId="77777777" w:rsidTr="000A6931">
        <w:tc>
          <w:tcPr>
            <w:tcW w:w="1346" w:type="dxa"/>
          </w:tcPr>
          <w:p w14:paraId="5F817452" w14:textId="77777777" w:rsidR="00D87702" w:rsidRPr="00320365" w:rsidRDefault="000A6931" w:rsidP="000A6931">
            <w:pPr>
              <w:jc w:val="center"/>
              <w:rPr>
                <w:rFonts w:ascii="Arial" w:hAnsi="Arial" w:cs="Arial"/>
                <w:b/>
                <w:bCs/>
                <w:sz w:val="28"/>
                <w:szCs w:val="16"/>
                <w:lang w:val="en-GB"/>
              </w:rPr>
            </w:pPr>
            <w:r w:rsidRPr="00320365">
              <w:rPr>
                <w:rFonts w:ascii="Arial" w:hAnsi="Arial" w:cs="Arial"/>
                <w:b/>
                <w:bCs/>
                <w:sz w:val="28"/>
                <w:szCs w:val="16"/>
                <w:lang w:val="en-GB"/>
              </w:rPr>
              <w:t>7</w:t>
            </w:r>
          </w:p>
          <w:p w14:paraId="5F817453" w14:textId="77777777" w:rsidR="00D87702" w:rsidRPr="00320365" w:rsidRDefault="00D87702" w:rsidP="000A6931">
            <w:pPr>
              <w:jc w:val="center"/>
              <w:rPr>
                <w:rFonts w:ascii="Arial" w:hAnsi="Arial" w:cs="Arial"/>
                <w:b/>
                <w:bCs/>
                <w:sz w:val="28"/>
                <w:szCs w:val="16"/>
                <w:lang w:val="en-GB"/>
              </w:rPr>
            </w:pPr>
          </w:p>
          <w:p w14:paraId="5F817454" w14:textId="77777777" w:rsidR="00D87702" w:rsidRPr="00320365" w:rsidRDefault="00D87702" w:rsidP="000A6931">
            <w:pPr>
              <w:jc w:val="center"/>
              <w:rPr>
                <w:rFonts w:ascii="Arial" w:hAnsi="Arial" w:cs="Arial"/>
                <w:b/>
                <w:bCs/>
                <w:sz w:val="28"/>
                <w:szCs w:val="16"/>
                <w:lang w:val="en-GB"/>
              </w:rPr>
            </w:pPr>
          </w:p>
        </w:tc>
        <w:tc>
          <w:tcPr>
            <w:tcW w:w="8432" w:type="dxa"/>
          </w:tcPr>
          <w:p w14:paraId="5F817455" w14:textId="77777777" w:rsidR="00320365" w:rsidRDefault="005B47D9" w:rsidP="00320365">
            <w:pPr>
              <w:bidi/>
              <w:ind w:left="360"/>
              <w:rPr>
                <w:rFonts w:ascii="Arial" w:hAnsi="Arial" w:cs="Arial"/>
                <w:sz w:val="36"/>
                <w:lang w:val="en-GB"/>
              </w:rPr>
            </w:pPr>
            <w:r w:rsidRPr="00320365">
              <w:rPr>
                <w:rFonts w:ascii="Arial" w:hAnsi="Arial" w:cs="Arial" w:hint="cs"/>
                <w:sz w:val="52"/>
                <w:szCs w:val="32"/>
                <w:rtl/>
                <w:lang w:val="en-GB"/>
              </w:rPr>
              <w:t>وثائق أخرى</w:t>
            </w:r>
            <w:r w:rsidR="00320365">
              <w:rPr>
                <w:rFonts w:ascii="Arial" w:hAnsi="Arial" w:cs="Arial"/>
                <w:sz w:val="36"/>
                <w:lang w:val="en-GB"/>
              </w:rPr>
              <w:t xml:space="preserve"> </w:t>
            </w:r>
          </w:p>
          <w:p w14:paraId="5F817456" w14:textId="77777777" w:rsidR="00320365" w:rsidRPr="00320365" w:rsidRDefault="00320365" w:rsidP="00320365">
            <w:pPr>
              <w:ind w:left="360"/>
              <w:rPr>
                <w:rFonts w:ascii="Arial" w:hAnsi="Arial" w:cs="Arial"/>
                <w:sz w:val="32"/>
                <w:szCs w:val="18"/>
                <w:rtl/>
                <w:lang w:val="en-GB"/>
              </w:rPr>
            </w:pPr>
            <w:r w:rsidRPr="00320365">
              <w:rPr>
                <w:rFonts w:ascii="Arial" w:hAnsi="Arial" w:cs="Arial"/>
                <w:sz w:val="32"/>
                <w:szCs w:val="18"/>
                <w:lang w:val="en-GB"/>
              </w:rPr>
              <w:t>Other documents</w:t>
            </w:r>
          </w:p>
          <w:p w14:paraId="5F817457" w14:textId="77777777" w:rsidR="005B47D9" w:rsidRDefault="005B47D9" w:rsidP="005B47D9">
            <w:pPr>
              <w:bidi/>
              <w:ind w:left="360"/>
              <w:rPr>
                <w:rFonts w:ascii="Arial" w:hAnsi="Arial" w:cs="Arial"/>
                <w:sz w:val="36"/>
                <w:lang w:val="en-GB"/>
              </w:rPr>
            </w:pPr>
          </w:p>
        </w:tc>
      </w:tr>
      <w:tr w:rsidR="000A6931" w14:paraId="5F81745B" w14:textId="77777777" w:rsidTr="000A6931">
        <w:trPr>
          <w:trHeight w:val="1215"/>
        </w:trPr>
        <w:tc>
          <w:tcPr>
            <w:tcW w:w="1350" w:type="dxa"/>
          </w:tcPr>
          <w:p w14:paraId="5F817459" w14:textId="77777777" w:rsidR="000A6931" w:rsidRPr="00320365" w:rsidRDefault="000A6931" w:rsidP="000A6931">
            <w:pPr>
              <w:jc w:val="center"/>
              <w:rPr>
                <w:rFonts w:ascii="Arial" w:hAnsi="Arial" w:cs="Arial"/>
                <w:b/>
                <w:sz w:val="28"/>
                <w:szCs w:val="16"/>
                <w:lang w:val="en-GB"/>
              </w:rPr>
            </w:pPr>
            <w:r w:rsidRPr="00320365">
              <w:rPr>
                <w:rFonts w:ascii="Arial" w:hAnsi="Arial" w:cs="Arial"/>
                <w:b/>
                <w:sz w:val="28"/>
                <w:szCs w:val="16"/>
                <w:lang w:val="en-GB"/>
              </w:rPr>
              <w:t>8</w:t>
            </w:r>
          </w:p>
        </w:tc>
        <w:tc>
          <w:tcPr>
            <w:tcW w:w="8428" w:type="dxa"/>
          </w:tcPr>
          <w:p w14:paraId="5F81745A" w14:textId="77777777" w:rsidR="000A6931" w:rsidRDefault="000A6931" w:rsidP="000A6931">
            <w:pPr>
              <w:rPr>
                <w:rFonts w:ascii="Arial" w:hAnsi="Arial" w:cs="Arial"/>
                <w:lang w:val="en-GB"/>
              </w:rPr>
            </w:pPr>
          </w:p>
        </w:tc>
      </w:tr>
      <w:tr w:rsidR="000A6931" w14:paraId="5F81745E" w14:textId="77777777" w:rsidTr="000A6931">
        <w:trPr>
          <w:trHeight w:val="1230"/>
        </w:trPr>
        <w:tc>
          <w:tcPr>
            <w:tcW w:w="1350" w:type="dxa"/>
          </w:tcPr>
          <w:p w14:paraId="5F81745C" w14:textId="77777777" w:rsidR="000A6931" w:rsidRPr="00320365" w:rsidRDefault="000A6931" w:rsidP="000A6931">
            <w:pPr>
              <w:jc w:val="center"/>
              <w:rPr>
                <w:rFonts w:ascii="Arial" w:hAnsi="Arial" w:cs="Arial"/>
                <w:b/>
                <w:sz w:val="28"/>
                <w:szCs w:val="16"/>
                <w:lang w:val="en-GB"/>
              </w:rPr>
            </w:pPr>
            <w:r w:rsidRPr="00320365">
              <w:rPr>
                <w:rFonts w:ascii="Arial" w:hAnsi="Arial" w:cs="Arial"/>
                <w:b/>
                <w:sz w:val="28"/>
                <w:szCs w:val="16"/>
                <w:lang w:val="en-GB"/>
              </w:rPr>
              <w:t>9</w:t>
            </w:r>
          </w:p>
        </w:tc>
        <w:tc>
          <w:tcPr>
            <w:tcW w:w="8428" w:type="dxa"/>
          </w:tcPr>
          <w:p w14:paraId="5F81745D" w14:textId="77777777" w:rsidR="000A6931" w:rsidRDefault="000A6931" w:rsidP="000A6931">
            <w:pPr>
              <w:rPr>
                <w:rFonts w:ascii="Arial" w:hAnsi="Arial" w:cs="Arial"/>
                <w:lang w:val="en-GB"/>
              </w:rPr>
            </w:pPr>
          </w:p>
        </w:tc>
      </w:tr>
      <w:tr w:rsidR="000A6931" w14:paraId="5F817461" w14:textId="77777777" w:rsidTr="000A6931">
        <w:trPr>
          <w:trHeight w:val="1307"/>
        </w:trPr>
        <w:tc>
          <w:tcPr>
            <w:tcW w:w="1350" w:type="dxa"/>
          </w:tcPr>
          <w:p w14:paraId="5F81745F" w14:textId="77777777" w:rsidR="000A6931" w:rsidRPr="00320365" w:rsidRDefault="000A6931" w:rsidP="000A6931">
            <w:pPr>
              <w:jc w:val="center"/>
              <w:rPr>
                <w:rFonts w:ascii="Arial" w:hAnsi="Arial" w:cs="Arial"/>
                <w:b/>
                <w:sz w:val="28"/>
                <w:szCs w:val="16"/>
                <w:lang w:val="en-GB"/>
              </w:rPr>
            </w:pPr>
            <w:r w:rsidRPr="00320365">
              <w:rPr>
                <w:rFonts w:ascii="Arial" w:hAnsi="Arial" w:cs="Arial"/>
                <w:b/>
                <w:sz w:val="28"/>
                <w:szCs w:val="16"/>
                <w:lang w:val="en-GB"/>
              </w:rPr>
              <w:t>10</w:t>
            </w:r>
          </w:p>
        </w:tc>
        <w:tc>
          <w:tcPr>
            <w:tcW w:w="8428" w:type="dxa"/>
          </w:tcPr>
          <w:p w14:paraId="5F817460" w14:textId="77777777" w:rsidR="000A6931" w:rsidRDefault="000A6931" w:rsidP="000A6931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5F817462" w14:textId="77777777" w:rsidR="007203CC" w:rsidRDefault="007203CC">
      <w:pPr>
        <w:rPr>
          <w:rFonts w:ascii="Arial" w:hAnsi="Arial" w:cs="Arial"/>
          <w:lang w:val="en-GB"/>
        </w:rPr>
      </w:pPr>
    </w:p>
    <w:sectPr w:rsidR="007203CC" w:rsidSect="00050D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992" w:right="1134" w:bottom="42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17465" w14:textId="77777777" w:rsidR="00A83C75" w:rsidRDefault="00A83C75">
      <w:r>
        <w:separator/>
      </w:r>
    </w:p>
  </w:endnote>
  <w:endnote w:type="continuationSeparator" w:id="0">
    <w:p w14:paraId="5F817466" w14:textId="77777777" w:rsidR="00A83C75" w:rsidRDefault="00A8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17469" w14:textId="77777777" w:rsidR="00081B18" w:rsidRDefault="0045747A" w:rsidP="003F28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81B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81746A" w14:textId="77777777" w:rsidR="00081B18" w:rsidRDefault="00081B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1746B" w14:textId="77777777" w:rsidR="009C11F5" w:rsidRDefault="009C11F5" w:rsidP="0037222B">
    <w:pPr>
      <w:pStyle w:val="Footer"/>
      <w:jc w:val="right"/>
      <w:rPr>
        <w:noProof/>
      </w:rPr>
    </w:pPr>
  </w:p>
  <w:p w14:paraId="5F81746C" w14:textId="77777777" w:rsidR="00BB3F65" w:rsidRDefault="00BB3F65" w:rsidP="0037222B">
    <w:pPr>
      <w:pStyle w:val="Footer"/>
      <w:jc w:val="right"/>
    </w:pPr>
    <w:r>
      <w:rPr>
        <w:noProof/>
      </w:rPr>
      <w:drawing>
        <wp:inline distT="0" distB="0" distL="0" distR="0" wp14:anchorId="5F817470" wp14:editId="5F817471">
          <wp:extent cx="1465200" cy="289632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289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81746D" w14:textId="77777777" w:rsidR="009C11F5" w:rsidRDefault="009C11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17463" w14:textId="77777777" w:rsidR="00A83C75" w:rsidRDefault="00A83C75">
      <w:r>
        <w:separator/>
      </w:r>
    </w:p>
  </w:footnote>
  <w:footnote w:type="continuationSeparator" w:id="0">
    <w:p w14:paraId="5F817464" w14:textId="77777777" w:rsidR="00A83C75" w:rsidRDefault="00A83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17467" w14:textId="77777777" w:rsidR="009C11F5" w:rsidRDefault="00D04326">
    <w:pPr>
      <w:pStyle w:val="Header"/>
    </w:pPr>
    <w:r>
      <w:rPr>
        <w:noProof/>
      </w:rPr>
      <w:pict w14:anchorId="5F8174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52331" o:spid="_x0000_s2050" type="#_x0000_t75" style="position:absolute;margin-left:0;margin-top:0;width:481.7pt;height:97.25pt;z-index:-251657216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17468" w14:textId="77777777" w:rsidR="00081B18" w:rsidRPr="009A1D40" w:rsidRDefault="00081B18" w:rsidP="009A1D40">
    <w:pPr>
      <w:pStyle w:val="Header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1746E" w14:textId="77777777" w:rsidR="009C11F5" w:rsidRDefault="00D04326">
    <w:pPr>
      <w:pStyle w:val="Header"/>
    </w:pPr>
    <w:r>
      <w:rPr>
        <w:noProof/>
      </w:rPr>
      <w:pict w14:anchorId="5F8174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52330" o:spid="_x0000_s2049" type="#_x0000_t75" style="position:absolute;margin-left:0;margin-top:0;width:481.7pt;height:97.25pt;z-index:-251658240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84AAF"/>
    <w:multiLevelType w:val="hybridMultilevel"/>
    <w:tmpl w:val="7D884436"/>
    <w:lvl w:ilvl="0" w:tplc="DC38F5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1C"/>
    <w:rsid w:val="00026D56"/>
    <w:rsid w:val="00050D1A"/>
    <w:rsid w:val="00065E2B"/>
    <w:rsid w:val="000678EC"/>
    <w:rsid w:val="00081B18"/>
    <w:rsid w:val="000920B6"/>
    <w:rsid w:val="000A6931"/>
    <w:rsid w:val="00137BFC"/>
    <w:rsid w:val="001960E7"/>
    <w:rsid w:val="001A7776"/>
    <w:rsid w:val="0025630C"/>
    <w:rsid w:val="002C7C0E"/>
    <w:rsid w:val="00320365"/>
    <w:rsid w:val="003308CD"/>
    <w:rsid w:val="00335CF2"/>
    <w:rsid w:val="00337EB7"/>
    <w:rsid w:val="0037222B"/>
    <w:rsid w:val="0039308E"/>
    <w:rsid w:val="003977D6"/>
    <w:rsid w:val="003D5837"/>
    <w:rsid w:val="003F2866"/>
    <w:rsid w:val="003F4AC2"/>
    <w:rsid w:val="00430B62"/>
    <w:rsid w:val="00435228"/>
    <w:rsid w:val="0045747A"/>
    <w:rsid w:val="0045790B"/>
    <w:rsid w:val="00551BBB"/>
    <w:rsid w:val="005A1B33"/>
    <w:rsid w:val="005B47D9"/>
    <w:rsid w:val="005C448C"/>
    <w:rsid w:val="005D32CB"/>
    <w:rsid w:val="005E1AD5"/>
    <w:rsid w:val="005E1B37"/>
    <w:rsid w:val="005F2E70"/>
    <w:rsid w:val="00695583"/>
    <w:rsid w:val="006D27F4"/>
    <w:rsid w:val="007203CC"/>
    <w:rsid w:val="00726554"/>
    <w:rsid w:val="00746432"/>
    <w:rsid w:val="007515B3"/>
    <w:rsid w:val="007536AF"/>
    <w:rsid w:val="007D524A"/>
    <w:rsid w:val="007F660A"/>
    <w:rsid w:val="00803B0F"/>
    <w:rsid w:val="008A0790"/>
    <w:rsid w:val="008F39D7"/>
    <w:rsid w:val="00916E3A"/>
    <w:rsid w:val="009A1D40"/>
    <w:rsid w:val="009C11F5"/>
    <w:rsid w:val="009F0238"/>
    <w:rsid w:val="00A0535E"/>
    <w:rsid w:val="00A27196"/>
    <w:rsid w:val="00A83C75"/>
    <w:rsid w:val="00A84BEB"/>
    <w:rsid w:val="00AE1A12"/>
    <w:rsid w:val="00AE33EB"/>
    <w:rsid w:val="00B50268"/>
    <w:rsid w:val="00B660A8"/>
    <w:rsid w:val="00BB3F65"/>
    <w:rsid w:val="00BF08CA"/>
    <w:rsid w:val="00C56B0E"/>
    <w:rsid w:val="00CA7D1C"/>
    <w:rsid w:val="00CC0425"/>
    <w:rsid w:val="00CF3E2B"/>
    <w:rsid w:val="00CF62DF"/>
    <w:rsid w:val="00D04326"/>
    <w:rsid w:val="00D10EE8"/>
    <w:rsid w:val="00D1516E"/>
    <w:rsid w:val="00D42111"/>
    <w:rsid w:val="00D62A8E"/>
    <w:rsid w:val="00D87702"/>
    <w:rsid w:val="00DA42DC"/>
    <w:rsid w:val="00E72E4B"/>
    <w:rsid w:val="00E9143A"/>
    <w:rsid w:val="00EA7E15"/>
    <w:rsid w:val="00EC291A"/>
    <w:rsid w:val="00EF2B7D"/>
    <w:rsid w:val="00F45759"/>
    <w:rsid w:val="00F6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F817426"/>
  <w15:docId w15:val="{B91E753A-A112-4BDF-911D-352D2A3D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43A"/>
  </w:style>
  <w:style w:type="paragraph" w:styleId="Heading1">
    <w:name w:val="heading 1"/>
    <w:basedOn w:val="Normal"/>
    <w:next w:val="Normal"/>
    <w:qFormat/>
    <w:rsid w:val="00E9143A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F2866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3F2866"/>
  </w:style>
  <w:style w:type="paragraph" w:styleId="Header">
    <w:name w:val="header"/>
    <w:basedOn w:val="Normal"/>
    <w:rsid w:val="003F2866"/>
    <w:pPr>
      <w:tabs>
        <w:tab w:val="center" w:pos="4819"/>
        <w:tab w:val="right" w:pos="9638"/>
      </w:tabs>
    </w:pPr>
  </w:style>
  <w:style w:type="character" w:styleId="CommentReference">
    <w:name w:val="annotation reference"/>
    <w:basedOn w:val="DefaultParagraphFont"/>
    <w:rsid w:val="00916E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6E3A"/>
  </w:style>
  <w:style w:type="character" w:customStyle="1" w:styleId="CommentTextChar">
    <w:name w:val="Comment Text Char"/>
    <w:basedOn w:val="DefaultParagraphFont"/>
    <w:link w:val="CommentText"/>
    <w:rsid w:val="00916E3A"/>
  </w:style>
  <w:style w:type="paragraph" w:styleId="CommentSubject">
    <w:name w:val="annotation subject"/>
    <w:basedOn w:val="CommentText"/>
    <w:next w:val="CommentText"/>
    <w:link w:val="CommentSubjectChar"/>
    <w:rsid w:val="00916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6E3A"/>
    <w:rPr>
      <w:b/>
      <w:bCs/>
    </w:rPr>
  </w:style>
  <w:style w:type="paragraph" w:styleId="BalloonText">
    <w:name w:val="Balloon Text"/>
    <w:basedOn w:val="Normal"/>
    <w:link w:val="BalloonTextChar"/>
    <w:rsid w:val="00916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6E3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C1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d44a88-3d02-4645-84eb-7e8385246cec">DCADOC-377-9575</_dlc_DocId>
    <_dlc_DocIdUrl xmlns="58d44a88-3d02-4645-84eb-7e8385246cec">
      <Url>https://intra.dca.dk/Units/im/prolog/_layouts/DocIdRedir.aspx?ID=DCADOC-377-9575</Url>
      <Description>DCADOC-377-9575</Description>
    </_dlc_DocIdUrl>
    <PortalDepartment xmlns="58d44a88-3d02-4645-84eb-7e8385246cec" xsi:nil="true"/>
    <d67304936df247ab9448bd970a61aa05 xmlns="58d44a88-3d02-4645-84eb-7e8385246cec">
      <Terms xmlns="http://schemas.microsoft.com/office/infopath/2007/PartnerControls"/>
    </d67304936df247ab9448bd970a61aa05>
    <TaxCatchAll xmlns="58d44a88-3d02-4645-84eb-7e8385246cec"/>
    <Comment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69EBE2269A6A7846853FB6DFFAB71083" ma:contentTypeVersion="7" ma:contentTypeDescription="Microsoft Word" ma:contentTypeScope="" ma:versionID="6f2fe7f09c036135da2f4e5592a04a93">
  <xsd:schema xmlns:xsd="http://www.w3.org/2001/XMLSchema" xmlns:xs="http://www.w3.org/2001/XMLSchema" xmlns:p="http://schemas.microsoft.com/office/2006/metadata/properties" xmlns:ns1="http://schemas.microsoft.com/sharepoint/v3" xmlns:ns2="58d44a88-3d02-4645-84eb-7e8385246cec" targetNamespace="http://schemas.microsoft.com/office/2006/metadata/properties" ma:root="true" ma:fieldsID="ce4d531d3054c9f8c2d542a4b9141792" ns1:_="" ns2:_="">
    <xsd:import namespace="http://schemas.microsoft.com/sharepoint/v3"/>
    <xsd:import namespace="58d44a88-3d02-4645-84eb-7e8385246cec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1:Comment" minOccurs="0"/>
                <xsd:element ref="ns2:TaxCatchAll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1" nillable="true" ma:displayName="Description" ma:internalName="Comment">
      <xsd:simpleType>
        <xsd:restriction base="dms:Note">
          <xsd:maxLength value="255"/>
        </xsd:restriction>
      </xsd:simpleType>
    </xsd:element>
    <xsd:element name="AverageRating" ma:index="1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4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a88-3d02-4645-84eb-7e8385246cec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Department" ma:description="" ma:list="{7a2f01af-9aa7-4945-8cb5-9e9a618b64e8}" ma:internalName="PortalDepartment" ma:showField="Title" ma:web="58d44a88-3d02-4645-84eb-7e8385246cec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Keywords" ma:fieldId="{d6730493-6df2-47ab-9448-bd970a61aa05}" ma:taxonomyMulti="true" ma:sspId="02c4ff84-5d8f-46ba-8d7d-c75634d810b7" ma:termSetId="b5a5282d-fab9-4488-82b2-faba258db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e669e62-5982-4a4f-b750-0cae89cb5c12}" ma:internalName="TaxCatchAll" ma:showField="CatchAllData" ma:web="58d44a88-3d02-4645-84eb-7e838524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E2B4834-2F2E-41C4-9532-885FC43989E8}"/>
</file>

<file path=customXml/itemProps2.xml><?xml version="1.0" encoding="utf-8"?>
<ds:datastoreItem xmlns:ds="http://schemas.openxmlformats.org/officeDocument/2006/customXml" ds:itemID="{C2839C57-62E8-470D-9DD4-8D40D653D479}"/>
</file>

<file path=customXml/itemProps3.xml><?xml version="1.0" encoding="utf-8"?>
<ds:datastoreItem xmlns:ds="http://schemas.openxmlformats.org/officeDocument/2006/customXml" ds:itemID="{2543548D-40DF-477D-947E-809B2BBB5006}"/>
</file>

<file path=customXml/itemProps4.xml><?xml version="1.0" encoding="utf-8"?>
<ds:datastoreItem xmlns:ds="http://schemas.openxmlformats.org/officeDocument/2006/customXml" ds:itemID="{3A6A5EEF-5471-4F83-8C71-907A795B03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DCA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Malene R. Joergensen</dc:creator>
  <cp:lastModifiedBy>Lisa Holmelund Melgaard</cp:lastModifiedBy>
  <cp:revision>2</cp:revision>
  <cp:lastPrinted>2007-04-23T08:12:00Z</cp:lastPrinted>
  <dcterms:created xsi:type="dcterms:W3CDTF">2014-08-21T12:06:00Z</dcterms:created>
  <dcterms:modified xsi:type="dcterms:W3CDTF">2014-08-21T12:06:00Z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_dlc_DocIdItemGuid">
    <vt:lpwstr>f4dd7491-0f23-4315-90d6-141519babcea</vt:lpwstr>
  </property>
  <property fmtid="{D5CDD505-2E9C-101B-9397-08002B2CF9AE}" pid="6" name="ContentTypeId">
    <vt:lpwstr>0x01010045E8358252D6400EB1C231CCF7F3BC970069EBE2269A6A7846853FB6DFFAB71083</vt:lpwstr>
  </property>
  <property fmtid="{D5CDD505-2E9C-101B-9397-08002B2CF9AE}" pid="7" name="PortalKeyword">
    <vt:lpwstr/>
  </property>
</Properties>
</file>