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D4F8BA" w14:textId="77777777" w:rsidR="007E4481" w:rsidRDefault="007E4481" w:rsidP="007E4481">
      <w:pPr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>TEMPLATE GEN 15-1</w:t>
      </w:r>
      <w:r w:rsidRPr="0000660F">
        <w:rPr>
          <w:rFonts w:ascii="Arial" w:hAnsi="Arial" w:cs="Arial"/>
          <w:b/>
          <w:sz w:val="28"/>
          <w:szCs w:val="28"/>
          <w:lang w:val="en-GB"/>
        </w:rPr>
        <w:t xml:space="preserve">: Tender </w:t>
      </w:r>
      <w:r>
        <w:rPr>
          <w:rFonts w:ascii="Arial" w:hAnsi="Arial" w:cs="Arial"/>
          <w:b/>
          <w:sz w:val="28"/>
          <w:szCs w:val="28"/>
          <w:lang w:val="en-GB"/>
        </w:rPr>
        <w:t>O</w:t>
      </w:r>
      <w:r w:rsidRPr="0000660F">
        <w:rPr>
          <w:rFonts w:ascii="Arial" w:hAnsi="Arial" w:cs="Arial"/>
          <w:b/>
          <w:sz w:val="28"/>
          <w:szCs w:val="28"/>
          <w:lang w:val="en-GB"/>
        </w:rPr>
        <w:t xml:space="preserve">pening </w:t>
      </w:r>
      <w:r>
        <w:rPr>
          <w:rFonts w:ascii="Arial" w:hAnsi="Arial" w:cs="Arial"/>
          <w:b/>
          <w:sz w:val="28"/>
          <w:szCs w:val="28"/>
          <w:lang w:val="en-GB"/>
        </w:rPr>
        <w:t>C</w:t>
      </w:r>
      <w:r w:rsidRPr="0000660F">
        <w:rPr>
          <w:rFonts w:ascii="Arial" w:hAnsi="Arial" w:cs="Arial"/>
          <w:b/>
          <w:sz w:val="28"/>
          <w:szCs w:val="28"/>
          <w:lang w:val="en-GB"/>
        </w:rPr>
        <w:t>hecklist</w:t>
      </w:r>
    </w:p>
    <w:p w14:paraId="3B56D635" w14:textId="77777777" w:rsidR="007E4481" w:rsidRPr="007048AE" w:rsidRDefault="007E4481" w:rsidP="007E4481">
      <w:pPr>
        <w:rPr>
          <w:rFonts w:ascii="Arial" w:hAnsi="Arial" w:cs="Arial"/>
          <w:lang w:val="en-GB"/>
        </w:rPr>
      </w:pPr>
      <w:r w:rsidRPr="007048AE">
        <w:rPr>
          <w:rFonts w:ascii="Arial" w:hAnsi="Arial" w:cs="Arial"/>
          <w:lang w:val="en-GB"/>
        </w:rPr>
        <w:t>(For Procurements above EUR 149,999)</w:t>
      </w:r>
    </w:p>
    <w:p w14:paraId="0D64728B" w14:textId="77777777" w:rsidR="00226381" w:rsidRDefault="00226381" w:rsidP="00226381">
      <w:pPr>
        <w:pStyle w:val="paragraph"/>
        <w:textAlignment w:val="baseline"/>
      </w:pPr>
      <w:r>
        <w:rPr>
          <w:rStyle w:val="eop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226381" w:rsidRPr="00226381" w14:paraId="3FE1A6D5" w14:textId="77777777" w:rsidTr="00A63BED">
        <w:trPr>
          <w:trHeight w:val="50"/>
        </w:trPr>
        <w:tc>
          <w:tcPr>
            <w:tcW w:w="10881" w:type="dxa"/>
            <w:shd w:val="clear" w:color="auto" w:fill="auto"/>
          </w:tcPr>
          <w:p w14:paraId="618AF651" w14:textId="77777777" w:rsidR="00226381" w:rsidRPr="00E24957" w:rsidRDefault="00226381" w:rsidP="00D55405">
            <w:pPr>
              <w:pStyle w:val="paragraph"/>
              <w:textAlignment w:val="baseline"/>
              <w:rPr>
                <w:rStyle w:val="normaltextrun1"/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B1867A1" w14:textId="77777777" w:rsidR="00226381" w:rsidRDefault="00226381" w:rsidP="00D55405">
            <w:pPr>
              <w:pStyle w:val="paragraph"/>
              <w:textAlignment w:val="baseline"/>
            </w:pPr>
            <w:r w:rsidRPr="00E24957">
              <w:rPr>
                <w:rStyle w:val="normaltextrun1"/>
                <w:rFonts w:ascii="Arial" w:hAnsi="Arial" w:cs="Arial"/>
                <w:i/>
                <w:iCs/>
                <w:sz w:val="20"/>
                <w:szCs w:val="20"/>
              </w:rPr>
              <w:t xml:space="preserve">Where you see: </w:t>
            </w:r>
            <w:r w:rsidRPr="00E24957">
              <w:rPr>
                <w:rStyle w:val="normaltextrun1"/>
                <w:rFonts w:ascii="Arial" w:hAnsi="Arial" w:cs="Arial"/>
                <w:b/>
                <w:bCs/>
                <w:sz w:val="20"/>
                <w:szCs w:val="20"/>
                <w:shd w:val="clear" w:color="auto" w:fill="FF0000"/>
              </w:rPr>
              <w:t>(</w:t>
            </w:r>
            <w:proofErr w:type="gramStart"/>
            <w:r w:rsidRPr="00E24957">
              <w:rPr>
                <w:rStyle w:val="contextualspellingandgrammarerror"/>
                <w:rFonts w:eastAsia="SimSun"/>
                <w:b/>
                <w:bCs/>
                <w:sz w:val="20"/>
                <w:szCs w:val="20"/>
                <w:shd w:val="clear" w:color="auto" w:fill="FF0000"/>
              </w:rPr>
              <w:t>Note:…</w:t>
            </w:r>
            <w:proofErr w:type="gramEnd"/>
            <w:r w:rsidRPr="00E24957">
              <w:rPr>
                <w:rStyle w:val="normaltextrun1"/>
                <w:rFonts w:ascii="Arial" w:hAnsi="Arial" w:cs="Arial"/>
                <w:b/>
                <w:bCs/>
                <w:sz w:val="20"/>
                <w:szCs w:val="20"/>
                <w:shd w:val="clear" w:color="auto" w:fill="FF0000"/>
              </w:rPr>
              <w:t>.)</w:t>
            </w:r>
            <w:r w:rsidRPr="00E24957">
              <w:rPr>
                <w:rStyle w:val="normaltextrun1"/>
                <w:rFonts w:ascii="Arial" w:hAnsi="Arial" w:cs="Arial"/>
                <w:i/>
                <w:iCs/>
                <w:sz w:val="20"/>
                <w:szCs w:val="20"/>
              </w:rPr>
              <w:t xml:space="preserve"> this is just a guidance for you and you shall delete these notes from the document. </w:t>
            </w:r>
            <w:r w:rsidRPr="00E24957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624C5C09" w14:textId="77777777" w:rsidR="00226381" w:rsidRDefault="00226381" w:rsidP="00D55405">
            <w:pPr>
              <w:pStyle w:val="paragraph"/>
              <w:textAlignment w:val="baseline"/>
            </w:pPr>
            <w:r w:rsidRPr="00E24957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2673A93A" w14:textId="77777777" w:rsidR="00226381" w:rsidRDefault="00226381" w:rsidP="00D55405">
            <w:pPr>
              <w:pStyle w:val="paragraph"/>
              <w:textAlignment w:val="baseline"/>
            </w:pPr>
            <w:r w:rsidRPr="00E24957">
              <w:rPr>
                <w:rStyle w:val="normaltextrun1"/>
                <w:rFonts w:ascii="Arial" w:hAnsi="Arial" w:cs="Arial"/>
                <w:i/>
                <w:iCs/>
                <w:sz w:val="20"/>
                <w:szCs w:val="20"/>
              </w:rPr>
              <w:t xml:space="preserve">Where you see </w:t>
            </w:r>
            <w:r w:rsidRPr="00E24957">
              <w:rPr>
                <w:rStyle w:val="normaltextrun1"/>
                <w:rFonts w:ascii="Arial" w:hAnsi="Arial" w:cs="Arial"/>
                <w:i/>
                <w:iCs/>
                <w:sz w:val="20"/>
                <w:szCs w:val="20"/>
                <w:shd w:val="clear" w:color="auto" w:fill="FFFF00"/>
              </w:rPr>
              <w:t>&lt;…&gt;</w:t>
            </w:r>
            <w:r w:rsidRPr="00E24957">
              <w:rPr>
                <w:rStyle w:val="normaltextrun1"/>
                <w:rFonts w:ascii="Arial" w:hAnsi="Arial" w:cs="Arial"/>
                <w:i/>
                <w:iCs/>
                <w:sz w:val="20"/>
                <w:szCs w:val="20"/>
              </w:rPr>
              <w:t xml:space="preserve"> please enter information.</w:t>
            </w:r>
            <w:r w:rsidRPr="00E24957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3E2FD563" w14:textId="77777777" w:rsidR="00226381" w:rsidRDefault="00226381" w:rsidP="00D55405">
            <w:pPr>
              <w:pStyle w:val="paragraph"/>
              <w:textAlignment w:val="baseline"/>
            </w:pPr>
            <w:r w:rsidRPr="00E24957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4C19FD19" w14:textId="77777777" w:rsidR="00226381" w:rsidRDefault="00226381" w:rsidP="00D55405">
            <w:pPr>
              <w:pStyle w:val="paragraph"/>
              <w:textAlignment w:val="baseline"/>
            </w:pPr>
            <w:r w:rsidRPr="00E24957">
              <w:rPr>
                <w:rStyle w:val="normaltextrun1"/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Options are marked </w:t>
            </w:r>
            <w:r w:rsidRPr="00E24957">
              <w:rPr>
                <w:rStyle w:val="normaltextrun1"/>
                <w:rFonts w:ascii="Arial" w:hAnsi="Arial" w:cs="Arial"/>
                <w:sz w:val="20"/>
                <w:szCs w:val="20"/>
                <w:shd w:val="clear" w:color="auto" w:fill="00FFFF"/>
                <w:lang w:val="en-US"/>
              </w:rPr>
              <w:t>(</w:t>
            </w:r>
            <w:proofErr w:type="gramStart"/>
            <w:r w:rsidRPr="00E24957">
              <w:rPr>
                <w:rStyle w:val="normaltextrun1"/>
                <w:rFonts w:ascii="Arial" w:hAnsi="Arial" w:cs="Arial"/>
                <w:sz w:val="20"/>
                <w:szCs w:val="20"/>
                <w:shd w:val="clear" w:color="auto" w:fill="00FFFF"/>
                <w:lang w:val="en-US"/>
              </w:rPr>
              <w:t>Option:…</w:t>
            </w:r>
            <w:proofErr w:type="gramEnd"/>
            <w:r w:rsidRPr="00E24957">
              <w:rPr>
                <w:rStyle w:val="normaltextrun1"/>
                <w:rFonts w:ascii="Arial" w:hAnsi="Arial" w:cs="Arial"/>
                <w:sz w:val="20"/>
                <w:szCs w:val="20"/>
                <w:shd w:val="clear" w:color="auto" w:fill="00FFFF"/>
                <w:lang w:val="en-US"/>
              </w:rPr>
              <w:t>)</w:t>
            </w:r>
            <w:r w:rsidRPr="00E24957">
              <w:rPr>
                <w:rStyle w:val="normaltextrun1"/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E24957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1C0F8286" w14:textId="77777777" w:rsidR="00226381" w:rsidRDefault="00226381" w:rsidP="00D55405">
            <w:pPr>
              <w:pStyle w:val="paragraph"/>
              <w:textAlignment w:val="baseline"/>
            </w:pPr>
            <w:r w:rsidRPr="00E24957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1A0F0B60" w14:textId="77777777" w:rsidR="00226381" w:rsidRPr="00E24957" w:rsidRDefault="00226381" w:rsidP="00D55405">
            <w:pPr>
              <w:pStyle w:val="paragraph"/>
              <w:textAlignment w:val="baseline"/>
              <w:rPr>
                <w:b/>
                <w:bCs/>
                <w:caps/>
              </w:rPr>
            </w:pPr>
            <w:r w:rsidRPr="00E24957">
              <w:rPr>
                <w:rStyle w:val="normaltextrun1"/>
                <w:rFonts w:ascii="Arial" w:hAnsi="Arial" w:cs="Arial"/>
                <w:b/>
                <w:bCs/>
                <w:i/>
                <w:iCs/>
                <w:caps/>
                <w:sz w:val="20"/>
                <w:szCs w:val="20"/>
              </w:rPr>
              <w:t xml:space="preserve">Where this appears </w:t>
            </w:r>
            <w:r w:rsidRPr="00E24957">
              <w:rPr>
                <w:rStyle w:val="normaltextrun1"/>
                <w:rFonts w:ascii="Arial" w:hAnsi="Arial" w:cs="Arial"/>
                <w:caps/>
                <w:sz w:val="20"/>
                <w:szCs w:val="20"/>
                <w:shd w:val="clear" w:color="auto" w:fill="00FF00"/>
              </w:rPr>
              <w:t>[</w:t>
            </w:r>
            <w:proofErr w:type="gramStart"/>
            <w:r w:rsidRPr="00E24957">
              <w:rPr>
                <w:rStyle w:val="contextualspellingandgrammarerror"/>
                <w:rFonts w:eastAsia="SimSun"/>
                <w:caps/>
                <w:sz w:val="20"/>
                <w:szCs w:val="20"/>
                <w:shd w:val="clear" w:color="auto" w:fill="00FF00"/>
              </w:rPr>
              <w:t>insert ]</w:t>
            </w:r>
            <w:proofErr w:type="gramEnd"/>
            <w:r w:rsidRPr="00E24957">
              <w:rPr>
                <w:rStyle w:val="normaltextrun1"/>
                <w:rFonts w:ascii="Arial" w:hAnsi="Arial" w:cs="Arial"/>
                <w:caps/>
                <w:sz w:val="20"/>
                <w:szCs w:val="20"/>
              </w:rPr>
              <w:t xml:space="preserve"> </w:t>
            </w:r>
            <w:r w:rsidRPr="00E24957">
              <w:rPr>
                <w:rStyle w:val="normaltextrun1"/>
                <w:rFonts w:ascii="Arial" w:hAnsi="Arial" w:cs="Arial"/>
                <w:b/>
                <w:bCs/>
                <w:i/>
                <w:iCs/>
                <w:caps/>
                <w:sz w:val="20"/>
                <w:szCs w:val="20"/>
              </w:rPr>
              <w:t>it is the supplier who shall insert information.</w:t>
            </w:r>
            <w:r w:rsidRPr="00E24957">
              <w:rPr>
                <w:rStyle w:val="eop"/>
                <w:rFonts w:ascii="Arial" w:hAnsi="Arial" w:cs="Arial"/>
                <w:b/>
                <w:bCs/>
                <w:caps/>
                <w:sz w:val="20"/>
                <w:szCs w:val="20"/>
              </w:rPr>
              <w:t> </w:t>
            </w:r>
          </w:p>
          <w:p w14:paraId="09D509FD" w14:textId="77777777" w:rsidR="00226381" w:rsidRDefault="00226381" w:rsidP="00D55405">
            <w:pPr>
              <w:pStyle w:val="Heading1"/>
              <w:jc w:val="center"/>
              <w:rPr>
                <w:b/>
                <w:bCs/>
              </w:rPr>
            </w:pPr>
          </w:p>
          <w:p w14:paraId="38596EC2" w14:textId="77777777" w:rsidR="00A63BED" w:rsidRPr="00A63BED" w:rsidRDefault="00A63BED" w:rsidP="00A63BED">
            <w:pPr>
              <w:rPr>
                <w:rFonts w:eastAsia="SimSun"/>
                <w:lang w:val="en-GB" w:eastAsia="zh-CN"/>
              </w:rPr>
            </w:pPr>
          </w:p>
          <w:p w14:paraId="04C9BD24" w14:textId="77777777" w:rsidR="00A63BED" w:rsidRPr="00A63BED" w:rsidRDefault="00A63BED" w:rsidP="00A63BED">
            <w:pPr>
              <w:rPr>
                <w:rFonts w:eastAsia="SimSun"/>
                <w:lang w:val="en-GB" w:eastAsia="zh-CN"/>
              </w:rPr>
            </w:pPr>
          </w:p>
          <w:p w14:paraId="578666FF" w14:textId="77777777" w:rsidR="00A63BED" w:rsidRPr="00A63BED" w:rsidRDefault="00A63BED" w:rsidP="00A63BED">
            <w:pPr>
              <w:rPr>
                <w:rFonts w:eastAsia="SimSun"/>
                <w:lang w:val="en-GB" w:eastAsia="zh-CN"/>
              </w:rPr>
            </w:pPr>
          </w:p>
          <w:p w14:paraId="1EABEB4D" w14:textId="77777777" w:rsidR="00A63BED" w:rsidRPr="00A63BED" w:rsidRDefault="00A63BED" w:rsidP="00A63BED">
            <w:pPr>
              <w:rPr>
                <w:rFonts w:eastAsia="SimSun"/>
                <w:lang w:val="en-GB" w:eastAsia="zh-CN"/>
              </w:rPr>
            </w:pPr>
          </w:p>
          <w:p w14:paraId="670F446C" w14:textId="77777777" w:rsidR="00A63BED" w:rsidRPr="00A63BED" w:rsidRDefault="00A63BED" w:rsidP="00A63BED">
            <w:pPr>
              <w:rPr>
                <w:rFonts w:eastAsia="SimSun"/>
                <w:lang w:val="en-GB" w:eastAsia="zh-CN"/>
              </w:rPr>
            </w:pPr>
          </w:p>
          <w:p w14:paraId="359194FB" w14:textId="77777777" w:rsidR="00A63BED" w:rsidRPr="00A63BED" w:rsidRDefault="00A63BED" w:rsidP="00A63BED">
            <w:pPr>
              <w:rPr>
                <w:rFonts w:eastAsia="SimSun"/>
                <w:lang w:val="en-GB" w:eastAsia="zh-CN"/>
              </w:rPr>
            </w:pPr>
          </w:p>
          <w:p w14:paraId="6F98671C" w14:textId="77777777" w:rsidR="00A63BED" w:rsidRPr="00A63BED" w:rsidRDefault="00A63BED" w:rsidP="00A63BED">
            <w:pPr>
              <w:rPr>
                <w:rFonts w:eastAsia="SimSun"/>
                <w:lang w:val="en-GB" w:eastAsia="zh-CN"/>
              </w:rPr>
            </w:pPr>
          </w:p>
          <w:p w14:paraId="74E57262" w14:textId="77777777" w:rsidR="00A63BED" w:rsidRPr="00A63BED" w:rsidRDefault="00A63BED" w:rsidP="00A63BED">
            <w:pPr>
              <w:rPr>
                <w:rFonts w:eastAsia="SimSun"/>
                <w:lang w:val="en-GB" w:eastAsia="zh-CN"/>
              </w:rPr>
            </w:pPr>
          </w:p>
          <w:p w14:paraId="4B81E5C9" w14:textId="77777777" w:rsidR="00A63BED" w:rsidRPr="00A63BED" w:rsidRDefault="00A63BED" w:rsidP="00A63BED">
            <w:pPr>
              <w:rPr>
                <w:rFonts w:eastAsia="SimSun"/>
                <w:lang w:val="en-GB" w:eastAsia="zh-CN"/>
              </w:rPr>
            </w:pPr>
          </w:p>
          <w:p w14:paraId="674B3033" w14:textId="77777777" w:rsidR="00A63BED" w:rsidRPr="00A63BED" w:rsidRDefault="00A63BED" w:rsidP="00A63BED">
            <w:pPr>
              <w:rPr>
                <w:rFonts w:eastAsia="SimSun"/>
                <w:lang w:val="en-GB" w:eastAsia="zh-CN"/>
              </w:rPr>
            </w:pPr>
          </w:p>
          <w:p w14:paraId="6D008C8B" w14:textId="77777777" w:rsidR="00A63BED" w:rsidRPr="00A63BED" w:rsidRDefault="00A63BED" w:rsidP="00A63BED">
            <w:pPr>
              <w:rPr>
                <w:rFonts w:eastAsia="SimSun"/>
                <w:lang w:val="en-GB" w:eastAsia="zh-CN"/>
              </w:rPr>
            </w:pPr>
          </w:p>
          <w:p w14:paraId="6D0CB0D6" w14:textId="77777777" w:rsidR="00A63BED" w:rsidRPr="00A63BED" w:rsidRDefault="00A63BED" w:rsidP="00A63BED">
            <w:pPr>
              <w:rPr>
                <w:rFonts w:eastAsia="SimSun"/>
                <w:lang w:val="en-GB" w:eastAsia="zh-CN"/>
              </w:rPr>
            </w:pPr>
          </w:p>
          <w:p w14:paraId="781C114F" w14:textId="77777777" w:rsidR="00A63BED" w:rsidRPr="00A63BED" w:rsidRDefault="00A63BED" w:rsidP="00A63BED">
            <w:pPr>
              <w:rPr>
                <w:rFonts w:eastAsia="SimSun"/>
                <w:lang w:val="en-GB" w:eastAsia="zh-CN"/>
              </w:rPr>
            </w:pPr>
          </w:p>
          <w:p w14:paraId="59899B7D" w14:textId="77777777" w:rsidR="00A63BED" w:rsidRPr="00A63BED" w:rsidRDefault="00A63BED" w:rsidP="00A63BED">
            <w:pPr>
              <w:rPr>
                <w:rFonts w:eastAsia="SimSun"/>
                <w:lang w:val="en-GB" w:eastAsia="zh-CN"/>
              </w:rPr>
            </w:pPr>
          </w:p>
          <w:p w14:paraId="2F2FDC89" w14:textId="77777777" w:rsidR="00A63BED" w:rsidRPr="00A63BED" w:rsidRDefault="00A63BED" w:rsidP="00A63BED">
            <w:pPr>
              <w:rPr>
                <w:rFonts w:eastAsia="SimSun"/>
                <w:lang w:val="en-GB" w:eastAsia="zh-CN"/>
              </w:rPr>
            </w:pPr>
          </w:p>
          <w:p w14:paraId="6EBEA175" w14:textId="77777777" w:rsidR="00A63BED" w:rsidRPr="00A63BED" w:rsidRDefault="00A63BED" w:rsidP="00A63BED">
            <w:pPr>
              <w:rPr>
                <w:rFonts w:eastAsia="SimSun"/>
                <w:lang w:val="en-GB" w:eastAsia="zh-CN"/>
              </w:rPr>
            </w:pPr>
          </w:p>
          <w:p w14:paraId="49470D20" w14:textId="77777777" w:rsidR="00A63BED" w:rsidRPr="00A63BED" w:rsidRDefault="00A63BED" w:rsidP="00A63BED">
            <w:pPr>
              <w:rPr>
                <w:rFonts w:eastAsia="SimSun"/>
                <w:lang w:val="en-GB" w:eastAsia="zh-CN"/>
              </w:rPr>
            </w:pPr>
          </w:p>
          <w:p w14:paraId="3DA48135" w14:textId="77777777" w:rsidR="00A63BED" w:rsidRPr="00A63BED" w:rsidRDefault="00A63BED" w:rsidP="00A63BED">
            <w:pPr>
              <w:rPr>
                <w:rFonts w:eastAsia="SimSun"/>
                <w:lang w:val="en-GB" w:eastAsia="zh-CN"/>
              </w:rPr>
            </w:pPr>
          </w:p>
          <w:p w14:paraId="1F4EDC18" w14:textId="77777777" w:rsidR="00A63BED" w:rsidRPr="00A63BED" w:rsidRDefault="00A63BED" w:rsidP="00A63BED">
            <w:pPr>
              <w:rPr>
                <w:rFonts w:eastAsia="SimSun"/>
                <w:lang w:val="en-GB" w:eastAsia="zh-CN"/>
              </w:rPr>
            </w:pPr>
          </w:p>
          <w:p w14:paraId="4CE3A4BB" w14:textId="77777777" w:rsidR="00A63BED" w:rsidRPr="00A63BED" w:rsidRDefault="00A63BED" w:rsidP="00A63BED">
            <w:pPr>
              <w:rPr>
                <w:rFonts w:eastAsia="SimSun"/>
                <w:lang w:val="en-GB" w:eastAsia="zh-CN"/>
              </w:rPr>
            </w:pPr>
          </w:p>
          <w:p w14:paraId="5748E971" w14:textId="77777777" w:rsidR="00A63BED" w:rsidRPr="00A63BED" w:rsidRDefault="00A63BED" w:rsidP="00A63BED">
            <w:pPr>
              <w:rPr>
                <w:rFonts w:eastAsia="SimSun"/>
                <w:lang w:val="en-GB" w:eastAsia="zh-CN"/>
              </w:rPr>
            </w:pPr>
          </w:p>
          <w:p w14:paraId="166CF90D" w14:textId="77777777" w:rsidR="00A63BED" w:rsidRPr="00A63BED" w:rsidRDefault="00A63BED" w:rsidP="00A63BED">
            <w:pPr>
              <w:rPr>
                <w:rFonts w:eastAsia="SimSun"/>
                <w:lang w:val="en-GB" w:eastAsia="zh-CN"/>
              </w:rPr>
            </w:pPr>
          </w:p>
          <w:p w14:paraId="747A6DA9" w14:textId="77777777" w:rsidR="00A63BED" w:rsidRPr="00A63BED" w:rsidRDefault="00A63BED" w:rsidP="00A63BED">
            <w:pPr>
              <w:rPr>
                <w:rFonts w:eastAsia="SimSun"/>
                <w:lang w:val="en-GB" w:eastAsia="zh-CN"/>
              </w:rPr>
            </w:pPr>
          </w:p>
          <w:p w14:paraId="4EBEA093" w14:textId="77777777" w:rsidR="00A63BED" w:rsidRPr="00A63BED" w:rsidRDefault="00A63BED" w:rsidP="00A63BED">
            <w:pPr>
              <w:rPr>
                <w:rFonts w:eastAsia="SimSun"/>
                <w:lang w:val="en-GB" w:eastAsia="zh-CN"/>
              </w:rPr>
            </w:pPr>
          </w:p>
          <w:p w14:paraId="14919216" w14:textId="77777777" w:rsidR="00A63BED" w:rsidRPr="00A63BED" w:rsidRDefault="00A63BED" w:rsidP="00A63BED">
            <w:pPr>
              <w:rPr>
                <w:rFonts w:eastAsia="SimSun"/>
                <w:lang w:val="en-GB" w:eastAsia="zh-CN"/>
              </w:rPr>
            </w:pPr>
          </w:p>
          <w:p w14:paraId="5D5403F7" w14:textId="77777777" w:rsidR="00A63BED" w:rsidRPr="00A63BED" w:rsidRDefault="00A63BED" w:rsidP="00A63BED">
            <w:pPr>
              <w:rPr>
                <w:rFonts w:eastAsia="SimSun"/>
                <w:lang w:val="en-GB" w:eastAsia="zh-CN"/>
              </w:rPr>
            </w:pPr>
          </w:p>
          <w:p w14:paraId="6F3AFFB0" w14:textId="77777777" w:rsidR="00A63BED" w:rsidRPr="00A63BED" w:rsidRDefault="00A63BED" w:rsidP="00A63BED">
            <w:pPr>
              <w:rPr>
                <w:rFonts w:eastAsia="SimSun"/>
                <w:lang w:val="en-GB" w:eastAsia="zh-CN"/>
              </w:rPr>
            </w:pPr>
          </w:p>
          <w:p w14:paraId="7471D69E" w14:textId="77777777" w:rsidR="00A63BED" w:rsidRPr="00A63BED" w:rsidRDefault="00A63BED" w:rsidP="00A63BED">
            <w:pPr>
              <w:rPr>
                <w:rFonts w:eastAsia="SimSun"/>
                <w:lang w:val="en-GB" w:eastAsia="zh-CN"/>
              </w:rPr>
            </w:pPr>
          </w:p>
          <w:p w14:paraId="087E878F" w14:textId="77777777" w:rsidR="00A63BED" w:rsidRPr="00A63BED" w:rsidRDefault="00A63BED" w:rsidP="00A63BED">
            <w:pPr>
              <w:rPr>
                <w:rFonts w:eastAsia="SimSun"/>
                <w:lang w:val="en-GB" w:eastAsia="zh-CN"/>
              </w:rPr>
            </w:pPr>
          </w:p>
          <w:p w14:paraId="56D932D8" w14:textId="77777777" w:rsidR="00A63BED" w:rsidRPr="00A63BED" w:rsidRDefault="00A63BED" w:rsidP="00A63BED">
            <w:pPr>
              <w:rPr>
                <w:rFonts w:eastAsia="SimSun"/>
                <w:lang w:val="en-GB" w:eastAsia="zh-CN"/>
              </w:rPr>
            </w:pPr>
          </w:p>
          <w:p w14:paraId="0B47EB5B" w14:textId="77777777" w:rsidR="00A63BED" w:rsidRPr="00A63BED" w:rsidRDefault="00A63BED" w:rsidP="00A63BED">
            <w:pPr>
              <w:rPr>
                <w:rFonts w:eastAsia="SimSun"/>
                <w:lang w:val="en-GB" w:eastAsia="zh-CN"/>
              </w:rPr>
            </w:pPr>
          </w:p>
          <w:p w14:paraId="24A9A33D" w14:textId="77777777" w:rsidR="00A63BED" w:rsidRPr="00A63BED" w:rsidRDefault="00A63BED" w:rsidP="00A63BED">
            <w:pPr>
              <w:rPr>
                <w:rFonts w:eastAsia="SimSun"/>
                <w:lang w:val="en-GB" w:eastAsia="zh-CN"/>
              </w:rPr>
            </w:pPr>
          </w:p>
          <w:p w14:paraId="5535817D" w14:textId="77777777" w:rsidR="00A63BED" w:rsidRPr="00A63BED" w:rsidRDefault="00A63BED" w:rsidP="00A63BED">
            <w:pPr>
              <w:rPr>
                <w:rFonts w:eastAsia="SimSun"/>
                <w:lang w:val="en-GB" w:eastAsia="zh-CN"/>
              </w:rPr>
            </w:pPr>
          </w:p>
          <w:p w14:paraId="4B34DB33" w14:textId="77777777" w:rsidR="00A63BED" w:rsidRPr="00A63BED" w:rsidRDefault="00A63BED" w:rsidP="00A63BED">
            <w:pPr>
              <w:rPr>
                <w:rFonts w:eastAsia="SimSun"/>
                <w:lang w:val="en-GB" w:eastAsia="zh-CN"/>
              </w:rPr>
            </w:pPr>
          </w:p>
          <w:p w14:paraId="4E341A4C" w14:textId="71B29EE9" w:rsidR="00A63BED" w:rsidRPr="00A63BED" w:rsidRDefault="00A63BED" w:rsidP="00A63BED">
            <w:pPr>
              <w:tabs>
                <w:tab w:val="left" w:pos="6920"/>
              </w:tabs>
              <w:rPr>
                <w:rFonts w:ascii="Arial" w:eastAsia="SimSun" w:hAnsi="Arial" w:cs="Arial"/>
                <w:b/>
                <w:bCs/>
                <w:sz w:val="28"/>
                <w:lang w:val="en-GB" w:eastAsia="zh-CN"/>
              </w:rPr>
            </w:pPr>
          </w:p>
        </w:tc>
      </w:tr>
    </w:tbl>
    <w:p w14:paraId="4ECA0F52" w14:textId="77777777" w:rsidR="00226381" w:rsidRDefault="00226381">
      <w:pPr>
        <w:rPr>
          <w:rFonts w:ascii="Arial" w:hAnsi="Arial" w:cs="Arial"/>
          <w:b/>
          <w:sz w:val="28"/>
          <w:szCs w:val="28"/>
          <w:lang w:val="en-GB"/>
        </w:rPr>
        <w:sectPr w:rsidR="00226381">
          <w:headerReference w:type="default" r:id="rId12"/>
          <w:footerReference w:type="even" r:id="rId13"/>
          <w:footerReference w:type="default" r:id="rId14"/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</w:p>
    <w:p w14:paraId="38BAA3BE" w14:textId="77777777" w:rsidR="000A4956" w:rsidRPr="000A4956" w:rsidRDefault="007E4481" w:rsidP="007E4481">
      <w:pPr>
        <w:jc w:val="center"/>
        <w:rPr>
          <w:rFonts w:ascii="Arial" w:hAnsi="Arial" w:cs="Arial"/>
          <w:b/>
          <w:szCs w:val="28"/>
        </w:rPr>
      </w:pPr>
      <w:r w:rsidRPr="000A4956">
        <w:rPr>
          <w:rFonts w:ascii="Arial" w:hAnsi="Arial" w:cs="Arial"/>
          <w:b/>
          <w:szCs w:val="28"/>
        </w:rPr>
        <w:lastRenderedPageBreak/>
        <w:t>T</w:t>
      </w:r>
      <w:r w:rsidR="000A4956" w:rsidRPr="000A4956">
        <w:rPr>
          <w:rFonts w:ascii="Arial" w:hAnsi="Arial" w:cs="Arial"/>
          <w:b/>
          <w:szCs w:val="28"/>
        </w:rPr>
        <w:t>ENDER OP</w:t>
      </w:r>
      <w:r w:rsidR="000A4956">
        <w:rPr>
          <w:rFonts w:ascii="Arial" w:hAnsi="Arial" w:cs="Arial"/>
          <w:b/>
          <w:szCs w:val="28"/>
        </w:rPr>
        <w:t>ENING CHECKLIST</w:t>
      </w:r>
    </w:p>
    <w:p w14:paraId="6B287987" w14:textId="77777777" w:rsidR="007E4481" w:rsidRPr="000A4956" w:rsidRDefault="007E4481">
      <w:pPr>
        <w:rPr>
          <w:rFonts w:ascii="Arial" w:hAnsi="Arial" w:cs="Arial"/>
        </w:rPr>
      </w:pPr>
    </w:p>
    <w:p w14:paraId="0ACB1127" w14:textId="77777777" w:rsidR="0000660F" w:rsidRPr="0000660F" w:rsidRDefault="0000660F">
      <w:pPr>
        <w:rPr>
          <w:rFonts w:ascii="Arial" w:hAnsi="Arial" w:cs="Arial"/>
          <w:b/>
          <w:lang w:val="en-GB"/>
        </w:rPr>
      </w:pPr>
      <w:r w:rsidRPr="0000660F">
        <w:rPr>
          <w:rFonts w:ascii="Arial" w:hAnsi="Arial" w:cs="Arial"/>
          <w:b/>
          <w:lang w:val="en-GB"/>
        </w:rPr>
        <w:t xml:space="preserve">Tender reference no: </w:t>
      </w:r>
      <w:r w:rsidRPr="00C203BD">
        <w:rPr>
          <w:rFonts w:ascii="Arial" w:hAnsi="Arial" w:cs="Arial"/>
          <w:b/>
          <w:highlight w:val="yellow"/>
          <w:lang w:val="en-GB"/>
        </w:rPr>
        <w:t>&lt;insert no&gt;</w:t>
      </w:r>
    </w:p>
    <w:p w14:paraId="2B5DC83B" w14:textId="77777777" w:rsidR="0000660F" w:rsidRPr="0000660F" w:rsidRDefault="0000660F">
      <w:pPr>
        <w:rPr>
          <w:rFonts w:ascii="Arial" w:hAnsi="Arial" w:cs="Arial"/>
          <w:b/>
          <w:lang w:val="en-GB"/>
        </w:rPr>
      </w:pPr>
    </w:p>
    <w:tbl>
      <w:tblPr>
        <w:tblW w:w="9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72"/>
        <w:gridCol w:w="826"/>
      </w:tblGrid>
      <w:tr w:rsidR="0000660F" w:rsidRPr="0000660F" w14:paraId="0142E901" w14:textId="77777777" w:rsidTr="00203469">
        <w:tblPrEx>
          <w:tblCellMar>
            <w:top w:w="0" w:type="dxa"/>
            <w:bottom w:w="0" w:type="dxa"/>
          </w:tblCellMar>
        </w:tblPrEx>
        <w:tc>
          <w:tcPr>
            <w:tcW w:w="8472" w:type="dxa"/>
            <w:tcBorders>
              <w:top w:val="single" w:sz="4" w:space="0" w:color="auto"/>
            </w:tcBorders>
            <w:shd w:val="pct10" w:color="auto" w:fill="FFFFFF"/>
          </w:tcPr>
          <w:p w14:paraId="47D748B7" w14:textId="77777777" w:rsidR="0000660F" w:rsidRPr="0000660F" w:rsidRDefault="0000660F" w:rsidP="00597700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00660F">
              <w:rPr>
                <w:rFonts w:ascii="Arial" w:hAnsi="Arial" w:cs="Arial"/>
                <w:b/>
                <w:sz w:val="20"/>
                <w:szCs w:val="20"/>
                <w:lang w:val="en-GB"/>
              </w:rPr>
              <w:t>Preparatory session (before the bid opening)</w:t>
            </w:r>
          </w:p>
        </w:tc>
        <w:tc>
          <w:tcPr>
            <w:tcW w:w="826" w:type="dxa"/>
            <w:tcBorders>
              <w:top w:val="single" w:sz="4" w:space="0" w:color="auto"/>
            </w:tcBorders>
            <w:shd w:val="pct10" w:color="auto" w:fill="FFFFFF"/>
          </w:tcPr>
          <w:p w14:paraId="290D60AF" w14:textId="77777777" w:rsidR="0000660F" w:rsidRPr="00DF4C9C" w:rsidRDefault="00DF4C9C" w:rsidP="00DF4C9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F4C9C">
              <w:rPr>
                <w:rFonts w:ascii="Arial" w:hAnsi="Arial" w:cs="Arial"/>
                <w:b/>
                <w:sz w:val="20"/>
                <w:szCs w:val="20"/>
                <w:lang w:val="en-GB"/>
              </w:rPr>
              <w:t>Check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Pr="00DF4C9C">
              <w:rPr>
                <w:rFonts w:ascii="Arial" w:hAnsi="Arial" w:cs="Arial"/>
                <w:b/>
                <w:sz w:val="20"/>
                <w:szCs w:val="20"/>
                <w:lang w:val="en-GB"/>
              </w:rPr>
              <w:t>√</w:t>
            </w:r>
          </w:p>
        </w:tc>
      </w:tr>
      <w:tr w:rsidR="0000660F" w:rsidRPr="0000660F" w14:paraId="78954C06" w14:textId="77777777" w:rsidTr="00203469">
        <w:tblPrEx>
          <w:tblCellMar>
            <w:top w:w="0" w:type="dxa"/>
            <w:bottom w:w="0" w:type="dxa"/>
          </w:tblCellMar>
        </w:tblPrEx>
        <w:trPr>
          <w:trHeight w:val="1007"/>
        </w:trPr>
        <w:tc>
          <w:tcPr>
            <w:tcW w:w="8472" w:type="dxa"/>
            <w:tcBorders>
              <w:bottom w:val="nil"/>
            </w:tcBorders>
          </w:tcPr>
          <w:p w14:paraId="7EF16D27" w14:textId="77777777" w:rsidR="0000660F" w:rsidRPr="0000660F" w:rsidRDefault="00DE2DC1" w:rsidP="00DE2DC1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The person responsible for the Tender P</w:t>
            </w:r>
            <w:r w:rsidR="00EF48E4">
              <w:rPr>
                <w:rFonts w:ascii="Arial" w:hAnsi="Arial" w:cs="Arial"/>
                <w:sz w:val="20"/>
                <w:szCs w:val="20"/>
                <w:lang w:val="en-GB"/>
              </w:rPr>
              <w:t xml:space="preserve">rocedure </w:t>
            </w:r>
            <w:r w:rsidR="0000660F" w:rsidRPr="0000660F">
              <w:rPr>
                <w:rFonts w:ascii="Arial" w:hAnsi="Arial" w:cs="Arial"/>
                <w:sz w:val="20"/>
                <w:szCs w:val="20"/>
                <w:lang w:val="en-GB"/>
              </w:rPr>
              <w:t xml:space="preserve">describes </w:t>
            </w:r>
            <w:r w:rsidR="0000660F">
              <w:rPr>
                <w:rFonts w:ascii="Arial" w:hAnsi="Arial" w:cs="Arial"/>
                <w:sz w:val="20"/>
                <w:szCs w:val="20"/>
                <w:lang w:val="en-GB"/>
              </w:rPr>
              <w:t xml:space="preserve">to the </w:t>
            </w:r>
            <w:r w:rsidR="005C2A89">
              <w:rPr>
                <w:rFonts w:ascii="Arial" w:hAnsi="Arial" w:cs="Arial"/>
                <w:sz w:val="20"/>
                <w:szCs w:val="20"/>
                <w:lang w:val="en-GB"/>
              </w:rPr>
              <w:t>P</w:t>
            </w:r>
            <w:r w:rsidR="0000660F">
              <w:rPr>
                <w:rFonts w:ascii="Arial" w:hAnsi="Arial" w:cs="Arial"/>
                <w:sz w:val="20"/>
                <w:szCs w:val="20"/>
                <w:lang w:val="en-GB"/>
              </w:rPr>
              <w:t xml:space="preserve">rocurement </w:t>
            </w:r>
            <w:r w:rsidR="005C2A89">
              <w:rPr>
                <w:rFonts w:ascii="Arial" w:hAnsi="Arial" w:cs="Arial"/>
                <w:sz w:val="20"/>
                <w:szCs w:val="20"/>
                <w:lang w:val="en-GB"/>
              </w:rPr>
              <w:t>C</w:t>
            </w:r>
            <w:r w:rsidR="0000660F">
              <w:rPr>
                <w:rFonts w:ascii="Arial" w:hAnsi="Arial" w:cs="Arial"/>
                <w:sz w:val="20"/>
                <w:szCs w:val="20"/>
                <w:lang w:val="en-GB"/>
              </w:rPr>
              <w:t xml:space="preserve">ommittee </w:t>
            </w:r>
            <w:r w:rsidR="00EF48E4">
              <w:rPr>
                <w:rFonts w:ascii="Arial" w:hAnsi="Arial" w:cs="Arial"/>
                <w:sz w:val="20"/>
                <w:szCs w:val="20"/>
                <w:lang w:val="en-GB"/>
              </w:rPr>
              <w:t>(</w:t>
            </w:r>
            <w:r w:rsidR="0000660F">
              <w:rPr>
                <w:rFonts w:ascii="Arial" w:hAnsi="Arial" w:cs="Arial"/>
                <w:sz w:val="20"/>
                <w:szCs w:val="20"/>
                <w:lang w:val="en-GB"/>
              </w:rPr>
              <w:t>and observers</w:t>
            </w:r>
            <w:r w:rsidR="00274783">
              <w:rPr>
                <w:rFonts w:ascii="Arial" w:hAnsi="Arial" w:cs="Arial"/>
                <w:sz w:val="20"/>
                <w:szCs w:val="20"/>
                <w:lang w:val="en-GB"/>
              </w:rPr>
              <w:t>, if any</w:t>
            </w:r>
            <w:r w:rsidR="00EF48E4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  <w:r w:rsidR="00AA2524">
              <w:rPr>
                <w:rFonts w:ascii="Arial" w:hAnsi="Arial" w:cs="Arial"/>
                <w:sz w:val="20"/>
                <w:szCs w:val="20"/>
                <w:lang w:val="en-GB"/>
              </w:rPr>
              <w:t xml:space="preserve">, </w:t>
            </w:r>
            <w:r w:rsidR="0000660F" w:rsidRPr="0000660F">
              <w:rPr>
                <w:rFonts w:ascii="Arial" w:hAnsi="Arial" w:cs="Arial"/>
                <w:sz w:val="20"/>
                <w:szCs w:val="20"/>
                <w:lang w:val="en-GB"/>
              </w:rPr>
              <w:t xml:space="preserve">the scope of the proposed contract and summarises the essential features of the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T</w:t>
            </w:r>
            <w:r w:rsidR="0000660F" w:rsidRPr="0000660F">
              <w:rPr>
                <w:rFonts w:ascii="Arial" w:hAnsi="Arial" w:cs="Arial"/>
                <w:sz w:val="20"/>
                <w:szCs w:val="20"/>
                <w:lang w:val="en-GB"/>
              </w:rPr>
              <w:t xml:space="preserve">ender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P</w:t>
            </w:r>
            <w:r w:rsidR="0000660F" w:rsidRPr="0000660F">
              <w:rPr>
                <w:rFonts w:ascii="Arial" w:hAnsi="Arial" w:cs="Arial"/>
                <w:sz w:val="20"/>
                <w:szCs w:val="20"/>
                <w:lang w:val="en-GB"/>
              </w:rPr>
              <w:t xml:space="preserve">rocedure to date, including the </w:t>
            </w:r>
            <w:r w:rsidR="00C203BD">
              <w:rPr>
                <w:rFonts w:ascii="Arial" w:hAnsi="Arial" w:cs="Arial"/>
                <w:sz w:val="20"/>
                <w:szCs w:val="20"/>
                <w:lang w:val="en-GB"/>
              </w:rPr>
              <w:t>E</w:t>
            </w:r>
            <w:r w:rsidR="0000660F" w:rsidRPr="0000660F">
              <w:rPr>
                <w:rFonts w:ascii="Arial" w:hAnsi="Arial" w:cs="Arial"/>
                <w:sz w:val="20"/>
                <w:szCs w:val="20"/>
                <w:lang w:val="en-GB"/>
              </w:rPr>
              <w:t xml:space="preserve">valuation </w:t>
            </w:r>
            <w:r w:rsidR="00C203BD">
              <w:rPr>
                <w:rFonts w:ascii="Arial" w:hAnsi="Arial" w:cs="Arial"/>
                <w:sz w:val="20"/>
                <w:szCs w:val="20"/>
                <w:lang w:val="en-GB"/>
              </w:rPr>
              <w:t>G</w:t>
            </w:r>
            <w:r w:rsidR="0000660F" w:rsidRPr="0000660F">
              <w:rPr>
                <w:rFonts w:ascii="Arial" w:hAnsi="Arial" w:cs="Arial"/>
                <w:sz w:val="20"/>
                <w:szCs w:val="20"/>
                <w:lang w:val="en-GB"/>
              </w:rPr>
              <w:t>rid</w:t>
            </w:r>
            <w:r w:rsidR="00AA2524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</w:tc>
        <w:tc>
          <w:tcPr>
            <w:tcW w:w="826" w:type="dxa"/>
            <w:tcBorders>
              <w:bottom w:val="nil"/>
            </w:tcBorders>
          </w:tcPr>
          <w:p w14:paraId="0EF56E4D" w14:textId="77777777" w:rsidR="0000660F" w:rsidRPr="0000660F" w:rsidRDefault="0000660F" w:rsidP="0059770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00660F" w:rsidRPr="0000660F" w14:paraId="46DE9718" w14:textId="77777777" w:rsidTr="00203469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8472" w:type="dxa"/>
          </w:tcPr>
          <w:p w14:paraId="12926A09" w14:textId="77777777" w:rsidR="0000660F" w:rsidRPr="0000660F" w:rsidRDefault="00412488" w:rsidP="0000660F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Verify that a</w:t>
            </w:r>
            <w:r w:rsidR="0000660F" w:rsidRPr="0000660F">
              <w:rPr>
                <w:rFonts w:ascii="Arial" w:hAnsi="Arial" w:cs="Arial"/>
                <w:sz w:val="20"/>
                <w:szCs w:val="20"/>
                <w:lang w:val="en-GB"/>
              </w:rPr>
              <w:t xml:space="preserve">ll tender envelopes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are</w:t>
            </w:r>
            <w:r w:rsidR="0000660F" w:rsidRPr="0000660F">
              <w:rPr>
                <w:rFonts w:ascii="Arial" w:hAnsi="Arial" w:cs="Arial"/>
                <w:sz w:val="20"/>
                <w:szCs w:val="20"/>
                <w:lang w:val="en-GB"/>
              </w:rPr>
              <w:t xml:space="preserve"> numbered according to the order in which they have been received.</w:t>
            </w:r>
          </w:p>
        </w:tc>
        <w:tc>
          <w:tcPr>
            <w:tcW w:w="826" w:type="dxa"/>
          </w:tcPr>
          <w:p w14:paraId="15FA8575" w14:textId="77777777" w:rsidR="0000660F" w:rsidRPr="0000660F" w:rsidRDefault="0000660F" w:rsidP="0059770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00660F" w:rsidRPr="0000660F" w14:paraId="4AC95FE0" w14:textId="77777777" w:rsidTr="00090B7B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8472" w:type="dxa"/>
          </w:tcPr>
          <w:p w14:paraId="64575965" w14:textId="77777777" w:rsidR="0000660F" w:rsidRPr="0000660F" w:rsidRDefault="00412488" w:rsidP="00C41D96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Verify</w:t>
            </w:r>
            <w:r w:rsidR="0000660F" w:rsidRPr="0000660F">
              <w:rPr>
                <w:rFonts w:ascii="Arial" w:hAnsi="Arial" w:cs="Arial"/>
                <w:sz w:val="20"/>
                <w:szCs w:val="20"/>
                <w:lang w:val="en-GB"/>
              </w:rPr>
              <w:t xml:space="preserve"> that all tender envelopes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received </w:t>
            </w:r>
            <w:r w:rsidR="0000660F" w:rsidRPr="0000660F">
              <w:rPr>
                <w:rFonts w:ascii="Arial" w:hAnsi="Arial" w:cs="Arial"/>
                <w:sz w:val="20"/>
                <w:szCs w:val="20"/>
                <w:lang w:val="en-GB"/>
              </w:rPr>
              <w:t>are available at the tender opening session.</w:t>
            </w:r>
          </w:p>
        </w:tc>
        <w:tc>
          <w:tcPr>
            <w:tcW w:w="826" w:type="dxa"/>
          </w:tcPr>
          <w:p w14:paraId="060D6431" w14:textId="77777777" w:rsidR="0000660F" w:rsidRPr="0000660F" w:rsidRDefault="0000660F" w:rsidP="0059770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2A6FF76F" w14:textId="77777777" w:rsidR="0000660F" w:rsidRPr="0000660F" w:rsidRDefault="0000660F">
      <w:pPr>
        <w:rPr>
          <w:rFonts w:ascii="Arial" w:hAnsi="Arial" w:cs="Arial"/>
          <w:b/>
          <w:lang w:val="en-GB"/>
        </w:rPr>
      </w:pPr>
    </w:p>
    <w:tbl>
      <w:tblPr>
        <w:tblW w:w="9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72"/>
        <w:gridCol w:w="826"/>
      </w:tblGrid>
      <w:tr w:rsidR="0000660F" w:rsidRPr="0000660F" w14:paraId="1D77639E" w14:textId="77777777" w:rsidTr="00D1065D">
        <w:tblPrEx>
          <w:tblCellMar>
            <w:top w:w="0" w:type="dxa"/>
            <w:bottom w:w="0" w:type="dxa"/>
          </w:tblCellMar>
        </w:tblPrEx>
        <w:tc>
          <w:tcPr>
            <w:tcW w:w="8472" w:type="dxa"/>
            <w:shd w:val="pct10" w:color="auto" w:fill="FFFFFF"/>
          </w:tcPr>
          <w:p w14:paraId="247415BF" w14:textId="77777777" w:rsidR="0000660F" w:rsidRPr="0000660F" w:rsidRDefault="0000660F" w:rsidP="00597700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00660F">
              <w:rPr>
                <w:rFonts w:ascii="Arial" w:hAnsi="Arial" w:cs="Arial"/>
                <w:b/>
                <w:sz w:val="20"/>
                <w:szCs w:val="20"/>
                <w:lang w:val="en-GB"/>
              </w:rPr>
              <w:t>Tender opening session</w:t>
            </w:r>
          </w:p>
        </w:tc>
        <w:tc>
          <w:tcPr>
            <w:tcW w:w="826" w:type="dxa"/>
            <w:shd w:val="pct10" w:color="auto" w:fill="FFFFFF"/>
          </w:tcPr>
          <w:p w14:paraId="1473119D" w14:textId="77777777" w:rsidR="0000660F" w:rsidRPr="00D1065D" w:rsidRDefault="00D1065D" w:rsidP="00D1065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1065D">
              <w:rPr>
                <w:rFonts w:ascii="Arial" w:hAnsi="Arial" w:cs="Arial"/>
                <w:b/>
                <w:sz w:val="20"/>
                <w:szCs w:val="20"/>
                <w:lang w:val="en-GB"/>
              </w:rPr>
              <w:t>Check √</w:t>
            </w:r>
          </w:p>
        </w:tc>
      </w:tr>
      <w:tr w:rsidR="0000660F" w:rsidRPr="0000660F" w14:paraId="7BD94E9D" w14:textId="77777777" w:rsidTr="00D1065D">
        <w:tblPrEx>
          <w:tblCellMar>
            <w:top w:w="0" w:type="dxa"/>
            <w:bottom w:w="0" w:type="dxa"/>
          </w:tblCellMar>
        </w:tblPrEx>
        <w:trPr>
          <w:trHeight w:val="591"/>
        </w:trPr>
        <w:tc>
          <w:tcPr>
            <w:tcW w:w="8472" w:type="dxa"/>
          </w:tcPr>
          <w:p w14:paraId="083564FE" w14:textId="77777777" w:rsidR="0000660F" w:rsidRPr="0000660F" w:rsidRDefault="0000660F" w:rsidP="00EF48E4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0660F">
              <w:rPr>
                <w:rFonts w:ascii="Arial" w:hAnsi="Arial" w:cs="Arial"/>
                <w:sz w:val="20"/>
                <w:szCs w:val="20"/>
                <w:lang w:val="en-GB"/>
              </w:rPr>
              <w:t xml:space="preserve">All tender envelopes are handed over to the </w:t>
            </w:r>
            <w:r w:rsidR="00EF48E4">
              <w:rPr>
                <w:rFonts w:ascii="Arial" w:hAnsi="Arial" w:cs="Arial"/>
                <w:sz w:val="20"/>
                <w:szCs w:val="20"/>
                <w:lang w:val="en-GB"/>
              </w:rPr>
              <w:t>person responsible for the tender opening</w:t>
            </w:r>
            <w:r w:rsidRPr="0000660F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</w:tc>
        <w:tc>
          <w:tcPr>
            <w:tcW w:w="826" w:type="dxa"/>
          </w:tcPr>
          <w:p w14:paraId="0370076B" w14:textId="77777777" w:rsidR="0000660F" w:rsidRPr="0000660F" w:rsidRDefault="0000660F" w:rsidP="0059770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00660F" w:rsidRPr="0000660F" w14:paraId="3B716BE1" w14:textId="77777777" w:rsidTr="00D1065D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8472" w:type="dxa"/>
          </w:tcPr>
          <w:p w14:paraId="5AA9C675" w14:textId="77777777" w:rsidR="0000660F" w:rsidRPr="0000660F" w:rsidRDefault="00491373" w:rsidP="00491373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V</w:t>
            </w:r>
            <w:r w:rsidR="005D13BA" w:rsidRPr="0000660F">
              <w:rPr>
                <w:rFonts w:ascii="Arial" w:hAnsi="Arial" w:cs="Arial"/>
                <w:sz w:val="20"/>
                <w:szCs w:val="20"/>
                <w:lang w:val="en-GB"/>
              </w:rPr>
              <w:t>erif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y </w:t>
            </w:r>
            <w:r w:rsidR="0000660F" w:rsidRPr="0000660F">
              <w:rPr>
                <w:rFonts w:ascii="Arial" w:hAnsi="Arial" w:cs="Arial"/>
                <w:sz w:val="20"/>
                <w:szCs w:val="20"/>
                <w:lang w:val="en-GB"/>
              </w:rPr>
              <w:t>that all tender envelopes are sealed and in good condition.</w:t>
            </w:r>
          </w:p>
        </w:tc>
        <w:tc>
          <w:tcPr>
            <w:tcW w:w="826" w:type="dxa"/>
          </w:tcPr>
          <w:p w14:paraId="3E2F6639" w14:textId="77777777" w:rsidR="0000660F" w:rsidRPr="0000660F" w:rsidRDefault="0000660F" w:rsidP="0059770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00660F" w:rsidRPr="0000660F" w14:paraId="74BDF649" w14:textId="77777777" w:rsidTr="00D1065D">
        <w:tblPrEx>
          <w:tblCellMar>
            <w:top w:w="0" w:type="dxa"/>
            <w:bottom w:w="0" w:type="dxa"/>
          </w:tblCellMar>
        </w:tblPrEx>
        <w:trPr>
          <w:trHeight w:val="1271"/>
        </w:trPr>
        <w:tc>
          <w:tcPr>
            <w:tcW w:w="8472" w:type="dxa"/>
          </w:tcPr>
          <w:p w14:paraId="0944620B" w14:textId="77777777" w:rsidR="0000660F" w:rsidRPr="0000660F" w:rsidRDefault="00EF48E4" w:rsidP="00EF48E4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T</w:t>
            </w:r>
            <w:r w:rsidR="0000660F" w:rsidRPr="0000660F">
              <w:rPr>
                <w:rFonts w:ascii="Arial" w:hAnsi="Arial" w:cs="Arial"/>
                <w:sz w:val="20"/>
                <w:szCs w:val="20"/>
                <w:lang w:val="en-GB"/>
              </w:rPr>
              <w:t xml:space="preserve">he tender envelopes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are opened </w:t>
            </w:r>
            <w:r w:rsidR="0000660F" w:rsidRPr="0000660F">
              <w:rPr>
                <w:rFonts w:ascii="Arial" w:hAnsi="Arial" w:cs="Arial"/>
                <w:sz w:val="20"/>
                <w:szCs w:val="20"/>
                <w:lang w:val="en-GB"/>
              </w:rPr>
              <w:t xml:space="preserve">in order of receipt.  </w:t>
            </w:r>
            <w:r w:rsidRPr="0000660F">
              <w:rPr>
                <w:rFonts w:ascii="Arial" w:hAnsi="Arial" w:cs="Arial"/>
                <w:sz w:val="20"/>
                <w:szCs w:val="20"/>
                <w:lang w:val="en-GB"/>
              </w:rPr>
              <w:t xml:space="preserve">Only the envelopes received before the submission deadline should be opened.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Two authorised persons</w:t>
            </w:r>
            <w:r w:rsidR="00CF4626">
              <w:rPr>
                <w:rFonts w:ascii="Arial" w:hAnsi="Arial" w:cs="Arial"/>
                <w:sz w:val="20"/>
                <w:szCs w:val="20"/>
                <w:lang w:val="en-GB"/>
              </w:rPr>
              <w:t xml:space="preserve"> (often from the Procurement </w:t>
            </w:r>
            <w:r w:rsidR="00491373">
              <w:rPr>
                <w:rFonts w:ascii="Arial" w:hAnsi="Arial" w:cs="Arial"/>
                <w:sz w:val="20"/>
                <w:szCs w:val="20"/>
                <w:lang w:val="en-GB"/>
              </w:rPr>
              <w:t>Committee</w:t>
            </w:r>
            <w:r w:rsidR="00CF4626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write their </w:t>
            </w:r>
            <w:r w:rsidR="0000660F" w:rsidRPr="0000660F">
              <w:rPr>
                <w:rFonts w:ascii="Arial" w:hAnsi="Arial" w:cs="Arial"/>
                <w:sz w:val="20"/>
                <w:szCs w:val="20"/>
                <w:lang w:val="en-GB"/>
              </w:rPr>
              <w:t xml:space="preserve">initials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on </w:t>
            </w:r>
            <w:r w:rsidR="0000660F" w:rsidRPr="0000660F">
              <w:rPr>
                <w:rFonts w:ascii="Arial" w:hAnsi="Arial" w:cs="Arial"/>
                <w:sz w:val="20"/>
                <w:szCs w:val="20"/>
                <w:lang w:val="en-GB"/>
              </w:rPr>
              <w:t xml:space="preserve">the first page of all original documents and all pages of the original financial offer. </w:t>
            </w:r>
          </w:p>
        </w:tc>
        <w:tc>
          <w:tcPr>
            <w:tcW w:w="826" w:type="dxa"/>
          </w:tcPr>
          <w:p w14:paraId="1F720887" w14:textId="77777777" w:rsidR="0000660F" w:rsidRPr="0000660F" w:rsidRDefault="0000660F" w:rsidP="0059770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00660F" w:rsidRPr="0000660F" w14:paraId="163FFF9A" w14:textId="77777777" w:rsidTr="00D1065D">
        <w:tblPrEx>
          <w:tblCellMar>
            <w:top w:w="0" w:type="dxa"/>
            <w:bottom w:w="0" w:type="dxa"/>
          </w:tblCellMar>
        </w:tblPrEx>
        <w:tc>
          <w:tcPr>
            <w:tcW w:w="8472" w:type="dxa"/>
          </w:tcPr>
          <w:p w14:paraId="369E4728" w14:textId="77777777" w:rsidR="0000660F" w:rsidRPr="0000660F" w:rsidRDefault="0000660F" w:rsidP="0000660F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0660F">
              <w:rPr>
                <w:rFonts w:ascii="Arial" w:hAnsi="Arial" w:cs="Arial"/>
                <w:sz w:val="20"/>
                <w:szCs w:val="20"/>
                <w:lang w:val="en-GB"/>
              </w:rPr>
              <w:t xml:space="preserve">For each tender envelope, the </w:t>
            </w:r>
            <w:r w:rsidR="00E83E43">
              <w:rPr>
                <w:rFonts w:ascii="Arial" w:hAnsi="Arial" w:cs="Arial"/>
                <w:sz w:val="20"/>
                <w:szCs w:val="20"/>
                <w:lang w:val="en-GB"/>
              </w:rPr>
              <w:t xml:space="preserve">authorised persons </w:t>
            </w:r>
            <w:r w:rsidRPr="0000660F">
              <w:rPr>
                <w:rFonts w:ascii="Arial" w:hAnsi="Arial" w:cs="Arial"/>
                <w:sz w:val="20"/>
                <w:szCs w:val="20"/>
                <w:lang w:val="en-GB"/>
              </w:rPr>
              <w:t>announce and check</w:t>
            </w:r>
            <w:r w:rsidR="00491373">
              <w:rPr>
                <w:rFonts w:ascii="Arial" w:hAnsi="Arial" w:cs="Arial"/>
                <w:sz w:val="20"/>
                <w:szCs w:val="20"/>
                <w:lang w:val="en-GB"/>
              </w:rPr>
              <w:t>s</w:t>
            </w:r>
            <w:r w:rsidRPr="0000660F">
              <w:rPr>
                <w:rFonts w:ascii="Arial" w:hAnsi="Arial" w:cs="Arial"/>
                <w:sz w:val="20"/>
                <w:szCs w:val="20"/>
                <w:lang w:val="en-GB"/>
              </w:rPr>
              <w:t xml:space="preserve"> that the summary of tenders </w:t>
            </w:r>
            <w:r w:rsidR="00E83E43">
              <w:rPr>
                <w:rFonts w:ascii="Arial" w:hAnsi="Arial" w:cs="Arial"/>
                <w:sz w:val="20"/>
                <w:szCs w:val="20"/>
                <w:lang w:val="en-GB"/>
              </w:rPr>
              <w:t xml:space="preserve">are </w:t>
            </w:r>
            <w:r w:rsidRPr="0000660F">
              <w:rPr>
                <w:rFonts w:ascii="Arial" w:hAnsi="Arial" w:cs="Arial"/>
                <w:sz w:val="20"/>
                <w:szCs w:val="20"/>
                <w:lang w:val="en-GB"/>
              </w:rPr>
              <w:t>received correctly</w:t>
            </w:r>
            <w:r w:rsidR="00184F61">
              <w:rPr>
                <w:rFonts w:ascii="Arial" w:hAnsi="Arial" w:cs="Arial"/>
                <w:sz w:val="20"/>
                <w:szCs w:val="20"/>
                <w:lang w:val="en-GB"/>
              </w:rPr>
              <w:t xml:space="preserve"> an</w:t>
            </w:r>
            <w:r w:rsidR="00E83E43">
              <w:rPr>
                <w:rFonts w:ascii="Arial" w:hAnsi="Arial" w:cs="Arial"/>
                <w:sz w:val="20"/>
                <w:szCs w:val="20"/>
                <w:lang w:val="en-GB"/>
              </w:rPr>
              <w:t>d</w:t>
            </w:r>
            <w:r w:rsidRPr="0000660F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E83E43">
              <w:rPr>
                <w:rFonts w:ascii="Arial" w:hAnsi="Arial" w:cs="Arial"/>
                <w:sz w:val="20"/>
                <w:szCs w:val="20"/>
                <w:lang w:val="en-GB"/>
              </w:rPr>
              <w:t>contains</w:t>
            </w:r>
            <w:r w:rsidRPr="0000660F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  <w:p w14:paraId="711C8E17" w14:textId="77777777" w:rsidR="0000660F" w:rsidRPr="0000660F" w:rsidRDefault="0000660F" w:rsidP="0000660F">
            <w:pPr>
              <w:numPr>
                <w:ilvl w:val="0"/>
                <w:numId w:val="2"/>
              </w:numPr>
              <w:tabs>
                <w:tab w:val="left" w:pos="851"/>
              </w:tabs>
              <w:ind w:left="850" w:hanging="425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0660F">
              <w:rPr>
                <w:rFonts w:ascii="Arial" w:hAnsi="Arial" w:cs="Arial"/>
                <w:sz w:val="20"/>
                <w:szCs w:val="20"/>
                <w:lang w:val="en-GB"/>
              </w:rPr>
              <w:t xml:space="preserve">the name of the </w:t>
            </w:r>
            <w:proofErr w:type="gramStart"/>
            <w:r w:rsidR="00C41D96">
              <w:rPr>
                <w:rFonts w:ascii="Arial" w:hAnsi="Arial" w:cs="Arial"/>
                <w:sz w:val="20"/>
                <w:szCs w:val="20"/>
                <w:lang w:val="en-GB"/>
              </w:rPr>
              <w:t>T</w:t>
            </w:r>
            <w:r w:rsidRPr="0000660F">
              <w:rPr>
                <w:rFonts w:ascii="Arial" w:hAnsi="Arial" w:cs="Arial"/>
                <w:sz w:val="20"/>
                <w:szCs w:val="20"/>
                <w:lang w:val="en-GB"/>
              </w:rPr>
              <w:t>enderer</w:t>
            </w:r>
            <w:r w:rsidR="00E83E43">
              <w:rPr>
                <w:rFonts w:ascii="Arial" w:hAnsi="Arial" w:cs="Arial"/>
                <w:sz w:val="20"/>
                <w:szCs w:val="20"/>
                <w:lang w:val="en-GB"/>
              </w:rPr>
              <w:t>;</w:t>
            </w:r>
            <w:proofErr w:type="gramEnd"/>
          </w:p>
          <w:p w14:paraId="6F83E9E9" w14:textId="77777777" w:rsidR="00E83E43" w:rsidRDefault="0000660F" w:rsidP="0000660F">
            <w:pPr>
              <w:numPr>
                <w:ilvl w:val="0"/>
                <w:numId w:val="2"/>
              </w:numPr>
              <w:tabs>
                <w:tab w:val="left" w:pos="851"/>
              </w:tabs>
              <w:ind w:left="850" w:hanging="425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0660F">
              <w:rPr>
                <w:rFonts w:ascii="Arial" w:hAnsi="Arial" w:cs="Arial"/>
                <w:sz w:val="20"/>
                <w:szCs w:val="20"/>
                <w:lang w:val="en-GB"/>
              </w:rPr>
              <w:t xml:space="preserve">the total price </w:t>
            </w:r>
            <w:proofErr w:type="gramStart"/>
            <w:r w:rsidRPr="0000660F">
              <w:rPr>
                <w:rFonts w:ascii="Arial" w:hAnsi="Arial" w:cs="Arial"/>
                <w:sz w:val="20"/>
                <w:szCs w:val="20"/>
                <w:lang w:val="en-GB"/>
              </w:rPr>
              <w:t>offered</w:t>
            </w:r>
            <w:r w:rsidR="00E83E43">
              <w:rPr>
                <w:rFonts w:ascii="Arial" w:hAnsi="Arial" w:cs="Arial"/>
                <w:sz w:val="20"/>
                <w:szCs w:val="20"/>
                <w:lang w:val="en-GB"/>
              </w:rPr>
              <w:t>;</w:t>
            </w:r>
            <w:proofErr w:type="gramEnd"/>
            <w:r w:rsidRPr="0000660F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14:paraId="32B17CAB" w14:textId="77777777" w:rsidR="00E83E43" w:rsidRDefault="0000660F" w:rsidP="0000660F">
            <w:pPr>
              <w:numPr>
                <w:ilvl w:val="0"/>
                <w:numId w:val="2"/>
              </w:numPr>
              <w:tabs>
                <w:tab w:val="left" w:pos="851"/>
              </w:tabs>
              <w:ind w:left="850" w:hanging="425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0660F">
              <w:rPr>
                <w:rFonts w:ascii="Arial" w:hAnsi="Arial" w:cs="Arial"/>
                <w:sz w:val="20"/>
                <w:szCs w:val="20"/>
                <w:lang w:val="en-GB"/>
              </w:rPr>
              <w:t>no. of lots offered</w:t>
            </w:r>
            <w:r w:rsidR="00E83E43">
              <w:rPr>
                <w:rFonts w:ascii="Arial" w:hAnsi="Arial" w:cs="Arial"/>
                <w:sz w:val="20"/>
                <w:szCs w:val="20"/>
                <w:lang w:val="en-GB"/>
              </w:rPr>
              <w:t>;</w:t>
            </w:r>
            <w:r w:rsidRPr="0000660F">
              <w:rPr>
                <w:rFonts w:ascii="Arial" w:hAnsi="Arial" w:cs="Arial"/>
                <w:sz w:val="20"/>
                <w:szCs w:val="20"/>
                <w:lang w:val="en-GB"/>
              </w:rPr>
              <w:t xml:space="preserve"> and </w:t>
            </w:r>
          </w:p>
          <w:p w14:paraId="5E086AAF" w14:textId="77777777" w:rsidR="0000660F" w:rsidRPr="0000660F" w:rsidRDefault="0000660F" w:rsidP="0000660F">
            <w:pPr>
              <w:numPr>
                <w:ilvl w:val="0"/>
                <w:numId w:val="2"/>
              </w:numPr>
              <w:tabs>
                <w:tab w:val="left" w:pos="851"/>
              </w:tabs>
              <w:ind w:left="850" w:hanging="425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0660F">
              <w:rPr>
                <w:rFonts w:ascii="Arial" w:hAnsi="Arial" w:cs="Arial"/>
                <w:sz w:val="20"/>
                <w:szCs w:val="20"/>
                <w:lang w:val="en-GB"/>
              </w:rPr>
              <w:t>the currency</w:t>
            </w:r>
          </w:p>
          <w:p w14:paraId="03F1AF1E" w14:textId="77777777" w:rsidR="0000660F" w:rsidRPr="0000660F" w:rsidRDefault="0000660F" w:rsidP="0000660F">
            <w:pPr>
              <w:tabs>
                <w:tab w:val="left" w:pos="851"/>
              </w:tabs>
              <w:ind w:left="425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26" w:type="dxa"/>
          </w:tcPr>
          <w:p w14:paraId="69D7C8D2" w14:textId="77777777" w:rsidR="0000660F" w:rsidRPr="0000660F" w:rsidRDefault="0000660F" w:rsidP="0059770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00660F" w:rsidRPr="0000660F" w14:paraId="58B03493" w14:textId="77777777" w:rsidTr="00D1065D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8472" w:type="dxa"/>
          </w:tcPr>
          <w:p w14:paraId="303D6C38" w14:textId="77777777" w:rsidR="0000660F" w:rsidRDefault="0000660F" w:rsidP="00E83E43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0660F">
              <w:rPr>
                <w:rFonts w:ascii="Arial" w:hAnsi="Arial" w:cs="Arial"/>
                <w:sz w:val="20"/>
                <w:szCs w:val="20"/>
                <w:lang w:val="en-GB"/>
              </w:rPr>
              <w:t xml:space="preserve">All members of the </w:t>
            </w:r>
            <w:r w:rsidR="00AA2524">
              <w:rPr>
                <w:rFonts w:ascii="Arial" w:hAnsi="Arial" w:cs="Arial"/>
                <w:sz w:val="20"/>
                <w:szCs w:val="20"/>
                <w:lang w:val="en-GB"/>
              </w:rPr>
              <w:t>Procurement Committee</w:t>
            </w:r>
            <w:r w:rsidRPr="0000660F">
              <w:rPr>
                <w:rFonts w:ascii="Arial" w:hAnsi="Arial" w:cs="Arial"/>
                <w:sz w:val="20"/>
                <w:szCs w:val="20"/>
                <w:lang w:val="en-GB"/>
              </w:rPr>
              <w:t xml:space="preserve"> and </w:t>
            </w:r>
            <w:r w:rsidR="002B5159">
              <w:rPr>
                <w:rFonts w:ascii="Arial" w:hAnsi="Arial" w:cs="Arial"/>
                <w:sz w:val="20"/>
                <w:szCs w:val="20"/>
                <w:lang w:val="en-GB"/>
              </w:rPr>
              <w:t>o</w:t>
            </w:r>
            <w:r w:rsidRPr="0000660F">
              <w:rPr>
                <w:rFonts w:ascii="Arial" w:hAnsi="Arial" w:cs="Arial"/>
                <w:sz w:val="20"/>
                <w:szCs w:val="20"/>
                <w:lang w:val="en-GB"/>
              </w:rPr>
              <w:t>bservers</w:t>
            </w:r>
            <w:r w:rsidR="002B5159">
              <w:rPr>
                <w:rFonts w:ascii="Arial" w:hAnsi="Arial" w:cs="Arial"/>
                <w:sz w:val="20"/>
                <w:szCs w:val="20"/>
                <w:lang w:val="en-GB"/>
              </w:rPr>
              <w:t>, if any</w:t>
            </w:r>
            <w:r w:rsidRPr="0000660F">
              <w:rPr>
                <w:rFonts w:ascii="Arial" w:hAnsi="Arial" w:cs="Arial"/>
                <w:sz w:val="20"/>
                <w:szCs w:val="20"/>
                <w:lang w:val="en-GB"/>
              </w:rPr>
              <w:t xml:space="preserve"> sign</w:t>
            </w:r>
            <w:r w:rsidR="00184F61">
              <w:rPr>
                <w:rFonts w:ascii="Arial" w:hAnsi="Arial" w:cs="Arial"/>
                <w:sz w:val="20"/>
                <w:szCs w:val="20"/>
                <w:lang w:val="en-GB"/>
              </w:rPr>
              <w:t>s</w:t>
            </w:r>
            <w:r w:rsidRPr="0000660F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2B5159">
              <w:rPr>
                <w:rFonts w:ascii="Arial" w:hAnsi="Arial" w:cs="Arial"/>
                <w:sz w:val="20"/>
                <w:szCs w:val="20"/>
                <w:lang w:val="en-GB"/>
              </w:rPr>
              <w:t xml:space="preserve">the </w:t>
            </w:r>
            <w:r w:rsidR="00E83E43">
              <w:rPr>
                <w:rFonts w:ascii="Arial" w:hAnsi="Arial" w:cs="Arial"/>
                <w:sz w:val="20"/>
                <w:szCs w:val="20"/>
                <w:lang w:val="en-GB"/>
              </w:rPr>
              <w:t>D</w:t>
            </w:r>
            <w:r w:rsidRPr="0000660F">
              <w:rPr>
                <w:rFonts w:ascii="Arial" w:hAnsi="Arial" w:cs="Arial"/>
                <w:sz w:val="20"/>
                <w:szCs w:val="20"/>
                <w:lang w:val="en-GB"/>
              </w:rPr>
              <w:t xml:space="preserve">eclarations of </w:t>
            </w:r>
            <w:r w:rsidR="00E83E43">
              <w:rPr>
                <w:rFonts w:ascii="Arial" w:hAnsi="Arial" w:cs="Arial"/>
                <w:sz w:val="20"/>
                <w:szCs w:val="20"/>
                <w:lang w:val="en-GB"/>
              </w:rPr>
              <w:t>I</w:t>
            </w:r>
            <w:r w:rsidRPr="0000660F">
              <w:rPr>
                <w:rFonts w:ascii="Arial" w:hAnsi="Arial" w:cs="Arial"/>
                <w:sz w:val="20"/>
                <w:szCs w:val="20"/>
                <w:lang w:val="en-GB"/>
              </w:rPr>
              <w:t xml:space="preserve">mpartiality and </w:t>
            </w:r>
            <w:r w:rsidR="00E83E43">
              <w:rPr>
                <w:rFonts w:ascii="Arial" w:hAnsi="Arial" w:cs="Arial"/>
                <w:sz w:val="20"/>
                <w:szCs w:val="20"/>
                <w:lang w:val="en-GB"/>
              </w:rPr>
              <w:t>C</w:t>
            </w:r>
            <w:r w:rsidRPr="0000660F">
              <w:rPr>
                <w:rFonts w:ascii="Arial" w:hAnsi="Arial" w:cs="Arial"/>
                <w:sz w:val="20"/>
                <w:szCs w:val="20"/>
                <w:lang w:val="en-GB"/>
              </w:rPr>
              <w:t>onfidentiality, if not already done.</w:t>
            </w:r>
          </w:p>
          <w:p w14:paraId="3F6D7FCE" w14:textId="77777777" w:rsidR="00090B7B" w:rsidRPr="0000660F" w:rsidRDefault="00090B7B" w:rsidP="00090B7B">
            <w:pPr>
              <w:ind w:left="36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26" w:type="dxa"/>
          </w:tcPr>
          <w:p w14:paraId="66CCC50B" w14:textId="77777777" w:rsidR="0000660F" w:rsidRPr="0000660F" w:rsidRDefault="0000660F" w:rsidP="0059770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00660F" w:rsidRPr="0000660F" w14:paraId="4E4F3229" w14:textId="77777777" w:rsidTr="00D1065D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8472" w:type="dxa"/>
          </w:tcPr>
          <w:p w14:paraId="7ADDD5B9" w14:textId="77777777" w:rsidR="0000660F" w:rsidRDefault="0000660F" w:rsidP="0000660F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0660F">
              <w:rPr>
                <w:rFonts w:ascii="Arial" w:hAnsi="Arial" w:cs="Arial"/>
                <w:sz w:val="20"/>
                <w:szCs w:val="20"/>
                <w:lang w:val="en-GB"/>
              </w:rPr>
              <w:t xml:space="preserve">All members of the </w:t>
            </w:r>
            <w:r w:rsidR="00AA2524">
              <w:rPr>
                <w:rFonts w:ascii="Arial" w:hAnsi="Arial" w:cs="Arial"/>
                <w:sz w:val="20"/>
                <w:szCs w:val="20"/>
                <w:lang w:val="en-GB"/>
              </w:rPr>
              <w:t>Procurement Committee</w:t>
            </w:r>
            <w:r w:rsidRPr="0000660F">
              <w:rPr>
                <w:rFonts w:ascii="Arial" w:hAnsi="Arial" w:cs="Arial"/>
                <w:sz w:val="20"/>
                <w:szCs w:val="20"/>
                <w:lang w:val="en-GB"/>
              </w:rPr>
              <w:t xml:space="preserve"> who participated at the tender opening sign</w:t>
            </w:r>
            <w:r w:rsidR="00184F61">
              <w:rPr>
                <w:rFonts w:ascii="Arial" w:hAnsi="Arial" w:cs="Arial"/>
                <w:sz w:val="20"/>
                <w:szCs w:val="20"/>
                <w:lang w:val="en-GB"/>
              </w:rPr>
              <w:t>s</w:t>
            </w:r>
            <w:r w:rsidRPr="0000660F">
              <w:rPr>
                <w:rFonts w:ascii="Arial" w:hAnsi="Arial" w:cs="Arial"/>
                <w:sz w:val="20"/>
                <w:szCs w:val="20"/>
                <w:lang w:val="en-GB"/>
              </w:rPr>
              <w:t xml:space="preserve"> the tender opening report.</w:t>
            </w:r>
          </w:p>
          <w:p w14:paraId="2B5D10BF" w14:textId="77777777" w:rsidR="00090B7B" w:rsidRPr="0000660F" w:rsidRDefault="00090B7B" w:rsidP="00090B7B">
            <w:pPr>
              <w:ind w:left="36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26" w:type="dxa"/>
          </w:tcPr>
          <w:p w14:paraId="2C5830A7" w14:textId="77777777" w:rsidR="0000660F" w:rsidRPr="0000660F" w:rsidRDefault="0000660F" w:rsidP="0059770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4F443146" w14:textId="77777777" w:rsidR="0000660F" w:rsidRPr="0000660F" w:rsidRDefault="0000660F">
      <w:pPr>
        <w:rPr>
          <w:rFonts w:ascii="Arial" w:hAnsi="Arial" w:cs="Arial"/>
          <w:b/>
          <w:lang w:val="en-GB"/>
        </w:rPr>
      </w:pPr>
    </w:p>
    <w:sectPr w:rsidR="0000660F" w:rsidRPr="0000660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B18675" w14:textId="77777777" w:rsidR="003225E2" w:rsidRDefault="003225E2">
      <w:r>
        <w:separator/>
      </w:r>
    </w:p>
  </w:endnote>
  <w:endnote w:type="continuationSeparator" w:id="0">
    <w:p w14:paraId="385AF3F4" w14:textId="77777777" w:rsidR="003225E2" w:rsidRDefault="00322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24593F" w14:textId="77777777" w:rsidR="00EF48E4" w:rsidRDefault="00EF48E4" w:rsidP="0059770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98075C4" w14:textId="77777777" w:rsidR="00EF48E4" w:rsidRDefault="00EF48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D838B0" w14:textId="77777777" w:rsidR="0058203F" w:rsidRDefault="0058203F" w:rsidP="00E66A9C">
    <w:pPr>
      <w:pStyle w:val="Footer"/>
      <w:jc w:val="right"/>
    </w:pPr>
  </w:p>
  <w:p w14:paraId="3C561783" w14:textId="5DE23A0F" w:rsidR="00A63BED" w:rsidRDefault="00A63BED" w:rsidP="00A63BED">
    <w:pPr>
      <w:pStyle w:val="Footer"/>
      <w:jc w:val="right"/>
    </w:pPr>
  </w:p>
  <w:p w14:paraId="4DD0C618" w14:textId="77777777" w:rsidR="00A63BED" w:rsidRPr="00F60433" w:rsidRDefault="00A63BED" w:rsidP="00A63BED">
    <w:pPr>
      <w:pStyle w:val="Footer"/>
      <w:tabs>
        <w:tab w:val="clear" w:pos="4819"/>
      </w:tabs>
      <w:rPr>
        <w:rFonts w:ascii="Arial" w:hAnsi="Arial" w:cs="Arial"/>
        <w:sz w:val="20"/>
        <w:szCs w:val="20"/>
        <w:lang w:val="en-US"/>
      </w:rPr>
    </w:pPr>
    <w:r>
      <w:rPr>
        <w:noProof/>
      </w:rPr>
      <w:pict w14:anchorId="717BFA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" o:spid="_x0000_s2055" type="#_x0000_t75" alt="A picture containing text&#10;&#10;Description automatically generated" style="position:absolute;margin-left:354.5pt;margin-top:-10.25pt;width:102.4pt;height:27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<v:imagedata r:id="rId1" o:title="A picture containing text&#10;&#10;Description automatically generated"/>
        </v:shape>
      </w:pict>
    </w:r>
    <w:r w:rsidRPr="00F60433">
      <w:rPr>
        <w:rFonts w:ascii="Arial" w:hAnsi="Arial" w:cs="Arial"/>
        <w:sz w:val="20"/>
        <w:szCs w:val="20"/>
        <w:lang w:val="en-US"/>
      </w:rPr>
      <w:t>Procurement Manual 6ED</w:t>
    </w:r>
    <w:r w:rsidRPr="00F60433">
      <w:rPr>
        <w:rFonts w:ascii="Arial" w:hAnsi="Arial" w:cs="Arial"/>
        <w:sz w:val="20"/>
        <w:szCs w:val="20"/>
        <w:lang w:val="en-US"/>
      </w:rPr>
      <w:tab/>
    </w:r>
    <w:r w:rsidRPr="00F60433">
      <w:rPr>
        <w:rFonts w:ascii="Arial" w:hAnsi="Arial" w:cs="Arial"/>
        <w:bCs/>
        <w:sz w:val="20"/>
        <w:szCs w:val="20"/>
      </w:rPr>
      <w:fldChar w:fldCharType="begin"/>
    </w:r>
    <w:r w:rsidRPr="00F60433">
      <w:rPr>
        <w:rFonts w:ascii="Arial" w:hAnsi="Arial" w:cs="Arial"/>
        <w:bCs/>
        <w:sz w:val="20"/>
        <w:szCs w:val="20"/>
      </w:rPr>
      <w:instrText xml:space="preserve"> PAGE </w:instrText>
    </w:r>
    <w:r w:rsidRPr="00F60433">
      <w:rPr>
        <w:rFonts w:ascii="Arial" w:hAnsi="Arial" w:cs="Arial"/>
        <w:bCs/>
        <w:sz w:val="20"/>
        <w:szCs w:val="20"/>
      </w:rPr>
      <w:fldChar w:fldCharType="separate"/>
    </w:r>
    <w:r>
      <w:rPr>
        <w:rFonts w:ascii="Arial" w:hAnsi="Arial" w:cs="Arial"/>
        <w:bCs/>
        <w:sz w:val="20"/>
        <w:szCs w:val="20"/>
      </w:rPr>
      <w:t>1</w:t>
    </w:r>
    <w:r w:rsidRPr="00F60433">
      <w:rPr>
        <w:rFonts w:ascii="Arial" w:hAnsi="Arial" w:cs="Arial"/>
        <w:bCs/>
        <w:sz w:val="20"/>
        <w:szCs w:val="20"/>
      </w:rPr>
      <w:fldChar w:fldCharType="end"/>
    </w:r>
    <w:r w:rsidRPr="00F60433">
      <w:rPr>
        <w:rFonts w:ascii="Arial" w:hAnsi="Arial" w:cs="Arial"/>
        <w:sz w:val="20"/>
        <w:szCs w:val="20"/>
      </w:rPr>
      <w:t xml:space="preserve"> / </w:t>
    </w:r>
    <w:r w:rsidRPr="00F60433">
      <w:rPr>
        <w:rFonts w:ascii="Arial" w:hAnsi="Arial" w:cs="Arial"/>
        <w:bCs/>
        <w:sz w:val="20"/>
        <w:szCs w:val="20"/>
      </w:rPr>
      <w:fldChar w:fldCharType="begin"/>
    </w:r>
    <w:r w:rsidRPr="00F60433">
      <w:rPr>
        <w:rFonts w:ascii="Arial" w:hAnsi="Arial" w:cs="Arial"/>
        <w:bCs/>
        <w:sz w:val="20"/>
        <w:szCs w:val="20"/>
      </w:rPr>
      <w:instrText xml:space="preserve"> NUMPAGES  </w:instrText>
    </w:r>
    <w:r w:rsidRPr="00F60433">
      <w:rPr>
        <w:rFonts w:ascii="Arial" w:hAnsi="Arial" w:cs="Arial"/>
        <w:bCs/>
        <w:sz w:val="20"/>
        <w:szCs w:val="20"/>
      </w:rPr>
      <w:fldChar w:fldCharType="separate"/>
    </w:r>
    <w:r>
      <w:rPr>
        <w:rFonts w:ascii="Arial" w:hAnsi="Arial" w:cs="Arial"/>
        <w:bCs/>
        <w:sz w:val="20"/>
        <w:szCs w:val="20"/>
      </w:rPr>
      <w:t>1</w:t>
    </w:r>
    <w:r w:rsidRPr="00F60433">
      <w:rPr>
        <w:rFonts w:ascii="Arial" w:hAnsi="Arial" w:cs="Arial"/>
        <w:bCs/>
        <w:sz w:val="20"/>
        <w:szCs w:val="20"/>
      </w:rPr>
      <w:fldChar w:fldCharType="end"/>
    </w:r>
  </w:p>
  <w:p w14:paraId="5D4C67D3" w14:textId="77777777" w:rsidR="00A63BED" w:rsidRPr="00F60433" w:rsidRDefault="00A63BED" w:rsidP="00A63BED">
    <w:pPr>
      <w:pStyle w:val="Footer"/>
      <w:tabs>
        <w:tab w:val="clear" w:pos="4819"/>
        <w:tab w:val="clear" w:pos="9638"/>
        <w:tab w:val="left" w:pos="4320"/>
        <w:tab w:val="left" w:pos="8165"/>
      </w:tabs>
      <w:rPr>
        <w:sz w:val="20"/>
        <w:szCs w:val="20"/>
      </w:rPr>
    </w:pPr>
    <w:r w:rsidRPr="00F60433">
      <w:rPr>
        <w:sz w:val="20"/>
        <w:szCs w:val="20"/>
      </w:rPr>
      <w:tab/>
    </w:r>
    <w:r w:rsidRPr="00F60433">
      <w:rPr>
        <w:sz w:val="20"/>
        <w:szCs w:val="20"/>
      </w:rPr>
      <w:tab/>
    </w:r>
  </w:p>
  <w:p w14:paraId="17036CEA" w14:textId="77777777" w:rsidR="00EF48E4" w:rsidRPr="0000660F" w:rsidRDefault="00EF48E4">
    <w:pPr>
      <w:pStyle w:val="Foo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23373B" w14:textId="77777777" w:rsidR="003225E2" w:rsidRDefault="003225E2">
      <w:r>
        <w:separator/>
      </w:r>
    </w:p>
  </w:footnote>
  <w:footnote w:type="continuationSeparator" w:id="0">
    <w:p w14:paraId="7D449E62" w14:textId="77777777" w:rsidR="003225E2" w:rsidRDefault="003225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2BBE0B" w14:textId="77777777" w:rsidR="00EF48E4" w:rsidRPr="00CC1B2B" w:rsidRDefault="00EF48E4" w:rsidP="00A875C9">
    <w:pPr>
      <w:pStyle w:val="Header"/>
      <w:jc w:val="right"/>
      <w:rPr>
        <w:rFonts w:ascii="Arial" w:hAnsi="Arial" w:cs="Arial"/>
        <w:sz w:val="20"/>
        <w:szCs w:val="20"/>
      </w:rPr>
    </w:pPr>
  </w:p>
  <w:p w14:paraId="6326598D" w14:textId="77777777" w:rsidR="00EF48E4" w:rsidRDefault="00EF48E4" w:rsidP="00A875C9">
    <w:pPr>
      <w:pStyle w:val="Header"/>
      <w:jc w:val="right"/>
    </w:pPr>
  </w:p>
  <w:p w14:paraId="514660D9" w14:textId="77777777" w:rsidR="00EF48E4" w:rsidRDefault="00EF48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263917"/>
    <w:multiLevelType w:val="hybridMultilevel"/>
    <w:tmpl w:val="4960414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067643"/>
    <w:multiLevelType w:val="singleLevel"/>
    <w:tmpl w:val="04060001"/>
    <w:lvl w:ilvl="0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  <w:sz w:val="16"/>
      </w:rPr>
    </w:lvl>
  </w:abstractNum>
  <w:abstractNum w:abstractNumId="2" w15:restartNumberingAfterBreak="0">
    <w:nsid w:val="59F72AEF"/>
    <w:multiLevelType w:val="hybridMultilevel"/>
    <w:tmpl w:val="D412772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0660F"/>
    <w:rsid w:val="0000660F"/>
    <w:rsid w:val="00006CB1"/>
    <w:rsid w:val="00073320"/>
    <w:rsid w:val="0008746C"/>
    <w:rsid w:val="00090B7B"/>
    <w:rsid w:val="000A4956"/>
    <w:rsid w:val="00122212"/>
    <w:rsid w:val="00184F61"/>
    <w:rsid w:val="00203469"/>
    <w:rsid w:val="00226381"/>
    <w:rsid w:val="00237DE9"/>
    <w:rsid w:val="0027125B"/>
    <w:rsid w:val="00274783"/>
    <w:rsid w:val="002B5159"/>
    <w:rsid w:val="002B5B36"/>
    <w:rsid w:val="002F020E"/>
    <w:rsid w:val="002F6280"/>
    <w:rsid w:val="003225E2"/>
    <w:rsid w:val="00325F24"/>
    <w:rsid w:val="003833EA"/>
    <w:rsid w:val="004006B0"/>
    <w:rsid w:val="00412488"/>
    <w:rsid w:val="0048260A"/>
    <w:rsid w:val="00491373"/>
    <w:rsid w:val="00493695"/>
    <w:rsid w:val="004D14DC"/>
    <w:rsid w:val="00514839"/>
    <w:rsid w:val="00532C8E"/>
    <w:rsid w:val="00542C57"/>
    <w:rsid w:val="00566651"/>
    <w:rsid w:val="0058203F"/>
    <w:rsid w:val="00597700"/>
    <w:rsid w:val="005C2A89"/>
    <w:rsid w:val="005C2C78"/>
    <w:rsid w:val="005D13BA"/>
    <w:rsid w:val="00644B07"/>
    <w:rsid w:val="006C02E9"/>
    <w:rsid w:val="007048AE"/>
    <w:rsid w:val="00713014"/>
    <w:rsid w:val="00742595"/>
    <w:rsid w:val="007E4481"/>
    <w:rsid w:val="007E74BB"/>
    <w:rsid w:val="007F0536"/>
    <w:rsid w:val="008172B5"/>
    <w:rsid w:val="00863D76"/>
    <w:rsid w:val="008D3897"/>
    <w:rsid w:val="009170DA"/>
    <w:rsid w:val="009831B8"/>
    <w:rsid w:val="009910A6"/>
    <w:rsid w:val="009D14FB"/>
    <w:rsid w:val="009D30AF"/>
    <w:rsid w:val="00A304BC"/>
    <w:rsid w:val="00A63BED"/>
    <w:rsid w:val="00A875C9"/>
    <w:rsid w:val="00AA2524"/>
    <w:rsid w:val="00BC41F1"/>
    <w:rsid w:val="00C16404"/>
    <w:rsid w:val="00C203BD"/>
    <w:rsid w:val="00C41D96"/>
    <w:rsid w:val="00C623F7"/>
    <w:rsid w:val="00CC38CF"/>
    <w:rsid w:val="00CF4626"/>
    <w:rsid w:val="00D1065D"/>
    <w:rsid w:val="00D43EEF"/>
    <w:rsid w:val="00D55405"/>
    <w:rsid w:val="00DE0A7A"/>
    <w:rsid w:val="00DE2DC1"/>
    <w:rsid w:val="00DF4C9C"/>
    <w:rsid w:val="00E15615"/>
    <w:rsid w:val="00E54C5D"/>
    <w:rsid w:val="00E66A9C"/>
    <w:rsid w:val="00E83E43"/>
    <w:rsid w:val="00ED393B"/>
    <w:rsid w:val="00EE257B"/>
    <w:rsid w:val="00EF48E4"/>
    <w:rsid w:val="00F22547"/>
    <w:rsid w:val="00FC470B"/>
    <w:rsid w:val="00FE614E"/>
    <w:rsid w:val="00FF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30B7E228"/>
  <w15:chartTrackingRefBased/>
  <w15:docId w15:val="{782B5413-3A53-4866-BF92-B8EB0F461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26381"/>
    <w:pPr>
      <w:keepNext/>
      <w:outlineLvl w:val="0"/>
    </w:pPr>
    <w:rPr>
      <w:rFonts w:ascii="Arial" w:eastAsia="SimSun" w:hAnsi="Arial" w:cs="Arial"/>
      <w:sz w:val="28"/>
      <w:lang w:val="en-GB"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link w:val="FooterChar"/>
    <w:uiPriority w:val="99"/>
    <w:rsid w:val="0000660F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00660F"/>
  </w:style>
  <w:style w:type="paragraph" w:styleId="Header">
    <w:name w:val="header"/>
    <w:basedOn w:val="Normal"/>
    <w:rsid w:val="0000660F"/>
    <w:pPr>
      <w:tabs>
        <w:tab w:val="center" w:pos="4819"/>
        <w:tab w:val="right" w:pos="9638"/>
      </w:tabs>
    </w:pPr>
  </w:style>
  <w:style w:type="paragraph" w:styleId="BalloonText">
    <w:name w:val="Balloon Text"/>
    <w:basedOn w:val="Normal"/>
    <w:link w:val="BalloonTextChar"/>
    <w:rsid w:val="005D13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D13BA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C203BD"/>
    <w:rPr>
      <w:sz w:val="16"/>
      <w:szCs w:val="16"/>
    </w:rPr>
  </w:style>
  <w:style w:type="paragraph" w:styleId="CommentText">
    <w:name w:val="annotation text"/>
    <w:basedOn w:val="Normal"/>
    <w:link w:val="CommentTextChar"/>
    <w:rsid w:val="00C203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203BD"/>
  </w:style>
  <w:style w:type="paragraph" w:styleId="CommentSubject">
    <w:name w:val="annotation subject"/>
    <w:basedOn w:val="CommentText"/>
    <w:next w:val="CommentText"/>
    <w:link w:val="CommentSubjectChar"/>
    <w:rsid w:val="00C203BD"/>
    <w:rPr>
      <w:b/>
      <w:bCs/>
    </w:rPr>
  </w:style>
  <w:style w:type="character" w:customStyle="1" w:styleId="CommentSubjectChar">
    <w:name w:val="Comment Subject Char"/>
    <w:link w:val="CommentSubject"/>
    <w:rsid w:val="00C203BD"/>
    <w:rPr>
      <w:b/>
      <w:bCs/>
    </w:rPr>
  </w:style>
  <w:style w:type="character" w:customStyle="1" w:styleId="FooterChar">
    <w:name w:val="Footer Char"/>
    <w:link w:val="Footer"/>
    <w:uiPriority w:val="99"/>
    <w:rsid w:val="0058203F"/>
    <w:rPr>
      <w:sz w:val="24"/>
      <w:szCs w:val="24"/>
    </w:rPr>
  </w:style>
  <w:style w:type="character" w:customStyle="1" w:styleId="Heading1Char">
    <w:name w:val="Heading 1 Char"/>
    <w:link w:val="Heading1"/>
    <w:rsid w:val="00226381"/>
    <w:rPr>
      <w:rFonts w:ascii="Arial" w:eastAsia="SimSun" w:hAnsi="Arial" w:cs="Arial"/>
      <w:sz w:val="28"/>
      <w:szCs w:val="24"/>
      <w:lang w:eastAsia="zh-CN"/>
    </w:rPr>
  </w:style>
  <w:style w:type="paragraph" w:customStyle="1" w:styleId="paragraph">
    <w:name w:val="paragraph"/>
    <w:basedOn w:val="Normal"/>
    <w:rsid w:val="00226381"/>
    <w:rPr>
      <w:lang w:val="en-GB" w:eastAsia="en-GB"/>
    </w:rPr>
  </w:style>
  <w:style w:type="character" w:customStyle="1" w:styleId="contextualspellingandgrammarerror">
    <w:name w:val="contextualspellingandgrammarerror"/>
    <w:rsid w:val="00226381"/>
  </w:style>
  <w:style w:type="character" w:customStyle="1" w:styleId="normaltextrun1">
    <w:name w:val="normaltextrun1"/>
    <w:rsid w:val="00226381"/>
  </w:style>
  <w:style w:type="character" w:customStyle="1" w:styleId="eop">
    <w:name w:val="eop"/>
    <w:rsid w:val="002263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3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405D4EA0F13E44BF1089B4A66D19C3" ma:contentTypeVersion="11" ma:contentTypeDescription="Create a new document." ma:contentTypeScope="" ma:versionID="f10fd6e187e47dd130988b6a092ab6fe">
  <xsd:schema xmlns:xsd="http://www.w3.org/2001/XMLSchema" xmlns:xs="http://www.w3.org/2001/XMLSchema" xmlns:p="http://schemas.microsoft.com/office/2006/metadata/properties" xmlns:ns2="f5bc012c-7bfb-41dc-a7e8-6fcff722ef36" xmlns:ns3="68459638-e4d7-4ada-8c06-a8ce1ae21fad" targetNamespace="http://schemas.microsoft.com/office/2006/metadata/properties" ma:root="true" ma:fieldsID="f068d7eaac1ccadd1ff07b9353a36d10" ns2:_="" ns3:_="">
    <xsd:import namespace="f5bc012c-7bfb-41dc-a7e8-6fcff722ef36"/>
    <xsd:import namespace="68459638-e4d7-4ada-8c06-a8ce1ae21f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c012c-7bfb-41dc-a7e8-6fcff722ef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459638-e4d7-4ada-8c06-a8ce1ae21fa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B91816-97B5-45C5-B0F3-A4047DA67E9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7A9CE4C-07EA-4DF9-ADFC-5D860EC09749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FAB32458-AFCD-460F-A699-4577F65873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bc012c-7bfb-41dc-a7e8-6fcff722ef36"/>
    <ds:schemaRef ds:uri="68459638-e4d7-4ada-8c06-a8ce1ae21f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E87A299-F839-465E-828A-0DDADBA5281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CB35E59-F288-4F64-A147-18328111BB0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1672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Annex A-6: Tender opening checklist</vt:lpstr>
      <vt:lpstr>Annex A-6: Tender opening checklist</vt:lpstr>
    </vt:vector>
  </TitlesOfParts>
  <Company>Folkekirkens Nødhjælp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A-6: Tender opening checklist</dc:title>
  <dc:subject/>
  <dc:creator>administrator</dc:creator>
  <cp:keywords/>
  <cp:lastModifiedBy>Jonathan Blom</cp:lastModifiedBy>
  <cp:revision>2</cp:revision>
  <dcterms:created xsi:type="dcterms:W3CDTF">2021-03-15T14:21:00Z</dcterms:created>
  <dcterms:modified xsi:type="dcterms:W3CDTF">2021-03-15T14:21:00Z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Owner">
    <vt:lpwstr/>
  </property>
  <property fmtid="{D5CDD505-2E9C-101B-9397-08002B2CF9AE}" pid="4" name="Status">
    <vt:lpwstr/>
  </property>
  <property fmtid="{D5CDD505-2E9C-101B-9397-08002B2CF9AE}" pid="5" name="display_urn:schemas-microsoft-com:office:office#Editor">
    <vt:lpwstr>Grethe Rosenberg Nørgaard</vt:lpwstr>
  </property>
  <property fmtid="{D5CDD505-2E9C-101B-9397-08002B2CF9AE}" pid="6" name="Order">
    <vt:lpwstr>2669100.00000000</vt:lpwstr>
  </property>
  <property fmtid="{D5CDD505-2E9C-101B-9397-08002B2CF9AE}" pid="7" name="display_urn:schemas-microsoft-com:office:office#Author">
    <vt:lpwstr>Grethe Rosenberg Nørgaard</vt:lpwstr>
  </property>
  <property fmtid="{D5CDD505-2E9C-101B-9397-08002B2CF9AE}" pid="8" name="_dlc_DocId">
    <vt:lpwstr>DCADOC-377-13477</vt:lpwstr>
  </property>
  <property fmtid="{D5CDD505-2E9C-101B-9397-08002B2CF9AE}" pid="9" name="_dlc_DocIdItemGuid">
    <vt:lpwstr>9dadf164-16b7-4d88-9e16-bc631e8adccc</vt:lpwstr>
  </property>
  <property fmtid="{D5CDD505-2E9C-101B-9397-08002B2CF9AE}" pid="10" name="_dlc_DocIdUrl">
    <vt:lpwstr>https://intra.dca.dk/Units/fict/prolog/_layouts/DocIdRedir.aspx?ID=DCADOC-377-13477, DCADOC-377-13477</vt:lpwstr>
  </property>
  <property fmtid="{D5CDD505-2E9C-101B-9397-08002B2CF9AE}" pid="11" name="PortalDepartment">
    <vt:lpwstr/>
  </property>
  <property fmtid="{D5CDD505-2E9C-101B-9397-08002B2CF9AE}" pid="12" name="d67304936df247ab9448bd970a61aa05">
    <vt:lpwstr/>
  </property>
  <property fmtid="{D5CDD505-2E9C-101B-9397-08002B2CF9AE}" pid="13" name="TaxCatchAll">
    <vt:lpwstr/>
  </property>
  <property fmtid="{D5CDD505-2E9C-101B-9397-08002B2CF9AE}" pid="14" name="Comment">
    <vt:lpwstr/>
  </property>
  <property fmtid="{D5CDD505-2E9C-101B-9397-08002B2CF9AE}" pid="15" name="PortalKeyword">
    <vt:lpwstr/>
  </property>
</Properties>
</file>