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E1A" w:rsidRPr="00034749" w:rsidRDefault="00A466B5" w:rsidP="00683CF0">
      <w:pPr>
        <w:ind w:left="1440" w:firstLine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Damaged / Stolen/ Lo</w:t>
      </w:r>
      <w:r w:rsidR="00C15C94">
        <w:rPr>
          <w:rFonts w:ascii="Arial" w:hAnsi="Arial" w:cs="Arial"/>
          <w:b/>
          <w:u w:val="single"/>
        </w:rPr>
        <w:t>st</w:t>
      </w:r>
      <w:r>
        <w:rPr>
          <w:rFonts w:ascii="Arial" w:hAnsi="Arial" w:cs="Arial"/>
          <w:b/>
          <w:u w:val="single"/>
        </w:rPr>
        <w:t xml:space="preserve"> Asset</w:t>
      </w:r>
      <w:r w:rsidR="00212475">
        <w:rPr>
          <w:rFonts w:ascii="Arial" w:hAnsi="Arial" w:cs="Arial"/>
          <w:b/>
          <w:u w:val="single"/>
        </w:rPr>
        <w:t xml:space="preserve"> </w:t>
      </w:r>
      <w:r w:rsidR="00034749" w:rsidRPr="00034749">
        <w:rPr>
          <w:rFonts w:ascii="Arial" w:hAnsi="Arial" w:cs="Arial"/>
          <w:b/>
          <w:u w:val="single"/>
        </w:rPr>
        <w:t>Reporting Form</w:t>
      </w:r>
      <w:r w:rsidR="00791E1A" w:rsidRPr="00034749">
        <w:rPr>
          <w:rFonts w:ascii="Arial" w:hAnsi="Arial" w:cs="Arial"/>
          <w:b/>
          <w:u w:val="single"/>
        </w:rPr>
        <w:t xml:space="preserve"> </w:t>
      </w:r>
    </w:p>
    <w:p w:rsidR="00197DF4" w:rsidRDefault="00197DF4" w:rsidP="003E6C41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942"/>
      </w:tblGrid>
      <w:tr w:rsidR="00197DF4" w:rsidRPr="00C943F1" w:rsidTr="000034F3">
        <w:tc>
          <w:tcPr>
            <w:tcW w:w="10173" w:type="dxa"/>
            <w:shd w:val="clear" w:color="auto" w:fill="D9D9D9"/>
          </w:tcPr>
          <w:p w:rsidR="00034749" w:rsidRPr="00C943F1" w:rsidRDefault="00197DF4" w:rsidP="000347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This form must be completed </w:t>
            </w:r>
            <w:r w:rsidR="00683CF0" w:rsidRPr="00C943F1">
              <w:rPr>
                <w:rFonts w:ascii="Arial" w:hAnsi="Arial" w:cs="Arial"/>
                <w:b/>
                <w:sz w:val="20"/>
                <w:szCs w:val="20"/>
              </w:rPr>
              <w:t xml:space="preserve">by </w:t>
            </w:r>
            <w:r w:rsidR="00A466B5">
              <w:rPr>
                <w:rFonts w:ascii="Arial" w:hAnsi="Arial" w:cs="Arial"/>
                <w:b/>
                <w:sz w:val="20"/>
                <w:szCs w:val="20"/>
              </w:rPr>
              <w:t xml:space="preserve">any </w:t>
            </w:r>
            <w:r w:rsidR="000C6532">
              <w:rPr>
                <w:rFonts w:ascii="Arial" w:hAnsi="Arial" w:cs="Arial"/>
                <w:b/>
                <w:sz w:val="20"/>
                <w:szCs w:val="20"/>
              </w:rPr>
              <w:t xml:space="preserve">DCA staff member </w:t>
            </w:r>
            <w:r w:rsidR="00A466B5">
              <w:rPr>
                <w:rFonts w:ascii="Arial" w:hAnsi="Arial" w:cs="Arial"/>
                <w:b/>
                <w:sz w:val="20"/>
                <w:szCs w:val="20"/>
              </w:rPr>
              <w:t xml:space="preserve">issued with or responsible for DCA </w:t>
            </w:r>
            <w:r w:rsidR="003A068A">
              <w:rPr>
                <w:rFonts w:ascii="Arial" w:hAnsi="Arial" w:cs="Arial"/>
                <w:b/>
                <w:sz w:val="20"/>
                <w:szCs w:val="20"/>
              </w:rPr>
              <w:t>Assets, in</w:t>
            </w:r>
            <w:r w:rsidR="00A466B5">
              <w:rPr>
                <w:rFonts w:ascii="Arial" w:hAnsi="Arial" w:cs="Arial"/>
                <w:b/>
                <w:sz w:val="20"/>
                <w:szCs w:val="20"/>
              </w:rPr>
              <w:t xml:space="preserve"> the event the asset is damaged, stolen or lost </w:t>
            </w:r>
            <w:r w:rsidRPr="00C943F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="000C6532">
              <w:rPr>
                <w:rFonts w:ascii="Arial" w:hAnsi="Arial" w:cs="Arial"/>
                <w:b/>
                <w:sz w:val="20"/>
                <w:szCs w:val="20"/>
              </w:rPr>
              <w:t xml:space="preserve"> then </w:t>
            </w: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sent to the </w:t>
            </w:r>
            <w:r w:rsidR="00A466B5">
              <w:rPr>
                <w:rFonts w:ascii="Arial" w:hAnsi="Arial" w:cs="Arial"/>
                <w:b/>
                <w:sz w:val="20"/>
                <w:szCs w:val="20"/>
              </w:rPr>
              <w:t>Logistics</w:t>
            </w:r>
            <w:r w:rsidR="00CF1CA7">
              <w:rPr>
                <w:rFonts w:ascii="Arial" w:hAnsi="Arial" w:cs="Arial"/>
                <w:b/>
                <w:sz w:val="20"/>
                <w:szCs w:val="20"/>
              </w:rPr>
              <w:t xml:space="preserve"> Officer</w:t>
            </w:r>
            <w:r w:rsidR="00A466B5">
              <w:rPr>
                <w:rFonts w:ascii="Arial" w:hAnsi="Arial" w:cs="Arial"/>
                <w:b/>
                <w:sz w:val="20"/>
                <w:szCs w:val="20"/>
              </w:rPr>
              <w:t xml:space="preserve"> and</w:t>
            </w:r>
            <w:r w:rsidR="00683CF0" w:rsidRPr="00C943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34749" w:rsidRPr="00C943F1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212475" w:rsidRPr="00C943F1">
              <w:rPr>
                <w:rFonts w:ascii="Arial" w:hAnsi="Arial" w:cs="Arial"/>
                <w:b/>
                <w:sz w:val="20"/>
                <w:szCs w:val="20"/>
              </w:rPr>
              <w:t>rogramme</w:t>
            </w:r>
            <w:r w:rsidR="00034749" w:rsidRPr="00C943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Manager </w:t>
            </w:r>
            <w:r w:rsidR="00683CF0" w:rsidRPr="00C943F1">
              <w:rPr>
                <w:rFonts w:ascii="Arial" w:hAnsi="Arial" w:cs="Arial"/>
                <w:b/>
                <w:sz w:val="20"/>
                <w:szCs w:val="20"/>
              </w:rPr>
              <w:t>in Country and the Programme Coordinator at DCA</w:t>
            </w: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 HQ as soon as reasonably possible following an </w:t>
            </w:r>
            <w:r w:rsidR="00A466B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943F1">
              <w:rPr>
                <w:rFonts w:ascii="Arial" w:hAnsi="Arial" w:cs="Arial"/>
                <w:b/>
                <w:sz w:val="20"/>
                <w:szCs w:val="20"/>
              </w:rPr>
              <w:t>cident</w:t>
            </w:r>
            <w:r w:rsidR="000C653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197DF4" w:rsidRPr="00C943F1" w:rsidRDefault="001600F5" w:rsidP="000347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You will be notified if any additional information of supporting documentation is required.  </w:t>
            </w:r>
          </w:p>
        </w:tc>
      </w:tr>
    </w:tbl>
    <w:p w:rsidR="003E6C41" w:rsidRPr="00C943F1" w:rsidRDefault="003E6C41" w:rsidP="00791E1A">
      <w:pPr>
        <w:pStyle w:val="Head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943"/>
        <w:gridCol w:w="2169"/>
        <w:gridCol w:w="3445"/>
      </w:tblGrid>
      <w:tr w:rsidR="00D02450" w:rsidRPr="00C943F1" w:rsidTr="0040369A">
        <w:tc>
          <w:tcPr>
            <w:tcW w:w="2405" w:type="dxa"/>
            <w:shd w:val="clear" w:color="auto" w:fill="E6E6E6"/>
          </w:tcPr>
          <w:p w:rsidR="003E6C41" w:rsidRPr="00C943F1" w:rsidRDefault="00683CF0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Country </w:t>
            </w:r>
            <w:r w:rsidR="003E6C41" w:rsidRPr="00C943F1">
              <w:rPr>
                <w:rFonts w:ascii="Arial" w:hAnsi="Arial" w:cs="Arial"/>
                <w:b/>
                <w:sz w:val="20"/>
                <w:szCs w:val="20"/>
              </w:rPr>
              <w:t>Programme:</w:t>
            </w:r>
          </w:p>
        </w:tc>
        <w:tc>
          <w:tcPr>
            <w:tcW w:w="1943" w:type="dxa"/>
          </w:tcPr>
          <w:p w:rsidR="003E6C41" w:rsidRPr="000C6532" w:rsidRDefault="003E6C41" w:rsidP="003C02E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E6E6E6"/>
          </w:tcPr>
          <w:p w:rsidR="003E6C41" w:rsidRPr="00C943F1" w:rsidRDefault="00A466B5" w:rsidP="00A466B5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Incident</w:t>
            </w:r>
            <w:r w:rsidR="00AE43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37D7" w:rsidRPr="00C943F1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</w:p>
        </w:tc>
        <w:tc>
          <w:tcPr>
            <w:tcW w:w="3445" w:type="dxa"/>
          </w:tcPr>
          <w:p w:rsidR="00B637D7" w:rsidRPr="000C6532" w:rsidRDefault="00B637D7" w:rsidP="003C02E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450" w:rsidRPr="00C943F1" w:rsidTr="0040369A">
        <w:tc>
          <w:tcPr>
            <w:tcW w:w="2405" w:type="dxa"/>
            <w:shd w:val="clear" w:color="auto" w:fill="E6E6E6"/>
          </w:tcPr>
          <w:p w:rsidR="003E6C41" w:rsidRPr="00C943F1" w:rsidRDefault="00B637D7" w:rsidP="0040369A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Report</w:t>
            </w:r>
            <w:r w:rsidR="003E6C41" w:rsidRPr="00C943F1">
              <w:rPr>
                <w:rFonts w:ascii="Arial" w:hAnsi="Arial" w:cs="Arial"/>
                <w:b/>
                <w:sz w:val="20"/>
                <w:szCs w:val="20"/>
              </w:rPr>
              <w:t xml:space="preserve"> completed</w:t>
            </w:r>
            <w:r w:rsidR="000C65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E6C41" w:rsidRPr="00C943F1">
              <w:rPr>
                <w:rFonts w:ascii="Arial" w:hAnsi="Arial" w:cs="Arial"/>
                <w:b/>
                <w:sz w:val="20"/>
                <w:szCs w:val="20"/>
              </w:rPr>
              <w:t>by:</w:t>
            </w:r>
          </w:p>
        </w:tc>
        <w:tc>
          <w:tcPr>
            <w:tcW w:w="1943" w:type="dxa"/>
          </w:tcPr>
          <w:p w:rsidR="003E6C41" w:rsidRPr="000C6532" w:rsidRDefault="003E6C41" w:rsidP="003C02E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E6E6E6"/>
          </w:tcPr>
          <w:p w:rsidR="003E6C41" w:rsidRPr="00C943F1" w:rsidRDefault="003E6C41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Position:</w:t>
            </w:r>
          </w:p>
        </w:tc>
        <w:tc>
          <w:tcPr>
            <w:tcW w:w="3445" w:type="dxa"/>
          </w:tcPr>
          <w:p w:rsidR="003E6C41" w:rsidRPr="000C6532" w:rsidRDefault="003E6C41" w:rsidP="003C02E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450" w:rsidRPr="00C943F1" w:rsidTr="0040369A">
        <w:tc>
          <w:tcPr>
            <w:tcW w:w="2405" w:type="dxa"/>
            <w:shd w:val="clear" w:color="auto" w:fill="E6E6E6"/>
          </w:tcPr>
          <w:p w:rsidR="003E6C41" w:rsidRPr="00C943F1" w:rsidRDefault="003E6C41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Signed:</w:t>
            </w:r>
          </w:p>
        </w:tc>
        <w:tc>
          <w:tcPr>
            <w:tcW w:w="1943" w:type="dxa"/>
          </w:tcPr>
          <w:p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E6E6E6"/>
          </w:tcPr>
          <w:p w:rsidR="003E6C41" w:rsidRPr="00C943F1" w:rsidRDefault="003E6C41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Date: </w:t>
            </w:r>
          </w:p>
        </w:tc>
        <w:tc>
          <w:tcPr>
            <w:tcW w:w="3445" w:type="dxa"/>
          </w:tcPr>
          <w:p w:rsidR="003E6C41" w:rsidRPr="00C943F1" w:rsidRDefault="003E6C41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C7322" w:rsidRPr="00C943F1" w:rsidRDefault="009C7322" w:rsidP="00791E1A">
      <w:pPr>
        <w:pStyle w:val="Head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2163"/>
        <w:gridCol w:w="2177"/>
        <w:gridCol w:w="3446"/>
      </w:tblGrid>
      <w:tr w:rsidR="000034F3" w:rsidRPr="00C943F1" w:rsidTr="005B2C1F">
        <w:trPr>
          <w:trHeight w:val="431"/>
        </w:trPr>
        <w:tc>
          <w:tcPr>
            <w:tcW w:w="10173" w:type="dxa"/>
            <w:gridSpan w:val="4"/>
            <w:shd w:val="clear" w:color="auto" w:fill="CCCCCC"/>
          </w:tcPr>
          <w:p w:rsidR="000034F3" w:rsidRPr="00C943F1" w:rsidRDefault="000034F3" w:rsidP="00D0245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Incident</w:t>
            </w:r>
            <w:r w:rsidR="00D024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E4384">
              <w:rPr>
                <w:rFonts w:ascii="Arial" w:hAnsi="Arial" w:cs="Arial"/>
                <w:b/>
                <w:sz w:val="20"/>
                <w:szCs w:val="20"/>
              </w:rPr>
              <w:t>Details</w:t>
            </w: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A466B5" w:rsidRPr="00C943F1" w:rsidTr="000034F3">
        <w:tc>
          <w:tcPr>
            <w:tcW w:w="2214" w:type="dxa"/>
            <w:shd w:val="clear" w:color="auto" w:fill="E6E6E6"/>
          </w:tcPr>
          <w:p w:rsidR="000034F3" w:rsidRPr="00C943F1" w:rsidRDefault="000034F3" w:rsidP="000034F3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2214" w:type="dxa"/>
          </w:tcPr>
          <w:p w:rsidR="000034F3" w:rsidRPr="00A661BA" w:rsidRDefault="000034F3" w:rsidP="00E63080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6E6E6"/>
          </w:tcPr>
          <w:p w:rsidR="000034F3" w:rsidRPr="00C943F1" w:rsidRDefault="000034F3" w:rsidP="00E6308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Time:</w:t>
            </w:r>
          </w:p>
        </w:tc>
        <w:tc>
          <w:tcPr>
            <w:tcW w:w="3531" w:type="dxa"/>
          </w:tcPr>
          <w:p w:rsidR="000034F3" w:rsidRPr="00A661BA" w:rsidRDefault="000034F3" w:rsidP="00E63080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4F3" w:rsidRPr="00C943F1" w:rsidTr="000034F3">
        <w:tc>
          <w:tcPr>
            <w:tcW w:w="10173" w:type="dxa"/>
            <w:gridSpan w:val="4"/>
            <w:shd w:val="clear" w:color="auto" w:fill="D9D9D9"/>
          </w:tcPr>
          <w:p w:rsidR="000034F3" w:rsidRPr="00C943F1" w:rsidRDefault="000034F3" w:rsidP="00A466B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C943F1">
              <w:rPr>
                <w:rFonts w:ascii="Arial" w:hAnsi="Arial" w:cs="Arial"/>
                <w:sz w:val="20"/>
                <w:szCs w:val="20"/>
              </w:rPr>
              <w:t xml:space="preserve">Please provide as much detail as possible about how the </w:t>
            </w:r>
            <w:r w:rsidR="00A466B5">
              <w:rPr>
                <w:rFonts w:ascii="Arial" w:hAnsi="Arial" w:cs="Arial"/>
                <w:sz w:val="20"/>
                <w:szCs w:val="20"/>
              </w:rPr>
              <w:t>asset was lost/damaged/stolen:</w:t>
            </w:r>
          </w:p>
        </w:tc>
      </w:tr>
      <w:tr w:rsidR="000034F3" w:rsidRPr="00C943F1" w:rsidTr="000034F3">
        <w:tc>
          <w:tcPr>
            <w:tcW w:w="10173" w:type="dxa"/>
            <w:gridSpan w:val="4"/>
          </w:tcPr>
          <w:p w:rsidR="000034F3" w:rsidRPr="000C6532" w:rsidRDefault="000034F3" w:rsidP="00E6308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0E30" w:rsidRDefault="00D70E30" w:rsidP="00D863B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AA8" w:rsidRDefault="003D1AA8" w:rsidP="00D863B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AA8" w:rsidRDefault="003D1AA8" w:rsidP="00D863B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AA8" w:rsidRDefault="003D1AA8" w:rsidP="00D863B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AA8" w:rsidRPr="00C943F1" w:rsidRDefault="003D1AA8" w:rsidP="00D863B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034F3" w:rsidRPr="00C943F1" w:rsidRDefault="000034F3" w:rsidP="00791E1A">
      <w:pPr>
        <w:pStyle w:val="Head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3"/>
        <w:gridCol w:w="1822"/>
        <w:gridCol w:w="2464"/>
        <w:gridCol w:w="2483"/>
      </w:tblGrid>
      <w:tr w:rsidR="000034F3" w:rsidRPr="00C943F1" w:rsidTr="000C6532">
        <w:tc>
          <w:tcPr>
            <w:tcW w:w="9962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0034F3" w:rsidRPr="00C943F1" w:rsidRDefault="000034F3" w:rsidP="00E6308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Itemise Equipment loss:</w:t>
            </w:r>
          </w:p>
          <w:p w:rsidR="000034F3" w:rsidRPr="00C943F1" w:rsidRDefault="00D157C2" w:rsidP="00D157C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sz w:val="20"/>
                <w:szCs w:val="20"/>
              </w:rPr>
              <w:t>Please provide as much detail as possible</w:t>
            </w:r>
            <w:r w:rsidR="000034F3" w:rsidRPr="00C943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43F1">
              <w:rPr>
                <w:rFonts w:ascii="Arial" w:hAnsi="Arial" w:cs="Arial"/>
                <w:sz w:val="20"/>
                <w:szCs w:val="20"/>
              </w:rPr>
              <w:t>for all items damaged / lost</w:t>
            </w:r>
          </w:p>
        </w:tc>
      </w:tr>
      <w:tr w:rsidR="000034F3" w:rsidRPr="00C943F1" w:rsidTr="000C6532">
        <w:tc>
          <w:tcPr>
            <w:tcW w:w="3193" w:type="dxa"/>
            <w:shd w:val="clear" w:color="auto" w:fill="D9D9D9"/>
          </w:tcPr>
          <w:p w:rsidR="000034F3" w:rsidRPr="00C943F1" w:rsidRDefault="000034F3" w:rsidP="00E6308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  <w:p w:rsidR="000034F3" w:rsidRPr="00C943F1" w:rsidRDefault="000034F3" w:rsidP="00E63080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C943F1">
              <w:rPr>
                <w:rFonts w:ascii="Arial" w:hAnsi="Arial" w:cs="Arial"/>
                <w:sz w:val="20"/>
                <w:szCs w:val="20"/>
              </w:rPr>
              <w:t xml:space="preserve">Include Make/Model/Manufacturer </w:t>
            </w:r>
          </w:p>
        </w:tc>
        <w:tc>
          <w:tcPr>
            <w:tcW w:w="1822" w:type="dxa"/>
            <w:shd w:val="clear" w:color="auto" w:fill="D9D9D9"/>
          </w:tcPr>
          <w:p w:rsidR="000034F3" w:rsidRPr="00C943F1" w:rsidRDefault="000034F3" w:rsidP="00E6308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Purchase Value</w:t>
            </w:r>
          </w:p>
          <w:p w:rsidR="000034F3" w:rsidRPr="00C943F1" w:rsidRDefault="000034F3" w:rsidP="00E63080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C943F1">
              <w:rPr>
                <w:rFonts w:ascii="Arial" w:hAnsi="Arial" w:cs="Arial"/>
                <w:sz w:val="20"/>
                <w:szCs w:val="20"/>
              </w:rPr>
              <w:t>If known</w:t>
            </w:r>
          </w:p>
        </w:tc>
        <w:tc>
          <w:tcPr>
            <w:tcW w:w="2464" w:type="dxa"/>
            <w:shd w:val="clear" w:color="auto" w:fill="D9D9D9"/>
          </w:tcPr>
          <w:p w:rsidR="000034F3" w:rsidRPr="00C943F1" w:rsidRDefault="000034F3" w:rsidP="00E6308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Current Value</w:t>
            </w:r>
          </w:p>
          <w:p w:rsidR="00D157C2" w:rsidRPr="00C943F1" w:rsidRDefault="00D157C2" w:rsidP="00E6308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sz w:val="20"/>
                <w:szCs w:val="20"/>
              </w:rPr>
              <w:t>If known</w:t>
            </w:r>
          </w:p>
        </w:tc>
        <w:tc>
          <w:tcPr>
            <w:tcW w:w="2483" w:type="dxa"/>
            <w:shd w:val="clear" w:color="auto" w:fill="D9D9D9"/>
          </w:tcPr>
          <w:p w:rsidR="000034F3" w:rsidRPr="00C943F1" w:rsidRDefault="000034F3" w:rsidP="00E6308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Date of Purchase </w:t>
            </w:r>
          </w:p>
          <w:p w:rsidR="000034F3" w:rsidRPr="00C943F1" w:rsidRDefault="000034F3" w:rsidP="00E63080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C943F1">
              <w:rPr>
                <w:rFonts w:ascii="Arial" w:hAnsi="Arial" w:cs="Arial"/>
                <w:sz w:val="20"/>
                <w:szCs w:val="20"/>
              </w:rPr>
              <w:t>Detail approximate age of item if not known</w:t>
            </w:r>
          </w:p>
        </w:tc>
      </w:tr>
      <w:tr w:rsidR="000C6532" w:rsidRPr="00C943F1" w:rsidTr="000C6532">
        <w:tc>
          <w:tcPr>
            <w:tcW w:w="3193" w:type="dxa"/>
          </w:tcPr>
          <w:p w:rsidR="000C6532" w:rsidRPr="007E63B2" w:rsidRDefault="000C6532" w:rsidP="003D1AA8">
            <w:pPr>
              <w:rPr>
                <w:iCs/>
                <w:color w:val="FF0000"/>
                <w:lang w:val="en-GB"/>
              </w:rPr>
            </w:pPr>
          </w:p>
        </w:tc>
        <w:tc>
          <w:tcPr>
            <w:tcW w:w="1822" w:type="dxa"/>
          </w:tcPr>
          <w:p w:rsidR="000C6532" w:rsidRPr="00A661BA" w:rsidRDefault="000C6532" w:rsidP="000C653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4" w:type="dxa"/>
          </w:tcPr>
          <w:p w:rsidR="000C6532" w:rsidRPr="00A661BA" w:rsidRDefault="000C6532" w:rsidP="000C653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</w:tcPr>
          <w:p w:rsidR="000C6532" w:rsidRPr="00A661BA" w:rsidRDefault="000C6532" w:rsidP="000C653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7322" w:rsidRPr="00C943F1" w:rsidRDefault="009C7322" w:rsidP="00791E1A">
      <w:pPr>
        <w:pStyle w:val="Head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157"/>
        <w:gridCol w:w="2180"/>
        <w:gridCol w:w="3437"/>
      </w:tblGrid>
      <w:tr w:rsidR="00B637D7" w:rsidRPr="00C943F1" w:rsidTr="000034F3">
        <w:tc>
          <w:tcPr>
            <w:tcW w:w="10173" w:type="dxa"/>
            <w:gridSpan w:val="4"/>
            <w:shd w:val="clear" w:color="auto" w:fill="CCCCCC"/>
          </w:tcPr>
          <w:p w:rsidR="00B637D7" w:rsidRPr="00C943F1" w:rsidRDefault="00F23F7F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Witnesses</w:t>
            </w:r>
            <w:r w:rsidR="00B637D7" w:rsidRPr="00C943F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A5D69" w:rsidRPr="00C943F1" w:rsidTr="000034F3">
        <w:tc>
          <w:tcPr>
            <w:tcW w:w="2214" w:type="dxa"/>
            <w:shd w:val="clear" w:color="auto" w:fill="E6E6E6"/>
          </w:tcPr>
          <w:p w:rsidR="00B637D7" w:rsidRPr="00C943F1" w:rsidRDefault="00F23F7F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Was the event witnessed?</w:t>
            </w:r>
          </w:p>
        </w:tc>
        <w:tc>
          <w:tcPr>
            <w:tcW w:w="2214" w:type="dxa"/>
          </w:tcPr>
          <w:p w:rsidR="00B637D7" w:rsidRPr="000C6532" w:rsidRDefault="00B637D7" w:rsidP="003C02E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6E6E6"/>
          </w:tcPr>
          <w:p w:rsidR="00B637D7" w:rsidRPr="00C943F1" w:rsidRDefault="007649A8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Name of witness: </w:t>
            </w:r>
          </w:p>
        </w:tc>
        <w:tc>
          <w:tcPr>
            <w:tcW w:w="3531" w:type="dxa"/>
          </w:tcPr>
          <w:p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37D7" w:rsidRPr="00C943F1" w:rsidTr="000034F3">
        <w:tc>
          <w:tcPr>
            <w:tcW w:w="10173" w:type="dxa"/>
            <w:gridSpan w:val="4"/>
          </w:tcPr>
          <w:p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37D7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AA8" w:rsidRDefault="003D1AA8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AA8" w:rsidRDefault="003D1AA8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AA8" w:rsidRDefault="003D1AA8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AA8" w:rsidRDefault="003D1AA8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AA8" w:rsidRPr="00C943F1" w:rsidRDefault="003D1AA8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6532" w:rsidRPr="00C943F1" w:rsidRDefault="000C6532" w:rsidP="00791E1A">
      <w:pPr>
        <w:pStyle w:val="Header"/>
        <w:rPr>
          <w:rFonts w:ascii="Arial" w:hAnsi="Arial" w:cs="Arial"/>
          <w:b/>
          <w:sz w:val="20"/>
          <w:szCs w:val="20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9985"/>
      </w:tblGrid>
      <w:tr w:rsidR="0079237C" w:rsidRPr="00C943F1" w:rsidTr="003D1AA8">
        <w:tc>
          <w:tcPr>
            <w:tcW w:w="9985" w:type="dxa"/>
            <w:shd w:val="clear" w:color="auto" w:fill="BFBFBF" w:themeFill="background1" w:themeFillShade="BF"/>
          </w:tcPr>
          <w:p w:rsidR="0079237C" w:rsidRPr="00C943F1" w:rsidRDefault="00DC5F48" w:rsidP="0079237C">
            <w:pPr>
              <w:shd w:val="clear" w:color="auto" w:fill="FFFFFF" w:themeFill="background1"/>
              <w:rPr>
                <w:rFonts w:asciiTheme="minorHAnsi" w:hAnsiTheme="minorHAnsi" w:cs="Calibri"/>
                <w:sz w:val="16"/>
                <w:szCs w:val="16"/>
                <w:highlight w:val="lightGray"/>
              </w:rPr>
            </w:pPr>
            <w:r w:rsidRPr="00C943F1">
              <w:rPr>
                <w:rFonts w:asciiTheme="minorHAnsi" w:hAnsiTheme="minorHAnsi" w:cs="Calibri"/>
                <w:b/>
                <w:bCs/>
                <w:sz w:val="22"/>
                <w:szCs w:val="22"/>
                <w:highlight w:val="lightGray"/>
              </w:rPr>
              <w:t>Action Taken</w:t>
            </w:r>
            <w:r w:rsidR="000030D4">
              <w:rPr>
                <w:rFonts w:asciiTheme="minorHAnsi" w:hAnsiTheme="minorHAnsi" w:cs="Calibri"/>
                <w:b/>
                <w:bCs/>
                <w:sz w:val="22"/>
                <w:szCs w:val="22"/>
                <w:highlight w:val="lightGray"/>
              </w:rPr>
              <w:t xml:space="preserve"> by Line Manager/ Manager Responsible</w:t>
            </w:r>
            <w:r w:rsidRPr="00C943F1">
              <w:rPr>
                <w:rFonts w:asciiTheme="minorHAnsi" w:hAnsiTheme="minorHAnsi" w:cs="Calibri"/>
                <w:b/>
                <w:bCs/>
                <w:sz w:val="22"/>
                <w:szCs w:val="22"/>
                <w:highlight w:val="lightGray"/>
              </w:rPr>
              <w:t>:</w:t>
            </w:r>
          </w:p>
        </w:tc>
      </w:tr>
      <w:tr w:rsidR="00DC5F48" w:rsidRPr="00C943F1" w:rsidTr="003D1AA8">
        <w:tc>
          <w:tcPr>
            <w:tcW w:w="9985" w:type="dxa"/>
            <w:shd w:val="clear" w:color="auto" w:fill="FFFFFF" w:themeFill="background1"/>
          </w:tcPr>
          <w:p w:rsidR="00DC5F48" w:rsidRPr="00C943F1" w:rsidRDefault="00DC5F48" w:rsidP="00DC5F48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C943F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What immediate action has been taken to prevent a similar incident and by whom?</w:t>
            </w:r>
          </w:p>
          <w:p w:rsidR="000C6532" w:rsidRPr="000C6532" w:rsidRDefault="000C6532" w:rsidP="000C6532">
            <w:pPr>
              <w:rPr>
                <w:rFonts w:ascii="Arial" w:hAnsi="Arial" w:cs="Arial"/>
                <w:iCs/>
                <w:color w:val="000000"/>
                <w:sz w:val="20"/>
                <w:szCs w:val="20"/>
                <w:lang w:val="en-GB"/>
              </w:rPr>
            </w:pPr>
          </w:p>
          <w:p w:rsidR="000C6532" w:rsidRPr="00B06542" w:rsidRDefault="000C6532" w:rsidP="000C6532">
            <w:pPr>
              <w:rPr>
                <w:iCs/>
                <w:color w:val="000000"/>
                <w:lang w:val="en-GB"/>
              </w:rPr>
            </w:pPr>
          </w:p>
          <w:p w:rsidR="00DC5F48" w:rsidRPr="00C943F1" w:rsidRDefault="00DC5F48" w:rsidP="00D02450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DC5F48" w:rsidRPr="00C943F1" w:rsidTr="003D1AA8">
        <w:tc>
          <w:tcPr>
            <w:tcW w:w="9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5F48" w:rsidRPr="00C943F1" w:rsidRDefault="00DC5F48" w:rsidP="00DC5F48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C943F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Does the incident need further investigation to determine the underlying causes and corrective action?</w:t>
            </w:r>
          </w:p>
          <w:p w:rsidR="00DC5F48" w:rsidRPr="00C943F1" w:rsidRDefault="00DC5F48" w:rsidP="00DC5F48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DC5F48" w:rsidRPr="00C943F1" w:rsidRDefault="00DC5F48" w:rsidP="00DC5F48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C943F1" w:rsidRPr="00C943F1" w:rsidTr="003D1AA8">
        <w:tc>
          <w:tcPr>
            <w:tcW w:w="9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943F1" w:rsidRPr="00C943F1" w:rsidRDefault="00C943F1" w:rsidP="00C943F1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C943F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What disciplinary action</w:t>
            </w:r>
            <w:r w:rsidR="008A6C4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if any</w:t>
            </w:r>
            <w:r w:rsidRPr="00C943F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will be recommended to take against the employee concerned:</w:t>
            </w:r>
          </w:p>
          <w:p w:rsidR="00C943F1" w:rsidRPr="00C943F1" w:rsidRDefault="00C943F1" w:rsidP="00C943F1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C943F1" w:rsidRPr="00C943F1" w:rsidRDefault="00C943F1" w:rsidP="00C943F1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C943F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79237C" w:rsidRPr="00C943F1" w:rsidRDefault="0079237C" w:rsidP="00791E1A">
      <w:pPr>
        <w:pStyle w:val="Header"/>
        <w:rPr>
          <w:rFonts w:ascii="Arial" w:hAnsi="Arial" w:cs="Arial"/>
          <w:b/>
          <w:sz w:val="20"/>
          <w:szCs w:val="20"/>
          <w:lang w:val="en-US"/>
        </w:rPr>
      </w:pPr>
    </w:p>
    <w:p w:rsidR="00DC5F48" w:rsidRDefault="00DC5F48" w:rsidP="00791E1A">
      <w:pPr>
        <w:pStyle w:val="Header"/>
        <w:rPr>
          <w:rFonts w:ascii="Arial" w:hAnsi="Arial" w:cs="Arial"/>
          <w:b/>
          <w:sz w:val="20"/>
          <w:szCs w:val="20"/>
          <w:lang w:val="en-US"/>
        </w:rPr>
      </w:pPr>
    </w:p>
    <w:p w:rsidR="008A6C48" w:rsidRDefault="008A6C48" w:rsidP="00791E1A">
      <w:pPr>
        <w:pStyle w:val="Header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C6532" w:rsidRPr="0081376E" w:rsidTr="00E06184">
        <w:tc>
          <w:tcPr>
            <w:tcW w:w="9571" w:type="dxa"/>
            <w:gridSpan w:val="3"/>
          </w:tcPr>
          <w:p w:rsidR="000C6532" w:rsidRPr="000C6532" w:rsidRDefault="000C6532" w:rsidP="00E06184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0C653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lastRenderedPageBreak/>
              <w:t>Part 4 - Report close out</w:t>
            </w:r>
          </w:p>
        </w:tc>
      </w:tr>
      <w:tr w:rsidR="000C6532" w:rsidRPr="0081376E" w:rsidTr="00E06184">
        <w:trPr>
          <w:trHeight w:val="343"/>
        </w:trPr>
        <w:tc>
          <w:tcPr>
            <w:tcW w:w="3190" w:type="dxa"/>
          </w:tcPr>
          <w:p w:rsidR="000C6532" w:rsidRPr="000C6532" w:rsidRDefault="000C6532" w:rsidP="00E06184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0C653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Title</w:t>
            </w:r>
          </w:p>
        </w:tc>
        <w:tc>
          <w:tcPr>
            <w:tcW w:w="3190" w:type="dxa"/>
          </w:tcPr>
          <w:p w:rsidR="000C6532" w:rsidRPr="000C6532" w:rsidRDefault="000C6532" w:rsidP="00E06184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0C653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3191" w:type="dxa"/>
          </w:tcPr>
          <w:p w:rsidR="000C6532" w:rsidRPr="000C6532" w:rsidRDefault="000C6532" w:rsidP="00E06184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0C653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Date</w:t>
            </w:r>
          </w:p>
        </w:tc>
      </w:tr>
      <w:tr w:rsidR="000C6532" w:rsidRPr="0081376E" w:rsidTr="00E06184">
        <w:trPr>
          <w:trHeight w:val="517"/>
        </w:trPr>
        <w:tc>
          <w:tcPr>
            <w:tcW w:w="3190" w:type="dxa"/>
          </w:tcPr>
          <w:p w:rsidR="000C6532" w:rsidRPr="000C6532" w:rsidRDefault="000C6532" w:rsidP="00E06184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0C653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Programme Manager </w:t>
            </w:r>
          </w:p>
        </w:tc>
        <w:tc>
          <w:tcPr>
            <w:tcW w:w="3190" w:type="dxa"/>
          </w:tcPr>
          <w:p w:rsidR="000C6532" w:rsidRPr="000C6532" w:rsidRDefault="000C6532" w:rsidP="00E06184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3191" w:type="dxa"/>
          </w:tcPr>
          <w:p w:rsidR="000C6532" w:rsidRPr="000C6532" w:rsidRDefault="000C6532" w:rsidP="00E06184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</w:tr>
      <w:tr w:rsidR="000C6532" w:rsidRPr="0081376E" w:rsidTr="00E06184">
        <w:trPr>
          <w:trHeight w:val="539"/>
        </w:trPr>
        <w:tc>
          <w:tcPr>
            <w:tcW w:w="3190" w:type="dxa"/>
          </w:tcPr>
          <w:p w:rsidR="000C6532" w:rsidRPr="000C6532" w:rsidRDefault="000C6532" w:rsidP="00E06184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0C653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HR Representative</w:t>
            </w:r>
          </w:p>
        </w:tc>
        <w:tc>
          <w:tcPr>
            <w:tcW w:w="3190" w:type="dxa"/>
          </w:tcPr>
          <w:p w:rsidR="000C6532" w:rsidRPr="000C6532" w:rsidRDefault="000C6532" w:rsidP="00E06184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3191" w:type="dxa"/>
          </w:tcPr>
          <w:p w:rsidR="000C6532" w:rsidRPr="000C6532" w:rsidRDefault="000C6532" w:rsidP="00E06184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</w:tr>
      <w:tr w:rsidR="000C6532" w:rsidRPr="0081376E" w:rsidTr="00E06184">
        <w:trPr>
          <w:trHeight w:val="539"/>
        </w:trPr>
        <w:tc>
          <w:tcPr>
            <w:tcW w:w="3190" w:type="dxa"/>
          </w:tcPr>
          <w:p w:rsidR="000C6532" w:rsidRPr="000C6532" w:rsidRDefault="000C6532" w:rsidP="00E06184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0C653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Line Manager</w:t>
            </w:r>
          </w:p>
        </w:tc>
        <w:tc>
          <w:tcPr>
            <w:tcW w:w="3190" w:type="dxa"/>
          </w:tcPr>
          <w:p w:rsidR="000C6532" w:rsidRPr="000C6532" w:rsidRDefault="000C6532" w:rsidP="00E06184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3191" w:type="dxa"/>
          </w:tcPr>
          <w:p w:rsidR="000C6532" w:rsidRPr="000C6532" w:rsidRDefault="000C6532" w:rsidP="00E06184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</w:tr>
      <w:tr w:rsidR="000C6532" w:rsidRPr="0081376E" w:rsidTr="00E06184">
        <w:trPr>
          <w:trHeight w:val="539"/>
        </w:trPr>
        <w:tc>
          <w:tcPr>
            <w:tcW w:w="3190" w:type="dxa"/>
          </w:tcPr>
          <w:p w:rsidR="000C6532" w:rsidRDefault="000C6532" w:rsidP="00E06184">
            <w:pPr>
              <w:rPr>
                <w:lang w:val="en-GB"/>
              </w:rPr>
            </w:pPr>
          </w:p>
        </w:tc>
        <w:tc>
          <w:tcPr>
            <w:tcW w:w="3190" w:type="dxa"/>
          </w:tcPr>
          <w:p w:rsidR="000C6532" w:rsidRPr="0081376E" w:rsidRDefault="000C6532" w:rsidP="00E06184">
            <w:pPr>
              <w:rPr>
                <w:lang w:val="en-GB"/>
              </w:rPr>
            </w:pPr>
          </w:p>
        </w:tc>
        <w:tc>
          <w:tcPr>
            <w:tcW w:w="3191" w:type="dxa"/>
          </w:tcPr>
          <w:p w:rsidR="000C6532" w:rsidRPr="0081376E" w:rsidRDefault="000C6532" w:rsidP="00E06184">
            <w:pPr>
              <w:rPr>
                <w:lang w:val="en-GB"/>
              </w:rPr>
            </w:pPr>
          </w:p>
        </w:tc>
      </w:tr>
    </w:tbl>
    <w:p w:rsidR="008A6C48" w:rsidRPr="00C943F1" w:rsidRDefault="008A6C48" w:rsidP="00791E1A">
      <w:pPr>
        <w:pStyle w:val="Header"/>
        <w:rPr>
          <w:rFonts w:ascii="Arial" w:hAnsi="Arial" w:cs="Arial"/>
          <w:b/>
          <w:sz w:val="20"/>
          <w:szCs w:val="20"/>
          <w:lang w:val="en-US"/>
        </w:rPr>
      </w:pPr>
      <w:bookmarkStart w:id="0" w:name="_GoBack"/>
      <w:bookmarkEnd w:id="0"/>
    </w:p>
    <w:sectPr w:rsidR="008A6C48" w:rsidRPr="00C943F1" w:rsidSect="00BB43A7">
      <w:headerReference w:type="default" r:id="rId7"/>
      <w:footerReference w:type="default" r:id="rId8"/>
      <w:pgSz w:w="12240" w:h="15840"/>
      <w:pgMar w:top="1134" w:right="1134" w:bottom="851" w:left="1134" w:header="284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FAD" w:rsidRDefault="00735FAD" w:rsidP="007649A8">
      <w:r>
        <w:separator/>
      </w:r>
    </w:p>
  </w:endnote>
  <w:endnote w:type="continuationSeparator" w:id="0">
    <w:p w:rsidR="00735FAD" w:rsidRDefault="00735FAD" w:rsidP="0076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F72" w:rsidRPr="007649A8" w:rsidRDefault="00FD5F72">
    <w:pPr>
      <w:pStyle w:val="Footer"/>
      <w:jc w:val="center"/>
      <w:rPr>
        <w:rFonts w:ascii="Arial" w:hAnsi="Arial" w:cs="Arial"/>
        <w:sz w:val="20"/>
        <w:szCs w:val="20"/>
      </w:rPr>
    </w:pPr>
    <w:r w:rsidRPr="007649A8">
      <w:rPr>
        <w:rFonts w:ascii="Arial" w:hAnsi="Arial" w:cs="Arial"/>
        <w:sz w:val="20"/>
        <w:szCs w:val="20"/>
      </w:rPr>
      <w:t xml:space="preserve">Page </w:t>
    </w:r>
    <w:r w:rsidR="00FF4C7A" w:rsidRPr="007649A8">
      <w:rPr>
        <w:rFonts w:ascii="Arial" w:hAnsi="Arial" w:cs="Arial"/>
        <w:b/>
        <w:sz w:val="20"/>
        <w:szCs w:val="20"/>
      </w:rPr>
      <w:fldChar w:fldCharType="begin"/>
    </w:r>
    <w:r w:rsidRPr="007649A8">
      <w:rPr>
        <w:rFonts w:ascii="Arial" w:hAnsi="Arial" w:cs="Arial"/>
        <w:b/>
        <w:sz w:val="20"/>
        <w:szCs w:val="20"/>
      </w:rPr>
      <w:instrText xml:space="preserve"> PAGE </w:instrText>
    </w:r>
    <w:r w:rsidR="00FF4C7A" w:rsidRPr="007649A8">
      <w:rPr>
        <w:rFonts w:ascii="Arial" w:hAnsi="Arial" w:cs="Arial"/>
        <w:b/>
        <w:sz w:val="20"/>
        <w:szCs w:val="20"/>
      </w:rPr>
      <w:fldChar w:fldCharType="separate"/>
    </w:r>
    <w:r w:rsidR="00C15C94">
      <w:rPr>
        <w:rFonts w:ascii="Arial" w:hAnsi="Arial" w:cs="Arial"/>
        <w:b/>
        <w:noProof/>
        <w:sz w:val="20"/>
        <w:szCs w:val="20"/>
      </w:rPr>
      <w:t>2</w:t>
    </w:r>
    <w:r w:rsidR="00FF4C7A" w:rsidRPr="007649A8">
      <w:rPr>
        <w:rFonts w:ascii="Arial" w:hAnsi="Arial" w:cs="Arial"/>
        <w:b/>
        <w:sz w:val="20"/>
        <w:szCs w:val="20"/>
      </w:rPr>
      <w:fldChar w:fldCharType="end"/>
    </w:r>
    <w:r w:rsidRPr="007649A8">
      <w:rPr>
        <w:rFonts w:ascii="Arial" w:hAnsi="Arial" w:cs="Arial"/>
        <w:sz w:val="20"/>
        <w:szCs w:val="20"/>
      </w:rPr>
      <w:t xml:space="preserve"> of </w:t>
    </w:r>
    <w:r w:rsidR="00FF4C7A" w:rsidRPr="007649A8">
      <w:rPr>
        <w:rFonts w:ascii="Arial" w:hAnsi="Arial" w:cs="Arial"/>
        <w:b/>
        <w:sz w:val="20"/>
        <w:szCs w:val="20"/>
      </w:rPr>
      <w:fldChar w:fldCharType="begin"/>
    </w:r>
    <w:r w:rsidRPr="007649A8">
      <w:rPr>
        <w:rFonts w:ascii="Arial" w:hAnsi="Arial" w:cs="Arial"/>
        <w:b/>
        <w:sz w:val="20"/>
        <w:szCs w:val="20"/>
      </w:rPr>
      <w:instrText xml:space="preserve"> NUMPAGES  </w:instrText>
    </w:r>
    <w:r w:rsidR="00FF4C7A" w:rsidRPr="007649A8">
      <w:rPr>
        <w:rFonts w:ascii="Arial" w:hAnsi="Arial" w:cs="Arial"/>
        <w:b/>
        <w:sz w:val="20"/>
        <w:szCs w:val="20"/>
      </w:rPr>
      <w:fldChar w:fldCharType="separate"/>
    </w:r>
    <w:r w:rsidR="00C15C94">
      <w:rPr>
        <w:rFonts w:ascii="Arial" w:hAnsi="Arial" w:cs="Arial"/>
        <w:b/>
        <w:noProof/>
        <w:sz w:val="20"/>
        <w:szCs w:val="20"/>
      </w:rPr>
      <w:t>2</w:t>
    </w:r>
    <w:r w:rsidR="00FF4C7A" w:rsidRPr="007649A8">
      <w:rPr>
        <w:rFonts w:ascii="Arial" w:hAnsi="Arial" w:cs="Arial"/>
        <w:b/>
        <w:sz w:val="20"/>
        <w:szCs w:val="20"/>
      </w:rPr>
      <w:fldChar w:fldCharType="end"/>
    </w:r>
  </w:p>
  <w:p w:rsidR="00FD5F72" w:rsidRPr="007649A8" w:rsidRDefault="00FD5F72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FAD" w:rsidRDefault="00735FAD" w:rsidP="007649A8">
      <w:r>
        <w:separator/>
      </w:r>
    </w:p>
  </w:footnote>
  <w:footnote w:type="continuationSeparator" w:id="0">
    <w:p w:rsidR="00735FAD" w:rsidRDefault="00735FAD" w:rsidP="00764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3A7" w:rsidRDefault="00CF1CA7" w:rsidP="00BB43A7">
    <w:pPr>
      <w:pStyle w:val="Header"/>
      <w:tabs>
        <w:tab w:val="clear" w:pos="4513"/>
        <w:tab w:val="left" w:pos="4536"/>
      </w:tabs>
      <w:rPr>
        <w:noProof/>
        <w:lang w:eastAsia="en-GB"/>
      </w:rPr>
    </w:pPr>
    <w:r>
      <w:rPr>
        <w:noProof/>
        <w:lang w:val="da-DK" w:eastAsia="da-DK"/>
      </w:rPr>
      <w:drawing>
        <wp:inline distT="0" distB="0" distL="0" distR="0" wp14:anchorId="3B559370" wp14:editId="5D060E2C">
          <wp:extent cx="1124823" cy="628650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823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BB43A7" w:rsidRDefault="00BB43A7" w:rsidP="00BB43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1A"/>
    <w:rsid w:val="000030D4"/>
    <w:rsid w:val="000034F3"/>
    <w:rsid w:val="00034749"/>
    <w:rsid w:val="000365C2"/>
    <w:rsid w:val="000C6532"/>
    <w:rsid w:val="000F5746"/>
    <w:rsid w:val="00136772"/>
    <w:rsid w:val="001419AD"/>
    <w:rsid w:val="001600F5"/>
    <w:rsid w:val="00164B46"/>
    <w:rsid w:val="00197DF4"/>
    <w:rsid w:val="00212475"/>
    <w:rsid w:val="002143B9"/>
    <w:rsid w:val="00216156"/>
    <w:rsid w:val="00217C26"/>
    <w:rsid w:val="00222972"/>
    <w:rsid w:val="00266BA4"/>
    <w:rsid w:val="00266CA4"/>
    <w:rsid w:val="00273D2D"/>
    <w:rsid w:val="002A45D3"/>
    <w:rsid w:val="002B1B4B"/>
    <w:rsid w:val="00304866"/>
    <w:rsid w:val="00320A5B"/>
    <w:rsid w:val="003212D0"/>
    <w:rsid w:val="00350864"/>
    <w:rsid w:val="00350C55"/>
    <w:rsid w:val="00380115"/>
    <w:rsid w:val="003A068A"/>
    <w:rsid w:val="003A5D69"/>
    <w:rsid w:val="003C02E2"/>
    <w:rsid w:val="003D1AA8"/>
    <w:rsid w:val="003E08EB"/>
    <w:rsid w:val="003E6C41"/>
    <w:rsid w:val="0040369A"/>
    <w:rsid w:val="00434ECF"/>
    <w:rsid w:val="004A545C"/>
    <w:rsid w:val="00590B3F"/>
    <w:rsid w:val="00594860"/>
    <w:rsid w:val="005A178D"/>
    <w:rsid w:val="005B1053"/>
    <w:rsid w:val="005B2C1F"/>
    <w:rsid w:val="005C5D67"/>
    <w:rsid w:val="005F78FB"/>
    <w:rsid w:val="00601B60"/>
    <w:rsid w:val="006125B6"/>
    <w:rsid w:val="00653191"/>
    <w:rsid w:val="00670047"/>
    <w:rsid w:val="00683CF0"/>
    <w:rsid w:val="006B3A44"/>
    <w:rsid w:val="006E083C"/>
    <w:rsid w:val="00702F72"/>
    <w:rsid w:val="0070344C"/>
    <w:rsid w:val="00716EA9"/>
    <w:rsid w:val="00735FAD"/>
    <w:rsid w:val="00754361"/>
    <w:rsid w:val="007569CF"/>
    <w:rsid w:val="007649A8"/>
    <w:rsid w:val="00791E1A"/>
    <w:rsid w:val="0079237C"/>
    <w:rsid w:val="007A67DF"/>
    <w:rsid w:val="007A6D3B"/>
    <w:rsid w:val="00825EDA"/>
    <w:rsid w:val="008A6C48"/>
    <w:rsid w:val="008D052E"/>
    <w:rsid w:val="008E34F3"/>
    <w:rsid w:val="00924DBC"/>
    <w:rsid w:val="00932409"/>
    <w:rsid w:val="00975631"/>
    <w:rsid w:val="009847EB"/>
    <w:rsid w:val="009C7322"/>
    <w:rsid w:val="009E2829"/>
    <w:rsid w:val="009F3925"/>
    <w:rsid w:val="00A22FAA"/>
    <w:rsid w:val="00A32CA0"/>
    <w:rsid w:val="00A33CCC"/>
    <w:rsid w:val="00A466B5"/>
    <w:rsid w:val="00A661BA"/>
    <w:rsid w:val="00A82C42"/>
    <w:rsid w:val="00AD3458"/>
    <w:rsid w:val="00AE4384"/>
    <w:rsid w:val="00B13F2D"/>
    <w:rsid w:val="00B637D7"/>
    <w:rsid w:val="00B72ECD"/>
    <w:rsid w:val="00BB43A7"/>
    <w:rsid w:val="00BB64CA"/>
    <w:rsid w:val="00BC1740"/>
    <w:rsid w:val="00BF0607"/>
    <w:rsid w:val="00C15C94"/>
    <w:rsid w:val="00C943F1"/>
    <w:rsid w:val="00C9551A"/>
    <w:rsid w:val="00CA32B2"/>
    <w:rsid w:val="00CF1CA7"/>
    <w:rsid w:val="00D02450"/>
    <w:rsid w:val="00D157C2"/>
    <w:rsid w:val="00D64972"/>
    <w:rsid w:val="00D70308"/>
    <w:rsid w:val="00D70E30"/>
    <w:rsid w:val="00D863BB"/>
    <w:rsid w:val="00D92E04"/>
    <w:rsid w:val="00DA49EF"/>
    <w:rsid w:val="00DA5701"/>
    <w:rsid w:val="00DC5F48"/>
    <w:rsid w:val="00DE1B85"/>
    <w:rsid w:val="00E63080"/>
    <w:rsid w:val="00EA7D57"/>
    <w:rsid w:val="00F137F3"/>
    <w:rsid w:val="00F23795"/>
    <w:rsid w:val="00F23F7F"/>
    <w:rsid w:val="00F26866"/>
    <w:rsid w:val="00F454E3"/>
    <w:rsid w:val="00F6684D"/>
    <w:rsid w:val="00FD5F72"/>
    <w:rsid w:val="00F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66772F1-D9AC-49E3-8E88-7FC7648C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79237C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91E1A"/>
    <w:pPr>
      <w:tabs>
        <w:tab w:val="center" w:pos="4513"/>
        <w:tab w:val="right" w:pos="9026"/>
      </w:tabs>
    </w:pPr>
    <w:rPr>
      <w:rFonts w:eastAsia="Calibri"/>
      <w:color w:val="000000"/>
      <w:sz w:val="22"/>
      <w:szCs w:val="22"/>
      <w:lang w:val="en-GB"/>
    </w:rPr>
  </w:style>
  <w:style w:type="character" w:customStyle="1" w:styleId="HeaderChar">
    <w:name w:val="Header Char"/>
    <w:link w:val="Header"/>
    <w:rsid w:val="00791E1A"/>
    <w:rPr>
      <w:rFonts w:eastAsia="Calibri"/>
      <w:color w:val="000000"/>
      <w:sz w:val="22"/>
      <w:szCs w:val="22"/>
      <w:lang w:val="en-GB" w:eastAsia="en-US" w:bidi="ar-SA"/>
    </w:rPr>
  </w:style>
  <w:style w:type="table" w:styleId="TableGrid">
    <w:name w:val="Table Grid"/>
    <w:basedOn w:val="TableNormal"/>
    <w:rsid w:val="009C7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A570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649A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649A8"/>
    <w:rPr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79237C"/>
    <w:rPr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69EBE2269A6A7846853FB6DFFAB71083" ma:contentTypeVersion="7" ma:contentTypeDescription="Microsoft Word" ma:contentTypeScope="" ma:versionID="6f2fe7f09c036135da2f4e5592a04a93">
  <xsd:schema xmlns:xsd="http://www.w3.org/2001/XMLSchema" xmlns:xs="http://www.w3.org/2001/XMLSchema" xmlns:p="http://schemas.microsoft.com/office/2006/metadata/properties" xmlns:ns1="http://schemas.microsoft.com/sharepoint/v3" xmlns:ns2="58d44a88-3d02-4645-84eb-7e8385246cec" targetNamespace="http://schemas.microsoft.com/office/2006/metadata/properties" ma:root="true" ma:fieldsID="ce4d531d3054c9f8c2d542a4b9141792" ns1:_="" ns2:_="">
    <xsd:import namespace="http://schemas.microsoft.com/sharepoint/v3"/>
    <xsd:import namespace="58d44a88-3d02-4645-84eb-7e8385246cec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1:Comment" minOccurs="0"/>
                <xsd:element ref="ns2:TaxCatchAll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1" nillable="true" ma:displayName="Description" ma:internalName="Comment">
      <xsd:simpleType>
        <xsd:restriction base="dms:Note">
          <xsd:maxLength value="255"/>
        </xsd:restriction>
      </xsd:simpleType>
    </xsd:element>
    <xsd:element name="AverageRating" ma:index="1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4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a88-3d02-4645-84eb-7e8385246cec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Department" ma:description="" ma:list="{7a2f01af-9aa7-4945-8cb5-9e9a618b64e8}" ma:internalName="PortalDepartment" ma:showField="Title" ma:web="58d44a88-3d02-4645-84eb-7e8385246cec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Keywords" ma:fieldId="{d6730493-6df2-47ab-9448-bd970a61aa05}" ma:taxonomyMulti="true" ma:sspId="02c4ff84-5d8f-46ba-8d7d-c75634d810b7" ma:termSetId="b5a5282d-fab9-4488-82b2-faba258db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e669e62-5982-4a4f-b750-0cae89cb5c12}" ma:internalName="TaxCatchAll" ma:showField="CatchAllData" ma:web="58d44a88-3d02-4645-84eb-7e838524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d44a88-3d02-4645-84eb-7e8385246cec">DCADOC-377-16823</_dlc_DocId>
    <_dlc_DocIdUrl xmlns="58d44a88-3d02-4645-84eb-7e8385246cec">
      <Url>https://intra.dca.dk/Units/fict/prolog/_layouts/DocIdRedir.aspx?ID=DCADOC-377-16823</Url>
      <Description>DCADOC-377-16823</Description>
    </_dlc_DocIdUrl>
    <PortalDepartment xmlns="58d44a88-3d02-4645-84eb-7e8385246cec" xsi:nil="true"/>
    <d67304936df247ab9448bd970a61aa05 xmlns="58d44a88-3d02-4645-84eb-7e8385246cec">
      <Terms xmlns="http://schemas.microsoft.com/office/infopath/2007/PartnerControls"/>
    </d67304936df247ab9448bd970a61aa05>
    <TaxCatchAll xmlns="58d44a88-3d02-4645-84eb-7e8385246cec"/>
    <Comment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D3892C-9706-49EB-81A2-1ABFACA243BA}"/>
</file>

<file path=customXml/itemProps2.xml><?xml version="1.0" encoding="utf-8"?>
<ds:datastoreItem xmlns:ds="http://schemas.openxmlformats.org/officeDocument/2006/customXml" ds:itemID="{37C4884D-19CF-472A-A006-E9529AC510D6}"/>
</file>

<file path=customXml/itemProps3.xml><?xml version="1.0" encoding="utf-8"?>
<ds:datastoreItem xmlns:ds="http://schemas.openxmlformats.org/officeDocument/2006/customXml" ds:itemID="{0E73598C-7FA2-4F9C-847E-8B006B5A230D}"/>
</file>

<file path=customXml/itemProps4.xml><?xml version="1.0" encoding="utf-8"?>
<ds:datastoreItem xmlns:ds="http://schemas.openxmlformats.org/officeDocument/2006/customXml" ds:itemID="{5E933B4B-3ED5-4EE3-BCB0-056477B5A933}"/>
</file>

<file path=customXml/itemProps5.xml><?xml version="1.0" encoding="utf-8"?>
<ds:datastoreItem xmlns:ds="http://schemas.openxmlformats.org/officeDocument/2006/customXml" ds:itemID="{2B9D5FB3-6C4A-44FE-A911-F998C2E91A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Loss/Damage Report</vt:lpstr>
    </vt:vector>
  </TitlesOfParts>
  <Company>Mines Advisory Group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Loss/Damage Report</dc:title>
  <dc:creator>Claire Harrison</dc:creator>
  <cp:lastModifiedBy>DCA</cp:lastModifiedBy>
  <cp:revision>4</cp:revision>
  <cp:lastPrinted>2015-04-29T06:03:00Z</cp:lastPrinted>
  <dcterms:created xsi:type="dcterms:W3CDTF">2016-04-27T08:42:00Z</dcterms:created>
  <dcterms:modified xsi:type="dcterms:W3CDTF">2016-04-27T08:47:00Z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e2d8e82c-32a3-4853-825c-83b17f096785</vt:lpwstr>
  </property>
  <property fmtid="{D5CDD505-2E9C-101B-9397-08002B2CF9AE}" pid="3" name="ContentTypeId">
    <vt:lpwstr>0x01010045E8358252D6400EB1C231CCF7F3BC970069EBE2269A6A7846853FB6DFFAB71083</vt:lpwstr>
  </property>
</Properties>
</file>